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E2" w:rsidRPr="002511E2" w:rsidRDefault="00CF05D1" w:rsidP="002511E2">
      <w:pPr>
        <w:jc w:val="center"/>
        <w:rPr>
          <w:b/>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5.05pt;margin-top:-41.8pt;width:596.35pt;height:831.75pt;z-index:-1;mso-position-horizontal-relative:text;mso-position-vertical-relative:text;mso-width-relative:page;mso-height-relative:page" wrapcoords="-35 0 -35 21575 21600 21575 21600 0 -35 0">
            <v:imagedata r:id="rId9" o:title="HWScan00036" gain="1.25"/>
            <w10:wrap type="tight"/>
          </v:shape>
        </w:pict>
      </w:r>
      <w:bookmarkEnd w:id="0"/>
    </w:p>
    <w:p w:rsidR="00CF05D1" w:rsidRPr="007E6962" w:rsidRDefault="006C59CC" w:rsidP="00CF05D1">
      <w:pPr>
        <w:jc w:val="center"/>
        <w:rPr>
          <w:b/>
        </w:rPr>
      </w:pPr>
      <w:r w:rsidRPr="007E6962">
        <w:rPr>
          <w:b/>
        </w:rPr>
        <w:lastRenderedPageBreak/>
        <w:t xml:space="preserve">1. </w:t>
      </w:r>
      <w:r w:rsidR="00CF05D1" w:rsidRPr="007E6962">
        <w:rPr>
          <w:b/>
        </w:rPr>
        <w:t>Целевой раздел.</w:t>
      </w:r>
    </w:p>
    <w:p w:rsidR="00CF05D1" w:rsidRDefault="00CF05D1" w:rsidP="00406DE2">
      <w:pPr>
        <w:jc w:val="center"/>
        <w:rPr>
          <w:b/>
          <w:lang w:val="en-US"/>
        </w:rPr>
      </w:pPr>
    </w:p>
    <w:p w:rsidR="006C59CC" w:rsidRPr="007E6962" w:rsidRDefault="006C59CC" w:rsidP="00406DE2">
      <w:pPr>
        <w:jc w:val="center"/>
        <w:rPr>
          <w:b/>
        </w:rPr>
      </w:pPr>
      <w:r w:rsidRPr="007E6962">
        <w:rPr>
          <w:b/>
        </w:rPr>
        <w:t>1.1. Пояснительная записка.</w:t>
      </w:r>
    </w:p>
    <w:p w:rsidR="006C59CC" w:rsidRPr="007E6962" w:rsidRDefault="006C59CC" w:rsidP="00406DE2">
      <w:pPr>
        <w:jc w:val="center"/>
        <w:rPr>
          <w:b/>
        </w:rPr>
      </w:pPr>
    </w:p>
    <w:p w:rsidR="006C59CC" w:rsidRPr="007E6962" w:rsidRDefault="006C59CC" w:rsidP="00406DE2">
      <w:pPr>
        <w:jc w:val="center"/>
        <w:rPr>
          <w:b/>
        </w:rPr>
      </w:pPr>
    </w:p>
    <w:p w:rsidR="006C59CC" w:rsidRPr="007E6962" w:rsidRDefault="006C59CC" w:rsidP="00406DE2">
      <w:pPr>
        <w:jc w:val="center"/>
        <w:rPr>
          <w:b/>
        </w:rPr>
      </w:pPr>
    </w:p>
    <w:p w:rsidR="006C59CC" w:rsidRPr="007E6962" w:rsidRDefault="006C59CC" w:rsidP="00406DE2">
      <w:pPr>
        <w:pStyle w:val="a3"/>
        <w:widowControl w:val="0"/>
        <w:numPr>
          <w:ilvl w:val="1"/>
          <w:numId w:val="1"/>
        </w:numPr>
        <w:suppressAutoHyphens/>
        <w:spacing w:after="0" w:line="240" w:lineRule="auto"/>
        <w:ind w:left="0" w:firstLine="0"/>
        <w:contextualSpacing w:val="0"/>
        <w:rPr>
          <w:rFonts w:ascii="Times New Roman" w:hAnsi="Times New Roman"/>
          <w:b/>
          <w:sz w:val="24"/>
          <w:szCs w:val="24"/>
        </w:rPr>
      </w:pPr>
      <w:r w:rsidRPr="007E6962">
        <w:rPr>
          <w:rFonts w:ascii="Times New Roman" w:hAnsi="Times New Roman"/>
          <w:b/>
          <w:sz w:val="24"/>
          <w:szCs w:val="24"/>
        </w:rPr>
        <w:t>.1. Введение</w:t>
      </w:r>
    </w:p>
    <w:p w:rsidR="006C59CC" w:rsidRPr="007E6962" w:rsidRDefault="006C59CC" w:rsidP="00406DE2">
      <w:pPr>
        <w:jc w:val="both"/>
        <w:rPr>
          <w:lang w:eastAsia="en-US"/>
        </w:rPr>
      </w:pPr>
      <w:r w:rsidRPr="007E6962">
        <w:t xml:space="preserve">     </w:t>
      </w:r>
      <w:r w:rsidRPr="007E6962">
        <w:rPr>
          <w:rFonts w:eastAsia="@Arial Unicode MS"/>
          <w:lang w:eastAsia="en-US"/>
        </w:rPr>
        <w:t>Образовательная программа основного общего образования</w:t>
      </w:r>
      <w:r w:rsidRPr="007E6962">
        <w:rPr>
          <w:lang w:eastAsia="en-US"/>
        </w:rPr>
        <w:t xml:space="preserve"> (далее – ООП ООО)</w:t>
      </w:r>
      <w:r w:rsidRPr="007E6962">
        <w:rPr>
          <w:rFonts w:eastAsia="@Arial Unicode MS"/>
          <w:lang w:eastAsia="en-US"/>
        </w:rPr>
        <w:t xml:space="preserve"> разработана в соответствии с требованиями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5 марта </w:t>
      </w:r>
      <w:smartTag w:uri="urn:schemas-microsoft-com:office:smarttags" w:element="metricconverter">
        <w:smartTagPr>
          <w:attr w:name="ProductID" w:val="2004 г"/>
        </w:smartTagPr>
        <w:r w:rsidRPr="007E6962">
          <w:rPr>
            <w:rFonts w:eastAsia="@Arial Unicode MS"/>
            <w:lang w:eastAsia="en-US"/>
          </w:rPr>
          <w:t>2004 г</w:t>
        </w:r>
      </w:smartTag>
      <w:r w:rsidRPr="007E6962">
        <w:rPr>
          <w:rFonts w:eastAsia="@Arial Unicode MS"/>
          <w:lang w:eastAsia="en-US"/>
        </w:rPr>
        <w:t>. №1089),</w:t>
      </w:r>
      <w:r w:rsidRPr="007E6962">
        <w:t xml:space="preserve"> примерной основной образовательной программы основного общего образования с учётом анализа образовательных запросов участников образовательного процесса МБОУ Летуновской средней общеобразовательной школы. </w:t>
      </w:r>
      <w:r w:rsidRPr="007E6962">
        <w:rPr>
          <w:lang w:eastAsia="en-US"/>
        </w:rPr>
        <w:t>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ООП ООО обеспечивает их социальную успешность, развитие творческих способностей, сохранение и укрепление здоровья.</w:t>
      </w:r>
    </w:p>
    <w:p w:rsidR="006C59CC" w:rsidRPr="007E6962" w:rsidRDefault="006C59CC" w:rsidP="00406DE2">
      <w:pPr>
        <w:jc w:val="both"/>
      </w:pPr>
    </w:p>
    <w:p w:rsidR="006C59CC" w:rsidRPr="007E6962" w:rsidRDefault="006C59CC" w:rsidP="00406DE2">
      <w:pPr>
        <w:tabs>
          <w:tab w:val="left" w:pos="2410"/>
        </w:tabs>
        <w:jc w:val="both"/>
        <w:rPr>
          <w:b/>
          <w:bCs/>
        </w:rPr>
      </w:pPr>
      <w:r w:rsidRPr="007E6962">
        <w:t xml:space="preserve"> </w:t>
      </w:r>
      <w:r w:rsidRPr="007E6962">
        <w:rPr>
          <w:b/>
        </w:rPr>
        <w:t xml:space="preserve">   1.1.2  Особенности  МБОУ </w:t>
      </w:r>
      <w:r w:rsidRPr="007E6962">
        <w:rPr>
          <w:b/>
          <w:bCs/>
        </w:rPr>
        <w:t xml:space="preserve"> Летуновской средней общеобразовательной школы</w:t>
      </w:r>
    </w:p>
    <w:p w:rsidR="006C59CC" w:rsidRPr="007E6962" w:rsidRDefault="006C59CC" w:rsidP="00F75E64">
      <w:pPr>
        <w:widowControl w:val="0"/>
        <w:autoSpaceDE w:val="0"/>
        <w:autoSpaceDN w:val="0"/>
        <w:adjustRightInd w:val="0"/>
        <w:ind w:firstLine="708"/>
        <w:jc w:val="both"/>
      </w:pPr>
      <w:r w:rsidRPr="007E6962">
        <w:t>Муниципальное бюджетное общеобразовательное учреждение Летуновская средняя общеобразовательная школа расположена в поселке Зарайском Зарайского района Московской области.</w:t>
      </w:r>
    </w:p>
    <w:p w:rsidR="006C59CC" w:rsidRPr="007E6962" w:rsidRDefault="006C59CC" w:rsidP="00F75E64">
      <w:pPr>
        <w:widowControl w:val="0"/>
        <w:autoSpaceDE w:val="0"/>
        <w:autoSpaceDN w:val="0"/>
        <w:adjustRightInd w:val="0"/>
        <w:ind w:firstLine="708"/>
        <w:jc w:val="both"/>
      </w:pPr>
      <w:r w:rsidRPr="007E6962">
        <w:t>Учредитель: муниципальное образование  «Зарайский муниципальный район» Московской области, от имени которого выступает администрация Зарайского муниципального района.</w:t>
      </w:r>
    </w:p>
    <w:p w:rsidR="006C59CC" w:rsidRPr="007E6962" w:rsidRDefault="006C59CC" w:rsidP="00F75E64">
      <w:pPr>
        <w:widowControl w:val="0"/>
        <w:autoSpaceDE w:val="0"/>
        <w:autoSpaceDN w:val="0"/>
        <w:adjustRightInd w:val="0"/>
        <w:ind w:firstLine="708"/>
        <w:jc w:val="both"/>
      </w:pPr>
      <w:r w:rsidRPr="007E6962">
        <w:t>МБОУ Летуновская СОШ находится в ведомственном подчинении Управления образования администрации Зарайского муниципального района с правами и обязанностями, установленными правовыми актами Учредителя.</w:t>
      </w:r>
    </w:p>
    <w:p w:rsidR="006C59CC" w:rsidRPr="007E6962" w:rsidRDefault="006C59CC" w:rsidP="00F75E64">
      <w:pPr>
        <w:widowControl w:val="0"/>
        <w:autoSpaceDE w:val="0"/>
        <w:autoSpaceDN w:val="0"/>
        <w:adjustRightInd w:val="0"/>
        <w:ind w:firstLine="708"/>
        <w:jc w:val="both"/>
      </w:pPr>
      <w:r w:rsidRPr="007E6962">
        <w:rPr>
          <w:bCs/>
        </w:rPr>
        <w:t>Управление образовательным учреждением</w:t>
      </w:r>
      <w:r w:rsidRPr="007E6962">
        <w:rPr>
          <w:b/>
          <w:bCs/>
        </w:rPr>
        <w:t xml:space="preserve"> </w:t>
      </w:r>
      <w:r w:rsidRPr="007E6962">
        <w:rPr>
          <w:bCs/>
        </w:rPr>
        <w:t xml:space="preserve"> осуществляется в соответствии с законодательством Российской Федерации, Уставом школы, строится на принципах демократичности, открытости, гласности, самоуправления.</w:t>
      </w:r>
      <w:r w:rsidRPr="007E6962">
        <w:t xml:space="preserve"> В учреждении действует Управляющий Совет школы.</w:t>
      </w:r>
    </w:p>
    <w:p w:rsidR="006C59CC" w:rsidRPr="007E6962" w:rsidRDefault="006C59CC" w:rsidP="00F75E64">
      <w:pPr>
        <w:widowControl w:val="0"/>
        <w:autoSpaceDE w:val="0"/>
        <w:autoSpaceDN w:val="0"/>
        <w:adjustRightInd w:val="0"/>
        <w:jc w:val="both"/>
      </w:pPr>
      <w:r w:rsidRPr="007E6962">
        <w:rPr>
          <w:i/>
        </w:rPr>
        <w:t>Официальное полное наименование</w:t>
      </w:r>
      <w:r w:rsidRPr="007E6962">
        <w:t xml:space="preserve"> - Муниципальное бюджетное общеобразовательное учреждение Летуновская средняя общеобразовательная школа. </w:t>
      </w:r>
    </w:p>
    <w:p w:rsidR="006C59CC" w:rsidRPr="007E6962" w:rsidRDefault="006C59CC" w:rsidP="00F75E64">
      <w:pPr>
        <w:widowControl w:val="0"/>
        <w:autoSpaceDE w:val="0"/>
        <w:autoSpaceDN w:val="0"/>
        <w:adjustRightInd w:val="0"/>
        <w:jc w:val="both"/>
      </w:pPr>
      <w:r w:rsidRPr="007E6962">
        <w:rPr>
          <w:i/>
        </w:rPr>
        <w:t>Официальное сокращенное наим</w:t>
      </w:r>
      <w:r w:rsidRPr="007E6962">
        <w:t>енование – МБОУ Летуновская СОШ.</w:t>
      </w:r>
      <w:r w:rsidRPr="007E6962">
        <w:tab/>
        <w:t xml:space="preserve"> </w:t>
      </w:r>
    </w:p>
    <w:p w:rsidR="006C59CC" w:rsidRPr="007E6962" w:rsidRDefault="006C59CC" w:rsidP="00F75E64">
      <w:pPr>
        <w:widowControl w:val="0"/>
        <w:autoSpaceDE w:val="0"/>
        <w:autoSpaceDN w:val="0"/>
        <w:adjustRightInd w:val="0"/>
        <w:jc w:val="both"/>
      </w:pPr>
      <w:r w:rsidRPr="007E6962">
        <w:rPr>
          <w:i/>
        </w:rPr>
        <w:t>Тип</w:t>
      </w:r>
      <w:r w:rsidRPr="007E6962">
        <w:t xml:space="preserve"> – общеобразовательное учреждение.</w:t>
      </w:r>
      <w:r w:rsidRPr="007E6962">
        <w:tab/>
      </w:r>
      <w:r w:rsidRPr="007E6962">
        <w:tab/>
      </w:r>
      <w:r w:rsidRPr="007E6962">
        <w:tab/>
      </w:r>
      <w:r w:rsidRPr="007E6962">
        <w:tab/>
      </w:r>
    </w:p>
    <w:p w:rsidR="006C59CC" w:rsidRPr="007E6962" w:rsidRDefault="006C59CC" w:rsidP="00F75E64">
      <w:pPr>
        <w:widowControl w:val="0"/>
        <w:autoSpaceDE w:val="0"/>
        <w:autoSpaceDN w:val="0"/>
        <w:adjustRightInd w:val="0"/>
        <w:jc w:val="both"/>
      </w:pPr>
      <w:r w:rsidRPr="007E6962">
        <w:rPr>
          <w:i/>
        </w:rPr>
        <w:t>Организационно-правовая форма</w:t>
      </w:r>
      <w:r w:rsidRPr="007E6962">
        <w:t xml:space="preserve"> – учреждение.</w:t>
      </w:r>
      <w:r w:rsidRPr="007E6962">
        <w:tab/>
      </w:r>
      <w:r w:rsidRPr="007E6962">
        <w:tab/>
      </w:r>
      <w:r w:rsidRPr="007E6962">
        <w:tab/>
      </w:r>
    </w:p>
    <w:p w:rsidR="006C59CC" w:rsidRPr="007E6962" w:rsidRDefault="006C59CC" w:rsidP="00F75E64">
      <w:pPr>
        <w:widowControl w:val="0"/>
        <w:autoSpaceDE w:val="0"/>
        <w:autoSpaceDN w:val="0"/>
        <w:adjustRightInd w:val="0"/>
        <w:jc w:val="both"/>
        <w:rPr>
          <w:i/>
        </w:rPr>
      </w:pPr>
      <w:r w:rsidRPr="007E6962">
        <w:rPr>
          <w:i/>
        </w:rPr>
        <w:t>Фактический и юридический адрес:</w:t>
      </w:r>
    </w:p>
    <w:p w:rsidR="006C59CC" w:rsidRPr="007E6962" w:rsidRDefault="006C59CC" w:rsidP="00F75E64">
      <w:pPr>
        <w:widowControl w:val="0"/>
        <w:autoSpaceDE w:val="0"/>
        <w:autoSpaceDN w:val="0"/>
        <w:adjustRightInd w:val="0"/>
        <w:jc w:val="both"/>
      </w:pPr>
      <w:r w:rsidRPr="007E6962">
        <w:t>140632, Московская область, Зарайский район, поселок Зарайский, дом 23</w:t>
      </w:r>
    </w:p>
    <w:p w:rsidR="006C59CC" w:rsidRPr="007E6962" w:rsidRDefault="006C59CC" w:rsidP="00F75E64">
      <w:pPr>
        <w:widowControl w:val="0"/>
        <w:autoSpaceDE w:val="0"/>
        <w:autoSpaceDN w:val="0"/>
        <w:adjustRightInd w:val="0"/>
        <w:jc w:val="both"/>
      </w:pPr>
      <w:r w:rsidRPr="007E6962">
        <w:rPr>
          <w:i/>
        </w:rPr>
        <w:t>Лицензия:</w:t>
      </w:r>
      <w:r w:rsidRPr="007E6962">
        <w:t xml:space="preserve"> №66552 от 31.12.2010 г.</w:t>
      </w:r>
    </w:p>
    <w:p w:rsidR="006C59CC" w:rsidRPr="007E6962" w:rsidRDefault="006C59CC" w:rsidP="00F75E64">
      <w:pPr>
        <w:widowControl w:val="0"/>
        <w:autoSpaceDE w:val="0"/>
        <w:autoSpaceDN w:val="0"/>
        <w:adjustRightInd w:val="0"/>
        <w:jc w:val="both"/>
        <w:rPr>
          <w:i/>
        </w:rPr>
      </w:pPr>
      <w:r w:rsidRPr="007E6962">
        <w:rPr>
          <w:i/>
        </w:rPr>
        <w:t>Государственная аккредитация:</w:t>
      </w:r>
    </w:p>
    <w:p w:rsidR="006C59CC" w:rsidRPr="007E6962" w:rsidRDefault="006C59CC" w:rsidP="00F75E64">
      <w:pPr>
        <w:widowControl w:val="0"/>
        <w:autoSpaceDE w:val="0"/>
        <w:autoSpaceDN w:val="0"/>
        <w:adjustRightInd w:val="0"/>
        <w:jc w:val="both"/>
      </w:pPr>
      <w:r w:rsidRPr="007E6962">
        <w:t>№1196 от 28.12.2010 г.</w:t>
      </w:r>
    </w:p>
    <w:p w:rsidR="006C59CC" w:rsidRPr="007E6962" w:rsidRDefault="006C59CC" w:rsidP="00F75E64">
      <w:pPr>
        <w:widowControl w:val="0"/>
        <w:autoSpaceDE w:val="0"/>
        <w:autoSpaceDN w:val="0"/>
        <w:adjustRightInd w:val="0"/>
        <w:jc w:val="both"/>
      </w:pPr>
      <w:r w:rsidRPr="007E6962">
        <w:rPr>
          <w:i/>
        </w:rPr>
        <w:t>Телефон/факс:</w:t>
      </w:r>
      <w:r w:rsidRPr="007E6962">
        <w:t xml:space="preserve">  8 49666 64-151</w:t>
      </w:r>
    </w:p>
    <w:p w:rsidR="006C59CC" w:rsidRPr="007E6962" w:rsidRDefault="006C59CC" w:rsidP="00F75E64">
      <w:pPr>
        <w:widowControl w:val="0"/>
        <w:autoSpaceDE w:val="0"/>
        <w:autoSpaceDN w:val="0"/>
        <w:adjustRightInd w:val="0"/>
        <w:jc w:val="both"/>
      </w:pPr>
      <w:r w:rsidRPr="007E6962">
        <w:rPr>
          <w:i/>
        </w:rPr>
        <w:t>Электронная почта</w:t>
      </w:r>
      <w:r w:rsidRPr="007E6962">
        <w:t>: let-shkola@yandex.ru</w:t>
      </w:r>
    </w:p>
    <w:p w:rsidR="006C59CC" w:rsidRPr="007E6962" w:rsidRDefault="006C59CC" w:rsidP="00F75E64">
      <w:pPr>
        <w:widowControl w:val="0"/>
        <w:autoSpaceDE w:val="0"/>
        <w:autoSpaceDN w:val="0"/>
        <w:adjustRightInd w:val="0"/>
        <w:jc w:val="both"/>
        <w:rPr>
          <w:lang w:val="en-US"/>
        </w:rPr>
      </w:pPr>
      <w:r w:rsidRPr="007E6962">
        <w:rPr>
          <w:i/>
        </w:rPr>
        <w:t>Сайт</w:t>
      </w:r>
      <w:r w:rsidRPr="007E6962">
        <w:rPr>
          <w:i/>
          <w:lang w:val="en-US"/>
        </w:rPr>
        <w:t>:</w:t>
      </w:r>
      <w:r w:rsidRPr="007E6962">
        <w:rPr>
          <w:lang w:val="en-US"/>
        </w:rPr>
        <w:t xml:space="preserve"> http:// let-shkola.ucoz.ru </w:t>
      </w:r>
    </w:p>
    <w:p w:rsidR="006C59CC" w:rsidRPr="007E6962" w:rsidRDefault="006C59CC" w:rsidP="00F75E64">
      <w:pPr>
        <w:widowControl w:val="0"/>
        <w:autoSpaceDE w:val="0"/>
        <w:autoSpaceDN w:val="0"/>
        <w:adjustRightInd w:val="0"/>
        <w:jc w:val="both"/>
      </w:pPr>
      <w:r w:rsidRPr="007E6962">
        <w:rPr>
          <w:lang w:val="en-US"/>
        </w:rPr>
        <w:tab/>
        <w:t xml:space="preserve">       </w:t>
      </w:r>
      <w:r w:rsidRPr="007E6962">
        <w:t xml:space="preserve">МБОУ Летуновская средняя общеобразовательная школа - большое сельское образовательное учреждение. В ней в 2014 -2015 учебном году обучается 155 человек из 10 населенных пунктов, которые расположены на территории сельского поселения Каринское. В школе созданы необходимые условия для успешного решения учебно-воспитательных задач: здание школы построено по типовому  проекту, что позволяет решать задачи в обучения и воспитания детей: общая площадь помещений школы – </w:t>
      </w:r>
      <w:smartTag w:uri="urn:schemas-microsoft-com:office:smarttags" w:element="metricconverter">
        <w:smartTagPr>
          <w:attr w:name="ProductID" w:val="3451,10 м2"/>
        </w:smartTagPr>
        <w:r w:rsidRPr="007E6962">
          <w:t>3451,10 м</w:t>
        </w:r>
        <w:r w:rsidRPr="007E6962">
          <w:rPr>
            <w:vertAlign w:val="superscript"/>
          </w:rPr>
          <w:t>2</w:t>
        </w:r>
      </w:smartTag>
      <w:r w:rsidRPr="007E6962">
        <w:t xml:space="preserve">; территория школы – </w:t>
      </w:r>
      <w:smartTag w:uri="urn:schemas-microsoft-com:office:smarttags" w:element="metricconverter">
        <w:smartTagPr>
          <w:attr w:name="ProductID" w:val="2 га"/>
        </w:smartTagPr>
        <w:r w:rsidRPr="007E6962">
          <w:t>2 га</w:t>
        </w:r>
      </w:smartTag>
      <w:r w:rsidRPr="007E6962">
        <w:t xml:space="preserve">, цветники, газоны; имеется спортивный зал, тренажерный зал, актовый зал, слесарная и столярная мастерские, библиотека с читальным залом, столовая на 100 посадочных мест, медицинский и процедурный кабинеты, стадион, футбольное поле с искусственным покрытием, комплексная спортивная площадка, мобильный автогородок, 3 спальни для первоклашек; кабинеты: информатики, химии, физики, русского языка, биологии, математики, истории, учебные лаборатории обеспечены современным демонстрационным оборудованием, компьютерной техникой, мультимедийными комплексами, электронными пособиями и учебниками.  На базе школы образован музей «Моя малая Родина», создана детская организация «Дети России». </w:t>
      </w:r>
    </w:p>
    <w:p w:rsidR="006C59CC" w:rsidRPr="007E6962" w:rsidRDefault="006C59CC" w:rsidP="00F75E64">
      <w:pPr>
        <w:widowControl w:val="0"/>
        <w:autoSpaceDE w:val="0"/>
        <w:autoSpaceDN w:val="0"/>
        <w:adjustRightInd w:val="0"/>
        <w:ind w:firstLine="708"/>
        <w:jc w:val="both"/>
      </w:pPr>
      <w:r w:rsidRPr="007E6962">
        <w:t>Школа работает в режиме 5-дневной недели. Обучение проводится в одну смену. Начало занятий в 8 часов 30 минут, продолжительность урока – 45 минут. В школе организован подвоз учащихся 2 школьными автобусами.</w:t>
      </w:r>
    </w:p>
    <w:p w:rsidR="006C59CC" w:rsidRPr="007E6962" w:rsidRDefault="006C59CC" w:rsidP="00F75E64">
      <w:pPr>
        <w:widowControl w:val="0"/>
        <w:autoSpaceDE w:val="0"/>
        <w:autoSpaceDN w:val="0"/>
        <w:adjustRightInd w:val="0"/>
      </w:pPr>
    </w:p>
    <w:p w:rsidR="006C59CC" w:rsidRPr="007E6962" w:rsidRDefault="006C59CC" w:rsidP="00F75E64">
      <w:pPr>
        <w:widowControl w:val="0"/>
        <w:autoSpaceDE w:val="0"/>
        <w:autoSpaceDN w:val="0"/>
        <w:adjustRightInd w:val="0"/>
      </w:pPr>
    </w:p>
    <w:p w:rsidR="006C59CC" w:rsidRPr="007E6962" w:rsidRDefault="006C59CC" w:rsidP="00F75E64">
      <w:pPr>
        <w:widowControl w:val="0"/>
        <w:autoSpaceDE w:val="0"/>
        <w:autoSpaceDN w:val="0"/>
        <w:adjustRightInd w:val="0"/>
        <w:rPr>
          <w:b/>
          <w:bCs/>
          <w:i/>
          <w:iCs/>
        </w:rPr>
      </w:pPr>
    </w:p>
    <w:p w:rsidR="006C59CC" w:rsidRPr="007E6962" w:rsidRDefault="006C59CC" w:rsidP="00F75E64">
      <w:pPr>
        <w:widowControl w:val="0"/>
        <w:autoSpaceDE w:val="0"/>
        <w:autoSpaceDN w:val="0"/>
        <w:adjustRightInd w:val="0"/>
        <w:jc w:val="center"/>
        <w:rPr>
          <w:i/>
        </w:rPr>
      </w:pPr>
      <w:r w:rsidRPr="007E6962">
        <w:rPr>
          <w:b/>
          <w:bCs/>
          <w:i/>
          <w:iCs/>
        </w:rPr>
        <w:t>ШКОЛА – АКТИВНЫЙ УЧАСТНИК И ПОБЕДИТЕЛЬ РАЗЛИЧНЫХ КОНКУРСОВ И ПРОЕКТОВ</w:t>
      </w:r>
    </w:p>
    <w:p w:rsidR="006C59CC" w:rsidRPr="007E6962" w:rsidRDefault="006C59CC" w:rsidP="00F75E64">
      <w:pPr>
        <w:widowControl w:val="0"/>
        <w:autoSpaceDE w:val="0"/>
        <w:autoSpaceDN w:val="0"/>
        <w:adjustRightInd w:val="0"/>
        <w:rPr>
          <w:b/>
          <w:bCs/>
          <w:i/>
        </w:rPr>
      </w:pPr>
    </w:p>
    <w:p w:rsidR="006C59CC" w:rsidRPr="007E6962" w:rsidRDefault="006C59CC" w:rsidP="00F75E64">
      <w:pPr>
        <w:widowControl w:val="0"/>
        <w:autoSpaceDE w:val="0"/>
        <w:autoSpaceDN w:val="0"/>
        <w:adjustRightInd w:val="0"/>
        <w:rPr>
          <w:bCs/>
        </w:rPr>
      </w:pPr>
      <w:smartTag w:uri="urn:schemas-microsoft-com:office:smarttags" w:element="metricconverter">
        <w:smartTagPr>
          <w:attr w:name="ProductID" w:val="1984 г"/>
        </w:smartTagPr>
        <w:r w:rsidRPr="007E6962">
          <w:rPr>
            <w:bCs/>
          </w:rPr>
          <w:t>1984 г</w:t>
        </w:r>
      </w:smartTag>
      <w:r w:rsidRPr="007E6962">
        <w:rPr>
          <w:bCs/>
        </w:rPr>
        <w:t xml:space="preserve">. - Эксперимент "Обучение детей с шестилетнего возраста". </w:t>
      </w:r>
    </w:p>
    <w:p w:rsidR="006C59CC" w:rsidRPr="007E6962" w:rsidRDefault="006C59CC" w:rsidP="00F75E64">
      <w:pPr>
        <w:widowControl w:val="0"/>
        <w:autoSpaceDE w:val="0"/>
        <w:autoSpaceDN w:val="0"/>
        <w:adjustRightInd w:val="0"/>
        <w:rPr>
          <w:bCs/>
        </w:rPr>
      </w:pPr>
      <w:r w:rsidRPr="007E6962">
        <w:rPr>
          <w:bCs/>
        </w:rPr>
        <w:t xml:space="preserve">2001- </w:t>
      </w:r>
      <w:smartTag w:uri="urn:schemas-microsoft-com:office:smarttags" w:element="metricconverter">
        <w:smartTagPr>
          <w:attr w:name="ProductID" w:val="2005 г"/>
        </w:smartTagPr>
        <w:r w:rsidRPr="007E6962">
          <w:rPr>
            <w:bCs/>
          </w:rPr>
          <w:t>2005 г</w:t>
        </w:r>
      </w:smartTag>
      <w:r w:rsidRPr="007E6962">
        <w:rPr>
          <w:bCs/>
        </w:rPr>
        <w:t xml:space="preserve">.г. - Широкомасштабный эксперимент по "Совершенствованию структуры и содержания общего образования". </w:t>
      </w:r>
    </w:p>
    <w:p w:rsidR="006C59CC" w:rsidRPr="007E6962" w:rsidRDefault="006C59CC" w:rsidP="00F75E64">
      <w:pPr>
        <w:widowControl w:val="0"/>
        <w:autoSpaceDE w:val="0"/>
        <w:autoSpaceDN w:val="0"/>
        <w:adjustRightInd w:val="0"/>
        <w:rPr>
          <w:bCs/>
        </w:rPr>
      </w:pPr>
      <w:r w:rsidRPr="007E6962">
        <w:rPr>
          <w:bCs/>
        </w:rPr>
        <w:t>2002-</w:t>
      </w:r>
      <w:smartTag w:uri="urn:schemas-microsoft-com:office:smarttags" w:element="metricconverter">
        <w:smartTagPr>
          <w:attr w:name="ProductID" w:val="2004 г"/>
        </w:smartTagPr>
        <w:r w:rsidRPr="007E6962">
          <w:rPr>
            <w:bCs/>
          </w:rPr>
          <w:t>2004 г</w:t>
        </w:r>
      </w:smartTag>
      <w:r w:rsidRPr="007E6962">
        <w:rPr>
          <w:bCs/>
        </w:rPr>
        <w:t>.г. - Эксперимент по Областной целевой программе"Развитие образования в Московской области на 2001-</w:t>
      </w:r>
      <w:smartTag w:uri="urn:schemas-microsoft-com:office:smarttags" w:element="metricconverter">
        <w:smartTagPr>
          <w:attr w:name="ProductID" w:val="2005 г"/>
        </w:smartTagPr>
        <w:r w:rsidRPr="007E6962">
          <w:rPr>
            <w:bCs/>
          </w:rPr>
          <w:t>2005 г</w:t>
        </w:r>
      </w:smartTag>
      <w:r w:rsidRPr="007E6962">
        <w:rPr>
          <w:bCs/>
        </w:rPr>
        <w:t xml:space="preserve">.г." по проекту "Создание школьного образовательного округа с центром в Летуновской средней школе для взаимодействия образовательных учреждений двух сельских округов". </w:t>
      </w:r>
    </w:p>
    <w:p w:rsidR="006C59CC" w:rsidRPr="007E6962" w:rsidRDefault="006C59CC" w:rsidP="00F75E64">
      <w:pPr>
        <w:widowControl w:val="0"/>
        <w:autoSpaceDE w:val="0"/>
        <w:autoSpaceDN w:val="0"/>
        <w:adjustRightInd w:val="0"/>
        <w:rPr>
          <w:bCs/>
        </w:rPr>
      </w:pPr>
      <w:r w:rsidRPr="007E6962">
        <w:rPr>
          <w:bCs/>
        </w:rPr>
        <w:t>2005-</w:t>
      </w:r>
      <w:smartTag w:uri="urn:schemas-microsoft-com:office:smarttags" w:element="metricconverter">
        <w:smartTagPr>
          <w:attr w:name="ProductID" w:val="2006 г"/>
        </w:smartTagPr>
        <w:r w:rsidRPr="007E6962">
          <w:rPr>
            <w:bCs/>
          </w:rPr>
          <w:t>2006 г</w:t>
        </w:r>
      </w:smartTag>
      <w:r w:rsidRPr="007E6962">
        <w:rPr>
          <w:bCs/>
        </w:rPr>
        <w:t xml:space="preserve">.г. - Эксперимент по апробации и внедрению компонента государственного стандарта общего образования в Московской области. </w:t>
      </w:r>
    </w:p>
    <w:p w:rsidR="006C59CC" w:rsidRPr="007E6962" w:rsidRDefault="006C59CC" w:rsidP="00F75E64">
      <w:pPr>
        <w:widowControl w:val="0"/>
        <w:autoSpaceDE w:val="0"/>
        <w:autoSpaceDN w:val="0"/>
        <w:adjustRightInd w:val="0"/>
        <w:rPr>
          <w:bCs/>
        </w:rPr>
      </w:pPr>
      <w:smartTag w:uri="urn:schemas-microsoft-com:office:smarttags" w:element="metricconverter">
        <w:smartTagPr>
          <w:attr w:name="ProductID" w:val="2008 г"/>
        </w:smartTagPr>
        <w:r w:rsidRPr="007E6962">
          <w:rPr>
            <w:bCs/>
          </w:rPr>
          <w:t>2008 г</w:t>
        </w:r>
      </w:smartTag>
      <w:r w:rsidRPr="007E6962">
        <w:rPr>
          <w:bCs/>
        </w:rPr>
        <w:t xml:space="preserve">. - Победитель приоритетного национального проекта"Образование" в конкурсе общеобразовательных учреждений, внедряющих инновационные образовательные программы. </w:t>
      </w:r>
    </w:p>
    <w:p w:rsidR="006C59CC" w:rsidRPr="007E6962" w:rsidRDefault="006C59CC" w:rsidP="00F75E64">
      <w:pPr>
        <w:widowControl w:val="0"/>
        <w:autoSpaceDE w:val="0"/>
        <w:autoSpaceDN w:val="0"/>
        <w:adjustRightInd w:val="0"/>
      </w:pPr>
      <w:smartTag w:uri="urn:schemas-microsoft-com:office:smarttags" w:element="metricconverter">
        <w:smartTagPr>
          <w:attr w:name="ProductID" w:val="2014 г"/>
        </w:smartTagPr>
        <w:r w:rsidRPr="007E6962">
          <w:t>2014 г</w:t>
        </w:r>
      </w:smartTag>
      <w:r w:rsidRPr="007E6962">
        <w:t>. - II место в муниципальном конкурсе "Стандарт оформления общеобразовательной организации".</w:t>
      </w:r>
    </w:p>
    <w:p w:rsidR="006C59CC" w:rsidRPr="007E6962" w:rsidRDefault="006C59CC" w:rsidP="00F75E64">
      <w:pPr>
        <w:widowControl w:val="0"/>
        <w:autoSpaceDE w:val="0"/>
        <w:autoSpaceDN w:val="0"/>
        <w:adjustRightInd w:val="0"/>
      </w:pPr>
      <w:smartTag w:uri="urn:schemas-microsoft-com:office:smarttags" w:element="metricconverter">
        <w:smartTagPr>
          <w:attr w:name="ProductID" w:val="2014 г"/>
        </w:smartTagPr>
        <w:r w:rsidRPr="007E6962">
          <w:t>2014 г</w:t>
        </w:r>
      </w:smartTag>
      <w:r w:rsidRPr="007E6962">
        <w:t>. - Пилотная площадка по апробации внедрения ФГОС ООО в 5 классе.</w:t>
      </w:r>
    </w:p>
    <w:p w:rsidR="006C59CC" w:rsidRPr="007E6962" w:rsidRDefault="006C59CC" w:rsidP="00F75E64">
      <w:pPr>
        <w:widowControl w:val="0"/>
        <w:autoSpaceDE w:val="0"/>
        <w:autoSpaceDN w:val="0"/>
        <w:adjustRightInd w:val="0"/>
        <w:rPr>
          <w:i/>
        </w:rPr>
      </w:pPr>
    </w:p>
    <w:p w:rsidR="006C59CC" w:rsidRPr="007E6962" w:rsidRDefault="006C59CC" w:rsidP="00406DE2">
      <w:pPr>
        <w:widowControl w:val="0"/>
        <w:overflowPunct w:val="0"/>
        <w:autoSpaceDE w:val="0"/>
        <w:autoSpaceDN w:val="0"/>
        <w:adjustRightInd w:val="0"/>
        <w:ind w:right="560"/>
      </w:pPr>
    </w:p>
    <w:p w:rsidR="006C59CC" w:rsidRPr="007E6962" w:rsidRDefault="006C59CC" w:rsidP="00AF347A">
      <w:pPr>
        <w:pStyle w:val="a3"/>
        <w:spacing w:line="240" w:lineRule="auto"/>
        <w:ind w:left="0"/>
        <w:jc w:val="both"/>
        <w:rPr>
          <w:rFonts w:ascii="Times New Roman" w:hAnsi="Times New Roman"/>
          <w:b/>
          <w:sz w:val="24"/>
          <w:szCs w:val="24"/>
        </w:rPr>
      </w:pPr>
      <w:r w:rsidRPr="007E6962">
        <w:rPr>
          <w:rFonts w:ascii="Times New Roman" w:hAnsi="Times New Roman"/>
          <w:b/>
          <w:bCs/>
          <w:sz w:val="24"/>
          <w:szCs w:val="24"/>
        </w:rPr>
        <w:t>1</w:t>
      </w:r>
      <w:r w:rsidRPr="007E6962">
        <w:rPr>
          <w:rFonts w:ascii="Times New Roman" w:hAnsi="Times New Roman"/>
          <w:bCs/>
          <w:sz w:val="24"/>
          <w:szCs w:val="24"/>
        </w:rPr>
        <w:t>.</w:t>
      </w:r>
      <w:r w:rsidRPr="007E6962">
        <w:rPr>
          <w:rFonts w:ascii="Times New Roman" w:hAnsi="Times New Roman"/>
          <w:b/>
          <w:sz w:val="24"/>
          <w:szCs w:val="24"/>
        </w:rPr>
        <w:t>1.2  Концептуальные положения</w:t>
      </w:r>
    </w:p>
    <w:p w:rsidR="006C59CC" w:rsidRPr="007E6962" w:rsidRDefault="006C59CC" w:rsidP="00AF347A">
      <w:pPr>
        <w:pStyle w:val="a6"/>
        <w:tabs>
          <w:tab w:val="left" w:pos="993"/>
        </w:tabs>
        <w:jc w:val="both"/>
        <w:rPr>
          <w:sz w:val="24"/>
          <w:szCs w:val="24"/>
        </w:rPr>
      </w:pPr>
      <w:r w:rsidRPr="007E6962">
        <w:rPr>
          <w:sz w:val="24"/>
          <w:szCs w:val="24"/>
        </w:rPr>
        <w:t xml:space="preserve">  ООП ООО МБОУ Летуновской средней общеобразовательной школы</w:t>
      </w:r>
      <w:r w:rsidRPr="007E6962">
        <w:rPr>
          <w:bCs/>
          <w:sz w:val="24"/>
          <w:szCs w:val="24"/>
        </w:rPr>
        <w:t xml:space="preserve"> основывается на последних достижениях педагогической науки и практики, в том числе:</w:t>
      </w:r>
      <w:r w:rsidRPr="007E6962">
        <w:rPr>
          <w:sz w:val="24"/>
          <w:szCs w:val="24"/>
        </w:rPr>
        <w:t xml:space="preserve"> </w:t>
      </w:r>
    </w:p>
    <w:p w:rsidR="006C59CC" w:rsidRPr="007E6962" w:rsidRDefault="006C59CC" w:rsidP="00097BB3">
      <w:pPr>
        <w:numPr>
          <w:ilvl w:val="0"/>
          <w:numId w:val="3"/>
        </w:numPr>
        <w:jc w:val="both"/>
      </w:pPr>
      <w:r w:rsidRPr="007E6962">
        <w:t>Федеральный закон «Об образовании в Российской Федерации» от 29.12.2012г.№ 273-ФЗ;</w:t>
      </w:r>
    </w:p>
    <w:p w:rsidR="006C59CC" w:rsidRPr="007E6962" w:rsidRDefault="00056AA2" w:rsidP="00AF347A">
      <w:pPr>
        <w:numPr>
          <w:ilvl w:val="0"/>
          <w:numId w:val="2"/>
        </w:numPr>
        <w:jc w:val="both"/>
      </w:pPr>
      <w:hyperlink w:anchor="Par26" w:tooltip="Ссылка на текущий документ" w:history="1">
        <w:r w:rsidR="006C59CC" w:rsidRPr="007E6962">
          <w:t>Федеральный компонент</w:t>
        </w:r>
      </w:hyperlink>
      <w:r w:rsidR="006C59CC" w:rsidRPr="007E6962">
        <w:t xml:space="preserve"> государственных образовательных стандартов начального общего, основного общего и среднего (полного) общего образования, утвержден приказом Министерства образования и науки Российской Федерации  от 5 марта </w:t>
      </w:r>
      <w:smartTag w:uri="urn:schemas-microsoft-com:office:smarttags" w:element="metricconverter">
        <w:smartTagPr>
          <w:attr w:name="ProductID" w:val="2004 г"/>
        </w:smartTagPr>
        <w:r w:rsidR="006C59CC" w:rsidRPr="007E6962">
          <w:t>2004 г</w:t>
        </w:r>
      </w:smartTag>
      <w:r w:rsidR="006C59CC" w:rsidRPr="007E6962">
        <w:t>. № 1089</w:t>
      </w:r>
    </w:p>
    <w:p w:rsidR="006C59CC" w:rsidRPr="007E6962" w:rsidRDefault="006C59CC" w:rsidP="00AF347A">
      <w:pPr>
        <w:numPr>
          <w:ilvl w:val="0"/>
          <w:numId w:val="2"/>
        </w:numPr>
        <w:jc w:val="both"/>
      </w:pPr>
      <w:r w:rsidRPr="007E6962">
        <w:t>Государственная программа Российской Федерации "Развитие образования" на 2013-2020 годы от11.10.2012 г.</w:t>
      </w:r>
    </w:p>
    <w:p w:rsidR="006C59CC" w:rsidRPr="007E6962" w:rsidRDefault="006C59CC" w:rsidP="00AF347A">
      <w:pPr>
        <w:numPr>
          <w:ilvl w:val="0"/>
          <w:numId w:val="2"/>
        </w:numPr>
        <w:jc w:val="both"/>
      </w:pPr>
      <w:r w:rsidRPr="007E6962">
        <w:t>Национальная образовательная инициатива «Наша новая школа»,  ПР-271 от 04.02.2010 г.</w:t>
      </w:r>
    </w:p>
    <w:p w:rsidR="006C59CC" w:rsidRPr="007E6962" w:rsidRDefault="006C59CC" w:rsidP="00AF347A">
      <w:pPr>
        <w:numPr>
          <w:ilvl w:val="0"/>
          <w:numId w:val="2"/>
        </w:numPr>
        <w:jc w:val="both"/>
      </w:pPr>
      <w:r w:rsidRPr="007E6962">
        <w:t xml:space="preserve">Санитарно-эпидемиологические  правила и нормативы СанПиН 2.4.2. 2821-10 (утвержденные постановлением Главного государственного санитарного врача Российской Федерации 29.12.2010 г. №189); </w:t>
      </w:r>
    </w:p>
    <w:p w:rsidR="006C59CC" w:rsidRPr="007E6962" w:rsidRDefault="006C59CC" w:rsidP="00AF347A">
      <w:pPr>
        <w:pStyle w:val="a7"/>
        <w:numPr>
          <w:ilvl w:val="0"/>
          <w:numId w:val="2"/>
        </w:numPr>
        <w:spacing w:after="0"/>
        <w:jc w:val="both"/>
      </w:pPr>
      <w:r w:rsidRPr="007E6962">
        <w:t>Приказ Министерства образования и науки Российской Федерации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6C59CC" w:rsidRPr="007E6962" w:rsidRDefault="006C59CC" w:rsidP="00F75E64">
      <w:pPr>
        <w:pStyle w:val="a3"/>
        <w:numPr>
          <w:ilvl w:val="0"/>
          <w:numId w:val="2"/>
        </w:numPr>
        <w:spacing w:after="0" w:line="240" w:lineRule="auto"/>
        <w:jc w:val="both"/>
        <w:rPr>
          <w:rFonts w:ascii="Times New Roman" w:hAnsi="Times New Roman"/>
          <w:sz w:val="24"/>
          <w:szCs w:val="24"/>
        </w:rPr>
      </w:pPr>
      <w:r w:rsidRPr="007E6962">
        <w:rPr>
          <w:rFonts w:ascii="Times New Roman" w:hAnsi="Times New Roman"/>
          <w:sz w:val="24"/>
          <w:szCs w:val="24"/>
        </w:rPr>
        <w:t xml:space="preserve">Приказ Министерства образования Российской Федерации от 9 марта </w:t>
      </w:r>
      <w:smartTag w:uri="urn:schemas-microsoft-com:office:smarttags" w:element="metricconverter">
        <w:smartTagPr>
          <w:attr w:name="ProductID" w:val="2004 г"/>
        </w:smartTagPr>
        <w:r w:rsidRPr="007E6962">
          <w:rPr>
            <w:rFonts w:ascii="Times New Roman" w:hAnsi="Times New Roman"/>
            <w:sz w:val="24"/>
            <w:szCs w:val="24"/>
          </w:rPr>
          <w:t>2004 г</w:t>
        </w:r>
      </w:smartTag>
      <w:r w:rsidRPr="007E6962">
        <w:rPr>
          <w:rFonts w:ascii="Times New Roman" w:hAnsi="Times New Roman"/>
          <w:sz w:val="24"/>
          <w:szCs w:val="24"/>
        </w:rPr>
        <w:t xml:space="preserve">.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w:t>
      </w:r>
    </w:p>
    <w:p w:rsidR="006C59CC" w:rsidRPr="007E6962" w:rsidRDefault="006C59CC" w:rsidP="00AF347A">
      <w:pPr>
        <w:numPr>
          <w:ilvl w:val="0"/>
          <w:numId w:val="2"/>
        </w:numPr>
        <w:jc w:val="both"/>
      </w:pPr>
      <w:r w:rsidRPr="007E6962">
        <w:t>Устав МБОУ Летуновской средней общеобразовательной школы.</w:t>
      </w:r>
    </w:p>
    <w:p w:rsidR="006C59CC" w:rsidRPr="007E6962" w:rsidRDefault="006C59CC" w:rsidP="00406DE2">
      <w:pPr>
        <w:tabs>
          <w:tab w:val="left" w:pos="2410"/>
        </w:tabs>
        <w:jc w:val="both"/>
      </w:pPr>
    </w:p>
    <w:p w:rsidR="006C59CC" w:rsidRPr="007E6962" w:rsidRDefault="006C59CC" w:rsidP="00406DE2">
      <w:pPr>
        <w:pStyle w:val="a3"/>
        <w:tabs>
          <w:tab w:val="left" w:pos="2410"/>
        </w:tabs>
        <w:spacing w:line="240" w:lineRule="auto"/>
        <w:ind w:left="0"/>
        <w:rPr>
          <w:rFonts w:ascii="Times New Roman" w:hAnsi="Times New Roman"/>
          <w:b/>
          <w:bCs/>
          <w:sz w:val="24"/>
          <w:szCs w:val="24"/>
        </w:rPr>
      </w:pPr>
      <w:r w:rsidRPr="007E6962">
        <w:rPr>
          <w:rFonts w:ascii="Times New Roman" w:hAnsi="Times New Roman"/>
          <w:b/>
          <w:bCs/>
          <w:sz w:val="24"/>
          <w:szCs w:val="24"/>
        </w:rPr>
        <w:t>1.1.3  Цели и задачи реализации образовательной программы</w:t>
      </w:r>
    </w:p>
    <w:p w:rsidR="006C59CC" w:rsidRPr="007E6962" w:rsidRDefault="006C59CC" w:rsidP="00FB79A4">
      <w:pPr>
        <w:jc w:val="both"/>
        <w:rPr>
          <w:rStyle w:val="Zag11"/>
          <w:rFonts w:eastAsia="@Arial Unicode MS"/>
        </w:rPr>
      </w:pPr>
      <w:r w:rsidRPr="007E6962">
        <w:rPr>
          <w:rStyle w:val="Zag11"/>
          <w:rFonts w:eastAsia="@Arial Unicode MS"/>
          <w:b/>
        </w:rPr>
        <w:t xml:space="preserve">      Целями реализации</w:t>
      </w:r>
      <w:r w:rsidRPr="007E6962">
        <w:rPr>
          <w:rStyle w:val="Zag11"/>
          <w:rFonts w:eastAsia="@Arial Unicode MS"/>
        </w:rPr>
        <w:t xml:space="preserve"> основной образовательной программы основного общего образования являются: </w:t>
      </w:r>
    </w:p>
    <w:p w:rsidR="006C59CC" w:rsidRPr="007E6962" w:rsidRDefault="006C59CC" w:rsidP="00FB79A4">
      <w:pPr>
        <w:jc w:val="both"/>
        <w:rPr>
          <w:rStyle w:val="Zag11"/>
          <w:rFonts w:eastAsia="@Arial Unicode MS"/>
        </w:rPr>
      </w:pPr>
      <w:r w:rsidRPr="007E6962">
        <w:rPr>
          <w:rStyle w:val="Zag11"/>
          <w:rFonts w:eastAsia="@Arial Unicode MS"/>
        </w:rPr>
        <w:t xml:space="preserve">     - обеспечение планируемых результатов по достижению выпускником целевых установок, знаний, умений, навыков,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C59CC" w:rsidRPr="007E6962" w:rsidRDefault="006C59CC" w:rsidP="00FB79A4">
      <w:pPr>
        <w:jc w:val="both"/>
      </w:pPr>
      <w:r w:rsidRPr="007E6962">
        <w:rPr>
          <w:rStyle w:val="dash0410005f0431005f0437005f0430005f0446005f0020005f0441005f043f005f0438005f0441005f043a005f0430005f005fchar1char1"/>
        </w:rPr>
        <w:t xml:space="preserve">    - </w:t>
      </w:r>
      <w:r w:rsidRPr="007E6962">
        <w:t>становление и развитие личности в её индивидуальности, самобытности, уникальности, неповторимости.</w:t>
      </w:r>
    </w:p>
    <w:p w:rsidR="006C59CC" w:rsidRPr="007E6962" w:rsidRDefault="006C59CC" w:rsidP="00FB79A4">
      <w:pPr>
        <w:jc w:val="both"/>
        <w:rPr>
          <w:rStyle w:val="Zag11"/>
          <w:rFonts w:eastAsia="@Arial Unicode MS"/>
        </w:rPr>
      </w:pPr>
      <w:r w:rsidRPr="007E6962">
        <w:rPr>
          <w:rStyle w:val="Zag11"/>
          <w:rFonts w:eastAsia="@Arial Unicode MS"/>
          <w:b/>
        </w:rPr>
        <w:t xml:space="preserve">      Основные задачи:</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обеспечение соответствия основной образовательной программы требованиям ГОС ООО;</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обеспечение преемственности начального общего, основного общего, среднего  общего образования;</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взаимодействие образовательного учреждения при реализации основной образовательной программы с социальными партнёрами;</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выявление и развитие способностей учащихся, в том числе одарённых детей, детей с ограниченными возможностями здоровья и детей - инвалидов, их профессиональных склонностей через систему клубов, секций и кружков;</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организация интеллектуальных и творческих соревнований, проектной и учебно-исследовательской деятельности;</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уклада школы;</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социальная, профессиональная ориентация учащихся при поддержке педагогов,  организация сотрудничества с учреждениями профессионального образования</w:t>
      </w:r>
      <w:r w:rsidRPr="007E6962">
        <w:t>;</w:t>
      </w:r>
    </w:p>
    <w:p w:rsidR="006C59CC" w:rsidRPr="007E6962" w:rsidRDefault="006C59CC" w:rsidP="00FB79A4">
      <w:pPr>
        <w:jc w:val="both"/>
        <w:rPr>
          <w:rStyle w:val="Zag11"/>
          <w:rFonts w:eastAsia="@Arial Unicode MS"/>
        </w:rPr>
      </w:pPr>
      <w:r w:rsidRPr="007E6962">
        <w:rPr>
          <w:rStyle w:val="dash0410005f0431005f0437005f0430005f0446005f0020005f0441005f043f005f0438005f0441005f043a005f0430005f005fchar1char1"/>
        </w:rPr>
        <w:t xml:space="preserve">    - </w:t>
      </w:r>
      <w:r w:rsidRPr="007E6962">
        <w:rPr>
          <w:rStyle w:val="Zag11"/>
          <w:rFonts w:eastAsia="@Arial Unicode MS"/>
        </w:rPr>
        <w:t>сохранение и укрепление физического, психологического и социального здоровья учащихся, обеспечение их безопасности.</w:t>
      </w:r>
    </w:p>
    <w:p w:rsidR="006C59CC" w:rsidRPr="007E6962" w:rsidRDefault="006C59CC" w:rsidP="00406DE2">
      <w:pPr>
        <w:pStyle w:val="a3"/>
        <w:tabs>
          <w:tab w:val="left" w:pos="2410"/>
        </w:tabs>
        <w:spacing w:line="240" w:lineRule="auto"/>
        <w:ind w:left="0"/>
        <w:rPr>
          <w:rFonts w:ascii="Times New Roman" w:hAnsi="Times New Roman"/>
          <w:b/>
          <w:bCs/>
          <w:sz w:val="24"/>
          <w:szCs w:val="24"/>
        </w:rPr>
      </w:pPr>
    </w:p>
    <w:p w:rsidR="006C59CC" w:rsidRPr="007E6962" w:rsidRDefault="006C59CC" w:rsidP="003F575F">
      <w:pPr>
        <w:autoSpaceDE w:val="0"/>
        <w:autoSpaceDN w:val="0"/>
        <w:adjustRightInd w:val="0"/>
        <w:jc w:val="both"/>
        <w:rPr>
          <w:b/>
        </w:rPr>
      </w:pPr>
    </w:p>
    <w:p w:rsidR="006C59CC" w:rsidRPr="007E6962" w:rsidRDefault="006C59CC" w:rsidP="00406DE2">
      <w:pPr>
        <w:ind w:left="720"/>
        <w:jc w:val="both"/>
      </w:pPr>
    </w:p>
    <w:p w:rsidR="006C59CC" w:rsidRPr="007E6962" w:rsidRDefault="006C59CC" w:rsidP="00406DE2">
      <w:pPr>
        <w:jc w:val="center"/>
        <w:rPr>
          <w:rStyle w:val="dash0417005f0430005f0433005f043e005f043b005f043e005f0432005f043e005f043a005f00203005f005fchar1char1"/>
          <w:rFonts w:ascii="Times New Roman" w:hAnsi="Times New Roman"/>
          <w:sz w:val="24"/>
        </w:rPr>
      </w:pPr>
      <w:r w:rsidRPr="007E6962">
        <w:rPr>
          <w:rStyle w:val="dash0417005f0430005f0433005f043e005f043b005f043e005f0432005f043e005f043a005f00203005f005fchar1char1"/>
          <w:rFonts w:ascii="Times New Roman" w:hAnsi="Times New Roman"/>
          <w:sz w:val="24"/>
        </w:rPr>
        <w:t>1.1.4. Планируемые результаты освоения обучающимися ООП ООО.</w:t>
      </w:r>
    </w:p>
    <w:p w:rsidR="006C59CC" w:rsidRPr="007E6962" w:rsidRDefault="006C59CC" w:rsidP="00406DE2">
      <w:pPr>
        <w:jc w:val="both"/>
      </w:pPr>
    </w:p>
    <w:p w:rsidR="006C59CC" w:rsidRPr="007E6962" w:rsidRDefault="006C59CC" w:rsidP="00E918BC">
      <w:pPr>
        <w:jc w:val="both"/>
      </w:pPr>
    </w:p>
    <w:p w:rsidR="006C59CC" w:rsidRPr="007E6962" w:rsidRDefault="006C59CC" w:rsidP="00E918BC">
      <w:pPr>
        <w:pStyle w:val="a4"/>
        <w:ind w:firstLine="454"/>
        <w:rPr>
          <w:szCs w:val="24"/>
        </w:rPr>
      </w:pPr>
      <w:r w:rsidRPr="007E6962">
        <w:rPr>
          <w:rStyle w:val="49"/>
          <w:sz w:val="24"/>
          <w:szCs w:val="24"/>
        </w:rPr>
        <w:t>Цель реализации</w:t>
      </w:r>
      <w:r w:rsidRPr="007E6962">
        <w:rPr>
          <w:szCs w:val="24"/>
        </w:rPr>
        <w:t xml:space="preserve"> основной образовательной программы основного общего образования — обеспечение выполнения требований Стандарта.</w:t>
      </w:r>
    </w:p>
    <w:p w:rsidR="006C59CC" w:rsidRPr="007E6962" w:rsidRDefault="006C59CC" w:rsidP="00E918BC">
      <w:pPr>
        <w:pStyle w:val="a4"/>
        <w:ind w:firstLine="454"/>
        <w:rPr>
          <w:szCs w:val="24"/>
        </w:rPr>
      </w:pPr>
      <w:r w:rsidRPr="007E6962">
        <w:rPr>
          <w:rStyle w:val="49"/>
          <w:sz w:val="24"/>
          <w:szCs w:val="24"/>
        </w:rPr>
        <w:t>Достижение поставленной цели</w:t>
      </w:r>
      <w:r w:rsidRPr="007E6962">
        <w:rPr>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Pr="007E6962">
        <w:rPr>
          <w:rStyle w:val="49"/>
          <w:sz w:val="24"/>
          <w:szCs w:val="24"/>
        </w:rPr>
        <w:t xml:space="preserve"> предусматривает решение следующих основных задач:</w:t>
      </w:r>
    </w:p>
    <w:p w:rsidR="006C59CC" w:rsidRPr="007E6962" w:rsidRDefault="006C59CC" w:rsidP="00E918BC">
      <w:pPr>
        <w:pStyle w:val="a4"/>
        <w:tabs>
          <w:tab w:val="left" w:pos="1166"/>
        </w:tabs>
        <w:ind w:firstLine="454"/>
        <w:rPr>
          <w:szCs w:val="24"/>
        </w:rPr>
      </w:pPr>
      <w:r w:rsidRPr="007E6962">
        <w:rPr>
          <w:szCs w:val="24"/>
        </w:rPr>
        <w:t>— формирование общей культуры, духовно-нравственное, гражданское, социальное, личностное и интеллектуальное развитие, самосовершенствование учащихся, обеспечивающие их социальную успешность, развитие творческих способностей, сохранение и укрепление здоровья;</w:t>
      </w:r>
    </w:p>
    <w:p w:rsidR="006C59CC" w:rsidRPr="007E6962" w:rsidRDefault="006C59CC" w:rsidP="00E918BC">
      <w:pPr>
        <w:pStyle w:val="a4"/>
        <w:tabs>
          <w:tab w:val="left" w:pos="1170"/>
        </w:tabs>
        <w:ind w:firstLine="454"/>
        <w:rPr>
          <w:szCs w:val="24"/>
        </w:rPr>
      </w:pPr>
      <w:r w:rsidRPr="007E6962">
        <w:rPr>
          <w:szCs w:val="24"/>
        </w:rPr>
        <w:t>— обеспечение планируемых результатов по достижению выпускником целевых установок, знаний, умений, навыков,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w:t>
      </w:r>
    </w:p>
    <w:p w:rsidR="006C59CC" w:rsidRPr="007E6962" w:rsidRDefault="006C59CC" w:rsidP="00E918BC">
      <w:pPr>
        <w:pStyle w:val="a4"/>
        <w:tabs>
          <w:tab w:val="left" w:pos="1166"/>
        </w:tabs>
        <w:ind w:firstLine="454"/>
        <w:rPr>
          <w:szCs w:val="24"/>
        </w:rPr>
      </w:pPr>
      <w:r w:rsidRPr="007E6962">
        <w:rPr>
          <w:szCs w:val="24"/>
        </w:rPr>
        <w:t>— становление и развитие личности в её индивидуальности, самобытности, уникальности и неповторимости;</w:t>
      </w:r>
    </w:p>
    <w:p w:rsidR="006C59CC" w:rsidRPr="007E6962" w:rsidRDefault="006C59CC" w:rsidP="00E918BC">
      <w:pPr>
        <w:pStyle w:val="a4"/>
        <w:tabs>
          <w:tab w:val="left" w:pos="1166"/>
        </w:tabs>
        <w:ind w:firstLine="454"/>
        <w:rPr>
          <w:szCs w:val="24"/>
        </w:rPr>
      </w:pPr>
      <w:r w:rsidRPr="007E6962">
        <w:rPr>
          <w:szCs w:val="24"/>
        </w:rPr>
        <w:t>— обеспечение преемственности начального общего, основного общего, среднего общего образования;</w:t>
      </w:r>
    </w:p>
    <w:p w:rsidR="006C59CC" w:rsidRPr="007E6962" w:rsidRDefault="006C59CC" w:rsidP="00E918BC">
      <w:pPr>
        <w:pStyle w:val="a4"/>
        <w:tabs>
          <w:tab w:val="left" w:pos="1170"/>
        </w:tabs>
        <w:ind w:firstLine="454"/>
        <w:rPr>
          <w:szCs w:val="24"/>
        </w:rPr>
      </w:pPr>
      <w:r w:rsidRPr="007E6962">
        <w:rPr>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ограниченными возможностями здоровья;</w:t>
      </w:r>
    </w:p>
    <w:p w:rsidR="006C59CC" w:rsidRPr="007E6962" w:rsidRDefault="006C59CC" w:rsidP="00E918BC">
      <w:pPr>
        <w:pStyle w:val="a4"/>
        <w:tabs>
          <w:tab w:val="left" w:pos="1170"/>
        </w:tabs>
        <w:ind w:firstLine="454"/>
        <w:rPr>
          <w:szCs w:val="24"/>
        </w:rPr>
      </w:pPr>
      <w:r w:rsidRPr="007E6962">
        <w:rPr>
          <w:szCs w:val="24"/>
        </w:rPr>
        <w:t>— 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C59CC" w:rsidRPr="007E6962" w:rsidRDefault="006C59CC" w:rsidP="00E918BC">
      <w:pPr>
        <w:pStyle w:val="a4"/>
        <w:tabs>
          <w:tab w:val="left" w:pos="726"/>
        </w:tabs>
        <w:ind w:firstLine="454"/>
        <w:rPr>
          <w:szCs w:val="24"/>
        </w:rPr>
      </w:pPr>
      <w:r w:rsidRPr="007E6962">
        <w:rPr>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6C59CC" w:rsidRPr="007E6962" w:rsidRDefault="006C59CC" w:rsidP="00E918BC">
      <w:pPr>
        <w:pStyle w:val="a4"/>
        <w:tabs>
          <w:tab w:val="left" w:pos="730"/>
        </w:tabs>
        <w:ind w:firstLine="454"/>
        <w:rPr>
          <w:szCs w:val="24"/>
        </w:rPr>
      </w:pPr>
      <w:r w:rsidRPr="007E6962">
        <w:rPr>
          <w:szCs w:val="24"/>
        </w:rPr>
        <w:t>— взаимодействие образовательного учреждения при реализации основной образовательной программы с социальными партнёрами;</w:t>
      </w:r>
    </w:p>
    <w:p w:rsidR="006C59CC" w:rsidRPr="007E6962" w:rsidRDefault="006C59CC" w:rsidP="00E918BC">
      <w:pPr>
        <w:pStyle w:val="a4"/>
        <w:tabs>
          <w:tab w:val="left" w:pos="726"/>
        </w:tabs>
        <w:ind w:firstLine="454"/>
        <w:rPr>
          <w:szCs w:val="24"/>
        </w:rPr>
      </w:pPr>
      <w:r w:rsidRPr="007E6962">
        <w:rPr>
          <w:szCs w:val="24"/>
        </w:rPr>
        <w:t>— 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C59CC" w:rsidRPr="007E6962" w:rsidRDefault="006C59CC" w:rsidP="00E918BC">
      <w:pPr>
        <w:pStyle w:val="a4"/>
        <w:tabs>
          <w:tab w:val="left" w:pos="721"/>
        </w:tabs>
        <w:ind w:firstLine="454"/>
        <w:rPr>
          <w:szCs w:val="24"/>
        </w:rPr>
      </w:pPr>
      <w:r w:rsidRPr="007E6962">
        <w:rPr>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6C59CC" w:rsidRPr="007E6962" w:rsidRDefault="006C59CC" w:rsidP="00E918BC">
      <w:pPr>
        <w:pStyle w:val="a4"/>
        <w:tabs>
          <w:tab w:val="left" w:pos="716"/>
        </w:tabs>
        <w:ind w:firstLine="454"/>
        <w:rPr>
          <w:szCs w:val="24"/>
        </w:rPr>
      </w:pPr>
      <w:r w:rsidRPr="007E6962">
        <w:rPr>
          <w:szCs w:val="24"/>
        </w:rPr>
        <w:t>— 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C59CC" w:rsidRPr="007E6962" w:rsidRDefault="006C59CC" w:rsidP="00E918BC">
      <w:pPr>
        <w:pStyle w:val="a4"/>
        <w:tabs>
          <w:tab w:val="left" w:pos="726"/>
        </w:tabs>
        <w:ind w:firstLine="454"/>
        <w:rPr>
          <w:szCs w:val="24"/>
        </w:rPr>
      </w:pPr>
      <w:r w:rsidRPr="007E6962">
        <w:rPr>
          <w:szCs w:val="24"/>
        </w:rPr>
        <w:t>— включение учащихся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C59CC" w:rsidRPr="007E6962" w:rsidRDefault="006C59CC" w:rsidP="003D1604">
      <w:pPr>
        <w:spacing w:line="240" w:lineRule="atLeast"/>
        <w:jc w:val="both"/>
      </w:pPr>
      <w:r w:rsidRPr="007E6962">
        <w:t xml:space="preserve">— социальное и учебно-исследовательское проектирование, профессиональная ориентация учащихся; </w:t>
      </w:r>
    </w:p>
    <w:p w:rsidR="006C59CC" w:rsidRPr="007E6962" w:rsidRDefault="006C59CC" w:rsidP="00E918BC">
      <w:pPr>
        <w:pStyle w:val="a4"/>
        <w:tabs>
          <w:tab w:val="left" w:pos="721"/>
        </w:tabs>
        <w:ind w:firstLine="454"/>
        <w:rPr>
          <w:szCs w:val="24"/>
        </w:rPr>
      </w:pPr>
      <w:r w:rsidRPr="007E6962">
        <w:rPr>
          <w:szCs w:val="24"/>
        </w:rPr>
        <w:t>— сохранение и укрепление физического, психологического и социального здоровья обучающихся, обеспечение их безопасности.</w:t>
      </w:r>
    </w:p>
    <w:p w:rsidR="006C59CC" w:rsidRPr="007E6962" w:rsidRDefault="006C59CC" w:rsidP="00406DE2">
      <w:pPr>
        <w:jc w:val="both"/>
      </w:pPr>
    </w:p>
    <w:p w:rsidR="006C59CC" w:rsidRPr="007E6962" w:rsidRDefault="006C59CC" w:rsidP="00406DE2">
      <w:pPr>
        <w:ind w:firstLine="709"/>
        <w:jc w:val="both"/>
        <w:rPr>
          <w:bCs/>
          <w:iCs/>
        </w:rPr>
      </w:pPr>
    </w:p>
    <w:p w:rsidR="006C59CC" w:rsidRPr="007E6962" w:rsidRDefault="006C59CC" w:rsidP="00097BB3">
      <w:pPr>
        <w:pStyle w:val="a3"/>
        <w:numPr>
          <w:ilvl w:val="2"/>
          <w:numId w:val="14"/>
        </w:numPr>
        <w:jc w:val="center"/>
        <w:rPr>
          <w:rFonts w:ascii="Times New Roman" w:hAnsi="Times New Roman"/>
          <w:bCs/>
          <w:iCs/>
          <w:sz w:val="24"/>
          <w:szCs w:val="24"/>
        </w:rPr>
      </w:pPr>
      <w:r w:rsidRPr="007E6962">
        <w:rPr>
          <w:rFonts w:ascii="Times New Roman" w:hAnsi="Times New Roman"/>
          <w:b/>
          <w:sz w:val="24"/>
          <w:szCs w:val="24"/>
        </w:rPr>
        <w:t>Оценка результатов деятельности образовательного учреждения</w:t>
      </w:r>
    </w:p>
    <w:p w:rsidR="006C59CC" w:rsidRPr="007E6962" w:rsidRDefault="006C59CC" w:rsidP="00406DE2">
      <w:pPr>
        <w:ind w:firstLine="709"/>
        <w:jc w:val="both"/>
        <w:rPr>
          <w:i/>
        </w:rPr>
      </w:pPr>
      <w:r w:rsidRPr="007E6962">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w:t>
      </w:r>
      <w:r w:rsidRPr="007E6962">
        <w:rPr>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6C59CC" w:rsidRPr="007E6962" w:rsidRDefault="006C59CC" w:rsidP="00097BB3">
      <w:pPr>
        <w:numPr>
          <w:ilvl w:val="1"/>
          <w:numId w:val="5"/>
        </w:numPr>
        <w:jc w:val="both"/>
        <w:rPr>
          <w:lang w:eastAsia="en-US"/>
        </w:rPr>
      </w:pPr>
      <w:r w:rsidRPr="007E6962">
        <w:rPr>
          <w:lang w:eastAsia="en-US"/>
        </w:rPr>
        <w:t>результатов мониторинговых исследований разного уровня (федерального, регионального, муниципального);</w:t>
      </w:r>
    </w:p>
    <w:p w:rsidR="006C59CC" w:rsidRPr="007E6962" w:rsidRDefault="006C59CC" w:rsidP="00097BB3">
      <w:pPr>
        <w:numPr>
          <w:ilvl w:val="1"/>
          <w:numId w:val="5"/>
        </w:numPr>
        <w:jc w:val="both"/>
        <w:rPr>
          <w:lang w:eastAsia="en-US"/>
        </w:rPr>
      </w:pPr>
      <w:r w:rsidRPr="007E6962">
        <w:rPr>
          <w:lang w:eastAsia="en-US"/>
        </w:rPr>
        <w:t>условий реализации основной образовательной программы основного общего образования;</w:t>
      </w:r>
    </w:p>
    <w:p w:rsidR="006C59CC" w:rsidRPr="007E6962" w:rsidRDefault="006C59CC" w:rsidP="00097BB3">
      <w:pPr>
        <w:numPr>
          <w:ilvl w:val="1"/>
          <w:numId w:val="5"/>
        </w:numPr>
        <w:jc w:val="both"/>
        <w:rPr>
          <w:lang w:eastAsia="en-US"/>
        </w:rPr>
      </w:pPr>
      <w:r w:rsidRPr="007E6962">
        <w:rPr>
          <w:lang w:eastAsia="en-US"/>
        </w:rPr>
        <w:t>особенностей контингента учащихся.</w:t>
      </w:r>
    </w:p>
    <w:p w:rsidR="006C59CC" w:rsidRPr="007E6962" w:rsidRDefault="006C59CC" w:rsidP="00406DE2">
      <w:pPr>
        <w:ind w:firstLine="709"/>
        <w:jc w:val="both"/>
      </w:pPr>
      <w:r w:rsidRPr="007E6962">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6C59CC" w:rsidRPr="007E6962" w:rsidRDefault="006C59CC" w:rsidP="00406DE2">
      <w:pPr>
        <w:ind w:firstLine="709"/>
        <w:jc w:val="both"/>
      </w:pPr>
    </w:p>
    <w:p w:rsidR="006C59CC" w:rsidRPr="007E6962" w:rsidRDefault="006C59CC" w:rsidP="00031051">
      <w:pPr>
        <w:jc w:val="center"/>
        <w:rPr>
          <w:b/>
        </w:rPr>
      </w:pPr>
      <w:r w:rsidRPr="007E6962">
        <w:rPr>
          <w:b/>
        </w:rPr>
        <w:t>2.Содержательный раздел</w:t>
      </w:r>
    </w:p>
    <w:p w:rsidR="006C59CC" w:rsidRPr="007E6962" w:rsidRDefault="006C59CC" w:rsidP="00F65057">
      <w:pPr>
        <w:ind w:firstLine="708"/>
        <w:jc w:val="both"/>
      </w:pPr>
      <w:r w:rsidRPr="007E6962">
        <w:t xml:space="preserve">Все предметы Федерального компонента учебного плана изучаются в соответствии с Федеральным компонентом государственного стандарта общего образования. </w:t>
      </w:r>
    </w:p>
    <w:p w:rsidR="006C59CC" w:rsidRPr="007E6962" w:rsidRDefault="006C59CC" w:rsidP="00F65057">
      <w:pPr>
        <w:ind w:firstLine="708"/>
        <w:jc w:val="both"/>
      </w:pPr>
      <w:r w:rsidRPr="007E6962">
        <w:t>Реализуются государственные учебные программы базового уровня, рекомендованные или допущенные Министерством образования Российской Федерации.</w:t>
      </w:r>
    </w:p>
    <w:p w:rsidR="006C59CC" w:rsidRPr="007E6962" w:rsidRDefault="006C59CC" w:rsidP="00F65057">
      <w:pPr>
        <w:ind w:firstLine="708"/>
        <w:jc w:val="both"/>
      </w:pPr>
      <w:r w:rsidRPr="007E6962">
        <w:t>Федеральный компонент государственного стандарта основного общего образования устанавливает обязательные для изучения учебные предметы:Русский язык, Литература, Иностранный язык, Математика, Информатика и информационно-коммуникационные технологии, История, Обществознание (включая экономику и право), География, Природоведение, Физика, Химия, Биология, Искусство (Изобразительное искусство и Музыка), Технология, Основы безопасности жизнедеятельности, Физическая культура.</w:t>
      </w:r>
    </w:p>
    <w:p w:rsidR="006C59CC" w:rsidRPr="007E6962" w:rsidRDefault="006C59CC" w:rsidP="00F65057">
      <w:pPr>
        <w:ind w:firstLine="708"/>
        <w:jc w:val="both"/>
      </w:pPr>
      <w:r w:rsidRPr="007E6962">
        <w:t xml:space="preserve">Учебный предмет Природоведение изучается в V классе и является пропедевтической основой последующего изучения блока естественнонаучных предметов. </w:t>
      </w:r>
    </w:p>
    <w:p w:rsidR="006C59CC" w:rsidRPr="007E6962" w:rsidRDefault="006C59CC" w:rsidP="00BC3460">
      <w:pPr>
        <w:jc w:val="both"/>
      </w:pPr>
      <w:r w:rsidRPr="007E6962">
        <w:t xml:space="preserve">Основное общее образование завершается обязательной итоговой государственной аттестацией выпускников. Требования настоящего стандарта к уровню подготовки </w:t>
      </w:r>
    </w:p>
    <w:p w:rsidR="006C59CC" w:rsidRPr="007E6962" w:rsidRDefault="006C59CC" w:rsidP="00BC3460">
      <w:pPr>
        <w:jc w:val="both"/>
      </w:pPr>
      <w:r w:rsidRPr="007E6962">
        <w:t xml:space="preserve">выпускников являются основой разработки контрольно-измерительных материалов </w:t>
      </w:r>
    </w:p>
    <w:p w:rsidR="006C59CC" w:rsidRPr="007E6962" w:rsidRDefault="006C59CC" w:rsidP="00E10F57">
      <w:pPr>
        <w:jc w:val="both"/>
      </w:pPr>
      <w:r w:rsidRPr="007E6962">
        <w:t xml:space="preserve">указанной аттестации. Учащиеся, завершившие основное общее образование и выполнившие в полном объеме требования к уровню подготовки выпускников, вправе продолжить обучение на ступенях среднего (полного) общего, начального или среднего профессионального  </w:t>
      </w:r>
    </w:p>
    <w:p w:rsidR="006C59CC" w:rsidRPr="007E6962" w:rsidRDefault="006C59CC" w:rsidP="00E10F57">
      <w:pPr>
        <w:jc w:val="both"/>
        <w:rPr>
          <w:b/>
        </w:rPr>
      </w:pPr>
    </w:p>
    <w:p w:rsidR="006C59CC" w:rsidRPr="007E6962" w:rsidRDefault="006C59CC" w:rsidP="00E10F57">
      <w:pPr>
        <w:jc w:val="both"/>
      </w:pPr>
      <w:r w:rsidRPr="007E6962">
        <w:rPr>
          <w:b/>
        </w:rPr>
        <w:t>2.1.</w:t>
      </w:r>
      <w:r w:rsidRPr="007E6962">
        <w:t xml:space="preserve"> </w:t>
      </w:r>
      <w:r w:rsidRPr="007E6962">
        <w:rPr>
          <w:b/>
        </w:rPr>
        <w:t>Программа отдельных учебных предметов, курсов</w:t>
      </w:r>
    </w:p>
    <w:p w:rsidR="006C59CC" w:rsidRPr="007E6962" w:rsidRDefault="006C59CC" w:rsidP="00CF4353">
      <w:pPr>
        <w:pStyle w:val="ConsPlusNormal"/>
        <w:ind w:firstLine="0"/>
        <w:outlineLvl w:val="3"/>
        <w:rPr>
          <w:rFonts w:ascii="Times New Roman" w:hAnsi="Times New Roman" w:cs="Times New Roman"/>
          <w:sz w:val="24"/>
          <w:szCs w:val="24"/>
        </w:rPr>
      </w:pPr>
      <w:r w:rsidRPr="007E6962">
        <w:rPr>
          <w:rFonts w:ascii="Times New Roman" w:hAnsi="Times New Roman" w:cs="Times New Roman"/>
          <w:sz w:val="24"/>
          <w:szCs w:val="24"/>
        </w:rPr>
        <w:t xml:space="preserve"> </w:t>
      </w:r>
    </w:p>
    <w:p w:rsidR="006C59CC" w:rsidRPr="007E6962" w:rsidRDefault="006C59CC" w:rsidP="00CF4353">
      <w:pPr>
        <w:pStyle w:val="ConsPlusNormal"/>
        <w:ind w:firstLine="0"/>
        <w:outlineLvl w:val="3"/>
        <w:rPr>
          <w:rFonts w:ascii="Times New Roman" w:hAnsi="Times New Roman" w:cs="Times New Roman"/>
          <w:sz w:val="24"/>
          <w:szCs w:val="24"/>
        </w:rPr>
      </w:pPr>
      <w:r w:rsidRPr="007E6962">
        <w:rPr>
          <w:rFonts w:ascii="Times New Roman" w:hAnsi="Times New Roman" w:cs="Times New Roman"/>
          <w:sz w:val="24"/>
          <w:szCs w:val="24"/>
        </w:rPr>
        <w:t xml:space="preserve">                 СТАНДАРТ ОСНОВНОГО ОБЩЕГО ОБРАЗОВАНИЯ ПО РУССКОМУ ЯЗЫКУ</w:t>
      </w:r>
    </w:p>
    <w:p w:rsidR="006C59CC" w:rsidRPr="007E6962" w:rsidRDefault="006C59CC" w:rsidP="00F13D79">
      <w:pPr>
        <w:pStyle w:val="ConsPlusNormal"/>
        <w:ind w:firstLine="540"/>
        <w:jc w:val="both"/>
        <w:rPr>
          <w:rFonts w:ascii="Times New Roman" w:hAnsi="Times New Roman" w:cs="Times New Roman"/>
          <w:sz w:val="24"/>
          <w:szCs w:val="24"/>
        </w:rPr>
      </w:pP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русского языка на ступени основного общего образования направлено на достижение следующих целей:</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применение полученных знаний и умений в собственной речевой практике.</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 - VII, VIII - IX классы).</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C59CC" w:rsidRPr="007E6962" w:rsidRDefault="006C59CC" w:rsidP="00F13D7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 xml:space="preserve">основных образовательных программ </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Содержание, обеспечивающее формирование коммуникативной компетенции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Речевое общение. Речь устная и письменная, монологическая и диалогическая.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Сферы и ситуации речевого общения.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жанры разговорной речи (рассказ, беседа, спор), научного (отзыв, реферат,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Культура речи. КРИТЕРИИ КУЛЬТУРЫ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Текст как продукт речевой деятельности. ФУНКЦИОНАЛЬНО-СМЫСЛОВЫЕ ТИПЫ ТЕКСТА. Повествование, описание, рассуждение; их признаки. Структура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виды информационной переработки текста: план, конспект, аннотация.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Анализ текста с точки зрения его темы, основной мысли; основной и дополнительной, явной и скрытой информации; структуры, принадлежности к функционально-смысловому типу, определенной функциональной разновидности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Овладение основными видами речевой деятельности: аудированием (слушанием), чтением, говорением, письмом.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Адекватное восприятие устной и письменной речи в соответствии с ситуацией и сферой речевого общения.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сферой и ситуацией общения.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текстов разных стилей и жанров: ТЕЗИСОВ, конспекта, отзыва, РЕЦЕНЗИИ, аннотации; письма; расписки, ДОВЕРЕННОСТИ, заявления.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Содержание, обеспечивающее формирование языковой и лингвистической (языковедческой) компетенций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Наука о русском языке и ее основные разделы. КРАТКИЕ СВЕДЕНИЯ О ВЫДАЮЩИХСЯ ОТЕЧЕСТВЕННЫХ ЛИНГВИСТАХ.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Общие сведения о языке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Роль языка в жизни человека и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Русский язык - национальный язык русского народа, государственный язык Российской Федерации и язык межнационального общения.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Русский язык - язык русской художественной литературы.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 русском литературном языке и его нормах.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Русский язык как развивающееся явление. ЛЕКСИЧЕСКИЕ И ФРАЗЕОЛОГИЧЕСКИЕ НОВАЦИИ ПОСЛЕДНИХ ЛЕТ.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лингвистические словари. Извлечение необходимой информации из словарей.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Система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Фонетика. Орфоэпия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средства звуковой стороны речи: звуки речи, слог, ударение, интонация.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Система гласных и согласных звуков. Изменение звуков в речевом потоке. Соотношение звука и буквы. ФОНЕТИЧЕСКАЯ ТРАНСКРИПЦИЯ.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орфоэпические нормы русского литературного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Связь фонетики с графикой и орфографией.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ВЫРАЗИТЕЛЬНЫЕ СРЕДСТВА ФОНЕТИКИ.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Нормы произношения слов и интонирования предложений. Оценка собственной и чужой речи с точки зрения орфоэпических норм.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знаний и умений по фонетике в практике правописания.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Морфемика (состав слова) и словообразование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Морфема - минимальная значимая единица языка. Виды морфем: корень, приставка, суффикс, окончание. Основа слова. Чередование звуков в морфемах.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способы образования слов.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ВЫРАЗИТЕЛЬНЫЕ СРЕДСТВА СЛОВООБРАЗОВАНИЯ.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Лексика и фразеология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Слово - основная единица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Лексическое значение слова. Однозначные и многозначные слова; прямое и переносное значения слова.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Синонимы. Антонимы. Омонимы.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Стилистически окрашенная лексика русского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Исконно русские и заимствованные слова.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Лексика общеупотребительная и лексика ограниченного употребления.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Фразеологизмы; их значение и употребление.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ОБ ЭТИМОЛОГИИ КАК НАУКЕ О ПРОИСХОЖДЕНИИ СЛОВ И ФРАЗЕОЛОГИЗМОВ.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лексические нормы современного русского литературного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ВЫРАЗИТЕЛЬНЫЕ СРЕДСТВА ЛЕКСИКИ И ФРАЗЕОЛОГИИ.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Морфология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Система частей речи в русском языке.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Самостоятельные части речи, их грамматическое значение, морфологические признаки, синтаксическая роль.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Служебные части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Междометия и звукоподражательные слова.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морфологические нормы русского литературного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ВЫРАЗИТЕЛЬНЫЕ СРЕДСТВА МОРФОЛОГИИ.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знаний и умений по морфологии в практике правописания.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Синтаксис</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Словосочетание и предложение как основные единицы синтаксиса.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Синтаксические связи слов в словосочетании и предложении.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Виды предложений по цели высказывания и эмоциональной окраске.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Грамматическая (ПРЕДИКАТИВНАЯ) основа предложения. Предложения простые и сложные.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Главные и второстепенные члены предложения и способы их выражения.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Предложения двусоставные и односоставные, распространенные и нераспространенные, полные и неполные.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Однородные члены предложения. Обособленные члены предложения.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Обращения. Вводные, вставные слова и конструкции.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Предложения сложносочиненные, сложноподчиненные, бессоюзные.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Сложные предложения с различными видами связи.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Способы передачи чужой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Текст. Смысловые части и основные средства связи между ними.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синтаксические нормы современного русского литературного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ВЫРАЗИТЕЛЬНЫЕ СРЕДСТВА СИНТАКСИСА.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знаний и умений по синтаксису в практике правописания.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Правописание: орфография и пунктуация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Орфография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Правописание гласных и согласных в составе морфем.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Правописание Ъ и 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Слитные, дефисные и раздельные написания.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Прописная и строчная буквы.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Перенос слов.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Соблюдение основных орфографических норм.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Пунктуация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Знаки препинания, их функции. Одиночные и парные знаки препинания.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Знаки препинания в конце предложения, в простом и в сложном предложениях, при прямой речи, цитировании, диалоге.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Сочетание знаков препинания.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Содержание, обеспечивающее формирование культуроведческой компетенции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Отражение в языке культуры и истории народа. Взаимообогащение языков народов России.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Пословицы, поговорки, афоризмы и крылатые слова.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Русский речевой этикет. Культура межнационального общения.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r w:rsidRPr="007E6962">
        <w:rPr>
          <w:rFonts w:ascii="Times New Roman" w:hAnsi="Times New Roman" w:cs="Times New Roman"/>
          <w:b/>
          <w:sz w:val="24"/>
          <w:szCs w:val="24"/>
        </w:rPr>
        <w:t xml:space="preserve">                                                6 классс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1"/>
        <w:gridCol w:w="1977"/>
      </w:tblGrid>
      <w:tr w:rsidR="006C59CC" w:rsidRPr="007E6962" w:rsidTr="00F262B7">
        <w:tc>
          <w:tcPr>
            <w:tcW w:w="7251" w:type="dxa"/>
          </w:tcPr>
          <w:p w:rsidR="006C59CC" w:rsidRPr="007E6962" w:rsidRDefault="006C59CC" w:rsidP="00C04C50">
            <w:pPr>
              <w:jc w:val="center"/>
            </w:pPr>
            <w:r w:rsidRPr="007E6962">
              <w:t>Разделы</w:t>
            </w:r>
          </w:p>
        </w:tc>
        <w:tc>
          <w:tcPr>
            <w:tcW w:w="1977" w:type="dxa"/>
          </w:tcPr>
          <w:p w:rsidR="006C59CC" w:rsidRPr="007E6962" w:rsidRDefault="006C59CC" w:rsidP="00C04C50">
            <w:r w:rsidRPr="007E6962">
              <w:t>Кол. часов</w:t>
            </w:r>
          </w:p>
        </w:tc>
      </w:tr>
      <w:tr w:rsidR="006C59CC" w:rsidRPr="007E6962" w:rsidTr="00F262B7">
        <w:tc>
          <w:tcPr>
            <w:tcW w:w="7251" w:type="dxa"/>
          </w:tcPr>
          <w:p w:rsidR="006C59CC" w:rsidRPr="007E6962" w:rsidRDefault="006C59CC" w:rsidP="00C04C50">
            <w:pPr>
              <w:numPr>
                <w:ilvl w:val="0"/>
                <w:numId w:val="21"/>
              </w:numPr>
            </w:pPr>
            <w:r w:rsidRPr="007E6962">
              <w:t>Русский язык – один из развитых языков мира.</w:t>
            </w:r>
          </w:p>
          <w:p w:rsidR="006C59CC" w:rsidRPr="007E6962" w:rsidRDefault="006C59CC" w:rsidP="00C04C50">
            <w:pPr>
              <w:numPr>
                <w:ilvl w:val="0"/>
                <w:numId w:val="21"/>
              </w:numPr>
            </w:pPr>
            <w:r w:rsidRPr="007E6962">
              <w:t>Повторение изученного в 5 классе.</w:t>
            </w:r>
          </w:p>
          <w:p w:rsidR="006C59CC" w:rsidRPr="007E6962" w:rsidRDefault="006C59CC" w:rsidP="00C04C50">
            <w:pPr>
              <w:numPr>
                <w:ilvl w:val="0"/>
                <w:numId w:val="21"/>
              </w:numPr>
            </w:pPr>
            <w:r w:rsidRPr="007E6962">
              <w:t>Лексика и фразеология. Культура речи.</w:t>
            </w:r>
          </w:p>
          <w:p w:rsidR="006C59CC" w:rsidRPr="007E6962" w:rsidRDefault="006C59CC" w:rsidP="00C04C50">
            <w:pPr>
              <w:numPr>
                <w:ilvl w:val="0"/>
                <w:numId w:val="21"/>
              </w:numPr>
            </w:pPr>
            <w:r w:rsidRPr="007E6962">
              <w:t>Словообразование. Орфография. Культура речи.</w:t>
            </w:r>
          </w:p>
          <w:p w:rsidR="006C59CC" w:rsidRPr="007E6962" w:rsidRDefault="006C59CC" w:rsidP="00C04C50">
            <w:pPr>
              <w:numPr>
                <w:ilvl w:val="0"/>
                <w:numId w:val="21"/>
              </w:numPr>
            </w:pPr>
            <w:r w:rsidRPr="007E6962">
              <w:t xml:space="preserve">Морфология. Орфография. Культура речи. </w:t>
            </w:r>
          </w:p>
          <w:p w:rsidR="006C59CC" w:rsidRPr="007E6962" w:rsidRDefault="006C59CC" w:rsidP="00C04C50">
            <w:pPr>
              <w:ind w:left="1080"/>
            </w:pPr>
            <w:r w:rsidRPr="007E6962">
              <w:t xml:space="preserve">*Имя  существительное. </w:t>
            </w:r>
          </w:p>
          <w:p w:rsidR="006C59CC" w:rsidRPr="007E6962" w:rsidRDefault="006C59CC" w:rsidP="00C04C50">
            <w:pPr>
              <w:ind w:left="1080"/>
            </w:pPr>
            <w:r w:rsidRPr="007E6962">
              <w:t xml:space="preserve">*Имя прилагательное. </w:t>
            </w:r>
          </w:p>
          <w:p w:rsidR="006C59CC" w:rsidRPr="007E6962" w:rsidRDefault="006C59CC" w:rsidP="00C04C50">
            <w:pPr>
              <w:ind w:left="1080"/>
            </w:pPr>
            <w:r w:rsidRPr="007E6962">
              <w:t>*Имя числительное.</w:t>
            </w:r>
          </w:p>
          <w:p w:rsidR="006C59CC" w:rsidRPr="007E6962" w:rsidRDefault="006C59CC" w:rsidP="00C04C50">
            <w:pPr>
              <w:ind w:left="1080"/>
            </w:pPr>
            <w:r w:rsidRPr="007E6962">
              <w:t>*Местоимение.</w:t>
            </w:r>
          </w:p>
          <w:p w:rsidR="006C59CC" w:rsidRPr="007E6962" w:rsidRDefault="006C59CC" w:rsidP="00C04C50">
            <w:pPr>
              <w:ind w:left="1080"/>
            </w:pPr>
            <w:r w:rsidRPr="007E6962">
              <w:t>*Глагол.</w:t>
            </w:r>
          </w:p>
          <w:p w:rsidR="006C59CC" w:rsidRPr="007E6962" w:rsidRDefault="006C59CC" w:rsidP="00C04C50">
            <w:pPr>
              <w:ind w:left="1080"/>
            </w:pPr>
            <w:r w:rsidRPr="007E6962">
              <w:t xml:space="preserve">*Наречие.                                                                                    </w:t>
            </w:r>
          </w:p>
          <w:p w:rsidR="006C59CC" w:rsidRPr="007E6962" w:rsidRDefault="006C59CC" w:rsidP="00C04C50">
            <w:pPr>
              <w:ind w:left="360"/>
            </w:pPr>
            <w:r w:rsidRPr="007E6962">
              <w:rPr>
                <w:lang w:val="en-US"/>
              </w:rPr>
              <w:t>VI</w:t>
            </w:r>
            <w:r w:rsidRPr="007E6962">
              <w:t>. Повторение и систематизация изученного в 6 классе.</w:t>
            </w:r>
          </w:p>
        </w:tc>
        <w:tc>
          <w:tcPr>
            <w:tcW w:w="1977" w:type="dxa"/>
          </w:tcPr>
          <w:p w:rsidR="006C59CC" w:rsidRPr="007E6962" w:rsidRDefault="006C59CC" w:rsidP="00C04C50">
            <w:r w:rsidRPr="007E6962">
              <w:t>1</w:t>
            </w:r>
          </w:p>
          <w:p w:rsidR="006C59CC" w:rsidRPr="007E6962" w:rsidRDefault="006C59CC" w:rsidP="00C04C50">
            <w:r w:rsidRPr="007E6962">
              <w:t>8+2р.р.</w:t>
            </w:r>
          </w:p>
          <w:p w:rsidR="006C59CC" w:rsidRPr="007E6962" w:rsidRDefault="006C59CC" w:rsidP="00C04C50">
            <w:r w:rsidRPr="007E6962">
              <w:t>10+3р.р.</w:t>
            </w:r>
          </w:p>
          <w:p w:rsidR="006C59CC" w:rsidRPr="007E6962" w:rsidRDefault="006C59CC" w:rsidP="00C04C50">
            <w:r w:rsidRPr="007E6962">
              <w:t>24+4р.р.</w:t>
            </w:r>
          </w:p>
          <w:p w:rsidR="006C59CC" w:rsidRPr="007E6962" w:rsidRDefault="006C59CC" w:rsidP="00C04C50">
            <w:r w:rsidRPr="007E6962">
              <w:t>127+23р.р.</w:t>
            </w:r>
          </w:p>
          <w:p w:rsidR="006C59CC" w:rsidRPr="007E6962" w:rsidRDefault="006C59CC" w:rsidP="00C04C50">
            <w:r w:rsidRPr="007E6962">
              <w:t>18+3р.р.</w:t>
            </w:r>
          </w:p>
          <w:p w:rsidR="006C59CC" w:rsidRPr="007E6962" w:rsidRDefault="006C59CC" w:rsidP="00C04C50">
            <w:r w:rsidRPr="007E6962">
              <w:t>18+3р.р.</w:t>
            </w:r>
          </w:p>
          <w:p w:rsidR="006C59CC" w:rsidRPr="007E6962" w:rsidRDefault="006C59CC" w:rsidP="00C04C50">
            <w:r w:rsidRPr="007E6962">
              <w:t>12+2р.р.</w:t>
            </w:r>
          </w:p>
          <w:p w:rsidR="006C59CC" w:rsidRPr="007E6962" w:rsidRDefault="006C59CC" w:rsidP="00C04C50">
            <w:r w:rsidRPr="007E6962">
              <w:t>19+3р.р.</w:t>
            </w:r>
          </w:p>
          <w:p w:rsidR="006C59CC" w:rsidRPr="007E6962" w:rsidRDefault="006C59CC" w:rsidP="00C04C50">
            <w:r w:rsidRPr="007E6962">
              <w:t>24+6р.р.</w:t>
            </w:r>
          </w:p>
          <w:p w:rsidR="006C59CC" w:rsidRPr="007E6962" w:rsidRDefault="006C59CC" w:rsidP="00C04C50">
            <w:r w:rsidRPr="007E6962">
              <w:t>28+6р.р.</w:t>
            </w:r>
          </w:p>
          <w:p w:rsidR="006C59CC" w:rsidRPr="007E6962" w:rsidRDefault="006C59CC" w:rsidP="00C04C50">
            <w:r w:rsidRPr="007E6962">
              <w:t>8+2р.р.</w:t>
            </w:r>
          </w:p>
        </w:tc>
      </w:tr>
      <w:tr w:rsidR="006C59CC" w:rsidRPr="007E6962" w:rsidTr="00F262B7">
        <w:tc>
          <w:tcPr>
            <w:tcW w:w="7251" w:type="dxa"/>
          </w:tcPr>
          <w:p w:rsidR="006C59CC" w:rsidRPr="007E6962" w:rsidRDefault="006C59CC" w:rsidP="00C04C50"/>
        </w:tc>
        <w:tc>
          <w:tcPr>
            <w:tcW w:w="1977" w:type="dxa"/>
          </w:tcPr>
          <w:p w:rsidR="006C59CC" w:rsidRPr="007E6962" w:rsidRDefault="006C59CC" w:rsidP="00C04C50">
            <w:r w:rsidRPr="007E6962">
              <w:t>204:166+34р.р.</w:t>
            </w:r>
          </w:p>
        </w:tc>
      </w:tr>
    </w:tbl>
    <w:p w:rsidR="006C59CC" w:rsidRPr="007E6962" w:rsidRDefault="006C59CC" w:rsidP="005657C2">
      <w:pPr>
        <w:pStyle w:val="ConsPlusNormal"/>
        <w:jc w:val="center"/>
        <w:outlineLvl w:val="4"/>
        <w:rPr>
          <w:rFonts w:ascii="Times New Roman" w:hAnsi="Times New Roman" w:cs="Times New Roman"/>
          <w:sz w:val="24"/>
          <w:szCs w:val="24"/>
        </w:rPr>
      </w:pPr>
    </w:p>
    <w:p w:rsidR="006C59CC" w:rsidRPr="007E6962" w:rsidRDefault="006C59CC" w:rsidP="00C04C50">
      <w:pPr>
        <w:pStyle w:val="ConsPlusNormal"/>
        <w:outlineLvl w:val="4"/>
        <w:rPr>
          <w:rFonts w:ascii="Times New Roman" w:hAnsi="Times New Roman" w:cs="Times New Roman"/>
          <w:b/>
          <w:sz w:val="24"/>
          <w:szCs w:val="24"/>
        </w:rPr>
      </w:pPr>
      <w:r w:rsidRPr="007E6962">
        <w:rPr>
          <w:rFonts w:ascii="Times New Roman" w:hAnsi="Times New Roman" w:cs="Times New Roman"/>
          <w:b/>
          <w:sz w:val="24"/>
          <w:szCs w:val="24"/>
        </w:rPr>
        <w:t xml:space="preserve">                                                </w:t>
      </w:r>
    </w:p>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0D6F4B">
      <w:pPr>
        <w:pStyle w:val="ConsPlusNormal"/>
        <w:ind w:firstLine="0"/>
        <w:outlineLvl w:val="4"/>
        <w:rPr>
          <w:rFonts w:ascii="Times New Roman" w:hAnsi="Times New Roman" w:cs="Times New Roman"/>
          <w:b/>
          <w:sz w:val="24"/>
          <w:szCs w:val="24"/>
        </w:rPr>
      </w:pPr>
      <w:r w:rsidRPr="007E6962">
        <w:rPr>
          <w:rFonts w:ascii="Times New Roman" w:hAnsi="Times New Roman" w:cs="Times New Roman"/>
          <w:b/>
          <w:sz w:val="24"/>
          <w:szCs w:val="24"/>
        </w:rPr>
        <w:t>7 классс</w:t>
      </w:r>
    </w:p>
    <w:tbl>
      <w:tblPr>
        <w:tblW w:w="10080"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707"/>
        <w:gridCol w:w="236"/>
        <w:gridCol w:w="8297"/>
      </w:tblGrid>
      <w:tr w:rsidR="006C59CC" w:rsidRPr="007E6962" w:rsidTr="000D6F4B">
        <w:tc>
          <w:tcPr>
            <w:tcW w:w="840" w:type="dxa"/>
          </w:tcPr>
          <w:p w:rsidR="006C59CC" w:rsidRPr="007E6962" w:rsidRDefault="006C59CC" w:rsidP="00C04C50">
            <w:r w:rsidRPr="007E6962">
              <w:t>№ урока</w:t>
            </w:r>
          </w:p>
        </w:tc>
        <w:tc>
          <w:tcPr>
            <w:tcW w:w="9240" w:type="dxa"/>
            <w:gridSpan w:val="3"/>
          </w:tcPr>
          <w:p w:rsidR="006C59CC" w:rsidRPr="007E6962" w:rsidRDefault="006C59CC" w:rsidP="00C04C50">
            <w:r w:rsidRPr="007E6962">
              <w:t>Наименование разделов и тем уроков</w:t>
            </w:r>
          </w:p>
        </w:tc>
      </w:tr>
      <w:tr w:rsidR="006C59CC" w:rsidRPr="007E6962" w:rsidTr="000D6F4B">
        <w:tc>
          <w:tcPr>
            <w:tcW w:w="840" w:type="dxa"/>
          </w:tcPr>
          <w:p w:rsidR="006C59CC" w:rsidRPr="007E6962" w:rsidRDefault="006C59CC" w:rsidP="00C04C50">
            <w:pPr>
              <w:rPr>
                <w:b/>
                <w:lang w:val="en-US"/>
              </w:rPr>
            </w:pPr>
            <w:r w:rsidRPr="007E6962">
              <w:rPr>
                <w:b/>
                <w:lang w:val="en-US"/>
              </w:rPr>
              <w:t>I</w:t>
            </w:r>
          </w:p>
        </w:tc>
        <w:tc>
          <w:tcPr>
            <w:tcW w:w="9240" w:type="dxa"/>
            <w:gridSpan w:val="3"/>
          </w:tcPr>
          <w:p w:rsidR="006C59CC" w:rsidRPr="007E6962" w:rsidRDefault="006C59CC" w:rsidP="00C04C50">
            <w:pPr>
              <w:rPr>
                <w:b/>
              </w:rPr>
            </w:pPr>
            <w:r w:rsidRPr="007E6962">
              <w:rPr>
                <w:b/>
                <w:lang w:val="en-US"/>
              </w:rPr>
              <w:t>Введение</w:t>
            </w:r>
            <w:r w:rsidRPr="007E6962">
              <w:rPr>
                <w:b/>
              </w:rPr>
              <w:t>(1час)</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Русский язык как развивающееся явление.</w:t>
            </w:r>
          </w:p>
        </w:tc>
      </w:tr>
      <w:tr w:rsidR="006C59CC" w:rsidRPr="007E6962" w:rsidTr="000D6F4B">
        <w:tc>
          <w:tcPr>
            <w:tcW w:w="840" w:type="dxa"/>
          </w:tcPr>
          <w:p w:rsidR="006C59CC" w:rsidRPr="007E6962" w:rsidRDefault="006C59CC" w:rsidP="00C04C50">
            <w:pPr>
              <w:rPr>
                <w:b/>
              </w:rPr>
            </w:pPr>
            <w:r w:rsidRPr="007E6962">
              <w:rPr>
                <w:b/>
                <w:lang w:val="en-US"/>
              </w:rPr>
              <w:t>II</w:t>
            </w:r>
          </w:p>
        </w:tc>
        <w:tc>
          <w:tcPr>
            <w:tcW w:w="9240" w:type="dxa"/>
            <w:gridSpan w:val="3"/>
          </w:tcPr>
          <w:p w:rsidR="006C59CC" w:rsidRPr="007E6962" w:rsidRDefault="006C59CC" w:rsidP="00C04C50">
            <w:pPr>
              <w:rPr>
                <w:b/>
              </w:rPr>
            </w:pPr>
            <w:r w:rsidRPr="007E6962">
              <w:rPr>
                <w:b/>
              </w:rPr>
              <w:t>Порторение пройденного в 5-6 классах (12ч.+2 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1.Синтаксис. Синтаксический разбор.</w:t>
            </w:r>
          </w:p>
          <w:p w:rsidR="006C59CC" w:rsidRPr="007E6962" w:rsidRDefault="006C59CC" w:rsidP="00C04C50">
            <w:r w:rsidRPr="007E6962">
              <w:t>2.Пунктуация. Пунктуационный разбор.</w:t>
            </w:r>
          </w:p>
          <w:p w:rsidR="006C59CC" w:rsidRPr="007E6962" w:rsidRDefault="006C59CC" w:rsidP="00C04C50">
            <w:r w:rsidRPr="007E6962">
              <w:t>3.Лексика и фразеология.</w:t>
            </w:r>
          </w:p>
          <w:p w:rsidR="006C59CC" w:rsidRPr="007E6962" w:rsidRDefault="006C59CC" w:rsidP="00C04C50">
            <w:r w:rsidRPr="007E6962">
              <w:t>4.-5.Фонетика и орфография. Фонетический разбор слова.</w:t>
            </w:r>
          </w:p>
          <w:p w:rsidR="006C59CC" w:rsidRPr="007E6962" w:rsidRDefault="006C59CC" w:rsidP="00C04C50">
            <w:r w:rsidRPr="007E6962">
              <w:t>6.Словообразование и орфография.</w:t>
            </w:r>
          </w:p>
          <w:p w:rsidR="006C59CC" w:rsidRPr="007E6962" w:rsidRDefault="006C59CC" w:rsidP="00C04C50">
            <w:r w:rsidRPr="007E6962">
              <w:t>7.-8.Морфология и орфография. Морфологический разбор слова.</w:t>
            </w:r>
          </w:p>
          <w:p w:rsidR="006C59CC" w:rsidRPr="007E6962" w:rsidRDefault="006C59CC" w:rsidP="00C04C50">
            <w:r w:rsidRPr="007E6962">
              <w:t>9.-10.Контрольный диктант и его анализ.</w:t>
            </w:r>
          </w:p>
          <w:p w:rsidR="006C59CC" w:rsidRPr="007E6962" w:rsidRDefault="006C59CC" w:rsidP="00C04C50">
            <w:r w:rsidRPr="007E6962">
              <w:t>11-12.Сочинение по картине И.И.Бродского «Летний сад осенью».</w:t>
            </w:r>
          </w:p>
          <w:p w:rsidR="006C59CC" w:rsidRPr="007E6962" w:rsidRDefault="006C59CC" w:rsidP="00C04C50">
            <w:r w:rsidRPr="007E6962">
              <w:t>13.Развитие речи. Текст.</w:t>
            </w:r>
          </w:p>
          <w:p w:rsidR="006C59CC" w:rsidRPr="007E6962" w:rsidRDefault="006C59CC" w:rsidP="00C04C50">
            <w:r w:rsidRPr="007E6962">
              <w:t>14.Развитие речи. Стили речи. Анализ сочинений.</w:t>
            </w:r>
          </w:p>
        </w:tc>
      </w:tr>
      <w:tr w:rsidR="006C59CC" w:rsidRPr="007E6962" w:rsidTr="000D6F4B">
        <w:tc>
          <w:tcPr>
            <w:tcW w:w="840" w:type="dxa"/>
          </w:tcPr>
          <w:p w:rsidR="006C59CC" w:rsidRPr="007E6962" w:rsidRDefault="006C59CC" w:rsidP="00C04C50">
            <w:pPr>
              <w:rPr>
                <w:b/>
                <w:lang w:val="en-US"/>
              </w:rPr>
            </w:pPr>
            <w:r w:rsidRPr="007E6962">
              <w:rPr>
                <w:b/>
                <w:lang w:val="en-US"/>
              </w:rPr>
              <w:t>III</w:t>
            </w:r>
          </w:p>
        </w:tc>
        <w:tc>
          <w:tcPr>
            <w:tcW w:w="9240" w:type="dxa"/>
            <w:gridSpan w:val="3"/>
          </w:tcPr>
          <w:p w:rsidR="006C59CC" w:rsidRPr="007E6962" w:rsidRDefault="006C59CC" w:rsidP="00C04C50">
            <w:pPr>
              <w:rPr>
                <w:b/>
              </w:rPr>
            </w:pPr>
            <w:r w:rsidRPr="007E6962">
              <w:rPr>
                <w:b/>
              </w:rPr>
              <w:t>Морфология. Орфография. Культура речи. Причастие. (25 ч.+</w:t>
            </w:r>
          </w:p>
          <w:p w:rsidR="006C59CC" w:rsidRPr="007E6962" w:rsidRDefault="006C59CC" w:rsidP="00C04C50">
            <w:pPr>
              <w:rPr>
                <w:b/>
              </w:rPr>
            </w:pPr>
            <w:r w:rsidRPr="007E6962">
              <w:rPr>
                <w:b/>
              </w:rPr>
              <w:t>6 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1.Повторение изученного о глаголе в 5 – 6 классах.</w:t>
            </w:r>
          </w:p>
          <w:p w:rsidR="006C59CC" w:rsidRPr="007E6962" w:rsidRDefault="006C59CC" w:rsidP="00C04C50">
            <w:r w:rsidRPr="007E6962">
              <w:t>2.Причастие как часть речи.</w:t>
            </w:r>
          </w:p>
          <w:p w:rsidR="006C59CC" w:rsidRPr="007E6962" w:rsidRDefault="006C59CC" w:rsidP="00C04C50">
            <w:r w:rsidRPr="007E6962">
              <w:t>3.Развитие речи. Публицистический стиль.</w:t>
            </w:r>
          </w:p>
          <w:p w:rsidR="006C59CC" w:rsidRPr="007E6962" w:rsidRDefault="006C59CC" w:rsidP="00C04C50">
            <w:r w:rsidRPr="007E6962">
              <w:t>4.Слонение причастий и правописание падежных окончаний причастий.</w:t>
            </w:r>
          </w:p>
          <w:p w:rsidR="006C59CC" w:rsidRPr="007E6962" w:rsidRDefault="006C59CC" w:rsidP="00C04C50">
            <w:r w:rsidRPr="007E6962">
              <w:t>5.Причастный оборот. Выделение причастного оборота запятыми.</w:t>
            </w:r>
          </w:p>
          <w:p w:rsidR="006C59CC" w:rsidRPr="007E6962" w:rsidRDefault="006C59CC" w:rsidP="00C04C50">
            <w:r w:rsidRPr="007E6962">
              <w:t>6.-7.Развитие речи. Сочинение на тему «Люби и охраняй природу!»</w:t>
            </w:r>
          </w:p>
          <w:p w:rsidR="006C59CC" w:rsidRPr="007E6962" w:rsidRDefault="006C59CC" w:rsidP="00C04C50">
            <w:r w:rsidRPr="007E6962">
              <w:t>8.Развитие речи. Описание внешности человека.</w:t>
            </w:r>
          </w:p>
          <w:p w:rsidR="006C59CC" w:rsidRPr="007E6962" w:rsidRDefault="006C59CC" w:rsidP="00C04C50">
            <w:r w:rsidRPr="007E6962">
              <w:t>9.Действительные и страдательные причастия .Анализ сочинений.</w:t>
            </w:r>
          </w:p>
          <w:p w:rsidR="006C59CC" w:rsidRPr="007E6962" w:rsidRDefault="006C59CC" w:rsidP="00C04C50">
            <w:r w:rsidRPr="007E6962">
              <w:t>10.Краткие и полные страдательные причастия.</w:t>
            </w:r>
          </w:p>
          <w:p w:rsidR="006C59CC" w:rsidRPr="007E6962" w:rsidRDefault="006C59CC" w:rsidP="00C04C50">
            <w:r w:rsidRPr="007E6962">
              <w:t>11.Действительные причастия настоящего времени.</w:t>
            </w:r>
          </w:p>
          <w:p w:rsidR="006C59CC" w:rsidRPr="007E6962" w:rsidRDefault="006C59CC" w:rsidP="00C04C50">
            <w:r w:rsidRPr="007E6962">
              <w:t>12.Действительные причастия прошедшего времени.</w:t>
            </w:r>
          </w:p>
          <w:p w:rsidR="006C59CC" w:rsidRPr="007E6962" w:rsidRDefault="006C59CC" w:rsidP="00C04C50">
            <w:r w:rsidRPr="007E6962">
              <w:t>13.Развитие речи. Изложение.</w:t>
            </w:r>
          </w:p>
          <w:p w:rsidR="006C59CC" w:rsidRPr="007E6962" w:rsidRDefault="006C59CC" w:rsidP="00C04C50">
            <w:r w:rsidRPr="007E6962">
              <w:t>14.Страдательные причастия настоящего времени.</w:t>
            </w:r>
          </w:p>
          <w:p w:rsidR="006C59CC" w:rsidRPr="007E6962" w:rsidRDefault="006C59CC" w:rsidP="00C04C50">
            <w:r w:rsidRPr="007E6962">
              <w:t>15.Страдательные причастия прошедшего времени.</w:t>
            </w:r>
          </w:p>
          <w:p w:rsidR="006C59CC" w:rsidRPr="007E6962" w:rsidRDefault="006C59CC" w:rsidP="00C04C50">
            <w:r w:rsidRPr="007E6962">
              <w:t>16.Гласные перед Н в полных и кратких страдательных причастиях.</w:t>
            </w:r>
          </w:p>
          <w:p w:rsidR="006C59CC" w:rsidRPr="007E6962" w:rsidRDefault="006C59CC" w:rsidP="00C04C50">
            <w:r w:rsidRPr="007E6962">
              <w:t>17.-18.Контольный диктант и его анализ.</w:t>
            </w:r>
          </w:p>
          <w:p w:rsidR="006C59CC" w:rsidRPr="007E6962" w:rsidRDefault="006C59CC" w:rsidP="00C04C50">
            <w:r w:rsidRPr="007E6962">
              <w:t>19.-20.Н и НН в суффиксах страдательных причастий прошедшего времени.</w:t>
            </w:r>
          </w:p>
          <w:p w:rsidR="006C59CC" w:rsidRPr="007E6962" w:rsidRDefault="006C59CC" w:rsidP="00C04C50">
            <w:r w:rsidRPr="007E6962">
              <w:t>21. Н и НН в суффиксах кратких страдательных причастий и отглагольных прилагательных.</w:t>
            </w:r>
          </w:p>
          <w:p w:rsidR="006C59CC" w:rsidRPr="007E6962" w:rsidRDefault="006C59CC" w:rsidP="00C04C50">
            <w:r w:rsidRPr="007E6962">
              <w:t>22.Морфологический разбор причастия.</w:t>
            </w:r>
          </w:p>
          <w:p w:rsidR="006C59CC" w:rsidRPr="007E6962" w:rsidRDefault="006C59CC" w:rsidP="00C04C50">
            <w:r w:rsidRPr="007E6962">
              <w:t>23.-24. Развитие речи. Выборочное изложение и его анализ.</w:t>
            </w:r>
          </w:p>
          <w:p w:rsidR="006C59CC" w:rsidRPr="007E6962" w:rsidRDefault="006C59CC" w:rsidP="00C04C50">
            <w:r w:rsidRPr="007E6962">
              <w:t>25.-26.Слитное и раздельное написание НЕ с причастиями.</w:t>
            </w:r>
          </w:p>
          <w:p w:rsidR="006C59CC" w:rsidRPr="007E6962" w:rsidRDefault="006C59CC" w:rsidP="00C04C50">
            <w:r w:rsidRPr="007E6962">
              <w:t>27.Буквы Е и Ё после шипящих в суффиксах страдательных причастий прошедшего времени.</w:t>
            </w:r>
          </w:p>
          <w:p w:rsidR="006C59CC" w:rsidRPr="007E6962" w:rsidRDefault="006C59CC" w:rsidP="00C04C50">
            <w:r w:rsidRPr="007E6962">
              <w:t>28.-29.Повторение изученного по теме «Причастие».</w:t>
            </w:r>
          </w:p>
          <w:p w:rsidR="006C59CC" w:rsidRPr="007E6962" w:rsidRDefault="006C59CC" w:rsidP="00C04C50">
            <w:r w:rsidRPr="007E6962">
              <w:t>30.-31.Контрольный диктант по теме «причастие» и его анализ.</w:t>
            </w:r>
          </w:p>
        </w:tc>
      </w:tr>
      <w:tr w:rsidR="006C59CC" w:rsidRPr="007E6962" w:rsidTr="000D6F4B">
        <w:tc>
          <w:tcPr>
            <w:tcW w:w="840" w:type="dxa"/>
          </w:tcPr>
          <w:p w:rsidR="006C59CC" w:rsidRPr="007E6962" w:rsidRDefault="006C59CC" w:rsidP="00C04C50">
            <w:pPr>
              <w:rPr>
                <w:b/>
              </w:rPr>
            </w:pPr>
            <w:r w:rsidRPr="007E6962">
              <w:rPr>
                <w:b/>
                <w:lang w:val="en-US"/>
              </w:rPr>
              <w:t>IV</w:t>
            </w:r>
          </w:p>
        </w:tc>
        <w:tc>
          <w:tcPr>
            <w:tcW w:w="9240" w:type="dxa"/>
            <w:gridSpan w:val="3"/>
          </w:tcPr>
          <w:p w:rsidR="006C59CC" w:rsidRPr="007E6962" w:rsidRDefault="006C59CC" w:rsidP="00C04C50">
            <w:pPr>
              <w:rPr>
                <w:b/>
              </w:rPr>
            </w:pPr>
            <w:r w:rsidRPr="007E6962">
              <w:rPr>
                <w:b/>
              </w:rPr>
              <w:t>Деепричастие(10ч.+ 2 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1.Повторение пройденного о глаголе.</w:t>
            </w:r>
          </w:p>
          <w:p w:rsidR="006C59CC" w:rsidRPr="007E6962" w:rsidRDefault="006C59CC" w:rsidP="00C04C50">
            <w:r w:rsidRPr="007E6962">
              <w:t>2.Деепричастие как часть речи.</w:t>
            </w:r>
          </w:p>
          <w:p w:rsidR="006C59CC" w:rsidRPr="007E6962" w:rsidRDefault="006C59CC" w:rsidP="00C04C50">
            <w:r w:rsidRPr="007E6962">
              <w:t>3.-4.Деепричастный оборот. Знаки препинания при нём.</w:t>
            </w:r>
          </w:p>
          <w:p w:rsidR="006C59CC" w:rsidRPr="007E6962" w:rsidRDefault="006C59CC" w:rsidP="00C04C50">
            <w:r w:rsidRPr="007E6962">
              <w:t>5.Раздельное написание НЕ с деепричастием.</w:t>
            </w:r>
          </w:p>
          <w:p w:rsidR="006C59CC" w:rsidRPr="007E6962" w:rsidRDefault="006C59CC" w:rsidP="00C04C50">
            <w:r w:rsidRPr="007E6962">
              <w:t>6.Деепричастия совершенного и несовершенного вида.</w:t>
            </w:r>
          </w:p>
          <w:p w:rsidR="006C59CC" w:rsidRPr="007E6962" w:rsidRDefault="006C59CC" w:rsidP="00C04C50">
            <w:r w:rsidRPr="007E6962">
              <w:t>7.-8.Развитие речи. Сочинение по картине С.Григорьева «Вратарь».</w:t>
            </w:r>
          </w:p>
          <w:p w:rsidR="006C59CC" w:rsidRPr="007E6962" w:rsidRDefault="006C59CC" w:rsidP="00C04C50">
            <w:r w:rsidRPr="007E6962">
              <w:t>9.Морфологический разбор деепричастия .Анализ сочинения.</w:t>
            </w:r>
          </w:p>
          <w:p w:rsidR="006C59CC" w:rsidRPr="007E6962" w:rsidRDefault="006C59CC" w:rsidP="00C04C50">
            <w:r w:rsidRPr="007E6962">
              <w:t>10.Контрольный диктант по теме «Деепричастие».</w:t>
            </w:r>
          </w:p>
          <w:p w:rsidR="006C59CC" w:rsidRPr="007E6962" w:rsidRDefault="006C59CC" w:rsidP="00C04C50">
            <w:r w:rsidRPr="007E6962">
              <w:t>11.Развитие речи. Описание действий человека.</w:t>
            </w:r>
          </w:p>
          <w:p w:rsidR="006C59CC" w:rsidRPr="007E6962" w:rsidRDefault="006C59CC" w:rsidP="00C04C50">
            <w:r w:rsidRPr="007E6962">
              <w:t>12.Анализ контрольного диктанта и сочинения.</w:t>
            </w:r>
          </w:p>
        </w:tc>
      </w:tr>
      <w:tr w:rsidR="006C59CC" w:rsidRPr="007E6962" w:rsidTr="000D6F4B">
        <w:tc>
          <w:tcPr>
            <w:tcW w:w="840" w:type="dxa"/>
          </w:tcPr>
          <w:p w:rsidR="006C59CC" w:rsidRPr="007E6962" w:rsidRDefault="006C59CC" w:rsidP="00C04C50">
            <w:pPr>
              <w:rPr>
                <w:b/>
                <w:lang w:val="en-US"/>
              </w:rPr>
            </w:pPr>
            <w:r w:rsidRPr="007E6962">
              <w:rPr>
                <w:b/>
                <w:lang w:val="en-US"/>
              </w:rPr>
              <w:t>V</w:t>
            </w:r>
          </w:p>
        </w:tc>
        <w:tc>
          <w:tcPr>
            <w:tcW w:w="9240" w:type="dxa"/>
            <w:gridSpan w:val="3"/>
          </w:tcPr>
          <w:p w:rsidR="006C59CC" w:rsidRPr="007E6962" w:rsidRDefault="006C59CC" w:rsidP="00C04C50">
            <w:pPr>
              <w:rPr>
                <w:b/>
              </w:rPr>
            </w:pPr>
            <w:r w:rsidRPr="007E6962">
              <w:rPr>
                <w:b/>
                <w:lang w:val="en-US"/>
              </w:rPr>
              <w:t>Наречие (28ч.+6ч.)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1.Наречие как часть речи.</w:t>
            </w:r>
          </w:p>
          <w:p w:rsidR="006C59CC" w:rsidRPr="007E6962" w:rsidRDefault="006C59CC" w:rsidP="00C04C50">
            <w:r w:rsidRPr="007E6962">
              <w:t>2.-3.Смысловые группы наречий.</w:t>
            </w:r>
          </w:p>
          <w:p w:rsidR="006C59CC" w:rsidRPr="007E6962" w:rsidRDefault="006C59CC" w:rsidP="00C04C50">
            <w:r w:rsidRPr="007E6962">
              <w:t>4.-5.Степени сравнения наречий.</w:t>
            </w:r>
          </w:p>
          <w:p w:rsidR="006C59CC" w:rsidRPr="007E6962" w:rsidRDefault="006C59CC" w:rsidP="00C04C50">
            <w:r w:rsidRPr="007E6962">
              <w:t>6.-7.Развитие речи. Описание действий по наблюдениям.</w:t>
            </w:r>
          </w:p>
          <w:p w:rsidR="006C59CC" w:rsidRPr="007E6962" w:rsidRDefault="006C59CC" w:rsidP="00C04C50">
            <w:r w:rsidRPr="007E6962">
              <w:t>8.Морфологический разбор наречия.</w:t>
            </w:r>
          </w:p>
          <w:p w:rsidR="006C59CC" w:rsidRPr="007E6962" w:rsidRDefault="006C59CC" w:rsidP="00C04C50">
            <w:r w:rsidRPr="007E6962">
              <w:t>9.Подготовка к контрольному диктанту.</w:t>
            </w:r>
          </w:p>
          <w:p w:rsidR="006C59CC" w:rsidRPr="007E6962" w:rsidRDefault="006C59CC" w:rsidP="00C04C50">
            <w:r w:rsidRPr="007E6962">
              <w:t>10.-11.Контрольный диктант и его анализ.</w:t>
            </w:r>
          </w:p>
          <w:p w:rsidR="006C59CC" w:rsidRPr="007E6962" w:rsidRDefault="006C59CC" w:rsidP="00C04C50">
            <w:r w:rsidRPr="007E6962">
              <w:t>12.-14.Слитное и раздельное написание НЕ с наречиями на -О и - Е.</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15.-16.Буквы Е и И в приставках НЕ и НИ отрицательных наречий.</w:t>
            </w:r>
          </w:p>
          <w:p w:rsidR="006C59CC" w:rsidRPr="007E6962" w:rsidRDefault="006C59CC" w:rsidP="00C04C50">
            <w:r w:rsidRPr="007E6962">
              <w:t>17.-18. Выборочное изложение. Описание внешности и действий человека.</w:t>
            </w:r>
          </w:p>
          <w:p w:rsidR="006C59CC" w:rsidRPr="007E6962" w:rsidRDefault="006C59CC" w:rsidP="00C04C50">
            <w:r w:rsidRPr="007E6962">
              <w:t>19. Анализ изложения и работа над ошибками.</w:t>
            </w:r>
          </w:p>
          <w:p w:rsidR="006C59CC" w:rsidRPr="007E6962" w:rsidRDefault="006C59CC" w:rsidP="00C04C50">
            <w:r w:rsidRPr="007E6962">
              <w:t>20.-21.Н и НН в наречиях на –о и –е.</w:t>
            </w:r>
          </w:p>
          <w:p w:rsidR="006C59CC" w:rsidRPr="007E6962" w:rsidRDefault="006C59CC" w:rsidP="00C04C50">
            <w:r w:rsidRPr="007E6962">
              <w:t>22.Буквы О и Е после шипящих на конце наречий.</w:t>
            </w:r>
          </w:p>
          <w:p w:rsidR="006C59CC" w:rsidRPr="007E6962" w:rsidRDefault="006C59CC" w:rsidP="00C04C50">
            <w:r w:rsidRPr="007E6962">
              <w:t>23.-24.Буквы О и А на конце наречий с приставками ИЗ-, ДО-, С-.</w:t>
            </w:r>
          </w:p>
          <w:p w:rsidR="006C59CC" w:rsidRPr="007E6962" w:rsidRDefault="006C59CC" w:rsidP="00C04C50">
            <w:r w:rsidRPr="007E6962">
              <w:t>25.-26.Дефис между частями слова в наречиях.</w:t>
            </w:r>
          </w:p>
          <w:p w:rsidR="006C59CC" w:rsidRPr="007E6962" w:rsidRDefault="006C59CC" w:rsidP="00C04C50">
            <w:r w:rsidRPr="007E6962">
              <w:t>27.-28. Развитие речи. Сочинение-оисание по картине.</w:t>
            </w:r>
          </w:p>
          <w:p w:rsidR="006C59CC" w:rsidRPr="007E6962" w:rsidRDefault="006C59CC" w:rsidP="00C04C50">
            <w:r w:rsidRPr="007E6962">
              <w:t>29.-31.Слитное и раздельное написание наречий, образованных от существительных и количественных числительных. Анализ сочинений.</w:t>
            </w:r>
          </w:p>
          <w:p w:rsidR="006C59CC" w:rsidRPr="007E6962" w:rsidRDefault="006C59CC" w:rsidP="00C04C50">
            <w:r w:rsidRPr="007E6962">
              <w:t>32.Повторение и обобщение изученного по теме «Наречие».</w:t>
            </w:r>
          </w:p>
          <w:p w:rsidR="006C59CC" w:rsidRPr="007E6962" w:rsidRDefault="006C59CC" w:rsidP="00C04C50">
            <w:r w:rsidRPr="007E6962">
              <w:t>33.-34.Контрольный диктант по теме «Наречие» и его анализ.</w:t>
            </w:r>
          </w:p>
        </w:tc>
      </w:tr>
      <w:tr w:rsidR="006C59CC" w:rsidRPr="007E6962" w:rsidTr="000D6F4B">
        <w:tc>
          <w:tcPr>
            <w:tcW w:w="840" w:type="dxa"/>
          </w:tcPr>
          <w:p w:rsidR="006C59CC" w:rsidRPr="007E6962" w:rsidRDefault="006C59CC" w:rsidP="00C04C50">
            <w:pPr>
              <w:rPr>
                <w:b/>
              </w:rPr>
            </w:pPr>
            <w:r w:rsidRPr="007E6962">
              <w:rPr>
                <w:b/>
                <w:lang w:val="en-US"/>
              </w:rPr>
              <w:t>VI</w:t>
            </w:r>
          </w:p>
        </w:tc>
        <w:tc>
          <w:tcPr>
            <w:tcW w:w="9240" w:type="dxa"/>
            <w:gridSpan w:val="3"/>
          </w:tcPr>
          <w:p w:rsidR="006C59CC" w:rsidRPr="007E6962" w:rsidRDefault="006C59CC" w:rsidP="00C04C50">
            <w:pPr>
              <w:rPr>
                <w:b/>
              </w:rPr>
            </w:pPr>
            <w:r w:rsidRPr="007E6962">
              <w:rPr>
                <w:b/>
              </w:rPr>
              <w:t>Категория состояния (4ч.+2ч.)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1.-2.Категория состояния как часть речи. Её отличие от наречия.</w:t>
            </w:r>
          </w:p>
          <w:p w:rsidR="006C59CC" w:rsidRPr="007E6962" w:rsidRDefault="006C59CC" w:rsidP="00C04C50">
            <w:r w:rsidRPr="007E6962">
              <w:t>3.-4.Синтаксическая роль категории состояния.</w:t>
            </w:r>
          </w:p>
          <w:p w:rsidR="006C59CC" w:rsidRPr="007E6962" w:rsidRDefault="006C59CC" w:rsidP="00C04C50">
            <w:r w:rsidRPr="007E6962">
              <w:t>5.-6.Развитие речи. Выборочное изложение с описанием состояния человека или природы.</w:t>
            </w:r>
          </w:p>
        </w:tc>
      </w:tr>
      <w:tr w:rsidR="006C59CC" w:rsidRPr="007E6962" w:rsidTr="000D6F4B">
        <w:tc>
          <w:tcPr>
            <w:tcW w:w="840" w:type="dxa"/>
          </w:tcPr>
          <w:p w:rsidR="006C59CC" w:rsidRPr="007E6962" w:rsidRDefault="006C59CC" w:rsidP="00C04C50">
            <w:pPr>
              <w:rPr>
                <w:b/>
              </w:rPr>
            </w:pPr>
            <w:r w:rsidRPr="007E6962">
              <w:rPr>
                <w:b/>
                <w:lang w:val="en-US"/>
              </w:rPr>
              <w:t>VII</w:t>
            </w:r>
          </w:p>
        </w:tc>
        <w:tc>
          <w:tcPr>
            <w:tcW w:w="9240" w:type="dxa"/>
            <w:gridSpan w:val="3"/>
          </w:tcPr>
          <w:p w:rsidR="006C59CC" w:rsidRPr="007E6962" w:rsidRDefault="006C59CC" w:rsidP="00C04C50">
            <w:pPr>
              <w:rPr>
                <w:b/>
              </w:rPr>
            </w:pPr>
            <w:r w:rsidRPr="007E6962">
              <w:rPr>
                <w:b/>
              </w:rPr>
              <w:t>Служебные части речи. Культура речи. (1ч.)</w:t>
            </w:r>
          </w:p>
        </w:tc>
      </w:tr>
      <w:tr w:rsidR="006C59CC" w:rsidRPr="007E6962" w:rsidTr="000D6F4B">
        <w:tc>
          <w:tcPr>
            <w:tcW w:w="840" w:type="dxa"/>
          </w:tcPr>
          <w:p w:rsidR="006C59CC" w:rsidRPr="007E6962" w:rsidRDefault="006C59CC" w:rsidP="00C04C50">
            <w:pPr>
              <w:rPr>
                <w:b/>
              </w:rPr>
            </w:pPr>
            <w:r w:rsidRPr="007E6962">
              <w:rPr>
                <w:b/>
                <w:lang w:val="en-US"/>
              </w:rPr>
              <w:t>VIII</w:t>
            </w:r>
          </w:p>
        </w:tc>
        <w:tc>
          <w:tcPr>
            <w:tcW w:w="9240" w:type="dxa"/>
            <w:gridSpan w:val="3"/>
          </w:tcPr>
          <w:p w:rsidR="006C59CC" w:rsidRPr="007E6962" w:rsidRDefault="006C59CC" w:rsidP="00C04C50">
            <w:r w:rsidRPr="007E6962">
              <w:rPr>
                <w:b/>
              </w:rPr>
              <w:t>Предлог (11ч.+2ч.)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1.Предлог как часть речи.</w:t>
            </w:r>
          </w:p>
          <w:p w:rsidR="006C59CC" w:rsidRPr="007E6962" w:rsidRDefault="006C59CC" w:rsidP="00C04C50">
            <w:r w:rsidRPr="007E6962">
              <w:t>2.Употребление предлогов.</w:t>
            </w:r>
          </w:p>
          <w:p w:rsidR="006C59CC" w:rsidRPr="007E6962" w:rsidRDefault="006C59CC" w:rsidP="00C04C50">
            <w:r w:rsidRPr="007E6962">
              <w:t>3.Производные  и непроизводные предлоги.</w:t>
            </w:r>
          </w:p>
          <w:p w:rsidR="006C59CC" w:rsidRPr="007E6962" w:rsidRDefault="006C59CC" w:rsidP="00C04C50">
            <w:r w:rsidRPr="007E6962">
              <w:t>4.Простые и составные предлоги.</w:t>
            </w:r>
          </w:p>
          <w:p w:rsidR="006C59CC" w:rsidRPr="007E6962" w:rsidRDefault="006C59CC" w:rsidP="00C04C50">
            <w:r w:rsidRPr="007E6962">
              <w:t>5.Морфологический разбор предлога.</w:t>
            </w:r>
          </w:p>
          <w:p w:rsidR="006C59CC" w:rsidRPr="007E6962" w:rsidRDefault="006C59CC" w:rsidP="00C04C50">
            <w:r w:rsidRPr="007E6962">
              <w:t>6.-7.Развитие речи. Сочинение по картине А.В.Сайкиной «Детская спортивная школа».</w:t>
            </w:r>
          </w:p>
          <w:p w:rsidR="006C59CC" w:rsidRPr="007E6962" w:rsidRDefault="006C59CC" w:rsidP="00C04C50">
            <w:r w:rsidRPr="007E6962">
              <w:t>8.-9.Слитное и раздельное написание производных предлогов. Анализ сочинений.</w:t>
            </w:r>
          </w:p>
          <w:p w:rsidR="006C59CC" w:rsidRPr="007E6962" w:rsidRDefault="006C59CC" w:rsidP="00C04C50">
            <w:r w:rsidRPr="007E6962">
              <w:t>10.Повторение по теме «Предлог».</w:t>
            </w:r>
          </w:p>
          <w:p w:rsidR="006C59CC" w:rsidRPr="007E6962" w:rsidRDefault="006C59CC" w:rsidP="00C04C50">
            <w:r w:rsidRPr="007E6962">
              <w:t>11.Контрольный диктант по теме</w:t>
            </w:r>
          </w:p>
          <w:p w:rsidR="006C59CC" w:rsidRPr="007E6962" w:rsidRDefault="006C59CC" w:rsidP="00C04C50">
            <w:r w:rsidRPr="007E6962">
              <w:t>«Предлог».</w:t>
            </w:r>
          </w:p>
          <w:p w:rsidR="006C59CC" w:rsidRPr="007E6962" w:rsidRDefault="006C59CC" w:rsidP="00C04C50">
            <w:r w:rsidRPr="007E6962">
              <w:t>12.Развитие речи. Изложение по тексту К.Г.Паустовского «Обыкновенная земля».</w:t>
            </w:r>
          </w:p>
          <w:p w:rsidR="006C59CC" w:rsidRPr="007E6962" w:rsidRDefault="006C59CC" w:rsidP="00C04C50">
            <w:r w:rsidRPr="007E6962">
              <w:t>13.Анализ контрольного диктанта и изложения.</w:t>
            </w:r>
          </w:p>
        </w:tc>
      </w:tr>
      <w:tr w:rsidR="006C59CC" w:rsidRPr="007E6962" w:rsidTr="000D6F4B">
        <w:tc>
          <w:tcPr>
            <w:tcW w:w="840" w:type="dxa"/>
          </w:tcPr>
          <w:p w:rsidR="006C59CC" w:rsidRPr="007E6962" w:rsidRDefault="006C59CC" w:rsidP="00C04C50">
            <w:pPr>
              <w:rPr>
                <w:b/>
              </w:rPr>
            </w:pPr>
            <w:r w:rsidRPr="007E6962">
              <w:rPr>
                <w:b/>
                <w:lang w:val="en-US"/>
              </w:rPr>
              <w:t>IX</w:t>
            </w:r>
          </w:p>
        </w:tc>
        <w:tc>
          <w:tcPr>
            <w:tcW w:w="9240" w:type="dxa"/>
            <w:gridSpan w:val="3"/>
          </w:tcPr>
          <w:p w:rsidR="006C59CC" w:rsidRPr="007E6962" w:rsidRDefault="006C59CC" w:rsidP="00C04C50">
            <w:r w:rsidRPr="007E6962">
              <w:rPr>
                <w:b/>
              </w:rPr>
              <w:t>Союз(16ч.+2ч.)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1.Союз как часть речи.</w:t>
            </w:r>
          </w:p>
          <w:p w:rsidR="006C59CC" w:rsidRPr="007E6962" w:rsidRDefault="006C59CC" w:rsidP="00C04C50">
            <w:r w:rsidRPr="007E6962">
              <w:t>2.Простые и составные союзы.</w:t>
            </w:r>
          </w:p>
          <w:p w:rsidR="006C59CC" w:rsidRPr="007E6962" w:rsidRDefault="006C59CC" w:rsidP="00C04C50">
            <w:r w:rsidRPr="007E6962">
              <w:t>3.-4.Союзы сочинительные и подчинительные.</w:t>
            </w:r>
          </w:p>
          <w:p w:rsidR="006C59CC" w:rsidRPr="007E6962" w:rsidRDefault="006C59CC" w:rsidP="00C04C50">
            <w:r w:rsidRPr="007E6962">
              <w:t>5.Запятая в союзном сложном предложении.</w:t>
            </w:r>
          </w:p>
          <w:p w:rsidR="006C59CC" w:rsidRPr="007E6962" w:rsidRDefault="006C59CC" w:rsidP="00C04C50">
            <w:r w:rsidRPr="007E6962">
              <w:t>6.-7.Сочинительные союзы.</w:t>
            </w:r>
          </w:p>
          <w:p w:rsidR="006C59CC" w:rsidRPr="007E6962" w:rsidRDefault="006C59CC" w:rsidP="00C04C50">
            <w:r w:rsidRPr="007E6962">
              <w:t>8.-9.Подчинительные союзы.</w:t>
            </w:r>
          </w:p>
          <w:p w:rsidR="006C59CC" w:rsidRPr="007E6962" w:rsidRDefault="006C59CC" w:rsidP="00C04C50">
            <w:r w:rsidRPr="007E6962">
              <w:t>10.Морфологический разбор союза.</w:t>
            </w:r>
          </w:p>
          <w:p w:rsidR="006C59CC" w:rsidRPr="007E6962" w:rsidRDefault="006C59CC" w:rsidP="00C04C50">
            <w:r w:rsidRPr="007E6962">
              <w:t>11.-13.Слитное написание союзов ТАКЖЕ, ТОЖЕ, ЧТОБЫ,</w:t>
            </w:r>
          </w:p>
          <w:p w:rsidR="006C59CC" w:rsidRPr="007E6962" w:rsidRDefault="006C59CC" w:rsidP="00C04C50">
            <w:r w:rsidRPr="007E6962">
              <w:t>14.-15. Развитие речи. Сочинение на тему: «Книга – наш друг и советчик».</w:t>
            </w:r>
          </w:p>
          <w:p w:rsidR="006C59CC" w:rsidRPr="007E6962" w:rsidRDefault="006C59CC" w:rsidP="00C04C50">
            <w:r w:rsidRPr="007E6962">
              <w:t>16.Повторение по теме «Союз».Анализ сочинений.</w:t>
            </w:r>
          </w:p>
          <w:p w:rsidR="006C59CC" w:rsidRPr="007E6962" w:rsidRDefault="006C59CC" w:rsidP="00C04C50">
            <w:r w:rsidRPr="007E6962">
              <w:t>17.-18.Контрольный диктант по теме «Союз» и его анализ.</w:t>
            </w:r>
          </w:p>
        </w:tc>
      </w:tr>
      <w:tr w:rsidR="006C59CC" w:rsidRPr="007E6962" w:rsidTr="000D6F4B">
        <w:tc>
          <w:tcPr>
            <w:tcW w:w="840" w:type="dxa"/>
          </w:tcPr>
          <w:p w:rsidR="006C59CC" w:rsidRPr="007E6962" w:rsidRDefault="006C59CC" w:rsidP="00C04C50">
            <w:pPr>
              <w:rPr>
                <w:b/>
              </w:rPr>
            </w:pPr>
            <w:r w:rsidRPr="007E6962">
              <w:rPr>
                <w:b/>
                <w:lang w:val="en-US"/>
              </w:rPr>
              <w:t>X</w:t>
            </w:r>
          </w:p>
        </w:tc>
        <w:tc>
          <w:tcPr>
            <w:tcW w:w="9240" w:type="dxa"/>
            <w:gridSpan w:val="3"/>
          </w:tcPr>
          <w:p w:rsidR="006C59CC" w:rsidRPr="007E6962" w:rsidRDefault="006C59CC" w:rsidP="00C04C50">
            <w:pPr>
              <w:rPr>
                <w:b/>
              </w:rPr>
            </w:pPr>
            <w:r w:rsidRPr="007E6962">
              <w:rPr>
                <w:b/>
              </w:rPr>
              <w:t>Частица (18ч.+4ч.)</w:t>
            </w:r>
          </w:p>
        </w:tc>
      </w:tr>
      <w:tr w:rsidR="006C59CC" w:rsidRPr="007E6962" w:rsidTr="000D6F4B">
        <w:tc>
          <w:tcPr>
            <w:tcW w:w="840" w:type="dxa"/>
          </w:tcPr>
          <w:p w:rsidR="006C59CC" w:rsidRPr="007E6962" w:rsidRDefault="006C59CC" w:rsidP="00C04C50">
            <w:pPr>
              <w:rPr>
                <w:b/>
                <w:u w:val="single"/>
              </w:rPr>
            </w:pPr>
          </w:p>
        </w:tc>
        <w:tc>
          <w:tcPr>
            <w:tcW w:w="9240" w:type="dxa"/>
            <w:gridSpan w:val="3"/>
          </w:tcPr>
          <w:p w:rsidR="006C59CC" w:rsidRPr="007E6962" w:rsidRDefault="006C59CC" w:rsidP="00C04C50">
            <w:r w:rsidRPr="007E6962">
              <w:t>1.Частица как часть речи.</w:t>
            </w:r>
          </w:p>
          <w:p w:rsidR="006C59CC" w:rsidRPr="007E6962" w:rsidRDefault="006C59CC" w:rsidP="00C04C50">
            <w:r w:rsidRPr="007E6962">
              <w:t>2.Разряды частиц. Формообразующие частицы.</w:t>
            </w:r>
          </w:p>
          <w:p w:rsidR="006C59CC" w:rsidRPr="007E6962" w:rsidRDefault="006C59CC" w:rsidP="00C04C50">
            <w:r w:rsidRPr="007E6962">
              <w:t>3.Смысловые частицы.</w:t>
            </w:r>
          </w:p>
          <w:p w:rsidR="006C59CC" w:rsidRPr="007E6962" w:rsidRDefault="006C59CC" w:rsidP="00C04C50">
            <w:r w:rsidRPr="007E6962">
              <w:t>4.Раздельное и дефисное написание частиц.</w:t>
            </w:r>
          </w:p>
          <w:p w:rsidR="006C59CC" w:rsidRPr="007E6962" w:rsidRDefault="006C59CC" w:rsidP="00C04C50">
            <w:r w:rsidRPr="007E6962">
              <w:t>5.-6. Развитие речи. Сочинение по картине К.Ф.Юона «Конец зимы. Полдень».</w:t>
            </w:r>
          </w:p>
          <w:p w:rsidR="006C59CC" w:rsidRPr="007E6962" w:rsidRDefault="006C59CC" w:rsidP="00C04C50">
            <w:r w:rsidRPr="007E6962">
              <w:t>7.Морфологический разбор частицы.</w:t>
            </w:r>
          </w:p>
          <w:p w:rsidR="006C59CC" w:rsidRPr="007E6962" w:rsidRDefault="006C59CC" w:rsidP="00C04C50">
            <w:r w:rsidRPr="007E6962">
              <w:t>8.-9.Отрицательные частицы НЕ и НИ.</w:t>
            </w:r>
          </w:p>
          <w:p w:rsidR="006C59CC" w:rsidRPr="007E6962" w:rsidRDefault="006C59CC" w:rsidP="00C04C50">
            <w:r w:rsidRPr="007E6962">
              <w:t>10.-12.Различение частицы  и приставки НЕ-.</w:t>
            </w:r>
          </w:p>
          <w:p w:rsidR="006C59CC" w:rsidRPr="007E6962" w:rsidRDefault="006C59CC" w:rsidP="00C04C50">
            <w:r w:rsidRPr="007E6962">
              <w:t>13.-14.Развитие речи. Сочинение-рассказ по сюжету.</w:t>
            </w:r>
          </w:p>
          <w:p w:rsidR="006C59CC" w:rsidRPr="007E6962" w:rsidRDefault="006C59CC" w:rsidP="00C04C50">
            <w:r w:rsidRPr="007E6962">
              <w:t>15.-16.Частица НИ, приставка НИ-, союз НИ-НИ.</w:t>
            </w:r>
          </w:p>
          <w:p w:rsidR="006C59CC" w:rsidRPr="007E6962" w:rsidRDefault="006C59CC" w:rsidP="00C04C50">
            <w:r w:rsidRPr="007E6962">
              <w:t>17.-18.Повторение по теме «Частица».</w:t>
            </w:r>
          </w:p>
          <w:p w:rsidR="006C59CC" w:rsidRPr="007E6962" w:rsidRDefault="006C59CC" w:rsidP="00C04C50">
            <w:r w:rsidRPr="007E6962">
              <w:t>19.-20.Контрольный диктант по теме «Частица».</w:t>
            </w:r>
          </w:p>
          <w:p w:rsidR="006C59CC" w:rsidRPr="007E6962" w:rsidRDefault="006C59CC" w:rsidP="00C04C50">
            <w:r w:rsidRPr="007E6962">
              <w:t>21.-22.Уроки-зачёты по теме «Служебные части речи».</w:t>
            </w:r>
          </w:p>
        </w:tc>
      </w:tr>
      <w:tr w:rsidR="006C59CC" w:rsidRPr="007E6962" w:rsidTr="000D6F4B">
        <w:tc>
          <w:tcPr>
            <w:tcW w:w="840" w:type="dxa"/>
          </w:tcPr>
          <w:p w:rsidR="006C59CC" w:rsidRPr="007E6962" w:rsidRDefault="006C59CC" w:rsidP="00C04C50">
            <w:pPr>
              <w:rPr>
                <w:b/>
                <w:lang w:val="en-US"/>
              </w:rPr>
            </w:pPr>
            <w:r w:rsidRPr="007E6962">
              <w:rPr>
                <w:b/>
                <w:lang w:val="en-US"/>
              </w:rPr>
              <w:t>XI</w:t>
            </w:r>
          </w:p>
        </w:tc>
        <w:tc>
          <w:tcPr>
            <w:tcW w:w="9240" w:type="dxa"/>
            <w:gridSpan w:val="3"/>
          </w:tcPr>
          <w:p w:rsidR="006C59CC" w:rsidRPr="007E6962" w:rsidRDefault="006C59CC" w:rsidP="00C04C50">
            <w:pPr>
              <w:rPr>
                <w:b/>
              </w:rPr>
            </w:pPr>
            <w:r w:rsidRPr="007E6962">
              <w:rPr>
                <w:b/>
                <w:lang w:val="en-US"/>
              </w:rPr>
              <w:t>Междометие. Звукоподражательные слова. (4ч.)</w:t>
            </w:r>
          </w:p>
        </w:tc>
      </w:tr>
      <w:tr w:rsidR="006C59CC" w:rsidRPr="007E6962" w:rsidTr="000D6F4B">
        <w:tc>
          <w:tcPr>
            <w:tcW w:w="840" w:type="dxa"/>
            <w:tcBorders>
              <w:left w:val="single" w:sz="4" w:space="0" w:color="auto"/>
            </w:tcBorders>
          </w:tcPr>
          <w:p w:rsidR="006C59CC" w:rsidRPr="007E6962" w:rsidRDefault="006C59CC" w:rsidP="00C04C50">
            <w:pPr>
              <w:rPr>
                <w:b/>
                <w:u w:val="single"/>
              </w:rPr>
            </w:pPr>
          </w:p>
        </w:tc>
        <w:tc>
          <w:tcPr>
            <w:tcW w:w="9240" w:type="dxa"/>
            <w:gridSpan w:val="3"/>
          </w:tcPr>
          <w:p w:rsidR="006C59CC" w:rsidRPr="007E6962" w:rsidRDefault="006C59CC" w:rsidP="00C04C50">
            <w:r w:rsidRPr="007E6962">
              <w:t>1.Междометие как часть речи.</w:t>
            </w:r>
          </w:p>
          <w:p w:rsidR="006C59CC" w:rsidRPr="007E6962" w:rsidRDefault="006C59CC" w:rsidP="00C04C50">
            <w:r w:rsidRPr="007E6962">
              <w:t>2.Дефис в междометиях. Знаки препинания при междометиях.</w:t>
            </w:r>
          </w:p>
          <w:p w:rsidR="006C59CC" w:rsidRPr="007E6962" w:rsidRDefault="006C59CC" w:rsidP="00C04C50">
            <w:r w:rsidRPr="007E6962">
              <w:t>3.Звукоподражательные слова и их отличие от междометий.</w:t>
            </w:r>
          </w:p>
          <w:p w:rsidR="006C59CC" w:rsidRPr="007E6962" w:rsidRDefault="006C59CC" w:rsidP="00C04C50">
            <w:r w:rsidRPr="007E6962">
              <w:t>4.Повторение по теме «Междометие».</w:t>
            </w:r>
          </w:p>
        </w:tc>
      </w:tr>
      <w:tr w:rsidR="006C59CC" w:rsidRPr="007E6962" w:rsidTr="000D6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547" w:type="dxa"/>
            <w:gridSpan w:val="2"/>
            <w:tcBorders>
              <w:right w:val="nil"/>
            </w:tcBorders>
          </w:tcPr>
          <w:p w:rsidR="006C59CC" w:rsidRPr="007E6962" w:rsidRDefault="006C59CC" w:rsidP="00C04C50">
            <w:pPr>
              <w:rPr>
                <w:b/>
                <w:lang w:val="en-US"/>
              </w:rPr>
            </w:pPr>
            <w:r w:rsidRPr="007E6962">
              <w:rPr>
                <w:b/>
                <w:lang w:val="en-US"/>
              </w:rPr>
              <w:t>XII</w:t>
            </w:r>
          </w:p>
        </w:tc>
        <w:tc>
          <w:tcPr>
            <w:tcW w:w="236" w:type="dxa"/>
            <w:tcBorders>
              <w:left w:val="nil"/>
            </w:tcBorders>
          </w:tcPr>
          <w:p w:rsidR="006C59CC" w:rsidRPr="007E6962" w:rsidRDefault="006C59CC" w:rsidP="00C04C50">
            <w:pPr>
              <w:rPr>
                <w:b/>
                <w:u w:val="single"/>
              </w:rPr>
            </w:pPr>
          </w:p>
        </w:tc>
        <w:tc>
          <w:tcPr>
            <w:tcW w:w="8297" w:type="dxa"/>
            <w:tcBorders>
              <w:left w:val="nil"/>
            </w:tcBorders>
          </w:tcPr>
          <w:p w:rsidR="006C59CC" w:rsidRPr="007E6962" w:rsidRDefault="006C59CC" w:rsidP="00C04C50">
            <w:pPr>
              <w:rPr>
                <w:b/>
              </w:rPr>
            </w:pPr>
            <w:r w:rsidRPr="007E6962">
              <w:rPr>
                <w:b/>
              </w:rPr>
              <w:t>Повторение и систематизация пройденного в 7 классе (12ч.+2ч.)</w:t>
            </w:r>
          </w:p>
        </w:tc>
      </w:tr>
      <w:tr w:rsidR="006C59CC" w:rsidRPr="007E6962" w:rsidTr="000D6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1547" w:type="dxa"/>
            <w:gridSpan w:val="2"/>
            <w:tcBorders>
              <w:right w:val="nil"/>
            </w:tcBorders>
          </w:tcPr>
          <w:p w:rsidR="006C59CC" w:rsidRPr="007E6962" w:rsidRDefault="006C59CC" w:rsidP="00C04C50"/>
        </w:tc>
        <w:tc>
          <w:tcPr>
            <w:tcW w:w="236" w:type="dxa"/>
            <w:tcBorders>
              <w:left w:val="nil"/>
              <w:bottom w:val="nil"/>
            </w:tcBorders>
          </w:tcPr>
          <w:p w:rsidR="006C59CC" w:rsidRPr="007E6962" w:rsidRDefault="006C59CC" w:rsidP="00C04C50"/>
        </w:tc>
        <w:tc>
          <w:tcPr>
            <w:tcW w:w="8297" w:type="dxa"/>
            <w:tcBorders>
              <w:top w:val="nil"/>
              <w:bottom w:val="nil"/>
            </w:tcBorders>
          </w:tcPr>
          <w:p w:rsidR="006C59CC" w:rsidRPr="007E6962" w:rsidRDefault="006C59CC" w:rsidP="00C04C50">
            <w:r w:rsidRPr="007E6962">
              <w:t>1.Повторение по теме «Морфология».</w:t>
            </w:r>
          </w:p>
          <w:p w:rsidR="006C59CC" w:rsidRPr="007E6962" w:rsidRDefault="006C59CC" w:rsidP="00C04C50">
            <w:r w:rsidRPr="007E6962">
              <w:t>2.-3. Повторение по теме «Орфография».</w:t>
            </w:r>
          </w:p>
          <w:p w:rsidR="006C59CC" w:rsidRPr="007E6962" w:rsidRDefault="006C59CC" w:rsidP="00C04C50">
            <w:r w:rsidRPr="007E6962">
              <w:t>4.-5.Повторение по теме «Синтаксис и пунктуация».</w:t>
            </w:r>
          </w:p>
          <w:p w:rsidR="006C59CC" w:rsidRPr="007E6962" w:rsidRDefault="006C59CC" w:rsidP="00C04C50">
            <w:r w:rsidRPr="007E6962">
              <w:t>6.Повторение по теме «Морфология».</w:t>
            </w:r>
          </w:p>
          <w:p w:rsidR="006C59CC" w:rsidRPr="007E6962" w:rsidRDefault="006C59CC" w:rsidP="00C04C50">
            <w:r w:rsidRPr="007E6962">
              <w:t>7.Повторение по теме «Морфемика и словообразование».</w:t>
            </w:r>
          </w:p>
          <w:p w:rsidR="006C59CC" w:rsidRPr="007E6962" w:rsidRDefault="006C59CC" w:rsidP="00C04C50">
            <w:r w:rsidRPr="007E6962">
              <w:t>8.-9.Итоговый контрольный диктант и его анализ.</w:t>
            </w:r>
          </w:p>
          <w:p w:rsidR="006C59CC" w:rsidRPr="007E6962" w:rsidRDefault="006C59CC" w:rsidP="00C04C50">
            <w:r w:rsidRPr="007E6962">
              <w:t>10.Повторение по теме «Лексика и фразеология».</w:t>
            </w:r>
          </w:p>
          <w:p w:rsidR="006C59CC" w:rsidRPr="007E6962" w:rsidRDefault="006C59CC" w:rsidP="00C04C50">
            <w:r w:rsidRPr="007E6962">
              <w:t>11.Повторение по теме «Фонетика и графика».</w:t>
            </w:r>
          </w:p>
          <w:p w:rsidR="006C59CC" w:rsidRPr="007E6962" w:rsidRDefault="006C59CC" w:rsidP="00C04C50">
            <w:r w:rsidRPr="007E6962">
              <w:t>12.-13.Развитие речи. Сочинение-рассуждение и его анализ.</w:t>
            </w:r>
          </w:p>
          <w:p w:rsidR="006C59CC" w:rsidRPr="007E6962" w:rsidRDefault="006C59CC" w:rsidP="00C04C50">
            <w:r w:rsidRPr="007E6962">
              <w:t>13.Подведение итогов года.</w:t>
            </w:r>
          </w:p>
        </w:tc>
      </w:tr>
    </w:tbl>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C04C50">
      <w:pPr>
        <w:pStyle w:val="ConsPlusNormal"/>
        <w:outlineLvl w:val="4"/>
        <w:rPr>
          <w:rFonts w:ascii="Times New Roman" w:hAnsi="Times New Roman" w:cs="Times New Roman"/>
          <w:b/>
          <w:sz w:val="24"/>
          <w:szCs w:val="24"/>
        </w:rPr>
      </w:pPr>
      <w:r w:rsidRPr="007E6962">
        <w:rPr>
          <w:rFonts w:ascii="Times New Roman" w:hAnsi="Times New Roman" w:cs="Times New Roman"/>
          <w:b/>
          <w:sz w:val="24"/>
          <w:szCs w:val="24"/>
        </w:rPr>
        <w:t xml:space="preserve">                                                   8 класс</w:t>
      </w:r>
    </w:p>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C04C50">
      <w:pPr>
        <w:pStyle w:val="ConsPlusNormal"/>
        <w:outlineLvl w:val="4"/>
        <w:rPr>
          <w:rFonts w:ascii="Times New Roman" w:hAnsi="Times New Roman" w:cs="Times New Roman"/>
          <w:b/>
          <w:sz w:val="24"/>
          <w:szCs w:val="24"/>
        </w:rPr>
      </w:pPr>
    </w:p>
    <w:tbl>
      <w:tblPr>
        <w:tblpPr w:leftFromText="180" w:rightFromText="180" w:vertAnchor="text" w:horzAnchor="margin" w:tblpY="2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98"/>
        <w:gridCol w:w="3072"/>
      </w:tblGrid>
      <w:tr w:rsidR="006C59CC" w:rsidRPr="007E6962" w:rsidTr="00C04C50">
        <w:tc>
          <w:tcPr>
            <w:tcW w:w="6499" w:type="dxa"/>
          </w:tcPr>
          <w:p w:rsidR="006C59CC" w:rsidRPr="007E6962" w:rsidRDefault="006C59CC" w:rsidP="00C04C50">
            <w:pPr>
              <w:jc w:val="center"/>
              <w:rPr>
                <w:i/>
                <w:iCs/>
              </w:rPr>
            </w:pPr>
            <w:r w:rsidRPr="007E6962">
              <w:rPr>
                <w:i/>
                <w:iCs/>
              </w:rPr>
              <w:t>Раздел</w:t>
            </w:r>
          </w:p>
        </w:tc>
        <w:tc>
          <w:tcPr>
            <w:tcW w:w="3072" w:type="dxa"/>
          </w:tcPr>
          <w:p w:rsidR="006C59CC" w:rsidRPr="007E6962" w:rsidRDefault="006C59CC" w:rsidP="00C04C50">
            <w:pPr>
              <w:jc w:val="center"/>
              <w:rPr>
                <w:i/>
                <w:iCs/>
              </w:rPr>
            </w:pPr>
            <w:r w:rsidRPr="007E6962">
              <w:rPr>
                <w:i/>
                <w:iCs/>
              </w:rPr>
              <w:t>Кол-во часов по планированию</w:t>
            </w:r>
          </w:p>
        </w:tc>
      </w:tr>
      <w:tr w:rsidR="006C59CC" w:rsidRPr="007E6962" w:rsidTr="00C04C50">
        <w:tc>
          <w:tcPr>
            <w:tcW w:w="6499" w:type="dxa"/>
          </w:tcPr>
          <w:p w:rsidR="006C59CC" w:rsidRPr="007E6962" w:rsidRDefault="006C59CC" w:rsidP="00C04C50">
            <w:r w:rsidRPr="007E6962">
              <w:t xml:space="preserve">Введение </w:t>
            </w:r>
          </w:p>
        </w:tc>
        <w:tc>
          <w:tcPr>
            <w:tcW w:w="3072" w:type="dxa"/>
          </w:tcPr>
          <w:p w:rsidR="006C59CC" w:rsidRPr="007E6962" w:rsidRDefault="006C59CC" w:rsidP="00C04C50">
            <w:pPr>
              <w:jc w:val="center"/>
            </w:pPr>
            <w:r w:rsidRPr="007E6962">
              <w:t>1 час</w:t>
            </w:r>
          </w:p>
        </w:tc>
      </w:tr>
      <w:tr w:rsidR="006C59CC" w:rsidRPr="007E6962" w:rsidTr="00C04C50">
        <w:tc>
          <w:tcPr>
            <w:tcW w:w="6499" w:type="dxa"/>
          </w:tcPr>
          <w:p w:rsidR="006C59CC" w:rsidRPr="007E6962" w:rsidRDefault="006C59CC" w:rsidP="00C04C50">
            <w:r w:rsidRPr="007E6962">
              <w:t>Повторение изученного в 5-7 классах</w:t>
            </w:r>
          </w:p>
        </w:tc>
        <w:tc>
          <w:tcPr>
            <w:tcW w:w="3072" w:type="dxa"/>
          </w:tcPr>
          <w:p w:rsidR="006C59CC" w:rsidRPr="007E6962" w:rsidRDefault="006C59CC" w:rsidP="00C04C50">
            <w:pPr>
              <w:jc w:val="center"/>
            </w:pPr>
            <w:r w:rsidRPr="007E6962">
              <w:t>5+2=7 часов</w:t>
            </w:r>
          </w:p>
        </w:tc>
      </w:tr>
      <w:tr w:rsidR="006C59CC" w:rsidRPr="007E6962" w:rsidTr="00C04C50">
        <w:tc>
          <w:tcPr>
            <w:tcW w:w="6499" w:type="dxa"/>
          </w:tcPr>
          <w:p w:rsidR="006C59CC" w:rsidRPr="007E6962" w:rsidRDefault="006C59CC" w:rsidP="00C04C50">
            <w:pPr>
              <w:jc w:val="both"/>
            </w:pPr>
            <w:r w:rsidRPr="007E6962">
              <w:t xml:space="preserve">Синтаксис. Пунктуация. Культура речи </w:t>
            </w:r>
          </w:p>
        </w:tc>
        <w:tc>
          <w:tcPr>
            <w:tcW w:w="3072" w:type="dxa"/>
          </w:tcPr>
          <w:p w:rsidR="006C59CC" w:rsidRPr="007E6962" w:rsidRDefault="006C59CC" w:rsidP="00C04C50">
            <w:pPr>
              <w:jc w:val="center"/>
            </w:pPr>
            <w:r w:rsidRPr="007E6962">
              <w:t>5+1=6 часов</w:t>
            </w:r>
          </w:p>
        </w:tc>
      </w:tr>
      <w:tr w:rsidR="006C59CC" w:rsidRPr="007E6962" w:rsidTr="00C04C50">
        <w:tc>
          <w:tcPr>
            <w:tcW w:w="6499" w:type="dxa"/>
          </w:tcPr>
          <w:p w:rsidR="006C59CC" w:rsidRPr="007E6962" w:rsidRDefault="006C59CC" w:rsidP="00C04C50">
            <w:r w:rsidRPr="007E6962">
              <w:t xml:space="preserve">Простое предложение </w:t>
            </w:r>
          </w:p>
        </w:tc>
        <w:tc>
          <w:tcPr>
            <w:tcW w:w="3072" w:type="dxa"/>
          </w:tcPr>
          <w:p w:rsidR="006C59CC" w:rsidRPr="007E6962" w:rsidRDefault="006C59CC" w:rsidP="00C04C50">
            <w:pPr>
              <w:jc w:val="center"/>
            </w:pPr>
            <w:r w:rsidRPr="007E6962">
              <w:t>2+1=3 часа</w:t>
            </w:r>
          </w:p>
        </w:tc>
      </w:tr>
      <w:tr w:rsidR="006C59CC" w:rsidRPr="007E6962" w:rsidTr="00C04C50">
        <w:tc>
          <w:tcPr>
            <w:tcW w:w="9571" w:type="dxa"/>
            <w:gridSpan w:val="2"/>
            <w:tcBorders>
              <w:bottom w:val="single" w:sz="4" w:space="0" w:color="auto"/>
            </w:tcBorders>
          </w:tcPr>
          <w:p w:rsidR="006C59CC" w:rsidRPr="007E6962" w:rsidRDefault="006C59CC" w:rsidP="00C04C50">
            <w:r w:rsidRPr="007E6962">
              <w:t>Двусоставные предложения</w:t>
            </w:r>
          </w:p>
        </w:tc>
      </w:tr>
      <w:tr w:rsidR="006C59CC" w:rsidRPr="007E6962" w:rsidTr="00C04C50">
        <w:tc>
          <w:tcPr>
            <w:tcW w:w="6499" w:type="dxa"/>
            <w:tcBorders>
              <w:right w:val="single" w:sz="4" w:space="0" w:color="auto"/>
            </w:tcBorders>
          </w:tcPr>
          <w:p w:rsidR="006C59CC" w:rsidRPr="007E6962" w:rsidRDefault="006C59CC" w:rsidP="00C04C50">
            <w:r w:rsidRPr="007E6962">
              <w:t xml:space="preserve">Главные члены предложения </w:t>
            </w:r>
          </w:p>
        </w:tc>
        <w:tc>
          <w:tcPr>
            <w:tcW w:w="3072" w:type="dxa"/>
            <w:tcBorders>
              <w:left w:val="single" w:sz="4" w:space="0" w:color="auto"/>
            </w:tcBorders>
          </w:tcPr>
          <w:p w:rsidR="006C59CC" w:rsidRPr="007E6962" w:rsidRDefault="006C59CC" w:rsidP="00C04C50">
            <w:pPr>
              <w:jc w:val="center"/>
            </w:pPr>
            <w:r w:rsidRPr="007E6962">
              <w:t>7+2=9 часов</w:t>
            </w:r>
          </w:p>
        </w:tc>
      </w:tr>
      <w:tr w:rsidR="006C59CC" w:rsidRPr="007E6962" w:rsidTr="00C04C50">
        <w:tc>
          <w:tcPr>
            <w:tcW w:w="6499" w:type="dxa"/>
            <w:tcBorders>
              <w:right w:val="single" w:sz="4" w:space="0" w:color="auto"/>
            </w:tcBorders>
          </w:tcPr>
          <w:p w:rsidR="006C59CC" w:rsidRPr="007E6962" w:rsidRDefault="006C59CC" w:rsidP="00C04C50">
            <w:r w:rsidRPr="007E6962">
              <w:t xml:space="preserve">Второстепенные члены предложения </w:t>
            </w:r>
          </w:p>
        </w:tc>
        <w:tc>
          <w:tcPr>
            <w:tcW w:w="3072" w:type="dxa"/>
            <w:tcBorders>
              <w:left w:val="single" w:sz="4" w:space="0" w:color="auto"/>
            </w:tcBorders>
          </w:tcPr>
          <w:p w:rsidR="006C59CC" w:rsidRPr="007E6962" w:rsidRDefault="006C59CC" w:rsidP="00C04C50">
            <w:pPr>
              <w:jc w:val="center"/>
            </w:pPr>
            <w:r w:rsidRPr="007E6962">
              <w:t>6+2=8 часов</w:t>
            </w:r>
          </w:p>
        </w:tc>
      </w:tr>
      <w:tr w:rsidR="006C59CC" w:rsidRPr="007E6962" w:rsidTr="00C04C50">
        <w:tc>
          <w:tcPr>
            <w:tcW w:w="6499" w:type="dxa"/>
            <w:tcBorders>
              <w:right w:val="single" w:sz="4" w:space="0" w:color="auto"/>
            </w:tcBorders>
          </w:tcPr>
          <w:p w:rsidR="006C59CC" w:rsidRPr="007E6962" w:rsidRDefault="006C59CC" w:rsidP="00C04C50">
            <w:r w:rsidRPr="007E6962">
              <w:t xml:space="preserve">Односоставные предложения </w:t>
            </w:r>
          </w:p>
        </w:tc>
        <w:tc>
          <w:tcPr>
            <w:tcW w:w="3072" w:type="dxa"/>
            <w:tcBorders>
              <w:top w:val="single" w:sz="4" w:space="0" w:color="auto"/>
              <w:left w:val="single" w:sz="4" w:space="0" w:color="auto"/>
            </w:tcBorders>
            <w:vAlign w:val="center"/>
          </w:tcPr>
          <w:p w:rsidR="006C59CC" w:rsidRPr="007E6962" w:rsidRDefault="006C59CC" w:rsidP="00C04C50">
            <w:pPr>
              <w:jc w:val="center"/>
            </w:pPr>
            <w:r w:rsidRPr="007E6962">
              <w:t>9+2=11 часов</w:t>
            </w:r>
          </w:p>
        </w:tc>
      </w:tr>
      <w:tr w:rsidR="006C59CC" w:rsidRPr="007E6962" w:rsidTr="00C04C50">
        <w:tc>
          <w:tcPr>
            <w:tcW w:w="6499" w:type="dxa"/>
          </w:tcPr>
          <w:p w:rsidR="006C59CC" w:rsidRPr="007E6962" w:rsidRDefault="006C59CC" w:rsidP="00C04C50">
            <w:r w:rsidRPr="007E6962">
              <w:t xml:space="preserve">Простое осложненное предложение </w:t>
            </w:r>
          </w:p>
        </w:tc>
        <w:tc>
          <w:tcPr>
            <w:tcW w:w="3072" w:type="dxa"/>
          </w:tcPr>
          <w:p w:rsidR="006C59CC" w:rsidRPr="007E6962" w:rsidRDefault="006C59CC" w:rsidP="00C04C50">
            <w:pPr>
              <w:jc w:val="center"/>
            </w:pPr>
            <w:r w:rsidRPr="007E6962">
              <w:t>1 час</w:t>
            </w:r>
          </w:p>
        </w:tc>
      </w:tr>
      <w:tr w:rsidR="006C59CC" w:rsidRPr="007E6962" w:rsidTr="00C04C50">
        <w:tc>
          <w:tcPr>
            <w:tcW w:w="6499" w:type="dxa"/>
          </w:tcPr>
          <w:p w:rsidR="006C59CC" w:rsidRPr="007E6962" w:rsidRDefault="006C59CC" w:rsidP="00C04C50">
            <w:r w:rsidRPr="007E6962">
              <w:t xml:space="preserve">Однородные члены предложения </w:t>
            </w:r>
          </w:p>
        </w:tc>
        <w:tc>
          <w:tcPr>
            <w:tcW w:w="3072" w:type="dxa"/>
          </w:tcPr>
          <w:p w:rsidR="006C59CC" w:rsidRPr="007E6962" w:rsidRDefault="006C59CC" w:rsidP="00C04C50">
            <w:pPr>
              <w:jc w:val="center"/>
            </w:pPr>
            <w:r w:rsidRPr="007E6962">
              <w:t>12+2=14</w:t>
            </w:r>
          </w:p>
        </w:tc>
      </w:tr>
      <w:tr w:rsidR="006C59CC" w:rsidRPr="007E6962" w:rsidTr="00C04C50">
        <w:tc>
          <w:tcPr>
            <w:tcW w:w="6499" w:type="dxa"/>
          </w:tcPr>
          <w:p w:rsidR="006C59CC" w:rsidRPr="007E6962" w:rsidRDefault="006C59CC" w:rsidP="00C04C50">
            <w:r w:rsidRPr="007E6962">
              <w:t xml:space="preserve">Обособленные члены предложения </w:t>
            </w:r>
          </w:p>
        </w:tc>
        <w:tc>
          <w:tcPr>
            <w:tcW w:w="3072" w:type="dxa"/>
          </w:tcPr>
          <w:p w:rsidR="006C59CC" w:rsidRPr="007E6962" w:rsidRDefault="006C59CC" w:rsidP="00C04C50">
            <w:pPr>
              <w:jc w:val="center"/>
            </w:pPr>
            <w:r w:rsidRPr="007E6962">
              <w:t>17+2=20</w:t>
            </w:r>
          </w:p>
        </w:tc>
      </w:tr>
      <w:tr w:rsidR="006C59CC" w:rsidRPr="007E6962" w:rsidTr="00C04C50">
        <w:tc>
          <w:tcPr>
            <w:tcW w:w="9571" w:type="dxa"/>
            <w:gridSpan w:val="2"/>
          </w:tcPr>
          <w:p w:rsidR="006C59CC" w:rsidRPr="007E6962" w:rsidRDefault="006C59CC" w:rsidP="00C04C50">
            <w:r w:rsidRPr="007E6962">
              <w:t>Слова, грамматически не связанные с членами предложения</w:t>
            </w:r>
          </w:p>
        </w:tc>
      </w:tr>
      <w:tr w:rsidR="006C59CC" w:rsidRPr="007E6962" w:rsidTr="00C04C50">
        <w:tc>
          <w:tcPr>
            <w:tcW w:w="6499" w:type="dxa"/>
          </w:tcPr>
          <w:p w:rsidR="006C59CC" w:rsidRPr="007E6962" w:rsidRDefault="006C59CC" w:rsidP="00C04C50">
            <w:r w:rsidRPr="007E6962">
              <w:t xml:space="preserve">Обращение </w:t>
            </w:r>
          </w:p>
        </w:tc>
        <w:tc>
          <w:tcPr>
            <w:tcW w:w="3072" w:type="dxa"/>
          </w:tcPr>
          <w:p w:rsidR="006C59CC" w:rsidRPr="007E6962" w:rsidRDefault="006C59CC" w:rsidP="00C04C50">
            <w:pPr>
              <w:jc w:val="center"/>
            </w:pPr>
            <w:r w:rsidRPr="007E6962">
              <w:t>2 часа</w:t>
            </w:r>
          </w:p>
        </w:tc>
      </w:tr>
      <w:tr w:rsidR="006C59CC" w:rsidRPr="007E6962" w:rsidTr="00C04C50">
        <w:tc>
          <w:tcPr>
            <w:tcW w:w="6499" w:type="dxa"/>
          </w:tcPr>
          <w:p w:rsidR="006C59CC" w:rsidRPr="007E6962" w:rsidRDefault="006C59CC" w:rsidP="00C04C50">
            <w:r w:rsidRPr="007E6962">
              <w:t xml:space="preserve">Вводные и вставные конструкции </w:t>
            </w:r>
          </w:p>
        </w:tc>
        <w:tc>
          <w:tcPr>
            <w:tcW w:w="3072" w:type="dxa"/>
          </w:tcPr>
          <w:p w:rsidR="006C59CC" w:rsidRPr="007E6962" w:rsidRDefault="006C59CC" w:rsidP="00C04C50">
            <w:pPr>
              <w:jc w:val="center"/>
            </w:pPr>
            <w:r w:rsidRPr="007E6962">
              <w:t>8+2=10 часов</w:t>
            </w:r>
          </w:p>
        </w:tc>
      </w:tr>
      <w:tr w:rsidR="006C59CC" w:rsidRPr="007E6962" w:rsidTr="00C04C50">
        <w:tc>
          <w:tcPr>
            <w:tcW w:w="6499" w:type="dxa"/>
          </w:tcPr>
          <w:p w:rsidR="006C59CC" w:rsidRPr="007E6962" w:rsidRDefault="006C59CC" w:rsidP="00C04C50">
            <w:r w:rsidRPr="007E6962">
              <w:t xml:space="preserve">Чужая речь </w:t>
            </w:r>
          </w:p>
        </w:tc>
        <w:tc>
          <w:tcPr>
            <w:tcW w:w="3072" w:type="dxa"/>
          </w:tcPr>
          <w:p w:rsidR="006C59CC" w:rsidRPr="007E6962" w:rsidRDefault="006C59CC" w:rsidP="00C04C50">
            <w:pPr>
              <w:jc w:val="center"/>
            </w:pPr>
            <w:r w:rsidRPr="007E6962">
              <w:t>4+1=5</w:t>
            </w:r>
          </w:p>
        </w:tc>
      </w:tr>
      <w:tr w:rsidR="006C59CC" w:rsidRPr="007E6962" w:rsidTr="00C04C50">
        <w:tc>
          <w:tcPr>
            <w:tcW w:w="6499" w:type="dxa"/>
          </w:tcPr>
          <w:p w:rsidR="006C59CC" w:rsidRPr="007E6962" w:rsidRDefault="006C59CC" w:rsidP="00C04C50">
            <w:r w:rsidRPr="007E6962">
              <w:t xml:space="preserve">Повторение и систематизация изученного в 8 классе </w:t>
            </w:r>
          </w:p>
        </w:tc>
        <w:tc>
          <w:tcPr>
            <w:tcW w:w="3072" w:type="dxa"/>
          </w:tcPr>
          <w:p w:rsidR="006C59CC" w:rsidRPr="007E6962" w:rsidRDefault="006C59CC" w:rsidP="00C04C50">
            <w:pPr>
              <w:jc w:val="center"/>
            </w:pPr>
            <w:r w:rsidRPr="007E6962">
              <w:t>5+2=7 часов</w:t>
            </w:r>
          </w:p>
        </w:tc>
      </w:tr>
    </w:tbl>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C04C50">
      <w:pPr>
        <w:pStyle w:val="ConsPlusNormal"/>
        <w:outlineLvl w:val="4"/>
        <w:rPr>
          <w:rFonts w:ascii="Times New Roman" w:hAnsi="Times New Roman" w:cs="Times New Roman"/>
          <w:b/>
          <w:sz w:val="24"/>
          <w:szCs w:val="24"/>
        </w:rPr>
      </w:pPr>
    </w:p>
    <w:p w:rsidR="006C59CC" w:rsidRPr="007E6962" w:rsidRDefault="006C59CC" w:rsidP="0012417E">
      <w:pPr>
        <w:pStyle w:val="ConsPlusNormal"/>
        <w:outlineLvl w:val="4"/>
        <w:rPr>
          <w:rFonts w:ascii="Times New Roman" w:hAnsi="Times New Roman" w:cs="Times New Roman"/>
          <w:b/>
          <w:sz w:val="24"/>
          <w:szCs w:val="24"/>
        </w:rPr>
      </w:pPr>
      <w:r w:rsidRPr="007E6962">
        <w:rPr>
          <w:rFonts w:ascii="Times New Roman" w:hAnsi="Times New Roman" w:cs="Times New Roman"/>
          <w:b/>
          <w:sz w:val="24"/>
          <w:szCs w:val="24"/>
        </w:rPr>
        <w:t xml:space="preserve">                                                   9 класс</w:t>
      </w: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8913"/>
      </w:tblGrid>
      <w:tr w:rsidR="006C59CC" w:rsidRPr="007E6962" w:rsidTr="00F262B7">
        <w:tc>
          <w:tcPr>
            <w:tcW w:w="675" w:type="dxa"/>
          </w:tcPr>
          <w:p w:rsidR="006C59CC" w:rsidRPr="007E6962" w:rsidRDefault="006C59CC" w:rsidP="00C04C50">
            <w:r w:rsidRPr="007E6962">
              <w:t>№</w:t>
            </w:r>
          </w:p>
        </w:tc>
        <w:tc>
          <w:tcPr>
            <w:tcW w:w="8913" w:type="dxa"/>
          </w:tcPr>
          <w:p w:rsidR="006C59CC" w:rsidRPr="007E6962" w:rsidRDefault="006C59CC" w:rsidP="00C04C50">
            <w:r w:rsidRPr="007E6962">
              <w:t>Наименование разделов и тем</w:t>
            </w:r>
          </w:p>
        </w:tc>
      </w:tr>
      <w:tr w:rsidR="006C59CC" w:rsidRPr="007E6962" w:rsidTr="00F262B7">
        <w:tc>
          <w:tcPr>
            <w:tcW w:w="675" w:type="dxa"/>
          </w:tcPr>
          <w:p w:rsidR="006C59CC" w:rsidRPr="007E6962" w:rsidRDefault="006C59CC" w:rsidP="00C04C50">
            <w:pPr>
              <w:rPr>
                <w:b/>
                <w:lang w:val="en-US"/>
              </w:rPr>
            </w:pPr>
            <w:r w:rsidRPr="007E6962">
              <w:rPr>
                <w:b/>
                <w:lang w:val="en-US"/>
              </w:rPr>
              <w:t>I</w:t>
            </w:r>
          </w:p>
        </w:tc>
        <w:tc>
          <w:tcPr>
            <w:tcW w:w="8913" w:type="dxa"/>
          </w:tcPr>
          <w:p w:rsidR="006C59CC" w:rsidRPr="007E6962" w:rsidRDefault="006C59CC" w:rsidP="00C04C50">
            <w:r w:rsidRPr="007E6962">
              <w:rPr>
                <w:b/>
                <w:lang w:val="en-US"/>
              </w:rPr>
              <w:t>Введение(1 час)</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1.Международное значение русского языка</w:t>
            </w:r>
          </w:p>
        </w:tc>
      </w:tr>
      <w:tr w:rsidR="006C59CC" w:rsidRPr="007E6962" w:rsidTr="00F262B7">
        <w:tc>
          <w:tcPr>
            <w:tcW w:w="675" w:type="dxa"/>
          </w:tcPr>
          <w:p w:rsidR="006C59CC" w:rsidRPr="007E6962" w:rsidRDefault="006C59CC" w:rsidP="00C04C50">
            <w:pPr>
              <w:rPr>
                <w:b/>
                <w:lang w:val="en-US"/>
              </w:rPr>
            </w:pPr>
            <w:r w:rsidRPr="007E6962">
              <w:rPr>
                <w:b/>
                <w:lang w:val="en-US"/>
              </w:rPr>
              <w:t>II</w:t>
            </w:r>
          </w:p>
        </w:tc>
        <w:tc>
          <w:tcPr>
            <w:tcW w:w="8913" w:type="dxa"/>
          </w:tcPr>
          <w:p w:rsidR="006C59CC" w:rsidRPr="007E6962" w:rsidRDefault="006C59CC" w:rsidP="00C04C50">
            <w:pPr>
              <w:rPr>
                <w:b/>
              </w:rPr>
            </w:pPr>
            <w:r w:rsidRPr="007E6962">
              <w:rPr>
                <w:b/>
              </w:rPr>
              <w:t>Повторение пройденного в 5-8 классах (7 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1.Комплексное повторение синтаксиса словосочетания и простого предложения.</w:t>
            </w:r>
          </w:p>
          <w:p w:rsidR="006C59CC" w:rsidRPr="007E6962" w:rsidRDefault="006C59CC" w:rsidP="00C04C50">
            <w:r w:rsidRPr="007E6962">
              <w:t>2.-3.Повторим орфографию!</w:t>
            </w:r>
          </w:p>
          <w:p w:rsidR="006C59CC" w:rsidRPr="007E6962" w:rsidRDefault="006C59CC" w:rsidP="00C04C50">
            <w:r w:rsidRPr="007E6962">
              <w:t>4.-5.Повторим пунктуацию!</w:t>
            </w:r>
          </w:p>
          <w:p w:rsidR="006C59CC" w:rsidRPr="007E6962" w:rsidRDefault="006C59CC" w:rsidP="00C04C50">
            <w:r w:rsidRPr="007E6962">
              <w:t>6.-7.Развитие речи. Сочинение о роли знаний в жизни человека.</w:t>
            </w:r>
          </w:p>
        </w:tc>
      </w:tr>
      <w:tr w:rsidR="006C59CC" w:rsidRPr="007E6962" w:rsidTr="00F262B7">
        <w:tc>
          <w:tcPr>
            <w:tcW w:w="675" w:type="dxa"/>
          </w:tcPr>
          <w:p w:rsidR="006C59CC" w:rsidRPr="007E6962" w:rsidRDefault="006C59CC" w:rsidP="00C04C50">
            <w:pPr>
              <w:rPr>
                <w:b/>
              </w:rPr>
            </w:pPr>
            <w:r w:rsidRPr="007E6962">
              <w:rPr>
                <w:b/>
                <w:lang w:val="en-US"/>
              </w:rPr>
              <w:t>III</w:t>
            </w:r>
          </w:p>
        </w:tc>
        <w:tc>
          <w:tcPr>
            <w:tcW w:w="8913" w:type="dxa"/>
          </w:tcPr>
          <w:p w:rsidR="006C59CC" w:rsidRPr="007E6962" w:rsidRDefault="006C59CC" w:rsidP="00C04C50">
            <w:r w:rsidRPr="007E6962">
              <w:rPr>
                <w:b/>
              </w:rPr>
              <w:t>Сложные предложения(1 час)</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1.Понятие о сложном предложении.</w:t>
            </w:r>
          </w:p>
        </w:tc>
      </w:tr>
      <w:tr w:rsidR="006C59CC" w:rsidRPr="007E6962" w:rsidTr="00F262B7">
        <w:tc>
          <w:tcPr>
            <w:tcW w:w="675" w:type="dxa"/>
          </w:tcPr>
          <w:p w:rsidR="006C59CC" w:rsidRPr="007E6962" w:rsidRDefault="006C59CC" w:rsidP="00C04C50">
            <w:pPr>
              <w:rPr>
                <w:b/>
                <w:lang w:val="en-US"/>
              </w:rPr>
            </w:pPr>
            <w:r w:rsidRPr="007E6962">
              <w:rPr>
                <w:b/>
                <w:lang w:val="en-US"/>
              </w:rPr>
              <w:t>IV</w:t>
            </w:r>
          </w:p>
        </w:tc>
        <w:tc>
          <w:tcPr>
            <w:tcW w:w="8913" w:type="dxa"/>
          </w:tcPr>
          <w:p w:rsidR="006C59CC" w:rsidRPr="007E6962" w:rsidRDefault="006C59CC" w:rsidP="00C04C50">
            <w:pPr>
              <w:rPr>
                <w:b/>
              </w:rPr>
            </w:pPr>
            <w:r w:rsidRPr="007E6962">
              <w:rPr>
                <w:b/>
                <w:lang w:val="en-US"/>
              </w:rPr>
              <w:t>Союзные сложные предложения (6 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1.-2.Сложные предложения с союзами.</w:t>
            </w:r>
          </w:p>
          <w:p w:rsidR="006C59CC" w:rsidRPr="007E6962" w:rsidRDefault="006C59CC" w:rsidP="00C04C50">
            <w:r w:rsidRPr="007E6962">
              <w:t>3.-4.Запятая перед союзами в сложном предложении</w:t>
            </w:r>
          </w:p>
          <w:p w:rsidR="006C59CC" w:rsidRPr="007E6962" w:rsidRDefault="006C59CC" w:rsidP="00C04C50">
            <w:r w:rsidRPr="007E6962">
              <w:t>5.-6.Контрольный диктант по теме «Сложные предложения» и его анализ.</w:t>
            </w:r>
          </w:p>
          <w:p w:rsidR="006C59CC" w:rsidRPr="007E6962" w:rsidRDefault="006C59CC" w:rsidP="00C04C50"/>
        </w:tc>
      </w:tr>
      <w:tr w:rsidR="006C59CC" w:rsidRPr="007E6962" w:rsidTr="00F262B7">
        <w:tc>
          <w:tcPr>
            <w:tcW w:w="675" w:type="dxa"/>
          </w:tcPr>
          <w:p w:rsidR="006C59CC" w:rsidRPr="007E6962" w:rsidRDefault="006C59CC" w:rsidP="00C04C50">
            <w:pPr>
              <w:rPr>
                <w:b/>
                <w:lang w:val="en-US"/>
              </w:rPr>
            </w:pPr>
            <w:r w:rsidRPr="007E6962">
              <w:rPr>
                <w:b/>
                <w:lang w:val="en-US"/>
              </w:rPr>
              <w:t>V</w:t>
            </w:r>
          </w:p>
        </w:tc>
        <w:tc>
          <w:tcPr>
            <w:tcW w:w="8913" w:type="dxa"/>
          </w:tcPr>
          <w:p w:rsidR="006C59CC" w:rsidRPr="007E6962" w:rsidRDefault="006C59CC" w:rsidP="00C04C50">
            <w:pPr>
              <w:rPr>
                <w:b/>
              </w:rPr>
            </w:pPr>
            <w:r w:rsidRPr="007E6962">
              <w:rPr>
                <w:b/>
              </w:rPr>
              <w:t>Сложносочинённые предложения(5 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1.Основные группы сложносочинённых предложений по значению и союзам.</w:t>
            </w:r>
          </w:p>
          <w:p w:rsidR="006C59CC" w:rsidRPr="007E6962" w:rsidRDefault="006C59CC" w:rsidP="00C04C50">
            <w:r w:rsidRPr="007E6962">
              <w:t>2.-3. Знаки препинания в сложносочинённом предложении.</w:t>
            </w:r>
          </w:p>
          <w:p w:rsidR="006C59CC" w:rsidRPr="007E6962" w:rsidRDefault="006C59CC" w:rsidP="00C04C50">
            <w:r w:rsidRPr="007E6962">
              <w:t>4.-5.Развитие речи. Сочинение на тему «Интересный человек».</w:t>
            </w:r>
          </w:p>
        </w:tc>
      </w:tr>
      <w:tr w:rsidR="006C59CC" w:rsidRPr="007E6962" w:rsidTr="00F262B7">
        <w:tc>
          <w:tcPr>
            <w:tcW w:w="675" w:type="dxa"/>
          </w:tcPr>
          <w:p w:rsidR="006C59CC" w:rsidRPr="007E6962" w:rsidRDefault="006C59CC" w:rsidP="00C04C50">
            <w:pPr>
              <w:rPr>
                <w:b/>
              </w:rPr>
            </w:pPr>
            <w:r w:rsidRPr="007E6962">
              <w:rPr>
                <w:b/>
                <w:lang w:val="en-US"/>
              </w:rPr>
              <w:t>VI</w:t>
            </w:r>
          </w:p>
        </w:tc>
        <w:tc>
          <w:tcPr>
            <w:tcW w:w="8913" w:type="dxa"/>
          </w:tcPr>
          <w:p w:rsidR="006C59CC" w:rsidRPr="007E6962" w:rsidRDefault="006C59CC" w:rsidP="00C04C50">
            <w:pPr>
              <w:rPr>
                <w:b/>
              </w:rPr>
            </w:pPr>
            <w:r w:rsidRPr="007E6962">
              <w:rPr>
                <w:b/>
              </w:rPr>
              <w:t>Сложноподчинённые предложения(24 часа)</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1.Строение сложноподчинённого предложения и пунктуация в нём.</w:t>
            </w:r>
          </w:p>
          <w:p w:rsidR="006C59CC" w:rsidRPr="007E6962" w:rsidRDefault="006C59CC" w:rsidP="00C04C50">
            <w:r w:rsidRPr="007E6962">
              <w:t>2.-4.Сложноподчинённые предложения с придаточными определительными.</w:t>
            </w:r>
          </w:p>
          <w:p w:rsidR="006C59CC" w:rsidRPr="007E6962" w:rsidRDefault="006C59CC" w:rsidP="00C04C50">
            <w:r w:rsidRPr="007E6962">
              <w:t>5.Сложноподчинённые предложения с придаточными изъяснительными.</w:t>
            </w:r>
          </w:p>
          <w:p w:rsidR="006C59CC" w:rsidRPr="007E6962" w:rsidRDefault="006C59CC" w:rsidP="00C04C50">
            <w:r w:rsidRPr="007E6962">
              <w:t>6.Сложноподчинённые предложения с придаточными обстоятельственными.</w:t>
            </w:r>
          </w:p>
          <w:p w:rsidR="006C59CC" w:rsidRPr="007E6962" w:rsidRDefault="006C59CC" w:rsidP="00C04C50">
            <w:r w:rsidRPr="007E6962">
              <w:t>7.Придаточные образа действия и степени.</w:t>
            </w:r>
          </w:p>
          <w:p w:rsidR="006C59CC" w:rsidRPr="007E6962" w:rsidRDefault="006C59CC" w:rsidP="00C04C50">
            <w:r w:rsidRPr="007E6962">
              <w:t>8.-9.Развитие речи. Сжатое изложение.</w:t>
            </w:r>
          </w:p>
          <w:p w:rsidR="006C59CC" w:rsidRPr="007E6962" w:rsidRDefault="006C59CC" w:rsidP="00C04C50">
            <w:r w:rsidRPr="007E6962">
              <w:t>10.Придаточные предложения места.</w:t>
            </w:r>
          </w:p>
          <w:p w:rsidR="006C59CC" w:rsidRPr="007E6962" w:rsidRDefault="006C59CC" w:rsidP="00C04C50">
            <w:r w:rsidRPr="007E6962">
              <w:t>11.Придаточные предложения времени.</w:t>
            </w:r>
          </w:p>
          <w:p w:rsidR="006C59CC" w:rsidRPr="007E6962" w:rsidRDefault="006C59CC" w:rsidP="00C04C50">
            <w:r w:rsidRPr="007E6962">
              <w:t>12.Развитие речи. Сочинение-рассуждение о родном крае.</w:t>
            </w:r>
          </w:p>
          <w:p w:rsidR="006C59CC" w:rsidRPr="007E6962" w:rsidRDefault="006C59CC" w:rsidP="00C04C50">
            <w:r w:rsidRPr="007E6962">
              <w:t>13.Анализ сочинения-рассуждения.</w:t>
            </w:r>
          </w:p>
          <w:p w:rsidR="006C59CC" w:rsidRPr="007E6962" w:rsidRDefault="006C59CC" w:rsidP="00C04C50">
            <w:r w:rsidRPr="007E6962">
              <w:t>14.Придаточные предложения причины и условия.</w:t>
            </w:r>
          </w:p>
          <w:p w:rsidR="006C59CC" w:rsidRPr="007E6962" w:rsidRDefault="006C59CC" w:rsidP="00C04C50">
            <w:r w:rsidRPr="007E6962">
              <w:t>15.Придаточные предложения цели.</w:t>
            </w:r>
          </w:p>
          <w:p w:rsidR="006C59CC" w:rsidRPr="007E6962" w:rsidRDefault="006C59CC" w:rsidP="00C04C50">
            <w:r w:rsidRPr="007E6962">
              <w:t>16.Сравнительные придаточные предложения.</w:t>
            </w:r>
          </w:p>
          <w:p w:rsidR="006C59CC" w:rsidRPr="007E6962" w:rsidRDefault="006C59CC" w:rsidP="00C04C50">
            <w:r w:rsidRPr="007E6962">
              <w:t>17.Придаточные уступительные предложения.</w:t>
            </w:r>
          </w:p>
          <w:p w:rsidR="006C59CC" w:rsidRPr="007E6962" w:rsidRDefault="006C59CC" w:rsidP="00C04C50">
            <w:r w:rsidRPr="007E6962">
              <w:t>18.Придаточные предложения следствия.</w:t>
            </w:r>
          </w:p>
          <w:p w:rsidR="006C59CC" w:rsidRPr="007E6962" w:rsidRDefault="006C59CC" w:rsidP="00C04C50">
            <w:r w:rsidRPr="007E6962">
              <w:t>19.-20.Сложноподчинённые предложения с несколькими придаточными.</w:t>
            </w:r>
          </w:p>
          <w:p w:rsidR="006C59CC" w:rsidRPr="007E6962" w:rsidRDefault="006C59CC" w:rsidP="00C04C50">
            <w:r w:rsidRPr="007E6962">
              <w:t>21.Повторение по теме «Сложноподчинённые предложения».</w:t>
            </w:r>
          </w:p>
          <w:p w:rsidR="006C59CC" w:rsidRPr="007E6962" w:rsidRDefault="006C59CC" w:rsidP="00C04C50">
            <w:r w:rsidRPr="007E6962">
              <w:t>22.-23.Контрольный диктант по теме «Сложноподчинённые предложения» и его анализ.</w:t>
            </w:r>
          </w:p>
          <w:p w:rsidR="006C59CC" w:rsidRPr="007E6962" w:rsidRDefault="006C59CC" w:rsidP="00C04C50">
            <w:r w:rsidRPr="007E6962">
              <w:t>24.Развитие речи. Сообщение на лингвистическую тему.</w:t>
            </w:r>
          </w:p>
          <w:p w:rsidR="006C59CC" w:rsidRPr="007E6962" w:rsidRDefault="006C59CC" w:rsidP="00C04C50"/>
        </w:tc>
      </w:tr>
      <w:tr w:rsidR="006C59CC" w:rsidRPr="007E6962" w:rsidTr="00F262B7">
        <w:tc>
          <w:tcPr>
            <w:tcW w:w="675" w:type="dxa"/>
          </w:tcPr>
          <w:p w:rsidR="006C59CC" w:rsidRPr="007E6962" w:rsidRDefault="006C59CC" w:rsidP="00C04C50">
            <w:pPr>
              <w:rPr>
                <w:b/>
              </w:rPr>
            </w:pPr>
            <w:r w:rsidRPr="007E6962">
              <w:rPr>
                <w:b/>
                <w:lang w:val="en-US"/>
              </w:rPr>
              <w:t>VII</w:t>
            </w:r>
          </w:p>
        </w:tc>
        <w:tc>
          <w:tcPr>
            <w:tcW w:w="8913" w:type="dxa"/>
          </w:tcPr>
          <w:p w:rsidR="006C59CC" w:rsidRPr="007E6962" w:rsidRDefault="006C59CC" w:rsidP="00C04C50">
            <w:pPr>
              <w:rPr>
                <w:b/>
              </w:rPr>
            </w:pPr>
            <w:r w:rsidRPr="007E6962">
              <w:rPr>
                <w:b/>
              </w:rPr>
              <w:t>Сложные бессоюзные предложения (8часов)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1.Понятие о бессоюзном сложном предложении.</w:t>
            </w:r>
          </w:p>
          <w:p w:rsidR="006C59CC" w:rsidRPr="007E6962" w:rsidRDefault="006C59CC" w:rsidP="00C04C50">
            <w:r w:rsidRPr="007E6962">
              <w:t>2.Запятая и точка с запятой в бессоюзном сложном предложении.</w:t>
            </w:r>
          </w:p>
          <w:p w:rsidR="006C59CC" w:rsidRPr="007E6962" w:rsidRDefault="006C59CC" w:rsidP="00C04C50">
            <w:r w:rsidRPr="007E6962">
              <w:t>3.Двоеточие в бессоюзном сложном предложении.</w:t>
            </w:r>
          </w:p>
          <w:p w:rsidR="006C59CC" w:rsidRPr="007E6962" w:rsidRDefault="006C59CC" w:rsidP="00C04C50">
            <w:r w:rsidRPr="007E6962">
              <w:t>4.Тире в бессоюзном сложном предложении.</w:t>
            </w:r>
          </w:p>
          <w:p w:rsidR="006C59CC" w:rsidRPr="007E6962" w:rsidRDefault="006C59CC" w:rsidP="00C04C50">
            <w:r w:rsidRPr="007E6962">
              <w:t>5.Повторение по теме Бессоюзное сложное предложение».</w:t>
            </w:r>
          </w:p>
          <w:p w:rsidR="006C59CC" w:rsidRPr="007E6962" w:rsidRDefault="006C59CC" w:rsidP="00C04C50">
            <w:r w:rsidRPr="007E6962">
              <w:t>6.Контрольная работа по теме «Бессоюзное сложное предложение».</w:t>
            </w:r>
          </w:p>
          <w:p w:rsidR="006C59CC" w:rsidRPr="007E6962" w:rsidRDefault="006C59CC" w:rsidP="00C04C50">
            <w:r w:rsidRPr="007E6962">
              <w:t>7.-8.Развитие речи. Сочинение на лингвистическую тему и его анализ.</w:t>
            </w:r>
          </w:p>
          <w:p w:rsidR="006C59CC" w:rsidRPr="007E6962" w:rsidRDefault="006C59CC" w:rsidP="00C04C50"/>
        </w:tc>
      </w:tr>
      <w:tr w:rsidR="006C59CC" w:rsidRPr="007E6962" w:rsidTr="00F262B7">
        <w:tc>
          <w:tcPr>
            <w:tcW w:w="675" w:type="dxa"/>
          </w:tcPr>
          <w:p w:rsidR="006C59CC" w:rsidRPr="007E6962" w:rsidRDefault="006C59CC" w:rsidP="00C04C50">
            <w:pPr>
              <w:rPr>
                <w:b/>
                <w:lang w:val="en-US"/>
              </w:rPr>
            </w:pPr>
            <w:r w:rsidRPr="007E6962">
              <w:rPr>
                <w:b/>
                <w:lang w:val="en-US"/>
              </w:rPr>
              <w:t>VIII</w:t>
            </w:r>
          </w:p>
        </w:tc>
        <w:tc>
          <w:tcPr>
            <w:tcW w:w="8913" w:type="dxa"/>
          </w:tcPr>
          <w:p w:rsidR="006C59CC" w:rsidRPr="007E6962" w:rsidRDefault="006C59CC" w:rsidP="00C04C50">
            <w:pPr>
              <w:rPr>
                <w:b/>
              </w:rPr>
            </w:pPr>
            <w:r w:rsidRPr="007E6962">
              <w:rPr>
                <w:b/>
              </w:rPr>
              <w:t>Сложные предложения</w:t>
            </w:r>
          </w:p>
          <w:p w:rsidR="006C59CC" w:rsidRPr="007E6962" w:rsidRDefault="006C59CC" w:rsidP="00C04C50">
            <w:pPr>
              <w:rPr>
                <w:b/>
              </w:rPr>
            </w:pPr>
            <w:r w:rsidRPr="007E6962">
              <w:rPr>
                <w:b/>
              </w:rPr>
              <w:t xml:space="preserve"> с различными видами связи</w:t>
            </w:r>
          </w:p>
          <w:p w:rsidR="006C59CC" w:rsidRPr="007E6962" w:rsidRDefault="006C59CC" w:rsidP="00C04C50">
            <w:pPr>
              <w:rPr>
                <w:b/>
              </w:rPr>
            </w:pPr>
            <w:r w:rsidRPr="007E6962">
              <w:rPr>
                <w:b/>
              </w:rPr>
              <w:t xml:space="preserve"> (7 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1.-2.Сложные предложения с различными видами союзной и бессоюзной связи.</w:t>
            </w:r>
          </w:p>
          <w:p w:rsidR="006C59CC" w:rsidRPr="007E6962" w:rsidRDefault="006C59CC" w:rsidP="00C04C50">
            <w:r w:rsidRPr="007E6962">
              <w:t>3.-4.Пунктуация в предложениях с различными видами связи.</w:t>
            </w:r>
          </w:p>
          <w:p w:rsidR="006C59CC" w:rsidRPr="007E6962" w:rsidRDefault="006C59CC" w:rsidP="00C04C50">
            <w:r w:rsidRPr="007E6962">
              <w:t>5. Контрольная работа по теме «Сложные предложения с различными видами связи».</w:t>
            </w:r>
          </w:p>
          <w:p w:rsidR="006C59CC" w:rsidRPr="007E6962" w:rsidRDefault="006C59CC" w:rsidP="00C04C50">
            <w:r w:rsidRPr="007E6962">
              <w:t>6.-7.Развитие речи. Изложение с элементом сочинения-рассуждения.</w:t>
            </w:r>
          </w:p>
        </w:tc>
      </w:tr>
      <w:tr w:rsidR="006C59CC" w:rsidRPr="007E6962" w:rsidTr="00F262B7">
        <w:tc>
          <w:tcPr>
            <w:tcW w:w="675" w:type="dxa"/>
          </w:tcPr>
          <w:p w:rsidR="006C59CC" w:rsidRPr="007E6962" w:rsidRDefault="006C59CC" w:rsidP="00C04C50">
            <w:pPr>
              <w:rPr>
                <w:b/>
                <w:lang w:val="en-US"/>
              </w:rPr>
            </w:pPr>
            <w:r w:rsidRPr="007E6962">
              <w:rPr>
                <w:b/>
                <w:lang w:val="en-US"/>
              </w:rPr>
              <w:t>IX</w:t>
            </w:r>
          </w:p>
        </w:tc>
        <w:tc>
          <w:tcPr>
            <w:tcW w:w="8913" w:type="dxa"/>
          </w:tcPr>
          <w:p w:rsidR="006C59CC" w:rsidRPr="007E6962" w:rsidRDefault="006C59CC" w:rsidP="00C04C50">
            <w:pPr>
              <w:rPr>
                <w:b/>
              </w:rPr>
            </w:pPr>
            <w:r w:rsidRPr="007E6962">
              <w:rPr>
                <w:b/>
              </w:rPr>
              <w:t>Общие сведения о языке</w:t>
            </w:r>
          </w:p>
          <w:p w:rsidR="006C59CC" w:rsidRPr="007E6962" w:rsidRDefault="006C59CC" w:rsidP="00C04C50">
            <w:pPr>
              <w:rPr>
                <w:b/>
              </w:rPr>
            </w:pPr>
            <w:r w:rsidRPr="007E6962">
              <w:rPr>
                <w:b/>
              </w:rPr>
              <w:t xml:space="preserve"> (3 часа)</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1.Роль языка в жизни общества.</w:t>
            </w:r>
          </w:p>
          <w:p w:rsidR="006C59CC" w:rsidRPr="007E6962" w:rsidRDefault="006C59CC" w:rsidP="00C04C50">
            <w:r w:rsidRPr="007E6962">
              <w:t>2.-3.Русский литературный язык и его стили.</w:t>
            </w:r>
          </w:p>
        </w:tc>
      </w:tr>
      <w:tr w:rsidR="006C59CC" w:rsidRPr="007E6962" w:rsidTr="00F262B7">
        <w:tc>
          <w:tcPr>
            <w:tcW w:w="675" w:type="dxa"/>
          </w:tcPr>
          <w:p w:rsidR="006C59CC" w:rsidRPr="007E6962" w:rsidRDefault="006C59CC" w:rsidP="00C04C50">
            <w:pPr>
              <w:rPr>
                <w:b/>
              </w:rPr>
            </w:pPr>
            <w:r w:rsidRPr="007E6962">
              <w:rPr>
                <w:b/>
                <w:lang w:val="en-US"/>
              </w:rPr>
              <w:t>X</w:t>
            </w:r>
          </w:p>
        </w:tc>
        <w:tc>
          <w:tcPr>
            <w:tcW w:w="8913" w:type="dxa"/>
          </w:tcPr>
          <w:p w:rsidR="006C59CC" w:rsidRPr="007E6962" w:rsidRDefault="006C59CC" w:rsidP="00C04C50">
            <w:pPr>
              <w:rPr>
                <w:b/>
              </w:rPr>
            </w:pPr>
            <w:r w:rsidRPr="007E6962">
              <w:rPr>
                <w:b/>
              </w:rPr>
              <w:t>Повторение и обобщение изученного материала (6часов)</w:t>
            </w:r>
          </w:p>
        </w:tc>
      </w:tr>
      <w:tr w:rsidR="006C59CC" w:rsidRPr="007E6962" w:rsidTr="00F262B7">
        <w:tc>
          <w:tcPr>
            <w:tcW w:w="675" w:type="dxa"/>
          </w:tcPr>
          <w:p w:rsidR="006C59CC" w:rsidRPr="007E6962" w:rsidRDefault="006C59CC" w:rsidP="00C04C50">
            <w:pPr>
              <w:rPr>
                <w:b/>
              </w:rPr>
            </w:pPr>
          </w:p>
        </w:tc>
        <w:tc>
          <w:tcPr>
            <w:tcW w:w="8913" w:type="dxa"/>
          </w:tcPr>
          <w:p w:rsidR="006C59CC" w:rsidRPr="007E6962" w:rsidRDefault="006C59CC" w:rsidP="00C04C50">
            <w:r w:rsidRPr="007E6962">
              <w:t>1.Комплексное повторение по темам: «Фонетика.Лексика.Орфография.морфология».</w:t>
            </w:r>
          </w:p>
          <w:p w:rsidR="006C59CC" w:rsidRPr="007E6962" w:rsidRDefault="006C59CC" w:rsidP="00C04C50">
            <w:r w:rsidRPr="007E6962">
              <w:t>2.Повторение по теме «Синтаксис и пунктуация».</w:t>
            </w:r>
          </w:p>
          <w:p w:rsidR="006C59CC" w:rsidRPr="007E6962" w:rsidRDefault="006C59CC" w:rsidP="00C04C50">
            <w:r w:rsidRPr="007E6962">
              <w:t>3.-5.Итоговая контрольная работа (часть 2 и 3 ГИА по русскому языку)</w:t>
            </w:r>
          </w:p>
          <w:p w:rsidR="006C59CC" w:rsidRPr="007E6962" w:rsidRDefault="006C59CC" w:rsidP="00C04C50">
            <w:r w:rsidRPr="007E6962">
              <w:t>6.Анализ контрольной работы.</w:t>
            </w:r>
          </w:p>
        </w:tc>
      </w:tr>
    </w:tbl>
    <w:p w:rsidR="006C59CC" w:rsidRPr="007E6962" w:rsidRDefault="006C59CC" w:rsidP="005657C2">
      <w:pPr>
        <w:pStyle w:val="ConsPlusNormal"/>
        <w:jc w:val="center"/>
        <w:outlineLvl w:val="4"/>
        <w:rPr>
          <w:rFonts w:ascii="Times New Roman" w:hAnsi="Times New Roman" w:cs="Times New Roman"/>
          <w:sz w:val="24"/>
          <w:szCs w:val="24"/>
        </w:rPr>
      </w:pPr>
    </w:p>
    <w:p w:rsidR="006C59CC" w:rsidRPr="007E6962" w:rsidRDefault="006C59CC" w:rsidP="005657C2">
      <w:pPr>
        <w:pStyle w:val="ConsPlusNormal"/>
        <w:jc w:val="center"/>
        <w:outlineLvl w:val="4"/>
        <w:rPr>
          <w:rFonts w:ascii="Times New Roman" w:hAnsi="Times New Roman" w:cs="Times New Roman"/>
          <w:sz w:val="24"/>
          <w:szCs w:val="24"/>
        </w:rPr>
      </w:pPr>
    </w:p>
    <w:p w:rsidR="006C59CC" w:rsidRPr="007E6962" w:rsidRDefault="006C59CC" w:rsidP="005657C2">
      <w:pPr>
        <w:pStyle w:val="ConsPlusNormal"/>
        <w:jc w:val="center"/>
        <w:outlineLvl w:val="4"/>
        <w:rPr>
          <w:rFonts w:ascii="Times New Roman" w:hAnsi="Times New Roman" w:cs="Times New Roman"/>
          <w:sz w:val="24"/>
          <w:szCs w:val="24"/>
        </w:rPr>
      </w:pPr>
    </w:p>
    <w:p w:rsidR="006C59CC" w:rsidRPr="007E6962" w:rsidRDefault="006C59CC" w:rsidP="005657C2">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5657C2">
      <w:pPr>
        <w:pStyle w:val="ConsPlusNormal"/>
        <w:ind w:firstLine="540"/>
        <w:jc w:val="both"/>
        <w:rPr>
          <w:rFonts w:ascii="Times New Roman" w:hAnsi="Times New Roman" w:cs="Times New Roman"/>
          <w:sz w:val="24"/>
          <w:szCs w:val="24"/>
        </w:rPr>
      </w:pPr>
    </w:p>
    <w:p w:rsidR="006C59CC" w:rsidRPr="007E6962" w:rsidRDefault="006C59CC" w:rsidP="005657C2">
      <w:pPr>
        <w:pStyle w:val="ConsPlusNormal"/>
        <w:ind w:firstLine="540"/>
        <w:jc w:val="both"/>
        <w:outlineLvl w:val="5"/>
        <w:rPr>
          <w:rFonts w:ascii="Times New Roman" w:hAnsi="Times New Roman" w:cs="Times New Roman"/>
          <w:sz w:val="24"/>
          <w:szCs w:val="24"/>
        </w:rPr>
      </w:pPr>
      <w:bookmarkStart w:id="1" w:name="Par1031"/>
      <w:bookmarkEnd w:id="1"/>
      <w:r w:rsidRPr="007E6962">
        <w:rPr>
          <w:rFonts w:ascii="Times New Roman" w:hAnsi="Times New Roman" w:cs="Times New Roman"/>
          <w:sz w:val="24"/>
          <w:szCs w:val="24"/>
        </w:rPr>
        <w:t>Русский язык в образовательном учреждении с русским языком обучения</w:t>
      </w:r>
    </w:p>
    <w:p w:rsidR="006C59CC" w:rsidRPr="007E6962" w:rsidRDefault="006C59CC" w:rsidP="005657C2">
      <w:pPr>
        <w:pStyle w:val="ConsPlusNormal"/>
        <w:ind w:firstLine="540"/>
        <w:jc w:val="both"/>
        <w:rPr>
          <w:rFonts w:ascii="Times New Roman" w:hAnsi="Times New Roman" w:cs="Times New Roman"/>
          <w:sz w:val="24"/>
          <w:szCs w:val="24"/>
        </w:rPr>
      </w:pP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русского языка ученик должен:</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смысл понятий: речь устная и письменная; монолог, диалог; сфера и ситуация речевого общения;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признаки разговорной речи, научного, публицистического, официально-делового стилей, языка художественной литературы;</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особенности основных жанров научного, публицистического, официально-делового стилей и разговорной речи;</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признаки текста и его функционально-смысловых типов (повествования, описания, рассуждения);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единицы языка, их признаки;</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различать разговорную речь, научный, публицистический, официально-деловой стили, язык художественной литературы;</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тему, основную мысль текста, функционально-смысловой тип и стиль речи; анализировать структуру и языковые особенности текста;</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опознавать языковые единицы, проводить различные виды их анализа;</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с помощью словаря значение слов с национально-культурным компонентом;</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аудирование и чтение:</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адекватно понимать информацию устного и письменного сообщения (цель, тему основную и дополнительную, явную и скрытую информацию);</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читать тексты разных стилей и жанров; владеть разными видами чтения (изучающим, ознакомительным, просмотровым);</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говорение и письмо:</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воспроизводить текст с заданной степенью свернутости (план, пересказ, изложение, конспект);</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создавать тексты различных стилей и жанров (отзыв, аннотацию, реферат, выступление, письмо, расписку, заявление);</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выбор и организацию языковых средств в соответствии с темой, целями, сферой и ситуацией общения;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в практике письма основные правила орфографии и пунктуации;</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нормы русского речевого этикета; уместно использовать паралингвистические (внеязыковые) средства общения;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совершенствовать и редактировать собственные тексты;</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развития речевой культуры, бережного и сознательного отношения к родному языку, сохранения чистоты русского языка как явления культуры;</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удовлетворения коммуникативных потребностей в учебных, бытовых, социально-культурных ситуациях общения;</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6C59CC" w:rsidRPr="007E6962" w:rsidRDefault="006C59CC" w:rsidP="005657C2">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использования родного языка как средства получения знаний по другим учебным предметам и продолжения образования.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b/>
          <w:sz w:val="24"/>
          <w:szCs w:val="24"/>
        </w:rPr>
      </w:pPr>
      <w:r w:rsidRPr="007E6962">
        <w:rPr>
          <w:rFonts w:ascii="Times New Roman" w:hAnsi="Times New Roman" w:cs="Times New Roman"/>
          <w:b/>
          <w:sz w:val="24"/>
          <w:szCs w:val="24"/>
        </w:rPr>
        <w:t xml:space="preserve">СОДЕРЖАНИЕ </w:t>
      </w:r>
      <w:r w:rsidRPr="007E6962">
        <w:rPr>
          <w:rFonts w:ascii="Times New Roman" w:hAnsi="Times New Roman" w:cs="Times New Roman"/>
          <w:sz w:val="24"/>
          <w:szCs w:val="24"/>
        </w:rPr>
        <w:t xml:space="preserve"> </w:t>
      </w:r>
      <w:r w:rsidRPr="007E6962">
        <w:rPr>
          <w:rFonts w:ascii="Times New Roman" w:hAnsi="Times New Roman" w:cs="Times New Roman"/>
          <w:b/>
          <w:sz w:val="24"/>
          <w:szCs w:val="24"/>
        </w:rPr>
        <w:t>ОСНОВНОГО ОБЩЕГО ОБРАЗОВАНИЯ ПО ЛИТЕРАТУРЕ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литературы на ступени основного общего образования направлено на достижение следующих целей: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Литературные произведения, предназначенные для обязательного изучения</w:t>
      </w:r>
    </w:p>
    <w:p w:rsidR="006C59CC" w:rsidRPr="007E6962" w:rsidRDefault="006C59CC" w:rsidP="00BB4861">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Основу содержания литературы как учебного предмета составляют чтение и изучение художественных произведений, 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Основными критериями отбора художественных произведений для изучения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Предлагаемый материал разбит на разделы согласно этапам развития русской литературы. Хронологическая последовательность представления художественных произведений в перечне обусловлена структурой документа и не является определяющей для построения авторских программ литературного образования. На завершающем этапе основного общего образования усиливается исторический аспект изучения литературы, художественные произведения рассматриваются в контексте эпохи, усложняется сам литературный материал, вводятся произведения крупных жанров.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основного общего образования. Названо имя писателя с указанием конкретных произведений: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Русский фольклор</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Русские народные сказки (волшебная, бытовая, о животных - по одной сказке).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НАРОДНЫЕ ПЕСНИ, ЗАГАДКИ, ПОСЛОВИЦЫ, ПОГОВОРКИ.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Одна былина по выбору </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Древнерусская литература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"Слово о полку Игореве»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произведения разных жанров по выбору.</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XVIII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М.В. Ломоносов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стихотворение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 Фонвизин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Комедия "Недоросль".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 Державин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произведения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 РАДИЩЕВ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"ПУТЕШЕСТВИЕ ИЗ ПЕТЕРБУРГА В МОСКВУ" (ОБЗОР).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Н.М. Карамзин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Повесть "Бедная Лиза".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XIX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И.А. Крылов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Четыре басни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В.А. Жуковский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Баллада "Светлана".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Одна баллада по выбору (только для образовательных учреждений с русским языком обучения).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лирических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А.С. Грибоедов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Комедия "Горе от ума"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А.С. Пушкин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"К Чаадаеву", "Песнь о вещем Олеге", "К морю", "Няне", "К***" ("Я помню чудное мгновенье..."), "19 октября" ("Роняет лес багряный свой убор..."), "Пророк", "Зимняя дорога", "Анчар", "На холмах Грузии лежит ночная мгла...", "Я вас любил: любовь еще, быть может...", "Зимнее утро", "Бесы", "Туча", "Я памятник себе воздвиг нерукотворный...", а также 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Одна романтическая поэма по выбору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"Повести Белкина"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ПОВЕСТЬ "ПИКОВАЯ ДАМА"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"МАЛЕНЬКИЕ ТРАГЕДИИ" Романы: "ДУБРОВСКИЙ", "Капитанская дочка" (в образовательных учреждениях с родным (нерусским) языком обучения оба романа изучаются в сокращении).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Роман в стихах "Евгений Онегин" (в образовательных учреждениях с родным (нерусским) языком обучения - обзорное изучение с чтением отдельных глав).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М.Ю. Лермонтов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"Парус", "Смерть Поэта", "Бородино", "Когда волнуется желтеющая нива...", "Дума", "Поэт" ("Отделкой золотой блистает мой кинжал..."), "Три пальмы", "Молитва" ("В минуту жизни трудную..."), "И скучно и грустно", "Нет, не тебя так пылко я люблю...", "Родина", "Пророк", а также 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Поэмы: "Песня про царя Ивана Васильевича, молодого опричника и удалого купца Калашникова", "Мцыри" (в образовательных учреждениях с родным (нерусским) языком обучения обе поэмы изучаются в сокращении).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Роман "Герой нашего времени" (в образовательных учреждениях с родным (нерусским) языком обучения изучаются повести "Бэла" и "Максим Максимыч").</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ПОЭТЫ ПУШКИНСКОЙ ПОРЫ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Е.А. БАРАТЫНСКИЙ, К.Н. БАТЮШКОВ, А.А. ДЕЛЬВИГ, Д.В. ДАВЫДОВ, А.В. КОЛЬЦОВ, Н.М. ЯЗЫКОВ.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НЕ МЕНЕЕ ТРЕХ АВТОРОВ ПО ВЫБОРУ (ТОЛЬКО ДЛЯ ОБРАЗОВАТЕЛЬНЫХ УЧРЕЖДЕНИЙ С РУССКИМ ЯЗЫКОМ ОБУЧЕНИЯ).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Н.В. Гоголь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Повести: "ВЕЧЕРА НА ХУТОРЕ БЛИЗ ДИКАНЬКИ" (ОДНА ПОВЕСТЬ ПО ВЫБОРУ), "ТАРАС БУЛЬБА", "Шинель"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Комедия "Ревизор".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Поэма "Мертвые души" (первый том)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 Островский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Одна пьеса по выбору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 Тургенев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"ЗАПИСКИ ОХОТНИКА" (ДВА РАССКАЗА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В ПРОЗЕ" (ДВА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Одна повесть по выбору (только для образовательных учреждений с русским языком обучения).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Ф.И. Тютчев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"С поляны коршун поднялся...", "Есть в осени первоначальной...", а также 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А.А. Фет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"Вечер", "Учись у них - у дуба, у березы...", а также 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А.К. ТОЛСТОЙ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ПРОИЗВЕДЕНИЯ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 Некрасов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"КРЕСТЬЯНСКИЕ ДЕТИ", "Железная дорога", а также два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ОДНА ПОЭМА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Н.С. ЛЕСКОВ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 Салтыков-Щедрин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сказки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Ф.М. Достоевский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Одна повесть по выбору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Л.Н. Толстой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Одна повесть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Один рассказ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В.М. ГАРШИН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А.П. Чехов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Рассказы: "Смерть чиновника", "Хамелеон", а также 2 рассказа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В.Г. КОРОЛЕНКО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XX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И.А. Бунин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рассказа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А.И. КУПРИН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 ГОРЬКИЙ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ПРОИЗВЕДЕНИЯ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А.А. Блок</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В.В. Маяковский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С.А. Есенин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А.А. АХМАТОВА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ТРИ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Б.Л. ПАСТЕРНАК</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М.А. БУЛГАКОВ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ПОВЕСТЬ "СОБАЧЬЕ СЕРДЦЕ".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М.М. ЗОЩЕНКО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РАССКАЗА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А.П. ПЛАТОНОВ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ОДИН РАССКАЗ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А.С. ГРИН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К.Г. ПАУСТОВСКИЙ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ОДИН РАССКАЗ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М.М. ПРИШВИН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 ЗАБОЛОЦКИЙ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А.Т. Твардовский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Поэма "Василий Теркин" (три главы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М.А. Шолохов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Рассказ "Судьба человека".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В.М. Шукшин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рассказа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А.И. Солженицын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Рассказ "Матренин двор"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Рассказ "Как жаль".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Русская проза второй половины XX века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Ф.А. Абрамов, Ч.Т. Айтматов, В.П. Астафьев, В.И. Белов, В.В. Быков, Ф.А. Искандер, Ю.П. Казаков, В.Л. Кондратьев, Е.И. Носов, В.Г. Распутин, А.Н. и Б.Н. Стругацкие, В.Ф. Тендряков, В.Т. Шаламов.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Произведения не менее трех авторов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Русская поэзия второй половины XX века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И.А. Бродский, А.А. Вознесенский, В.С. Высоцкий, Е.А. Евтушенко, Б.Ш. Окуджава, Н.М. Рубцов.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Стихотворения не менее трех авторов по выбору.</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Литература народов России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ГЕРОИЧЕСКИЙ ЭПОС НАРОДОВ РОССИИ: "ГЭСЭР", "ДЖАНГАР", "КАЛЕВАЛА", "МААДАЙ-КАРА", "МЕГЕ БАЯН-ТООЛАЙ", "НАРТЫ", "ОЛОНХО", "УРАЛ-БАТЫР".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 ВО ФРАГМЕНТАХ.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 АЙГИ, Р. ГАМЗАТОВ, С. ДАНИЛОВ, М. ДЖАЛИЛЬ, Н. ДОМОЖАКОВ, М. КАРИМ, Д. КУГУЛЬТИНОВ, К. КУЛИЕВ, Ю. РЫТХЭУ, Г. ТУКАЙ, К. ХЕТАГУРОВ, Ю. ШЕСТАЛОВ.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ПРОИЗВЕДЕНИЯ НЕ МЕНЕЕ ДВУХ АВТОРОВ ПО ВЫБОРУ.</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Зарубежная литература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Гомер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"Илиада", "Одиссея" (фрагменты).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АНТИЧНАЯ ЛИРИКА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СТИХОТВОРЕНИЯ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ДАНТЕ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"БОЖЕСТВЕННАЯ КОМЕДИЯ" (ФРАГМЕНТЫ).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 СЕРВАНТЕС</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РОМАН "ДОН КИХОТ" (ФРАГМЕНТЫ).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 Шекспир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Трагедии: "Ромео и Джульетта", "Гамлет"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ДВА СОНЕТА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Ж.Б. Мольер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Одна комедия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И.В. Гете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"Фауст" (фрагменты).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 ШИЛЛЕР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Э.Т.А. ГОФМАН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ДЖ.Г. БАЙРОН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 МЕРИМЕ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Э.А. ПО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 ГЕНРИ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 ЛОНДОН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ОДНО ПРОИЗВЕДЕНИЕ ПО ВЫБОРУ.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 СЕНТ-ЭКЗЮПЕРИ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СКАЗКА "МАЛЕНЬКИЙ ПРИНЦ".</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Х.К. АНДЕРСЕН, Р. БЕРНС, У. БЛЕЙК, Р. БРЭДБЕРИ, Ж. ВЕРН, Ф. ВИЙОН, Г. ГЕЙНЕ, У. ГОЛДИНГ, В. ГЮГО, Д. ДЕФО, А.К. ДОЙЛ, Р. КИПЛИНГ, Л. КЭРРОЛЛ, Ф. КУПЕР, ДЖ. СВИФТ, ДЖ. СЭЛИНДЖЕР, В. СКОТТ, Р.Л. СТИВЕНСОН, М. ТВЕН, Э. ХЕМИНГУЭЙ.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ПРОИЗВЕДЕНИЯ НЕ МЕНЕЕ ТРЕХ АВТОРОВ ПО ВЫБОРУ.</w:t>
      </w:r>
    </w:p>
    <w:p w:rsidR="006C59CC" w:rsidRPr="007E6962" w:rsidRDefault="006C59CC" w:rsidP="00BB4861">
      <w:pPr>
        <w:pStyle w:val="ConsPlusNormal"/>
        <w:ind w:firstLine="540"/>
        <w:jc w:val="both"/>
        <w:outlineLvl w:val="5"/>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Основные историко-литературные сведения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Влияние литературы на формирование нравственного и эстетического чувства учащегося.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 и литературе других народов России.</w:t>
      </w:r>
    </w:p>
    <w:p w:rsidR="006C59CC" w:rsidRPr="007E6962" w:rsidRDefault="006C59CC" w:rsidP="00BB4861">
      <w:pPr>
        <w:pStyle w:val="ConsPlusNormal"/>
        <w:ind w:firstLine="540"/>
        <w:jc w:val="both"/>
        <w:outlineLvl w:val="6"/>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Русский фольклор</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Устное народное творчество как часть общей культуры народа, выражение в нем национальных черт характера. Отражение в русском фольклоре народных традиций, представлений о добре и зле. Народное представление о героическом. Влияние фольклорной образности и нравственных идеалов на развитие литературы. Жанры фольклора.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Древнерусская литература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Истоки и начало древнерусской литературы, ее религиозно-духовные корни. Патриотический пафос и поучительный характер древнерусской литературы. Утверждение в литературе Древней Руси высоких нравственных идеалов: любви к ближнему, милосердия, жертвенности. Связь литературы с фольклором. Многообразие жанров древнерусской литературы (летопись, слово, житие, поучение).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XVIII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Идейно-художественное своеобразие литературы эпохи Просвещения. Нравственно-воспитательный пафос литературы. Классицизм как литературное направление. Идея гражданского служения, прославление величия и могущества Российского государства. Классицистическая комедия. Сентиментализм как литературное направление.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Зарождение в литературе антикрепостнической направленности.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XIX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Влияние поворотных событий русской истории (Отечественная война 1812 г., восстание декабристов, отмена крепостного права) на русскую литературу. Общественный и гуманистический пафос русской литературы XIX в. Осмысление русской литературой ценностей европейской и мировой культуры. Романтизм в русской литературе и &lt;литературе других народов России&gt;. Новое понимание человека в его связях с национальной историей. Воплощение в литературе романтических ценностей. Соотношение мечты и действительности в романтических произведениях. Конфликт романтического героя с миром. Романтический пейзаж. Формирование представлений о национальной самобытности. А.С. Пушкин как родоначальник новой русской литературы.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Проблема личности и общества. Тема "маленького человека" и ее развитие. Образ "героя времени". Образ русской женщины и проблема женского счастья. Человек в ситуации нравственного выбора. Интерес русских писателей к проблеме народа. Реализм в русской литературе и &lt;литературе других народов России&gt;, многообразие реалистических тенденций. Историзм и психологизм в литературе. Нравственные и философские искания русских писателей.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Русская классическая литература в оценке русских критиков (И.А. Гончаров о Грибоедове, В.Г. Белинский о Пушкине).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Роль литературы в формировании русского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Мировое значение русской литературы.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Русская литература XX века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Классические традиции и новые течения в русской литературе конца XIX - начала XX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Эпоха революционных потрясений и ее отражение в русской литературе и  литературе других народов России. Русская литература советского времени. Проблема героя. Тема Родины. Исторические судьбы России. Годы военных испытаний и их отражение в русской литературе и литературе других народов России. Нравственный выбор человека в сложных жизненных обстоятельствах (революции, репрессии, коллективизация, Великая Отечественная война).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Обращение писателей второй половины XX в. к острым проблемам современности. Поиски незыблемых нравственных ценностей в народной жизни, раскрытие самобытных национальных характеров.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Литература народов России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Мифология и фольклор народов России как средоточие народной мудрости. Национальное своеобразие героических эпосов народов России, обусловленное особенностями исторической и духовной жизни каждого народа.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Многообразие литератур народов России, отражение в них национальных картин мира. Общее и национально-специфическое в литературе народов России. Контактные связи русских писателей с писателями - представителями других литератур народов России. Духовные истоки национальных литератур.</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6"/>
        <w:rPr>
          <w:rFonts w:ascii="Times New Roman" w:hAnsi="Times New Roman" w:cs="Times New Roman"/>
          <w:sz w:val="24"/>
          <w:szCs w:val="24"/>
        </w:rPr>
      </w:pPr>
      <w:r w:rsidRPr="007E6962">
        <w:rPr>
          <w:rFonts w:ascii="Times New Roman" w:hAnsi="Times New Roman" w:cs="Times New Roman"/>
          <w:sz w:val="24"/>
          <w:szCs w:val="24"/>
        </w:rPr>
        <w:t>Зарубежная литература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Взаимодействие зарубежной, русской литературы и &lt;литературы других народов России&gt;, отражение в них "вечных" проблем бытия.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Античная литература. Гуманистический пафос литературы Возрождения. Европейский классицизм. Романтизм и реализм в зарубежной литературе. Сложность и противоречивость человеческой личности. Проблема истинных и ложных ценностей. Соотношение идеала и действительности.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Многообразие проблематики и художественных исканий в литературе XX в. Сатира и юмор, реальное и фантастическое. Постановка острых проблем современности в литературных произведениях.</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Основные теоретико-литературные понятия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Художественная литература как искусство слова.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Художественный образ.</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Фольклор. Жанры фольклора.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Литературные роды и жанры.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литературные направления: классицизм, сентиментализм, романтизм, реализм.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Проза и поэзия. Основы стихосложения: стихотворный размер, ритм, рифма, строфа.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Взаимосвязь и взаимовлияние национальных литератур.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Общее и национально-специфическое в литературе.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Основные виды деятельности по освоению литературных произведений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Осознанное, творческое чтение художественных произведений разных жанров.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Выразительное 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Различные виды пересказа (подробный, краткий, выборочный, с элементами комментария, с творческим заданием).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Заучивание наизусть стихотворных текстов.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Ответы на вопросы, раскрывающие знание и понимание текста произведения.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Анализ и интерпретация произведений.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Составление планов и написание отзывов о произведениях.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Написание изложений с элементами сочинения.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Написание сочинений по литературным произведениям и на основе жизненных впечатлений.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Целенаправленный поиск информации на основе знания ее источников и умения работать с ними.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образовательных учреждениях с родным (нерусским) языком обучения, наряду с вышеуказанными, специфическими видами деятельности являются: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Сопоставление произведений русской и родной литературы на основе общности тематики, проблематики и жанра, выявление национально обусловленных различий.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Самостоятельный перевод фрагментов русского художественного текста на родной язык.</w:t>
      </w:r>
    </w:p>
    <w:p w:rsidR="006C59CC" w:rsidRPr="007E6962" w:rsidRDefault="006C59CC" w:rsidP="00F55A0F">
      <w:pPr>
        <w:ind w:firstLine="567"/>
        <w:jc w:val="center"/>
        <w:rPr>
          <w:b/>
        </w:rPr>
      </w:pPr>
      <w:r w:rsidRPr="007E6962">
        <w:rPr>
          <w:b/>
        </w:rPr>
        <w:t>Основное содержание</w:t>
      </w:r>
    </w:p>
    <w:p w:rsidR="006C59CC" w:rsidRPr="007E6962" w:rsidRDefault="006C59CC" w:rsidP="00F55A0F">
      <w:pPr>
        <w:ind w:firstLine="567"/>
        <w:jc w:val="center"/>
        <w:rPr>
          <w:b/>
        </w:rPr>
      </w:pPr>
      <w:r w:rsidRPr="007E6962">
        <w:rPr>
          <w:b/>
        </w:rPr>
        <w:t>6 класс</w:t>
      </w:r>
    </w:p>
    <w:p w:rsidR="006C59CC" w:rsidRPr="007E6962" w:rsidRDefault="006C59CC" w:rsidP="00F55A0F">
      <w:pPr>
        <w:ind w:firstLine="567"/>
        <w:jc w:val="center"/>
        <w:rPr>
          <w:b/>
        </w:rPr>
      </w:pPr>
    </w:p>
    <w:p w:rsidR="006C59CC" w:rsidRPr="007E6962" w:rsidRDefault="006C59CC" w:rsidP="00F55A0F">
      <w:pPr>
        <w:ind w:firstLine="567"/>
        <w:jc w:val="both"/>
        <w:rPr>
          <w:b/>
        </w:rPr>
      </w:pPr>
      <w:r w:rsidRPr="007E6962">
        <w:rPr>
          <w:b/>
        </w:rPr>
        <w:t xml:space="preserve">ВВЕДЕНИЕ </w:t>
      </w:r>
    </w:p>
    <w:p w:rsidR="006C59CC" w:rsidRPr="007E6962" w:rsidRDefault="006C59CC" w:rsidP="00F55A0F">
      <w:pPr>
        <w:ind w:firstLine="567"/>
        <w:jc w:val="both"/>
      </w:pPr>
      <w:r w:rsidRPr="007E6962">
        <w:t xml:space="preserve">Художественное произведение. Содержание </w:t>
      </w:r>
      <w:r w:rsidRPr="007E6962">
        <w:rPr>
          <w:w w:val="91"/>
        </w:rPr>
        <w:t xml:space="preserve">и </w:t>
      </w:r>
      <w:r w:rsidRPr="007E6962">
        <w:t>фор</w:t>
      </w:r>
      <w:r w:rsidRPr="007E6962">
        <w:softHyphen/>
        <w:t xml:space="preserve">ма. Автор и герой. Отношение автора </w:t>
      </w:r>
      <w:r w:rsidRPr="007E6962">
        <w:rPr>
          <w:w w:val="136"/>
        </w:rPr>
        <w:t xml:space="preserve">к </w:t>
      </w:r>
      <w:r w:rsidRPr="007E6962">
        <w:t xml:space="preserve">герою. Способы выражения авторской позиции. </w:t>
      </w:r>
    </w:p>
    <w:p w:rsidR="006C59CC" w:rsidRPr="007E6962" w:rsidRDefault="006C59CC" w:rsidP="00F55A0F">
      <w:pPr>
        <w:ind w:firstLine="567"/>
        <w:jc w:val="both"/>
        <w:rPr>
          <w:i/>
          <w:iCs/>
        </w:rPr>
      </w:pPr>
      <w:r w:rsidRPr="007E6962">
        <w:rPr>
          <w:b/>
        </w:rPr>
        <w:t xml:space="preserve">УСТНОЕ НАРОДНОЕ ТВОРЧЕСТВО </w:t>
      </w:r>
    </w:p>
    <w:p w:rsidR="006C59CC" w:rsidRPr="007E6962" w:rsidRDefault="006C59CC" w:rsidP="00F55A0F">
      <w:pPr>
        <w:ind w:firstLine="567"/>
        <w:jc w:val="both"/>
      </w:pPr>
      <w:r w:rsidRPr="007E6962">
        <w:rPr>
          <w:b/>
          <w:i/>
          <w:iCs/>
        </w:rPr>
        <w:t>Обрядовый фольклор.</w:t>
      </w:r>
      <w:r w:rsidRPr="007E6962">
        <w:rPr>
          <w:i/>
          <w:iCs/>
        </w:rPr>
        <w:t xml:space="preserve"> </w:t>
      </w:r>
      <w:r w:rsidRPr="007E6962">
        <w:t>Произведения календарного обрядового фольклора: колядки, веснянки, масленич</w:t>
      </w:r>
      <w:r w:rsidRPr="007E6962">
        <w:softHyphen/>
        <w:t xml:space="preserve">ные, летние и осенние обрядовые песни. Эстетическое значение календарного обрядового фольклора. </w:t>
      </w:r>
    </w:p>
    <w:p w:rsidR="006C59CC" w:rsidRPr="007E6962" w:rsidRDefault="006C59CC" w:rsidP="00F55A0F">
      <w:pPr>
        <w:ind w:firstLine="567"/>
        <w:jc w:val="both"/>
      </w:pPr>
      <w:r w:rsidRPr="007E6962">
        <w:rPr>
          <w:b/>
          <w:i/>
          <w:iCs/>
        </w:rPr>
        <w:t>Пословицы и поговорки. Загадки.</w:t>
      </w:r>
      <w:r w:rsidRPr="007E6962">
        <w:rPr>
          <w:i/>
          <w:iCs/>
        </w:rPr>
        <w:t xml:space="preserve"> </w:t>
      </w:r>
      <w:r w:rsidRPr="007E6962">
        <w:t>Загадки – малые жанры устного народного творчества. Народная мудрость. Краткость и простота, меткость и выразитель</w:t>
      </w:r>
      <w:r w:rsidRPr="007E6962">
        <w:softHyphen/>
        <w:t xml:space="preserve">ность. Многообразие тем. Прямой и переносный смысл пословиц </w:t>
      </w:r>
      <w:r w:rsidRPr="007E6962">
        <w:rPr>
          <w:w w:val="114"/>
        </w:rPr>
        <w:t xml:space="preserve">и </w:t>
      </w:r>
      <w:r w:rsidRPr="007E6962">
        <w:t xml:space="preserve">поговорок. Афористичность загадок. </w:t>
      </w:r>
    </w:p>
    <w:p w:rsidR="006C59CC" w:rsidRPr="007E6962" w:rsidRDefault="006C59CC" w:rsidP="00F55A0F">
      <w:pPr>
        <w:ind w:firstLine="567"/>
        <w:jc w:val="both"/>
        <w:rPr>
          <w:i/>
          <w:iCs/>
        </w:rPr>
      </w:pPr>
      <w:r w:rsidRPr="007E6962">
        <w:rPr>
          <w:i/>
          <w:iCs/>
        </w:rPr>
        <w:t>Теория литературы. Обрядовый фольклор (началь</w:t>
      </w:r>
      <w:r w:rsidRPr="007E6962">
        <w:rPr>
          <w:i/>
          <w:iCs/>
        </w:rPr>
        <w:softHyphen/>
        <w:t xml:space="preserve">ные представления). Малые жанры фольклора: пословицы и поговорки, загадки. </w:t>
      </w:r>
    </w:p>
    <w:p w:rsidR="006C59CC" w:rsidRPr="007E6962" w:rsidRDefault="006C59CC" w:rsidP="00F55A0F">
      <w:pPr>
        <w:ind w:firstLine="567"/>
        <w:jc w:val="both"/>
      </w:pPr>
      <w:r w:rsidRPr="007E6962">
        <w:t xml:space="preserve">Развитие речи (далее - </w:t>
      </w:r>
      <w:r w:rsidRPr="007E6962">
        <w:rPr>
          <w:i/>
          <w:iCs/>
        </w:rPr>
        <w:t xml:space="preserve">Р.Р.). </w:t>
      </w:r>
      <w:r w:rsidRPr="007E6962">
        <w:t>Письменный ответ на</w:t>
      </w:r>
      <w:r w:rsidRPr="007E6962">
        <w:rPr>
          <w:w w:val="75"/>
        </w:rPr>
        <w:t xml:space="preserve"> </w:t>
      </w:r>
      <w:r w:rsidRPr="007E6962">
        <w:t>проблемный вопрос. Устное рецензирование вы</w:t>
      </w:r>
      <w:r w:rsidRPr="007E6962">
        <w:softHyphen/>
        <w:t xml:space="preserve">разительного чтения. Устный монологический ответ </w:t>
      </w:r>
      <w:r w:rsidRPr="007E6962">
        <w:rPr>
          <w:w w:val="108"/>
        </w:rPr>
        <w:t xml:space="preserve">по </w:t>
      </w:r>
      <w:r w:rsidRPr="007E6962">
        <w:t xml:space="preserve">плану. </w:t>
      </w:r>
    </w:p>
    <w:p w:rsidR="006C59CC" w:rsidRPr="007E6962" w:rsidRDefault="006C59CC" w:rsidP="00F55A0F">
      <w:pPr>
        <w:ind w:firstLine="567"/>
        <w:jc w:val="both"/>
        <w:rPr>
          <w:b/>
        </w:rPr>
      </w:pPr>
      <w:r w:rsidRPr="007E6962">
        <w:rPr>
          <w:b/>
        </w:rPr>
        <w:t xml:space="preserve">ИЗ ДРЕВНЕРУССКОЙ ЛИТЕРАТУРЫ  </w:t>
      </w:r>
    </w:p>
    <w:p w:rsidR="006C59CC" w:rsidRPr="007E6962" w:rsidRDefault="006C59CC" w:rsidP="00F55A0F">
      <w:pPr>
        <w:ind w:firstLine="567"/>
        <w:jc w:val="both"/>
        <w:rPr>
          <w:b/>
        </w:rPr>
      </w:pPr>
      <w:r w:rsidRPr="007E6962">
        <w:rPr>
          <w:b/>
        </w:rPr>
        <w:t>«</w:t>
      </w:r>
      <w:r w:rsidRPr="007E6962">
        <w:rPr>
          <w:b/>
          <w:i/>
          <w:iCs/>
        </w:rPr>
        <w:t xml:space="preserve">Повесть временных лет», «Сказание </w:t>
      </w:r>
      <w:r w:rsidRPr="007E6962">
        <w:rPr>
          <w:b/>
        </w:rPr>
        <w:t xml:space="preserve">о </w:t>
      </w:r>
      <w:r w:rsidRPr="007E6962">
        <w:rPr>
          <w:b/>
          <w:i/>
          <w:iCs/>
        </w:rPr>
        <w:t>белгородском киселе».</w:t>
      </w:r>
      <w:r w:rsidRPr="007E6962">
        <w:rPr>
          <w:i/>
          <w:iCs/>
        </w:rPr>
        <w:t xml:space="preserve"> </w:t>
      </w:r>
      <w:r w:rsidRPr="007E6962">
        <w:t>Русская летопись. Отражение исторических со</w:t>
      </w:r>
      <w:r w:rsidRPr="007E6962">
        <w:softHyphen/>
        <w:t xml:space="preserve">бытий </w:t>
      </w:r>
      <w:r w:rsidRPr="007E6962">
        <w:rPr>
          <w:w w:val="89"/>
        </w:rPr>
        <w:t xml:space="preserve">и </w:t>
      </w:r>
      <w:r w:rsidRPr="007E6962">
        <w:t>вымысел, отражение народных идеалов (па</w:t>
      </w:r>
      <w:r w:rsidRPr="007E6962">
        <w:softHyphen/>
        <w:t xml:space="preserve">триотизма, ума, находчивости), </w:t>
      </w:r>
    </w:p>
    <w:p w:rsidR="006C59CC" w:rsidRPr="007E6962" w:rsidRDefault="006C59CC" w:rsidP="00F55A0F">
      <w:pPr>
        <w:ind w:firstLine="567"/>
        <w:jc w:val="both"/>
        <w:rPr>
          <w:i/>
          <w:iCs/>
        </w:rPr>
      </w:pPr>
      <w:r w:rsidRPr="007E6962">
        <w:rPr>
          <w:i/>
          <w:iCs/>
        </w:rPr>
        <w:t>Теория литературы. Летопись (развитие представ</w:t>
      </w:r>
      <w:r w:rsidRPr="007E6962">
        <w:rPr>
          <w:i/>
          <w:iCs/>
        </w:rPr>
        <w:softHyphen/>
        <w:t xml:space="preserve">лений). </w:t>
      </w:r>
    </w:p>
    <w:p w:rsidR="006C59CC" w:rsidRPr="007E6962" w:rsidRDefault="006C59CC" w:rsidP="00F55A0F">
      <w:pPr>
        <w:ind w:firstLine="567"/>
        <w:jc w:val="both"/>
      </w:pPr>
      <w:r w:rsidRPr="007E6962">
        <w:rPr>
          <w:i/>
          <w:iCs/>
        </w:rPr>
        <w:t xml:space="preserve">Р.Р. </w:t>
      </w:r>
      <w:r w:rsidRPr="007E6962">
        <w:t xml:space="preserve">Устное рецензирование выразительного чтения. Устные и письменные ответы на вопросы. </w:t>
      </w:r>
    </w:p>
    <w:p w:rsidR="006C59CC" w:rsidRPr="007E6962" w:rsidRDefault="006C59CC" w:rsidP="00F55A0F">
      <w:pPr>
        <w:ind w:firstLine="567"/>
        <w:jc w:val="both"/>
        <w:rPr>
          <w:b/>
          <w:w w:val="108"/>
        </w:rPr>
      </w:pPr>
      <w:r w:rsidRPr="007E6962">
        <w:rPr>
          <w:b/>
        </w:rPr>
        <w:t>ИЗ РУССКОЙ ЛИТЕРАТУРЫ Х</w:t>
      </w:r>
      <w:r w:rsidRPr="007E6962">
        <w:rPr>
          <w:b/>
          <w:lang w:val="en-US"/>
        </w:rPr>
        <w:t>VIII</w:t>
      </w:r>
      <w:r w:rsidRPr="007E6962">
        <w:rPr>
          <w:b/>
        </w:rPr>
        <w:t xml:space="preserve"> ВЕКА </w:t>
      </w:r>
    </w:p>
    <w:p w:rsidR="006C59CC" w:rsidRPr="007E6962" w:rsidRDefault="006C59CC" w:rsidP="00F55A0F">
      <w:pPr>
        <w:ind w:firstLine="567"/>
        <w:jc w:val="both"/>
        <w:rPr>
          <w:b/>
          <w:i/>
          <w:iCs/>
        </w:rPr>
      </w:pPr>
      <w:r w:rsidRPr="007E6962">
        <w:rPr>
          <w:b/>
          <w:i/>
          <w:iCs/>
        </w:rPr>
        <w:t xml:space="preserve">Русские басни. </w:t>
      </w:r>
    </w:p>
    <w:p w:rsidR="006C59CC" w:rsidRPr="007E6962" w:rsidRDefault="006C59CC" w:rsidP="00F55A0F">
      <w:pPr>
        <w:ind w:firstLine="567"/>
        <w:jc w:val="both"/>
        <w:rPr>
          <w:b/>
          <w:i/>
          <w:iCs/>
        </w:rPr>
      </w:pPr>
      <w:r w:rsidRPr="007E6962">
        <w:rPr>
          <w:b/>
          <w:iCs/>
        </w:rPr>
        <w:t>Иван Иванович Дмитриев.</w:t>
      </w:r>
    </w:p>
    <w:p w:rsidR="006C59CC" w:rsidRPr="007E6962" w:rsidRDefault="006C59CC" w:rsidP="00F55A0F">
      <w:pPr>
        <w:ind w:firstLine="567"/>
        <w:jc w:val="both"/>
      </w:pPr>
      <w:r w:rsidRPr="007E6962">
        <w:t xml:space="preserve">Краткий рассказ о жизни и творчестве баснописца. </w:t>
      </w:r>
      <w:r w:rsidRPr="007E6962">
        <w:rPr>
          <w:b/>
          <w:i/>
          <w:iCs/>
        </w:rPr>
        <w:t>«Муха»</w:t>
      </w:r>
      <w:r w:rsidRPr="007E6962">
        <w:rPr>
          <w:i/>
          <w:iCs/>
        </w:rPr>
        <w:t xml:space="preserve">. </w:t>
      </w:r>
      <w:r w:rsidRPr="007E6962">
        <w:t>Противопоставление труда и безделья. Присвоение чужих заслуг. Смех над ленью и хвастов</w:t>
      </w:r>
      <w:r w:rsidRPr="007E6962">
        <w:softHyphen/>
        <w:t xml:space="preserve">ством, </w:t>
      </w:r>
    </w:p>
    <w:p w:rsidR="006C59CC" w:rsidRPr="007E6962" w:rsidRDefault="006C59CC" w:rsidP="00F55A0F">
      <w:pPr>
        <w:ind w:firstLine="567"/>
        <w:jc w:val="both"/>
      </w:pPr>
      <w:r w:rsidRPr="007E6962">
        <w:t>Особенности литературного языка X</w:t>
      </w:r>
      <w:r w:rsidRPr="007E6962">
        <w:rPr>
          <w:lang w:val="en-US"/>
        </w:rPr>
        <w:t>VIII</w:t>
      </w:r>
      <w:r w:rsidRPr="007E6962">
        <w:rPr>
          <w:w w:val="89"/>
        </w:rPr>
        <w:t xml:space="preserve"> </w:t>
      </w:r>
      <w:r w:rsidRPr="007E6962">
        <w:t xml:space="preserve">столетия. </w:t>
      </w:r>
    </w:p>
    <w:p w:rsidR="006C59CC" w:rsidRPr="007E6962" w:rsidRDefault="006C59CC" w:rsidP="00F55A0F">
      <w:pPr>
        <w:ind w:firstLine="567"/>
        <w:jc w:val="both"/>
        <w:rPr>
          <w:i/>
          <w:iCs/>
        </w:rPr>
      </w:pPr>
      <w:r w:rsidRPr="007E6962">
        <w:rPr>
          <w:i/>
          <w:iCs/>
        </w:rPr>
        <w:t>Теория литературы. Мораль в басне, аллегория, ино</w:t>
      </w:r>
      <w:r w:rsidRPr="007E6962">
        <w:rPr>
          <w:i/>
          <w:iCs/>
        </w:rPr>
        <w:softHyphen/>
        <w:t xml:space="preserve">сказание (развитие понятий). </w:t>
      </w:r>
    </w:p>
    <w:p w:rsidR="006C59CC" w:rsidRPr="007E6962" w:rsidRDefault="006C59CC" w:rsidP="00F55A0F">
      <w:pPr>
        <w:ind w:firstLine="567"/>
        <w:jc w:val="both"/>
      </w:pPr>
      <w:r w:rsidRPr="007E6962">
        <w:rPr>
          <w:i/>
          <w:iCs/>
        </w:rPr>
        <w:t xml:space="preserve">Р.Р. </w:t>
      </w:r>
      <w:r w:rsidRPr="007E6962">
        <w:t>Выразительное чтение басни. Устное рецензи</w:t>
      </w:r>
      <w:r w:rsidRPr="007E6962">
        <w:softHyphen/>
        <w:t>рование выразительного чтения. Характеристика геро</w:t>
      </w:r>
      <w:r w:rsidRPr="007E6962">
        <w:softHyphen/>
        <w:t xml:space="preserve">ев басни. Участие </w:t>
      </w:r>
      <w:r w:rsidRPr="007E6962">
        <w:rPr>
          <w:w w:val="108"/>
        </w:rPr>
        <w:t xml:space="preserve">в </w:t>
      </w:r>
      <w:r w:rsidRPr="007E6962">
        <w:t xml:space="preserve">коллективном диалоге. </w:t>
      </w:r>
    </w:p>
    <w:p w:rsidR="006C59CC" w:rsidRPr="007E6962" w:rsidRDefault="006C59CC" w:rsidP="00F55A0F">
      <w:pPr>
        <w:ind w:firstLine="567"/>
        <w:jc w:val="both"/>
        <w:rPr>
          <w:b/>
        </w:rPr>
      </w:pPr>
      <w:r w:rsidRPr="007E6962">
        <w:rPr>
          <w:b/>
        </w:rPr>
        <w:t>ИЗ РУССКОЙ ЛИТЕРАТУРЫ Х</w:t>
      </w:r>
      <w:r w:rsidRPr="007E6962">
        <w:rPr>
          <w:b/>
          <w:lang w:val="en-US"/>
        </w:rPr>
        <w:t>I</w:t>
      </w:r>
      <w:r w:rsidRPr="007E6962">
        <w:rPr>
          <w:b/>
        </w:rPr>
        <w:t xml:space="preserve">Х ВЕКА  </w:t>
      </w:r>
    </w:p>
    <w:p w:rsidR="006C59CC" w:rsidRPr="007E6962" w:rsidRDefault="006C59CC" w:rsidP="00F55A0F">
      <w:pPr>
        <w:ind w:firstLine="567"/>
        <w:jc w:val="both"/>
        <w:rPr>
          <w:b/>
        </w:rPr>
      </w:pPr>
      <w:r w:rsidRPr="007E6962">
        <w:rPr>
          <w:b/>
        </w:rPr>
        <w:t xml:space="preserve">Иван Андреевич Крылов  </w:t>
      </w:r>
    </w:p>
    <w:p w:rsidR="006C59CC" w:rsidRPr="007E6962" w:rsidRDefault="006C59CC" w:rsidP="00F55A0F">
      <w:pPr>
        <w:ind w:firstLine="567"/>
        <w:jc w:val="both"/>
      </w:pPr>
      <w:r w:rsidRPr="007E6962">
        <w:t>Краткий рассказ о жизни и творчестве писателя</w:t>
      </w:r>
      <w:r w:rsidRPr="007E6962">
        <w:softHyphen/>
        <w:t xml:space="preserve">-баснописца. Самообразование поэта. </w:t>
      </w:r>
    </w:p>
    <w:p w:rsidR="006C59CC" w:rsidRPr="007E6962" w:rsidRDefault="006C59CC" w:rsidP="00F55A0F">
      <w:pPr>
        <w:ind w:firstLine="567"/>
        <w:jc w:val="both"/>
      </w:pPr>
      <w:r w:rsidRPr="007E6962">
        <w:rPr>
          <w:b/>
          <w:i/>
          <w:iCs/>
        </w:rPr>
        <w:t>«Листы и корни», «Ларчик», «Осел и Соловей».</w:t>
      </w:r>
      <w:r w:rsidRPr="007E6962">
        <w:rPr>
          <w:i/>
          <w:iCs/>
        </w:rPr>
        <w:t xml:space="preserve"> </w:t>
      </w:r>
      <w:r w:rsidRPr="007E6962">
        <w:t>Кры</w:t>
      </w:r>
      <w:r w:rsidRPr="007E6962">
        <w:softHyphen/>
        <w:t xml:space="preserve">лов о равном участии власти и народа в достижении общественного блага. Басня </w:t>
      </w:r>
      <w:r w:rsidRPr="007E6962">
        <w:rPr>
          <w:b/>
        </w:rPr>
        <w:t>«Ларчик»</w:t>
      </w:r>
      <w:r w:rsidRPr="007E6962">
        <w:t xml:space="preserve"> - пример крити</w:t>
      </w:r>
      <w:r w:rsidRPr="007E6962">
        <w:softHyphen/>
        <w:t xml:space="preserve">ки мнимого «механики мудреца» и неумелого хвастуна, </w:t>
      </w:r>
    </w:p>
    <w:p w:rsidR="006C59CC" w:rsidRPr="007E6962" w:rsidRDefault="006C59CC" w:rsidP="00F55A0F">
      <w:pPr>
        <w:ind w:firstLine="567"/>
        <w:jc w:val="both"/>
      </w:pPr>
      <w:r w:rsidRPr="007E6962">
        <w:t xml:space="preserve">Басня </w:t>
      </w:r>
      <w:r w:rsidRPr="007E6962">
        <w:rPr>
          <w:b/>
          <w:i/>
          <w:iCs/>
        </w:rPr>
        <w:t>«Осел и Соловей»</w:t>
      </w:r>
      <w:r w:rsidRPr="007E6962">
        <w:rPr>
          <w:i/>
          <w:iCs/>
        </w:rPr>
        <w:t xml:space="preserve"> </w:t>
      </w:r>
      <w:r w:rsidRPr="007E6962">
        <w:t>- комическое изображение не</w:t>
      </w:r>
      <w:r w:rsidRPr="007E6962">
        <w:softHyphen/>
        <w:t>вежественного судьи, глухого к произведениям истин</w:t>
      </w:r>
      <w:r w:rsidRPr="007E6962">
        <w:softHyphen/>
        <w:t xml:space="preserve">ного искусства. Проект. </w:t>
      </w:r>
    </w:p>
    <w:p w:rsidR="006C59CC" w:rsidRPr="007E6962" w:rsidRDefault="006C59CC" w:rsidP="00F55A0F">
      <w:pPr>
        <w:ind w:firstLine="567"/>
        <w:jc w:val="both"/>
        <w:rPr>
          <w:i/>
          <w:iCs/>
        </w:rPr>
      </w:pPr>
      <w:r w:rsidRPr="007E6962">
        <w:rPr>
          <w:i/>
          <w:iCs/>
        </w:rPr>
        <w:t xml:space="preserve">Теория литературы. Басня. Аллегория. Мораль (развитие представлений). </w:t>
      </w:r>
    </w:p>
    <w:p w:rsidR="006C59CC" w:rsidRPr="007E6962" w:rsidRDefault="006C59CC" w:rsidP="00F55A0F">
      <w:pPr>
        <w:ind w:firstLine="567"/>
        <w:jc w:val="both"/>
      </w:pPr>
      <w:r w:rsidRPr="007E6962">
        <w:rPr>
          <w:i/>
          <w:iCs/>
        </w:rPr>
        <w:t xml:space="preserve">Р.Р. </w:t>
      </w:r>
      <w:r w:rsidRPr="007E6962">
        <w:t>Выразительное чтение басни. Устное рецензи</w:t>
      </w:r>
      <w:r w:rsidRPr="007E6962">
        <w:softHyphen/>
        <w:t>рование выразительного чтения. Характеристика геро</w:t>
      </w:r>
      <w:r w:rsidRPr="007E6962">
        <w:softHyphen/>
        <w:t xml:space="preserve">ев басни. Участие в коллективном диалоге. </w:t>
      </w:r>
    </w:p>
    <w:p w:rsidR="006C59CC" w:rsidRPr="007E6962" w:rsidRDefault="006C59CC" w:rsidP="00F55A0F">
      <w:pPr>
        <w:ind w:firstLine="567"/>
        <w:jc w:val="both"/>
        <w:rPr>
          <w:b/>
        </w:rPr>
      </w:pPr>
      <w:r w:rsidRPr="007E6962">
        <w:rPr>
          <w:b/>
        </w:rPr>
        <w:t xml:space="preserve">Александр Сергеевич Пушкин  </w:t>
      </w:r>
    </w:p>
    <w:p w:rsidR="006C59CC" w:rsidRPr="007E6962" w:rsidRDefault="006C59CC" w:rsidP="00F55A0F">
      <w:pPr>
        <w:ind w:firstLine="567"/>
        <w:jc w:val="both"/>
      </w:pPr>
      <w:r w:rsidRPr="007E6962">
        <w:t xml:space="preserve">Краткий рассказ о жизни и творчестве поэта. </w:t>
      </w:r>
      <w:r w:rsidRPr="007E6962">
        <w:rPr>
          <w:w w:val="110"/>
        </w:rPr>
        <w:t>Ли</w:t>
      </w:r>
      <w:r w:rsidRPr="007E6962">
        <w:rPr>
          <w:w w:val="110"/>
        </w:rPr>
        <w:softHyphen/>
      </w:r>
      <w:r w:rsidRPr="007E6962">
        <w:t xml:space="preserve">цейские годы. </w:t>
      </w:r>
    </w:p>
    <w:p w:rsidR="006C59CC" w:rsidRPr="007E6962" w:rsidRDefault="006C59CC" w:rsidP="00F55A0F">
      <w:pPr>
        <w:ind w:firstLine="567"/>
        <w:jc w:val="both"/>
      </w:pPr>
      <w:r w:rsidRPr="007E6962">
        <w:rPr>
          <w:b/>
          <w:i/>
          <w:iCs/>
        </w:rPr>
        <w:t>«Узник».</w:t>
      </w:r>
      <w:r w:rsidRPr="007E6962">
        <w:rPr>
          <w:i/>
          <w:iCs/>
        </w:rPr>
        <w:t xml:space="preserve"> </w:t>
      </w:r>
      <w:r w:rsidRPr="007E6962">
        <w:t>Вольнолюбивые устремления поэта. На</w:t>
      </w:r>
      <w:r w:rsidRPr="007E6962">
        <w:softHyphen/>
        <w:t xml:space="preserve">родно-поэтический колорит стихотворения. </w:t>
      </w:r>
    </w:p>
    <w:p w:rsidR="006C59CC" w:rsidRPr="007E6962" w:rsidRDefault="006C59CC" w:rsidP="00F55A0F">
      <w:pPr>
        <w:ind w:firstLine="567"/>
        <w:jc w:val="both"/>
      </w:pPr>
      <w:r w:rsidRPr="007E6962">
        <w:rPr>
          <w:b/>
          <w:i/>
          <w:iCs/>
        </w:rPr>
        <w:t>«Зимнее утро».</w:t>
      </w:r>
      <w:r w:rsidRPr="007E6962">
        <w:rPr>
          <w:i/>
          <w:iCs/>
        </w:rPr>
        <w:t xml:space="preserve"> </w:t>
      </w:r>
      <w:r w:rsidRPr="007E6962">
        <w:t>Мотивы единства красоты чело</w:t>
      </w:r>
      <w:r w:rsidRPr="007E6962">
        <w:softHyphen/>
        <w:t xml:space="preserve">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p>
    <w:p w:rsidR="006C59CC" w:rsidRPr="007E6962" w:rsidRDefault="006C59CC" w:rsidP="00F55A0F">
      <w:pPr>
        <w:ind w:firstLine="567"/>
        <w:jc w:val="both"/>
      </w:pPr>
      <w:r w:rsidRPr="007E6962">
        <w:rPr>
          <w:b/>
          <w:i/>
          <w:iCs/>
        </w:rPr>
        <w:t>«И.И. Пущину».</w:t>
      </w:r>
      <w:r w:rsidRPr="007E6962">
        <w:rPr>
          <w:i/>
          <w:iCs/>
        </w:rPr>
        <w:t xml:space="preserve"> </w:t>
      </w:r>
      <w:r w:rsidRPr="007E6962">
        <w:t xml:space="preserve">Светлое чувство дружбы - помощь в суровых испытаниях. Художественные особенности стихотворного послания. </w:t>
      </w:r>
    </w:p>
    <w:p w:rsidR="006C59CC" w:rsidRPr="007E6962" w:rsidRDefault="006C59CC" w:rsidP="00F55A0F">
      <w:pPr>
        <w:ind w:firstLine="567"/>
        <w:jc w:val="both"/>
      </w:pPr>
      <w:r w:rsidRPr="007E6962">
        <w:rPr>
          <w:b/>
          <w:i/>
          <w:iCs/>
        </w:rPr>
        <w:t>«Повести покойного Ивана Петровича Белкина».</w:t>
      </w:r>
      <w:r w:rsidRPr="007E6962">
        <w:rPr>
          <w:i/>
          <w:iCs/>
        </w:rPr>
        <w:t xml:space="preserve"> </w:t>
      </w:r>
      <w:r w:rsidRPr="007E6962">
        <w:t>Книга (цикл) повестей. Повествование от лица вы</w:t>
      </w:r>
      <w:r w:rsidRPr="007E6962">
        <w:softHyphen/>
        <w:t xml:space="preserve">мышленного автора как художественный прием. </w:t>
      </w:r>
    </w:p>
    <w:p w:rsidR="006C59CC" w:rsidRPr="007E6962" w:rsidRDefault="006C59CC" w:rsidP="00F55A0F">
      <w:pPr>
        <w:ind w:firstLine="567"/>
        <w:jc w:val="both"/>
      </w:pPr>
      <w:r w:rsidRPr="007E6962">
        <w:rPr>
          <w:b/>
          <w:i/>
        </w:rPr>
        <w:t>«Выстрел»</w:t>
      </w:r>
      <w:r w:rsidRPr="007E6962">
        <w:t xml:space="preserve"> (для внеклассного чтения).</w:t>
      </w:r>
    </w:p>
    <w:p w:rsidR="006C59CC" w:rsidRPr="007E6962" w:rsidRDefault="006C59CC" w:rsidP="00F55A0F">
      <w:pPr>
        <w:ind w:firstLine="567"/>
        <w:jc w:val="both"/>
      </w:pPr>
      <w:r w:rsidRPr="007E6962">
        <w:rPr>
          <w:b/>
          <w:i/>
          <w:iCs/>
        </w:rPr>
        <w:t>«Барышня-крестьянка».</w:t>
      </w:r>
      <w:r w:rsidRPr="007E6962">
        <w:rPr>
          <w:i/>
          <w:iCs/>
        </w:rPr>
        <w:t xml:space="preserve"> </w:t>
      </w:r>
      <w:r w:rsidRPr="007E6962">
        <w:t xml:space="preserve">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p>
    <w:p w:rsidR="006C59CC" w:rsidRPr="007E6962" w:rsidRDefault="006C59CC" w:rsidP="00F55A0F">
      <w:pPr>
        <w:ind w:firstLine="567"/>
        <w:jc w:val="both"/>
      </w:pPr>
      <w:r w:rsidRPr="007E6962">
        <w:rPr>
          <w:b/>
          <w:i/>
          <w:iCs/>
        </w:rPr>
        <w:t>«Дубровский».</w:t>
      </w:r>
      <w:r w:rsidRPr="007E6962">
        <w:rPr>
          <w:i/>
          <w:iCs/>
        </w:rPr>
        <w:t xml:space="preserve"> </w:t>
      </w:r>
      <w:r w:rsidRPr="007E6962">
        <w:rPr>
          <w:w w:val="118"/>
        </w:rPr>
        <w:t>И</w:t>
      </w:r>
      <w:r w:rsidRPr="007E6962">
        <w:t>зображение русского барства. Дуб</w:t>
      </w:r>
      <w:r w:rsidRPr="007E6962">
        <w:softHyphen/>
        <w:t xml:space="preserve">ровский-старший </w:t>
      </w:r>
      <w:r w:rsidRPr="007E6962">
        <w:rPr>
          <w:w w:val="114"/>
        </w:rPr>
        <w:t xml:space="preserve">и </w:t>
      </w:r>
      <w:r w:rsidRPr="007E6962">
        <w:t xml:space="preserve">Троекуров. Протест Владимира Дубровского против беззакония </w:t>
      </w:r>
      <w:r w:rsidRPr="007E6962">
        <w:rPr>
          <w:w w:val="128"/>
        </w:rPr>
        <w:t xml:space="preserve">и </w:t>
      </w:r>
      <w:r w:rsidRPr="007E6962">
        <w:t xml:space="preserve">несправедливости. Бунт крестьян. </w:t>
      </w:r>
    </w:p>
    <w:p w:rsidR="006C59CC" w:rsidRPr="007E6962" w:rsidRDefault="006C59CC" w:rsidP="00F55A0F">
      <w:pPr>
        <w:ind w:firstLine="567"/>
        <w:jc w:val="both"/>
      </w:pPr>
      <w:r w:rsidRPr="007E6962">
        <w:t>Осуждение произвола и деспотизма, защита чести, независимости личности. Романтическая история люб</w:t>
      </w:r>
      <w:r w:rsidRPr="007E6962">
        <w:softHyphen/>
        <w:t xml:space="preserve">ви Владимира и Маши. Авторское отношение к героям. Проект. </w:t>
      </w:r>
    </w:p>
    <w:p w:rsidR="006C59CC" w:rsidRPr="007E6962" w:rsidRDefault="006C59CC" w:rsidP="00F55A0F">
      <w:pPr>
        <w:ind w:firstLine="567"/>
        <w:jc w:val="both"/>
        <w:rPr>
          <w:i/>
          <w:iCs/>
        </w:rPr>
      </w:pPr>
      <w:r w:rsidRPr="007E6962">
        <w:rPr>
          <w:i/>
          <w:iCs/>
        </w:rPr>
        <w:t xml:space="preserve">Теория литературы. Эпитет метафора, композиция (развитие понятий). Стихотворное послание (начальные представления). </w:t>
      </w:r>
    </w:p>
    <w:p w:rsidR="006C59CC" w:rsidRPr="007E6962" w:rsidRDefault="006C59CC" w:rsidP="00F55A0F">
      <w:pPr>
        <w:ind w:firstLine="567"/>
        <w:jc w:val="both"/>
      </w:pPr>
      <w:r w:rsidRPr="007E6962">
        <w:t xml:space="preserve">Контрольная работа (далее – </w:t>
      </w:r>
      <w:r w:rsidRPr="007E6962">
        <w:rPr>
          <w:i/>
          <w:iCs/>
        </w:rPr>
        <w:t>К.Р.</w:t>
      </w:r>
      <w:r w:rsidRPr="007E6962">
        <w:rPr>
          <w:i/>
          <w:iCs/>
          <w:w w:val="71"/>
        </w:rPr>
        <w:t xml:space="preserve"> </w:t>
      </w:r>
      <w:r w:rsidRPr="007E6962">
        <w:t>Контрольная работа №1</w:t>
      </w:r>
      <w:r w:rsidRPr="007E6962">
        <w:rPr>
          <w:w w:val="76"/>
        </w:rPr>
        <w:t xml:space="preserve"> </w:t>
      </w:r>
      <w:r w:rsidRPr="007E6962">
        <w:t>по творчеству А.С. Пушкина.</w:t>
      </w:r>
    </w:p>
    <w:p w:rsidR="006C59CC" w:rsidRPr="007E6962" w:rsidRDefault="006C59CC" w:rsidP="00F55A0F">
      <w:pPr>
        <w:ind w:firstLine="567"/>
        <w:jc w:val="both"/>
      </w:pPr>
      <w:r w:rsidRPr="007E6962">
        <w:rPr>
          <w:i/>
          <w:iCs/>
        </w:rPr>
        <w:t xml:space="preserve">Р.Р. </w:t>
      </w:r>
      <w:r w:rsidRPr="007E6962">
        <w:t>Выразительное чтение стихотворений. Уст</w:t>
      </w:r>
      <w:r w:rsidRPr="007E6962">
        <w:softHyphen/>
        <w:t xml:space="preserve">ное рецензирование выразительного чтения. Устные ответы на вопросы. Участие в коллективном диалоге. Составление плана анализа стихотворения. Устный и письменный анализ стихотворений. Выразительное чтение фрагментов прозы. Составление письменного ответа на проблемный вопрос. </w:t>
      </w:r>
    </w:p>
    <w:p w:rsidR="006C59CC" w:rsidRPr="007E6962" w:rsidRDefault="006C59CC" w:rsidP="00F55A0F">
      <w:pPr>
        <w:ind w:firstLine="567"/>
        <w:jc w:val="both"/>
        <w:rPr>
          <w:b/>
        </w:rPr>
      </w:pPr>
      <w:r w:rsidRPr="007E6962">
        <w:rPr>
          <w:b/>
        </w:rPr>
        <w:t xml:space="preserve">Михаил Юрьевич Лермонтов  </w:t>
      </w:r>
    </w:p>
    <w:p w:rsidR="006C59CC" w:rsidRPr="007E6962" w:rsidRDefault="006C59CC" w:rsidP="00F55A0F">
      <w:pPr>
        <w:ind w:firstLine="567"/>
        <w:jc w:val="both"/>
      </w:pPr>
      <w:r w:rsidRPr="007E6962">
        <w:t>Краткий рассказ о жизни и творчестве поэта. Уче</w:t>
      </w:r>
      <w:r w:rsidRPr="007E6962">
        <w:softHyphen/>
        <w:t xml:space="preserve">нические годы. </w:t>
      </w:r>
    </w:p>
    <w:p w:rsidR="006C59CC" w:rsidRPr="007E6962" w:rsidRDefault="006C59CC" w:rsidP="00F55A0F">
      <w:pPr>
        <w:ind w:firstLine="567"/>
        <w:jc w:val="both"/>
      </w:pPr>
      <w:r w:rsidRPr="007E6962">
        <w:rPr>
          <w:b/>
          <w:i/>
          <w:iCs/>
        </w:rPr>
        <w:t>«Тучи».</w:t>
      </w:r>
      <w:r w:rsidRPr="007E6962">
        <w:rPr>
          <w:i/>
          <w:iCs/>
        </w:rPr>
        <w:t xml:space="preserve"> </w:t>
      </w:r>
      <w:r w:rsidRPr="007E6962">
        <w:t>Чувство одиночества и тоски, любовь поэ</w:t>
      </w:r>
      <w:r w:rsidRPr="007E6962">
        <w:softHyphen/>
        <w:t>та-изгнанника к оставляемой им Родине. Прием срав</w:t>
      </w:r>
      <w:r w:rsidRPr="007E6962">
        <w:softHyphen/>
        <w:t>нения как основа построения стихотворения. Особен</w:t>
      </w:r>
      <w:r w:rsidRPr="007E6962">
        <w:softHyphen/>
        <w:t xml:space="preserve">ности интонации. </w:t>
      </w:r>
    </w:p>
    <w:p w:rsidR="006C59CC" w:rsidRPr="007E6962" w:rsidRDefault="006C59CC" w:rsidP="00F55A0F">
      <w:pPr>
        <w:ind w:firstLine="567"/>
        <w:jc w:val="both"/>
      </w:pPr>
      <w:r w:rsidRPr="007E6962">
        <w:rPr>
          <w:b/>
          <w:i/>
          <w:iCs/>
        </w:rPr>
        <w:t>«Листок», «На севере диком ... », «Утес», «Три паль</w:t>
      </w:r>
      <w:r w:rsidRPr="007E6962">
        <w:rPr>
          <w:b/>
          <w:i/>
          <w:iCs/>
        </w:rPr>
        <w:softHyphen/>
        <w:t>мы».</w:t>
      </w:r>
      <w:r w:rsidRPr="007E6962">
        <w:rPr>
          <w:i/>
          <w:iCs/>
        </w:rPr>
        <w:t xml:space="preserve"> </w:t>
      </w:r>
      <w:r w:rsidRPr="007E6962">
        <w:t>Тема красоты, гармония человека с миром. Осо</w:t>
      </w:r>
      <w:r w:rsidRPr="007E6962">
        <w:softHyphen/>
        <w:t>бенности выражения темы одиночества в лирике Лер</w:t>
      </w:r>
      <w:r w:rsidRPr="007E6962">
        <w:softHyphen/>
        <w:t xml:space="preserve">монтова. </w:t>
      </w:r>
    </w:p>
    <w:p w:rsidR="006C59CC" w:rsidRPr="007E6962" w:rsidRDefault="006C59CC" w:rsidP="00F55A0F">
      <w:pPr>
        <w:ind w:firstLine="567"/>
        <w:jc w:val="both"/>
        <w:rPr>
          <w:i/>
          <w:iCs/>
        </w:rPr>
      </w:pPr>
      <w:r w:rsidRPr="007E6962">
        <w:rPr>
          <w:i/>
          <w:iCs/>
        </w:rPr>
        <w:t xml:space="preserve">Теория литературы. Антитеза. Двусложные (ямб, хорей) и трехсложные (дактиль, амфибрахий, анапест) размеры стиха (начальные представления). Поэтическая интонация (начальные представления). </w:t>
      </w:r>
    </w:p>
    <w:p w:rsidR="006C59CC" w:rsidRPr="007E6962" w:rsidRDefault="006C59CC" w:rsidP="00F55A0F">
      <w:pPr>
        <w:ind w:firstLine="567"/>
        <w:jc w:val="both"/>
      </w:pPr>
      <w:r w:rsidRPr="007E6962">
        <w:rPr>
          <w:i/>
          <w:iCs/>
        </w:rPr>
        <w:t xml:space="preserve">Р.Р. </w:t>
      </w:r>
      <w:r w:rsidRPr="007E6962">
        <w:t>Выразительное чтение стихотворений. Уст</w:t>
      </w:r>
      <w:r w:rsidRPr="007E6962">
        <w:softHyphen/>
        <w:t xml:space="preserve">ное рецензирование выразительного чтения. Участие в коллективном диалоге. Устный и письменный анализ стихотворения. </w:t>
      </w:r>
    </w:p>
    <w:p w:rsidR="006C59CC" w:rsidRPr="007E6962" w:rsidRDefault="006C59CC" w:rsidP="00F55A0F">
      <w:pPr>
        <w:ind w:firstLine="567"/>
        <w:jc w:val="both"/>
      </w:pPr>
      <w:r w:rsidRPr="007E6962">
        <w:rPr>
          <w:b/>
        </w:rPr>
        <w:t xml:space="preserve">Николай Васильевич Гоголь </w:t>
      </w:r>
      <w:r w:rsidRPr="007E6962">
        <w:t>(для внеклассного чтения)</w:t>
      </w:r>
    </w:p>
    <w:p w:rsidR="006C59CC" w:rsidRPr="007E6962" w:rsidRDefault="006C59CC" w:rsidP="00F55A0F">
      <w:pPr>
        <w:ind w:firstLine="567"/>
        <w:jc w:val="both"/>
        <w:rPr>
          <w:b/>
          <w:i/>
        </w:rPr>
      </w:pPr>
      <w:r w:rsidRPr="007E6962">
        <w:rPr>
          <w:b/>
          <w:i/>
        </w:rPr>
        <w:t>«Старосветские помещики».</w:t>
      </w:r>
    </w:p>
    <w:p w:rsidR="006C59CC" w:rsidRPr="007E6962" w:rsidRDefault="006C59CC" w:rsidP="00F55A0F">
      <w:pPr>
        <w:ind w:firstLine="567"/>
        <w:jc w:val="both"/>
        <w:rPr>
          <w:b/>
        </w:rPr>
      </w:pPr>
      <w:r w:rsidRPr="007E6962">
        <w:rPr>
          <w:b/>
        </w:rPr>
        <w:t xml:space="preserve">Иван Сергеевич Тургенев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«Бежин луг».</w:t>
      </w:r>
      <w:r w:rsidRPr="007E6962">
        <w:rPr>
          <w:i/>
          <w:iCs/>
        </w:rPr>
        <w:t xml:space="preserve"> </w:t>
      </w:r>
      <w:r w:rsidRPr="007E6962">
        <w:t>Сочувственное отношение к крестьянским детям. Портреты и рассказы мальчиков, их ду</w:t>
      </w:r>
      <w:r w:rsidRPr="007E6962">
        <w:softHyphen/>
        <w:t>ховный мир. Пытливость, любознательность, впечат</w:t>
      </w:r>
      <w:r w:rsidRPr="007E6962">
        <w:softHyphen/>
        <w:t xml:space="preserve">лительность. Роль картин природы в рассказе. Проект. </w:t>
      </w:r>
    </w:p>
    <w:p w:rsidR="006C59CC" w:rsidRPr="007E6962" w:rsidRDefault="006C59CC" w:rsidP="00F55A0F">
      <w:pPr>
        <w:ind w:firstLine="567"/>
        <w:jc w:val="both"/>
        <w:rPr>
          <w:i/>
          <w:iCs/>
        </w:rPr>
      </w:pPr>
      <w:r w:rsidRPr="007E6962">
        <w:rPr>
          <w:i/>
          <w:iCs/>
        </w:rPr>
        <w:t>Теория литературы. Пейзаж, портретная характе</w:t>
      </w:r>
      <w:r w:rsidRPr="007E6962">
        <w:rPr>
          <w:i/>
          <w:iCs/>
        </w:rPr>
        <w:softHyphen/>
        <w:t xml:space="preserve">ристика персонажей (развитие представлений). </w:t>
      </w:r>
    </w:p>
    <w:p w:rsidR="006C59CC" w:rsidRPr="007E6962" w:rsidRDefault="006C59CC" w:rsidP="00F55A0F">
      <w:pPr>
        <w:ind w:firstLine="567"/>
        <w:jc w:val="both"/>
      </w:pPr>
      <w:r w:rsidRPr="007E6962">
        <w:rPr>
          <w:i/>
          <w:iCs/>
        </w:rPr>
        <w:t>Р.Р.</w:t>
      </w:r>
      <w:r w:rsidRPr="007E6962">
        <w:rPr>
          <w:i/>
          <w:iCs/>
          <w:w w:val="85"/>
        </w:rPr>
        <w:t xml:space="preserve"> </w:t>
      </w:r>
      <w:r w:rsidRPr="007E6962">
        <w:t>Выразительное чтение фрагментов. Устное ре</w:t>
      </w:r>
      <w:r w:rsidRPr="007E6962">
        <w:softHyphen/>
        <w:t>цензирование выразительного чтения. Участие в кол</w:t>
      </w:r>
      <w:r w:rsidRPr="007E6962">
        <w:softHyphen/>
        <w:t>лективном диалоге. Устная и письменная характери</w:t>
      </w:r>
      <w:r w:rsidRPr="007E6962">
        <w:softHyphen/>
        <w:t xml:space="preserve">стика героя или групповой характеристики героев. </w:t>
      </w:r>
    </w:p>
    <w:p w:rsidR="006C59CC" w:rsidRPr="007E6962" w:rsidRDefault="006C59CC" w:rsidP="00F55A0F">
      <w:pPr>
        <w:ind w:firstLine="567"/>
        <w:jc w:val="both"/>
        <w:rPr>
          <w:b/>
        </w:rPr>
      </w:pPr>
      <w:r w:rsidRPr="007E6962">
        <w:rPr>
          <w:b/>
        </w:rPr>
        <w:t xml:space="preserve">Федор Иванович Тютчев  </w:t>
      </w:r>
    </w:p>
    <w:p w:rsidR="006C59CC" w:rsidRPr="007E6962" w:rsidRDefault="006C59CC" w:rsidP="00F55A0F">
      <w:pPr>
        <w:ind w:firstLine="567"/>
        <w:jc w:val="both"/>
      </w:pPr>
      <w:r w:rsidRPr="007E6962">
        <w:t xml:space="preserve">Краткий рассказ о жизни и творчестве поэта. </w:t>
      </w:r>
    </w:p>
    <w:p w:rsidR="006C59CC" w:rsidRPr="007E6962" w:rsidRDefault="006C59CC" w:rsidP="00F55A0F">
      <w:pPr>
        <w:ind w:firstLine="567"/>
        <w:jc w:val="both"/>
      </w:pPr>
      <w:r w:rsidRPr="007E6962">
        <w:rPr>
          <w:b/>
          <w:i/>
          <w:iCs/>
        </w:rPr>
        <w:t xml:space="preserve">«Листья», «Неохотно и несмело ... </w:t>
      </w:r>
      <w:r w:rsidRPr="007E6962">
        <w:rPr>
          <w:b/>
          <w:w w:val="109"/>
        </w:rPr>
        <w:t>».</w:t>
      </w:r>
      <w:r w:rsidRPr="007E6962">
        <w:rPr>
          <w:w w:val="109"/>
        </w:rPr>
        <w:t xml:space="preserve"> </w:t>
      </w:r>
      <w:r w:rsidRPr="007E6962">
        <w:t>Передача сложных, переходных состояний природы, запечатлеваю</w:t>
      </w:r>
      <w:r w:rsidRPr="007E6962">
        <w:softHyphen/>
        <w:t>щих противоречивые чувства в душе поэта. Сочетание космического масштаба и конкретных деталей в изо</w:t>
      </w:r>
      <w:r w:rsidRPr="007E6962">
        <w:softHyphen/>
        <w:t>бражении природы. «Листья» - символ краткой, но яр</w:t>
      </w:r>
      <w:r w:rsidRPr="007E6962">
        <w:softHyphen/>
        <w:t xml:space="preserve">кой жизни. </w:t>
      </w:r>
    </w:p>
    <w:p w:rsidR="006C59CC" w:rsidRPr="007E6962" w:rsidRDefault="006C59CC" w:rsidP="00F55A0F">
      <w:pPr>
        <w:ind w:firstLine="567"/>
        <w:jc w:val="both"/>
      </w:pPr>
      <w:r w:rsidRPr="007E6962">
        <w:rPr>
          <w:b/>
          <w:i/>
          <w:iCs/>
        </w:rPr>
        <w:t>«С поляны коршун поднялся ... ».</w:t>
      </w:r>
      <w:r w:rsidRPr="007E6962">
        <w:rPr>
          <w:i/>
          <w:iCs/>
        </w:rPr>
        <w:t xml:space="preserve"> </w:t>
      </w:r>
      <w:r w:rsidRPr="007E6962">
        <w:t xml:space="preserve">Противопоставление судеб человека и коршуна: свободный полет коршуна и земная обреченность человека. </w:t>
      </w:r>
    </w:p>
    <w:p w:rsidR="006C59CC" w:rsidRPr="007E6962" w:rsidRDefault="006C59CC" w:rsidP="00F55A0F">
      <w:pPr>
        <w:ind w:firstLine="567"/>
        <w:jc w:val="both"/>
      </w:pPr>
      <w:r w:rsidRPr="007E6962">
        <w:rPr>
          <w:i/>
          <w:iCs/>
        </w:rPr>
        <w:t xml:space="preserve">Р.Р. </w:t>
      </w:r>
      <w:r w:rsidRPr="007E6962">
        <w:t xml:space="preserve">Устный и письменный анализ текста. </w:t>
      </w:r>
    </w:p>
    <w:p w:rsidR="006C59CC" w:rsidRPr="007E6962" w:rsidRDefault="006C59CC" w:rsidP="00F55A0F">
      <w:pPr>
        <w:ind w:firstLine="567"/>
        <w:jc w:val="both"/>
        <w:rPr>
          <w:b/>
        </w:rPr>
      </w:pPr>
      <w:r w:rsidRPr="007E6962">
        <w:rPr>
          <w:b/>
        </w:rPr>
        <w:t xml:space="preserve">Афанасий Афанасьевич Фет  </w:t>
      </w:r>
    </w:p>
    <w:p w:rsidR="006C59CC" w:rsidRPr="007E6962" w:rsidRDefault="006C59CC" w:rsidP="00F55A0F">
      <w:pPr>
        <w:ind w:firstLine="567"/>
        <w:jc w:val="both"/>
      </w:pPr>
      <w:r w:rsidRPr="007E6962">
        <w:t xml:space="preserve">Краткий рассказ о жизни и творчестве поэта. </w:t>
      </w:r>
    </w:p>
    <w:p w:rsidR="006C59CC" w:rsidRPr="007E6962" w:rsidRDefault="006C59CC" w:rsidP="00F55A0F">
      <w:pPr>
        <w:ind w:firstLine="567"/>
        <w:jc w:val="both"/>
      </w:pPr>
      <w:r w:rsidRPr="007E6962">
        <w:rPr>
          <w:b/>
          <w:i/>
          <w:iCs/>
        </w:rPr>
        <w:t xml:space="preserve">«Ель рукавом мне тропинку завесила ... </w:t>
      </w:r>
      <w:r w:rsidRPr="007E6962">
        <w:rPr>
          <w:b/>
          <w:w w:val="122"/>
        </w:rPr>
        <w:t xml:space="preserve">», </w:t>
      </w:r>
      <w:r w:rsidRPr="007E6962">
        <w:rPr>
          <w:b/>
          <w:i/>
          <w:iCs/>
        </w:rPr>
        <w:t>«Еще май</w:t>
      </w:r>
      <w:r w:rsidRPr="007E6962">
        <w:rPr>
          <w:b/>
          <w:i/>
          <w:iCs/>
        </w:rPr>
        <w:softHyphen/>
        <w:t xml:space="preserve">ская ночь», «Учись у них </w:t>
      </w:r>
      <w:r w:rsidRPr="007E6962">
        <w:rPr>
          <w:b/>
        </w:rPr>
        <w:t xml:space="preserve">- </w:t>
      </w:r>
      <w:r w:rsidRPr="007E6962">
        <w:rPr>
          <w:b/>
          <w:i/>
          <w:iCs/>
        </w:rPr>
        <w:t xml:space="preserve">у дуба, у березы ... </w:t>
      </w:r>
      <w:r w:rsidRPr="007E6962">
        <w:rPr>
          <w:b/>
          <w:w w:val="117"/>
        </w:rPr>
        <w:t>».</w:t>
      </w:r>
      <w:r w:rsidRPr="007E6962">
        <w:rPr>
          <w:w w:val="117"/>
        </w:rPr>
        <w:t xml:space="preserve"> </w:t>
      </w:r>
      <w:r w:rsidRPr="007E6962">
        <w:t>Жизне</w:t>
      </w:r>
      <w:r w:rsidRPr="007E6962">
        <w:softHyphen/>
        <w:t>утверждающее начало в лирике А.А. Фета. Природа как воплощение прекрасного. Эстетизация конкретной детали. Чувственный характер лирики и ее утончен</w:t>
      </w:r>
      <w:r w:rsidRPr="007E6962">
        <w:softHyphen/>
        <w:t>ный психологизм. Мимолетное и неуловимое как чер</w:t>
      </w:r>
      <w:r w:rsidRPr="007E6962">
        <w:softHyphen/>
        <w:t>ты изображения природы. Природа как естественный мир истинной красоты, служащий прообразом для ис</w:t>
      </w:r>
      <w:r w:rsidRPr="007E6962">
        <w:softHyphen/>
        <w:t xml:space="preserve">кусства. Гармоничность и музыкальность поэтической речи А.А. Фета. Краски и звуки в пейзажной лирике. </w:t>
      </w:r>
    </w:p>
    <w:p w:rsidR="006C59CC" w:rsidRPr="007E6962" w:rsidRDefault="006C59CC" w:rsidP="00F55A0F">
      <w:pPr>
        <w:ind w:firstLine="567"/>
        <w:jc w:val="both"/>
        <w:rPr>
          <w:i/>
          <w:iCs/>
        </w:rPr>
      </w:pPr>
      <w:r w:rsidRPr="007E6962">
        <w:rPr>
          <w:i/>
          <w:iCs/>
        </w:rPr>
        <w:t xml:space="preserve">Теория литературы. Пейзажная лирика (развитие понятия). Звукопись в поэзии (развитие представлений). </w:t>
      </w:r>
    </w:p>
    <w:p w:rsidR="006C59CC" w:rsidRPr="007E6962" w:rsidRDefault="006C59CC" w:rsidP="00F55A0F">
      <w:pPr>
        <w:ind w:firstLine="567"/>
        <w:jc w:val="both"/>
      </w:pPr>
      <w:r w:rsidRPr="007E6962">
        <w:rPr>
          <w:i/>
          <w:iCs/>
        </w:rPr>
        <w:t xml:space="preserve">Р.Р. </w:t>
      </w:r>
      <w:r w:rsidRPr="007E6962">
        <w:t xml:space="preserve">Устный и письменный анализ текста. </w:t>
      </w:r>
    </w:p>
    <w:p w:rsidR="006C59CC" w:rsidRPr="007E6962" w:rsidRDefault="006C59CC" w:rsidP="00F55A0F">
      <w:pPr>
        <w:ind w:firstLine="567"/>
        <w:jc w:val="both"/>
        <w:rPr>
          <w:b/>
        </w:rPr>
      </w:pPr>
      <w:r w:rsidRPr="007E6962">
        <w:rPr>
          <w:b/>
        </w:rPr>
        <w:t xml:space="preserve">Николай Алексеевич Некрасов </w:t>
      </w:r>
    </w:p>
    <w:p w:rsidR="006C59CC" w:rsidRPr="007E6962" w:rsidRDefault="006C59CC" w:rsidP="00F55A0F">
      <w:pPr>
        <w:ind w:firstLine="567"/>
        <w:jc w:val="both"/>
      </w:pPr>
      <w:r w:rsidRPr="007E6962">
        <w:t xml:space="preserve">Краткий рассказ о жизни и творчестве поэта. </w:t>
      </w:r>
    </w:p>
    <w:p w:rsidR="006C59CC" w:rsidRPr="007E6962" w:rsidRDefault="006C59CC" w:rsidP="00F55A0F">
      <w:pPr>
        <w:ind w:firstLine="567"/>
        <w:jc w:val="both"/>
      </w:pPr>
      <w:r w:rsidRPr="007E6962">
        <w:rPr>
          <w:b/>
          <w:i/>
          <w:iCs/>
        </w:rPr>
        <w:t>«Железная дорога».</w:t>
      </w:r>
      <w:r w:rsidRPr="007E6962">
        <w:rPr>
          <w:i/>
          <w:iCs/>
        </w:rPr>
        <w:t xml:space="preserve"> </w:t>
      </w:r>
      <w:r w:rsidRPr="007E6962">
        <w:t>Картины подневольного труда. Народ - созидатель духовных и материальных ценно</w:t>
      </w:r>
      <w:r w:rsidRPr="007E6962">
        <w:softHyphen/>
        <w:t xml:space="preserve">стей. Мечта поэта о «прекрасной поре» в жизни народа. </w:t>
      </w:r>
    </w:p>
    <w:p w:rsidR="006C59CC" w:rsidRPr="007E6962" w:rsidRDefault="006C59CC" w:rsidP="00F55A0F">
      <w:pPr>
        <w:ind w:firstLine="567"/>
        <w:jc w:val="both"/>
      </w:pPr>
      <w:r w:rsidRPr="007E6962">
        <w:t>Своеобразие композиции стихотворения. Роль пейза</w:t>
      </w:r>
      <w:r w:rsidRPr="007E6962">
        <w:softHyphen/>
        <w:t>жа. Значение эпиграфа. Сочетание реальных и фанта</w:t>
      </w:r>
      <w:r w:rsidRPr="007E6962">
        <w:softHyphen/>
        <w:t>стических картин. Диалог-спор. Значение риториче</w:t>
      </w:r>
      <w:r w:rsidRPr="007E6962">
        <w:softHyphen/>
        <w:t xml:space="preserve">ских вопросов в стихотворении. </w:t>
      </w:r>
    </w:p>
    <w:p w:rsidR="006C59CC" w:rsidRPr="007E6962" w:rsidRDefault="006C59CC" w:rsidP="00F55A0F">
      <w:pPr>
        <w:ind w:firstLine="567"/>
        <w:jc w:val="both"/>
      </w:pPr>
      <w:r w:rsidRPr="007E6962">
        <w:t xml:space="preserve">Историческая поэма </w:t>
      </w:r>
      <w:r w:rsidRPr="007E6962">
        <w:rPr>
          <w:b/>
          <w:i/>
        </w:rPr>
        <w:t>«Дедушка».</w:t>
      </w:r>
      <w:r w:rsidRPr="007E6962">
        <w:t xml:space="preserve"> (для внеклассного чтения)</w:t>
      </w:r>
    </w:p>
    <w:p w:rsidR="006C59CC" w:rsidRPr="007E6962" w:rsidRDefault="006C59CC" w:rsidP="00F55A0F">
      <w:pPr>
        <w:ind w:firstLine="567"/>
        <w:jc w:val="both"/>
      </w:pPr>
      <w:r w:rsidRPr="007E6962">
        <w:t>Декабристская тема в творчестве Н.А. Некрасова.</w:t>
      </w:r>
    </w:p>
    <w:p w:rsidR="006C59CC" w:rsidRPr="007E6962" w:rsidRDefault="006C59CC" w:rsidP="00F55A0F">
      <w:pPr>
        <w:ind w:firstLine="567"/>
        <w:jc w:val="both"/>
        <w:rPr>
          <w:i/>
          <w:iCs/>
        </w:rPr>
      </w:pPr>
      <w:r w:rsidRPr="007E6962">
        <w:rPr>
          <w:i/>
          <w:iCs/>
        </w:rPr>
        <w:t>Теория литературы. Стихотворные размеры (закрепление понятия). Диалог. Строфа (начальные представ</w:t>
      </w:r>
      <w:r w:rsidRPr="007E6962">
        <w:rPr>
          <w:i/>
          <w:iCs/>
        </w:rPr>
        <w:softHyphen/>
        <w:t>ления).</w:t>
      </w:r>
    </w:p>
    <w:p w:rsidR="006C59CC" w:rsidRPr="007E6962" w:rsidRDefault="006C59CC" w:rsidP="00F55A0F">
      <w:pPr>
        <w:ind w:firstLine="567"/>
        <w:jc w:val="both"/>
      </w:pPr>
      <w:r w:rsidRPr="007E6962">
        <w:rPr>
          <w:i/>
          <w:iCs/>
        </w:rPr>
        <w:t xml:space="preserve">К.Р. </w:t>
      </w:r>
      <w:r w:rsidRPr="007E6962">
        <w:t>Контрольная работа №2 по творчеству М.Ю. Лермонтова, Ф.И. Тютчева, А.А. Фета, И.С. Тургенева, Н.А. Некрасова.</w:t>
      </w:r>
    </w:p>
    <w:p w:rsidR="006C59CC" w:rsidRPr="007E6962" w:rsidRDefault="006C59CC" w:rsidP="00F55A0F">
      <w:pPr>
        <w:ind w:firstLine="567"/>
        <w:jc w:val="both"/>
      </w:pPr>
      <w:r w:rsidRPr="007E6962">
        <w:rPr>
          <w:i/>
          <w:iCs/>
        </w:rPr>
        <w:t xml:space="preserve">Р.Р. </w:t>
      </w:r>
      <w:r w:rsidRPr="007E6962">
        <w:t xml:space="preserve">Письменный ответ на вопрос проблемного характера. Устный и письменный анализ стихотворений. </w:t>
      </w:r>
    </w:p>
    <w:p w:rsidR="006C59CC" w:rsidRPr="007E6962" w:rsidRDefault="006C59CC" w:rsidP="00F55A0F">
      <w:pPr>
        <w:ind w:firstLine="567"/>
        <w:jc w:val="both"/>
        <w:rPr>
          <w:b/>
        </w:rPr>
      </w:pPr>
      <w:r w:rsidRPr="007E6962">
        <w:rPr>
          <w:b/>
        </w:rPr>
        <w:t xml:space="preserve">Николай Семенович Лесков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«Левша».</w:t>
      </w:r>
      <w:r w:rsidRPr="007E6962">
        <w:rPr>
          <w:i/>
          <w:iCs/>
          <w:w w:val="89"/>
        </w:rPr>
        <w:t xml:space="preserve"> </w:t>
      </w:r>
      <w:r w:rsidRPr="007E6962">
        <w:t>Гордость писателя за народ, его трудолюбие, талантливость, патриотизм. Особенности язы</w:t>
      </w:r>
      <w:r w:rsidRPr="007E6962">
        <w:softHyphen/>
        <w:t xml:space="preserve">ка произведения. Комический эффект, создаваемый игрой слов, народной этимологией. Сказовая форма повествования. Проект, </w:t>
      </w:r>
    </w:p>
    <w:p w:rsidR="006C59CC" w:rsidRPr="007E6962" w:rsidRDefault="006C59CC" w:rsidP="00F55A0F">
      <w:pPr>
        <w:ind w:firstLine="567"/>
        <w:jc w:val="both"/>
        <w:rPr>
          <w:i/>
          <w:iCs/>
        </w:rPr>
      </w:pPr>
      <w:r w:rsidRPr="007E6962">
        <w:rPr>
          <w:i/>
          <w:iCs/>
        </w:rPr>
        <w:t>Теория литературы. Сказ как форма повествования (начальные представления). Ирония (начальные представ</w:t>
      </w:r>
      <w:r w:rsidRPr="007E6962">
        <w:rPr>
          <w:i/>
          <w:iCs/>
        </w:rPr>
        <w:softHyphen/>
        <w:t xml:space="preserve">ления). </w:t>
      </w:r>
    </w:p>
    <w:p w:rsidR="006C59CC" w:rsidRPr="007E6962" w:rsidRDefault="006C59CC" w:rsidP="00F55A0F">
      <w:pPr>
        <w:ind w:firstLine="567"/>
        <w:jc w:val="both"/>
        <w:rPr>
          <w:i/>
          <w:iCs/>
        </w:rPr>
      </w:pPr>
      <w:r w:rsidRPr="007E6962">
        <w:rPr>
          <w:b/>
          <w:i/>
          <w:iCs/>
        </w:rPr>
        <w:t>«Человек на часах»</w:t>
      </w:r>
      <w:r w:rsidRPr="007E6962">
        <w:rPr>
          <w:i/>
          <w:iCs/>
        </w:rPr>
        <w:t xml:space="preserve"> </w:t>
      </w:r>
      <w:r w:rsidRPr="007E6962">
        <w:rPr>
          <w:iCs/>
        </w:rPr>
        <w:t>(для внеклассного чтения).</w:t>
      </w:r>
    </w:p>
    <w:p w:rsidR="006C59CC" w:rsidRPr="007E6962" w:rsidRDefault="006C59CC" w:rsidP="00F55A0F">
      <w:pPr>
        <w:ind w:firstLine="567"/>
        <w:jc w:val="both"/>
      </w:pPr>
      <w:r w:rsidRPr="007E6962">
        <w:rPr>
          <w:i/>
          <w:iCs/>
          <w:w w:val="89"/>
        </w:rPr>
        <w:t xml:space="preserve">Р.Р. </w:t>
      </w:r>
      <w:r w:rsidRPr="007E6962">
        <w:t xml:space="preserve">Устный и письменный ответ на проблемные вопросы. </w:t>
      </w:r>
    </w:p>
    <w:p w:rsidR="006C59CC" w:rsidRPr="007E6962" w:rsidRDefault="006C59CC" w:rsidP="00F55A0F">
      <w:pPr>
        <w:ind w:firstLine="567"/>
        <w:jc w:val="both"/>
        <w:rPr>
          <w:b/>
        </w:rPr>
      </w:pPr>
      <w:r w:rsidRPr="007E6962">
        <w:rPr>
          <w:b/>
        </w:rPr>
        <w:t xml:space="preserve">Антон Павлович Чехов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rPr>
        <w:t>«</w:t>
      </w:r>
      <w:r w:rsidRPr="007E6962">
        <w:rPr>
          <w:b/>
          <w:i/>
          <w:iCs/>
        </w:rPr>
        <w:t>Толстый и тонкий».</w:t>
      </w:r>
      <w:r w:rsidRPr="007E6962">
        <w:rPr>
          <w:i/>
          <w:iCs/>
        </w:rPr>
        <w:t xml:space="preserve"> </w:t>
      </w:r>
      <w:r w:rsidRPr="007E6962">
        <w:t>Речь героев как источник юмора. Юмористическая ситуация. Разоблачение ли</w:t>
      </w:r>
      <w:r w:rsidRPr="007E6962">
        <w:softHyphen/>
        <w:t xml:space="preserve">цемерия. Роль художественной детали. </w:t>
      </w:r>
    </w:p>
    <w:p w:rsidR="006C59CC" w:rsidRPr="007E6962" w:rsidRDefault="006C59CC" w:rsidP="00F55A0F">
      <w:pPr>
        <w:ind w:firstLine="567"/>
        <w:jc w:val="both"/>
      </w:pPr>
      <w:r w:rsidRPr="007E6962">
        <w:rPr>
          <w:b/>
          <w:i/>
        </w:rPr>
        <w:t>«Пересолил», «Лошадиная фамилия»</w:t>
      </w:r>
      <w:r w:rsidRPr="007E6962">
        <w:rPr>
          <w:b/>
        </w:rPr>
        <w:t>,</w:t>
      </w:r>
      <w:r w:rsidRPr="007E6962">
        <w:t xml:space="preserve"> др. (для внеклассного чтения).</w:t>
      </w:r>
    </w:p>
    <w:p w:rsidR="006C59CC" w:rsidRPr="007E6962" w:rsidRDefault="006C59CC" w:rsidP="00F55A0F">
      <w:pPr>
        <w:ind w:firstLine="567"/>
        <w:jc w:val="both"/>
        <w:rPr>
          <w:i/>
          <w:iCs/>
        </w:rPr>
      </w:pPr>
      <w:r w:rsidRPr="007E6962">
        <w:rPr>
          <w:i/>
          <w:iCs/>
        </w:rPr>
        <w:t xml:space="preserve">Теория литературы. Комическое. Юмор. Комическая ситуация (развитие понятий). </w:t>
      </w:r>
    </w:p>
    <w:p w:rsidR="006C59CC" w:rsidRPr="007E6962" w:rsidRDefault="006C59CC" w:rsidP="00F55A0F">
      <w:pPr>
        <w:ind w:firstLine="567"/>
        <w:jc w:val="both"/>
      </w:pPr>
      <w:r w:rsidRPr="007E6962">
        <w:rPr>
          <w:i/>
          <w:iCs/>
        </w:rPr>
        <w:t>Р.Р.</w:t>
      </w:r>
      <w:r w:rsidRPr="007E6962">
        <w:rPr>
          <w:i/>
          <w:iCs/>
          <w:w w:val="81"/>
        </w:rPr>
        <w:t xml:space="preserve"> </w:t>
      </w:r>
      <w:r w:rsidRPr="007E6962">
        <w:t xml:space="preserve">Составление викторины на знание текстов рассказов. </w:t>
      </w:r>
    </w:p>
    <w:p w:rsidR="006C59CC" w:rsidRPr="007E6962" w:rsidRDefault="006C59CC" w:rsidP="00F55A0F">
      <w:pPr>
        <w:ind w:firstLine="567"/>
        <w:jc w:val="both"/>
        <w:rPr>
          <w:b/>
        </w:rPr>
      </w:pPr>
      <w:r w:rsidRPr="007E6962">
        <w:rPr>
          <w:b/>
        </w:rPr>
        <w:t xml:space="preserve">Родная природа в стихотворениях русских поэтов XIX века.  </w:t>
      </w:r>
    </w:p>
    <w:p w:rsidR="006C59CC" w:rsidRPr="007E6962" w:rsidRDefault="006C59CC" w:rsidP="00F55A0F">
      <w:pPr>
        <w:ind w:firstLine="567"/>
        <w:jc w:val="both"/>
      </w:pPr>
      <w:r w:rsidRPr="007E6962">
        <w:rPr>
          <w:b/>
          <w:i/>
          <w:iCs/>
        </w:rPr>
        <w:t>Я.Л. Полонский «По горам две хмурых тучи ... », «По</w:t>
      </w:r>
      <w:r w:rsidRPr="007E6962">
        <w:rPr>
          <w:b/>
          <w:i/>
          <w:iCs/>
        </w:rPr>
        <w:softHyphen/>
        <w:t xml:space="preserve">смотри, какая мгла... »; Е.А. Баратынский «Весна, весна! Как воздух чист ... </w:t>
      </w:r>
      <w:r w:rsidRPr="007E6962">
        <w:rPr>
          <w:b/>
          <w:w w:val="121"/>
        </w:rPr>
        <w:t xml:space="preserve">», </w:t>
      </w:r>
      <w:r w:rsidRPr="007E6962">
        <w:rPr>
          <w:b/>
          <w:w w:val="78"/>
        </w:rPr>
        <w:t xml:space="preserve">« </w:t>
      </w:r>
      <w:r w:rsidRPr="007E6962">
        <w:rPr>
          <w:b/>
          <w:i/>
          <w:iCs/>
        </w:rPr>
        <w:t xml:space="preserve">Чудный град ... </w:t>
      </w:r>
      <w:r w:rsidRPr="007E6962">
        <w:rPr>
          <w:b/>
          <w:i/>
          <w:iCs/>
          <w:w w:val="105"/>
        </w:rPr>
        <w:t xml:space="preserve">»; </w:t>
      </w:r>
      <w:r w:rsidRPr="007E6962">
        <w:rPr>
          <w:b/>
          <w:i/>
          <w:iCs/>
        </w:rPr>
        <w:t xml:space="preserve">А.К. Толстой «Где гнутся над омутом лозы ... </w:t>
      </w:r>
      <w:r w:rsidRPr="007E6962">
        <w:rPr>
          <w:b/>
          <w:w w:val="115"/>
        </w:rPr>
        <w:t>».</w:t>
      </w:r>
      <w:r w:rsidRPr="007E6962">
        <w:rPr>
          <w:w w:val="115"/>
        </w:rPr>
        <w:t xml:space="preserve"> </w:t>
      </w:r>
      <w:r w:rsidRPr="007E6962">
        <w:t>Выражение переживаний и мироощущения в стихотворениях о родной природе. Художественные средства, передающие различные со</w:t>
      </w:r>
      <w:r w:rsidRPr="007E6962">
        <w:softHyphen/>
        <w:t xml:space="preserve">стояния в пейзажной лирике. Проект. </w:t>
      </w:r>
    </w:p>
    <w:p w:rsidR="006C59CC" w:rsidRPr="007E6962" w:rsidRDefault="006C59CC" w:rsidP="00F55A0F">
      <w:pPr>
        <w:ind w:firstLine="567"/>
        <w:jc w:val="both"/>
        <w:rPr>
          <w:i/>
          <w:iCs/>
        </w:rPr>
      </w:pPr>
      <w:r w:rsidRPr="007E6962">
        <w:rPr>
          <w:i/>
          <w:iCs/>
        </w:rPr>
        <w:t xml:space="preserve">Теория литературы. Лирика как род литературы. </w:t>
      </w:r>
    </w:p>
    <w:p w:rsidR="006C59CC" w:rsidRPr="007E6962" w:rsidRDefault="006C59CC" w:rsidP="00F55A0F">
      <w:pPr>
        <w:ind w:firstLine="567"/>
        <w:jc w:val="both"/>
        <w:rPr>
          <w:i/>
          <w:iCs/>
        </w:rPr>
      </w:pPr>
      <w:r w:rsidRPr="007E6962">
        <w:rPr>
          <w:i/>
          <w:iCs/>
        </w:rPr>
        <w:t xml:space="preserve">Пейзажная лирика как жанр (развитие представлений). </w:t>
      </w:r>
    </w:p>
    <w:p w:rsidR="006C59CC" w:rsidRPr="007E6962" w:rsidRDefault="006C59CC" w:rsidP="00F55A0F">
      <w:pPr>
        <w:ind w:firstLine="567"/>
        <w:jc w:val="both"/>
      </w:pPr>
      <w:r w:rsidRPr="007E6962">
        <w:rPr>
          <w:i/>
          <w:iCs/>
        </w:rPr>
        <w:t xml:space="preserve">Р.Р. </w:t>
      </w:r>
      <w:r w:rsidRPr="007E6962">
        <w:t xml:space="preserve">Составление плана письменного высказывания. Устный и письменный анализы стихотворений. </w:t>
      </w:r>
    </w:p>
    <w:p w:rsidR="006C59CC" w:rsidRPr="007E6962" w:rsidRDefault="006C59CC" w:rsidP="00F55A0F">
      <w:pPr>
        <w:ind w:firstLine="567"/>
        <w:jc w:val="both"/>
        <w:rPr>
          <w:b/>
        </w:rPr>
      </w:pPr>
      <w:r w:rsidRPr="007E6962">
        <w:rPr>
          <w:b/>
        </w:rPr>
        <w:t xml:space="preserve">ИЗ РУССКОЙ ЛИТЕРАТУРЫ </w:t>
      </w:r>
      <w:r w:rsidRPr="007E6962">
        <w:rPr>
          <w:b/>
          <w:lang w:val="en-US"/>
        </w:rPr>
        <w:t>XX</w:t>
      </w:r>
      <w:r w:rsidRPr="007E6962">
        <w:rPr>
          <w:b/>
        </w:rPr>
        <w:t xml:space="preserve"> ВЕКА  </w:t>
      </w:r>
    </w:p>
    <w:p w:rsidR="006C59CC" w:rsidRPr="007E6962" w:rsidRDefault="006C59CC" w:rsidP="00F55A0F">
      <w:pPr>
        <w:ind w:firstLine="567"/>
        <w:jc w:val="both"/>
      </w:pPr>
      <w:r w:rsidRPr="007E6962">
        <w:rPr>
          <w:b/>
        </w:rPr>
        <w:t xml:space="preserve">Александр Иванович Куприн </w:t>
      </w:r>
      <w:r w:rsidRPr="007E6962">
        <w:t>(для внеклассного чтения)</w:t>
      </w:r>
    </w:p>
    <w:p w:rsidR="006C59CC" w:rsidRPr="007E6962" w:rsidRDefault="006C59CC" w:rsidP="00F55A0F">
      <w:pPr>
        <w:ind w:firstLine="567"/>
        <w:jc w:val="both"/>
      </w:pPr>
      <w:r w:rsidRPr="007E6962">
        <w:rPr>
          <w:b/>
          <w:i/>
          <w:iCs/>
        </w:rPr>
        <w:t>«Чудесный доктор».</w:t>
      </w:r>
      <w:r w:rsidRPr="007E6962">
        <w:rPr>
          <w:i/>
          <w:iCs/>
        </w:rPr>
        <w:t xml:space="preserve"> </w:t>
      </w:r>
      <w:r w:rsidRPr="007E6962">
        <w:t xml:space="preserve">Реальная основа и содержание рассказа. Образ главного героя. Тема служения людям. </w:t>
      </w:r>
    </w:p>
    <w:p w:rsidR="006C59CC" w:rsidRPr="007E6962" w:rsidRDefault="006C59CC" w:rsidP="00F55A0F">
      <w:pPr>
        <w:ind w:firstLine="567"/>
        <w:jc w:val="both"/>
        <w:rPr>
          <w:i/>
          <w:iCs/>
        </w:rPr>
      </w:pPr>
      <w:r w:rsidRPr="007E6962">
        <w:rPr>
          <w:i/>
          <w:iCs/>
        </w:rPr>
        <w:t>Теория литературы. Рождественский рассказ (на</w:t>
      </w:r>
      <w:r w:rsidRPr="007E6962">
        <w:rPr>
          <w:i/>
          <w:iCs/>
        </w:rPr>
        <w:softHyphen/>
        <w:t xml:space="preserve">чальные представления). </w:t>
      </w:r>
    </w:p>
    <w:p w:rsidR="006C59CC" w:rsidRPr="007E6962" w:rsidRDefault="006C59CC" w:rsidP="00F55A0F">
      <w:pPr>
        <w:ind w:firstLine="567"/>
        <w:jc w:val="both"/>
      </w:pPr>
      <w:r w:rsidRPr="007E6962">
        <w:rPr>
          <w:i/>
          <w:iCs/>
          <w:w w:val="89"/>
        </w:rPr>
        <w:t xml:space="preserve">Р.Р. </w:t>
      </w:r>
      <w:r w:rsidRPr="007E6962">
        <w:t xml:space="preserve">Выразительное чтение фрагментов рассказа. </w:t>
      </w:r>
    </w:p>
    <w:p w:rsidR="006C59CC" w:rsidRPr="007E6962" w:rsidRDefault="006C59CC" w:rsidP="00F55A0F">
      <w:pPr>
        <w:ind w:firstLine="567"/>
        <w:jc w:val="both"/>
      </w:pPr>
      <w:r w:rsidRPr="007E6962">
        <w:t xml:space="preserve">Различные виды пересказов. Участие в коллективном диалоге. </w:t>
      </w:r>
    </w:p>
    <w:p w:rsidR="006C59CC" w:rsidRPr="007E6962" w:rsidRDefault="006C59CC" w:rsidP="00F55A0F">
      <w:pPr>
        <w:ind w:firstLine="567"/>
        <w:jc w:val="both"/>
        <w:rPr>
          <w:b/>
        </w:rPr>
      </w:pPr>
      <w:r w:rsidRPr="007E6962">
        <w:rPr>
          <w:b/>
        </w:rPr>
        <w:t xml:space="preserve">Андрей Платонович Платонов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«Неизвестный цветок».</w:t>
      </w:r>
      <w:r w:rsidRPr="007E6962">
        <w:rPr>
          <w:i/>
          <w:iCs/>
        </w:rPr>
        <w:t xml:space="preserve"> </w:t>
      </w:r>
      <w:r w:rsidRPr="007E6962">
        <w:t xml:space="preserve">Прекрасное вокруг нас. </w:t>
      </w:r>
    </w:p>
    <w:p w:rsidR="006C59CC" w:rsidRPr="007E6962" w:rsidRDefault="006C59CC" w:rsidP="00F55A0F">
      <w:pPr>
        <w:ind w:firstLine="567"/>
        <w:jc w:val="both"/>
      </w:pPr>
      <w:r w:rsidRPr="007E6962">
        <w:t xml:space="preserve">«Ни на кого не похожие» герои А. П. Платонова. </w:t>
      </w:r>
    </w:p>
    <w:p w:rsidR="006C59CC" w:rsidRPr="007E6962" w:rsidRDefault="006C59CC" w:rsidP="00F55A0F">
      <w:pPr>
        <w:ind w:firstLine="567"/>
        <w:jc w:val="both"/>
        <w:rPr>
          <w:i/>
          <w:iCs/>
        </w:rPr>
      </w:pPr>
      <w:r w:rsidRPr="007E6962">
        <w:rPr>
          <w:i/>
          <w:iCs/>
        </w:rPr>
        <w:t>Теория литературы. Символическое содержание пей</w:t>
      </w:r>
      <w:r w:rsidRPr="007E6962">
        <w:rPr>
          <w:i/>
          <w:iCs/>
        </w:rPr>
        <w:softHyphen/>
        <w:t xml:space="preserve">зажных образов (начальное представление). </w:t>
      </w:r>
    </w:p>
    <w:p w:rsidR="006C59CC" w:rsidRPr="007E6962" w:rsidRDefault="006C59CC" w:rsidP="00F55A0F">
      <w:pPr>
        <w:ind w:firstLine="567"/>
        <w:jc w:val="both"/>
      </w:pPr>
      <w:r w:rsidRPr="007E6962">
        <w:rPr>
          <w:i/>
          <w:iCs/>
          <w:w w:val="89"/>
        </w:rPr>
        <w:t xml:space="preserve">Р.Р. </w:t>
      </w:r>
      <w:r w:rsidRPr="007E6962">
        <w:t>Выразительное чтение рассказа. Устное рецен</w:t>
      </w:r>
      <w:r w:rsidRPr="007E6962">
        <w:softHyphen/>
        <w:t>зирование выразительного чтения. Устная и письмен</w:t>
      </w:r>
      <w:r w:rsidRPr="007E6962">
        <w:softHyphen/>
        <w:t xml:space="preserve">ная характеристика героев. </w:t>
      </w:r>
    </w:p>
    <w:p w:rsidR="006C59CC" w:rsidRPr="007E6962" w:rsidRDefault="006C59CC" w:rsidP="00F55A0F">
      <w:pPr>
        <w:ind w:firstLine="567"/>
        <w:jc w:val="both"/>
        <w:rPr>
          <w:b/>
        </w:rPr>
      </w:pPr>
      <w:r w:rsidRPr="007E6962">
        <w:rPr>
          <w:b/>
        </w:rPr>
        <w:t xml:space="preserve">Александр Степанович Грин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«Алые паруса».</w:t>
      </w:r>
      <w:r w:rsidRPr="007E6962">
        <w:rPr>
          <w:i/>
          <w:iCs/>
        </w:rPr>
        <w:t xml:space="preserve"> </w:t>
      </w:r>
      <w:r w:rsidRPr="007E6962">
        <w:t>Жестокая реальность и романтическая мечта в повести. Душевная чистота главных героев. Отношение автора к героям. (для внеклассного чтения)</w:t>
      </w:r>
    </w:p>
    <w:p w:rsidR="006C59CC" w:rsidRPr="007E6962" w:rsidRDefault="006C59CC" w:rsidP="00F55A0F">
      <w:pPr>
        <w:ind w:firstLine="567"/>
        <w:jc w:val="both"/>
        <w:rPr>
          <w:i/>
          <w:iCs/>
        </w:rPr>
      </w:pPr>
      <w:r w:rsidRPr="007E6962">
        <w:rPr>
          <w:i/>
          <w:iCs/>
        </w:rPr>
        <w:t xml:space="preserve">Теория литературы. Романтическое содержание повести. Черты романтического героя (развитие представлений). </w:t>
      </w:r>
    </w:p>
    <w:p w:rsidR="006C59CC" w:rsidRPr="007E6962" w:rsidRDefault="006C59CC" w:rsidP="00F55A0F">
      <w:pPr>
        <w:ind w:firstLine="567"/>
        <w:jc w:val="both"/>
        <w:rPr>
          <w:b/>
        </w:rPr>
      </w:pPr>
      <w:r w:rsidRPr="007E6962">
        <w:rPr>
          <w:b/>
        </w:rPr>
        <w:t xml:space="preserve">Произведения о Великой Отечественной войне </w:t>
      </w:r>
    </w:p>
    <w:p w:rsidR="006C59CC" w:rsidRPr="007E6962" w:rsidRDefault="006C59CC" w:rsidP="00F55A0F">
      <w:pPr>
        <w:ind w:firstLine="567"/>
        <w:jc w:val="both"/>
      </w:pPr>
      <w:r w:rsidRPr="007E6962">
        <w:rPr>
          <w:b/>
          <w:i/>
          <w:iCs/>
        </w:rPr>
        <w:t>К.М. Симонов «Ты помнишь, Алеша, дороги Смолен</w:t>
      </w:r>
      <w:r w:rsidRPr="007E6962">
        <w:rPr>
          <w:b/>
          <w:i/>
          <w:iCs/>
        </w:rPr>
        <w:softHyphen/>
        <w:t xml:space="preserve">щины ... »; Д.С. Самойлов «Сороковые» </w:t>
      </w:r>
      <w:r w:rsidRPr="007E6962">
        <w:rPr>
          <w:b/>
        </w:rPr>
        <w:t>(2 ч).</w:t>
      </w:r>
      <w:r w:rsidRPr="007E6962">
        <w:t xml:space="preserve"> Стихотво</w:t>
      </w:r>
      <w:r w:rsidRPr="007E6962">
        <w:softHyphen/>
        <w:t>рения, рассказывающие о солдатских буднях, пробу</w:t>
      </w:r>
      <w:r w:rsidRPr="007E6962">
        <w:softHyphen/>
        <w:t>ждающие чувство скорбной памяти о павших на полях сражений и обостряющие чувство любви к Родине, от</w:t>
      </w:r>
      <w:r w:rsidRPr="007E6962">
        <w:softHyphen/>
        <w:t xml:space="preserve">ветственности за нее в годы жестоких испытаний. </w:t>
      </w:r>
    </w:p>
    <w:p w:rsidR="006C59CC" w:rsidRPr="007E6962" w:rsidRDefault="006C59CC" w:rsidP="00F55A0F">
      <w:pPr>
        <w:ind w:firstLine="567"/>
        <w:jc w:val="both"/>
        <w:rPr>
          <w:i/>
          <w:iCs/>
        </w:rPr>
      </w:pPr>
      <w:r w:rsidRPr="007E6962">
        <w:rPr>
          <w:i/>
          <w:iCs/>
        </w:rPr>
        <w:t xml:space="preserve">Теория литературы. Средства выразительности, гражданский, патриотический пафос стихотворения (развитие представлений). </w:t>
      </w:r>
    </w:p>
    <w:p w:rsidR="006C59CC" w:rsidRPr="007E6962" w:rsidRDefault="006C59CC" w:rsidP="00F55A0F">
      <w:pPr>
        <w:ind w:firstLine="567"/>
        <w:jc w:val="both"/>
      </w:pPr>
      <w:r w:rsidRPr="007E6962">
        <w:rPr>
          <w:b/>
        </w:rPr>
        <w:t xml:space="preserve">Альберт Анатольевич Лиханов </w:t>
      </w:r>
      <w:r w:rsidRPr="007E6962">
        <w:t>(для внеклассного чтения)</w:t>
      </w:r>
    </w:p>
    <w:p w:rsidR="006C59CC" w:rsidRPr="007E6962" w:rsidRDefault="006C59CC" w:rsidP="00F55A0F">
      <w:pPr>
        <w:ind w:firstLine="567"/>
        <w:jc w:val="both"/>
      </w:pPr>
      <w:r w:rsidRPr="007E6962">
        <w:t xml:space="preserve"> </w:t>
      </w:r>
      <w:r w:rsidRPr="007E6962">
        <w:rPr>
          <w:b/>
          <w:i/>
        </w:rPr>
        <w:t>«Последние холода».</w:t>
      </w:r>
      <w:r w:rsidRPr="007E6962">
        <w:t xml:space="preserve"> Дети и война.</w:t>
      </w:r>
    </w:p>
    <w:p w:rsidR="006C59CC" w:rsidRPr="007E6962" w:rsidRDefault="006C59CC" w:rsidP="00F55A0F">
      <w:pPr>
        <w:ind w:firstLine="567"/>
        <w:jc w:val="both"/>
      </w:pPr>
      <w:r w:rsidRPr="007E6962">
        <w:rPr>
          <w:i/>
          <w:iCs/>
        </w:rPr>
        <w:t xml:space="preserve">Р.Р. </w:t>
      </w:r>
      <w:r w:rsidRPr="007E6962">
        <w:t xml:space="preserve">Устное рецензирование выразительного чтения. Участие в коллективном диалоге. </w:t>
      </w:r>
    </w:p>
    <w:p w:rsidR="006C59CC" w:rsidRPr="007E6962" w:rsidRDefault="006C59CC" w:rsidP="00F55A0F">
      <w:pPr>
        <w:ind w:firstLine="567"/>
        <w:jc w:val="both"/>
        <w:rPr>
          <w:b/>
        </w:rPr>
      </w:pPr>
      <w:r w:rsidRPr="007E6962">
        <w:rPr>
          <w:b/>
          <w:iCs/>
        </w:rPr>
        <w:t>Виктор Петрович Астафьев</w:t>
      </w:r>
      <w:r w:rsidRPr="007E6962">
        <w:rPr>
          <w:b/>
          <w:i/>
          <w:iCs/>
        </w:rPr>
        <w:t xml:space="preserve"> </w:t>
      </w:r>
      <w:r w:rsidRPr="007E6962">
        <w:rPr>
          <w:b/>
        </w:rPr>
        <w:t xml:space="preserve">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«Конь с розовой гривой».</w:t>
      </w:r>
      <w:r w:rsidRPr="007E6962">
        <w:rPr>
          <w:i/>
          <w:iCs/>
          <w:w w:val="87"/>
        </w:rPr>
        <w:t xml:space="preserve"> </w:t>
      </w:r>
      <w:r w:rsidRPr="007E6962">
        <w:t>Изображение быта и жизни сибирской деревни в предвоенные годы. Нравственные проблемы рассказа - честность, доброта, понятие дол</w:t>
      </w:r>
      <w:r w:rsidRPr="007E6962">
        <w:softHyphen/>
        <w:t>га. Юмор в рассказе. Яркость и самобытность героев (Санька Левонтьев, бабушка Катерина Петровна), осо</w:t>
      </w:r>
      <w:r w:rsidRPr="007E6962">
        <w:softHyphen/>
        <w:t xml:space="preserve">бенности использования народной речи. </w:t>
      </w:r>
    </w:p>
    <w:p w:rsidR="006C59CC" w:rsidRPr="007E6962" w:rsidRDefault="006C59CC" w:rsidP="00F55A0F">
      <w:pPr>
        <w:ind w:firstLine="567"/>
        <w:jc w:val="both"/>
        <w:rPr>
          <w:i/>
          <w:iCs/>
        </w:rPr>
      </w:pPr>
      <w:r w:rsidRPr="007E6962">
        <w:rPr>
          <w:i/>
          <w:iCs/>
        </w:rPr>
        <w:t>Теория литературы. Речевая характеристика героев (развитие представлений). Герой-повествователь (на</w:t>
      </w:r>
      <w:r w:rsidRPr="007E6962">
        <w:rPr>
          <w:i/>
          <w:iCs/>
        </w:rPr>
        <w:softHyphen/>
        <w:t xml:space="preserve">чальные представления). </w:t>
      </w:r>
    </w:p>
    <w:p w:rsidR="006C59CC" w:rsidRPr="007E6962" w:rsidRDefault="006C59CC" w:rsidP="00F55A0F">
      <w:pPr>
        <w:ind w:firstLine="567"/>
        <w:jc w:val="both"/>
      </w:pPr>
      <w:r w:rsidRPr="007E6962">
        <w:rPr>
          <w:i/>
          <w:iCs/>
          <w:w w:val="89"/>
        </w:rPr>
        <w:t xml:space="preserve">Р.Р. </w:t>
      </w:r>
      <w:r w:rsidRPr="007E6962">
        <w:t xml:space="preserve">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 </w:t>
      </w:r>
    </w:p>
    <w:p w:rsidR="006C59CC" w:rsidRPr="007E6962" w:rsidRDefault="006C59CC" w:rsidP="00F55A0F">
      <w:pPr>
        <w:ind w:firstLine="567"/>
        <w:jc w:val="both"/>
        <w:rPr>
          <w:b/>
        </w:rPr>
      </w:pPr>
      <w:r w:rsidRPr="007E6962">
        <w:rPr>
          <w:b/>
          <w:iCs/>
        </w:rPr>
        <w:t>Валентин Григорьевич Распутин</w:t>
      </w:r>
      <w:r w:rsidRPr="007E6962">
        <w:rPr>
          <w:b/>
          <w:i/>
          <w:iCs/>
        </w:rPr>
        <w:t xml:space="preserve"> </w:t>
      </w:r>
      <w:r w:rsidRPr="007E6962">
        <w:rPr>
          <w:b/>
        </w:rPr>
        <w:t xml:space="preserve"> </w:t>
      </w:r>
    </w:p>
    <w:p w:rsidR="006C59CC" w:rsidRPr="007E6962" w:rsidRDefault="006C59CC" w:rsidP="00F55A0F">
      <w:pPr>
        <w:ind w:firstLine="567"/>
        <w:jc w:val="both"/>
      </w:pPr>
      <w:r w:rsidRPr="007E6962">
        <w:t xml:space="preserve">Краткий рассказ о жизни и творчестве поэта. </w:t>
      </w:r>
    </w:p>
    <w:p w:rsidR="006C59CC" w:rsidRPr="007E6962" w:rsidRDefault="006C59CC" w:rsidP="00F55A0F">
      <w:pPr>
        <w:ind w:firstLine="567"/>
        <w:jc w:val="both"/>
      </w:pPr>
      <w:r w:rsidRPr="007E6962">
        <w:rPr>
          <w:b/>
          <w:i/>
          <w:iCs/>
        </w:rPr>
        <w:t>«Уроки французского».</w:t>
      </w:r>
      <w:r w:rsidRPr="007E6962">
        <w:rPr>
          <w:i/>
          <w:iCs/>
          <w:w w:val="89"/>
        </w:rPr>
        <w:t xml:space="preserve"> </w:t>
      </w:r>
      <w:r w:rsidRPr="007E6962">
        <w:t>Отражение в повести трудностей военного времени. Жажда знаний, нравственная стойкость, чувство собственного достоинства, свой</w:t>
      </w:r>
      <w:r w:rsidRPr="007E6962">
        <w:softHyphen/>
        <w:t>ственные юному герою. Душевная щедрость учитель</w:t>
      </w:r>
      <w:r w:rsidRPr="007E6962">
        <w:softHyphen/>
        <w:t>ницы, ее роль в жизни мальчика. Нравственная про</w:t>
      </w:r>
      <w:r w:rsidRPr="007E6962">
        <w:softHyphen/>
        <w:t xml:space="preserve">блематика произведения. Проект. </w:t>
      </w:r>
    </w:p>
    <w:p w:rsidR="006C59CC" w:rsidRPr="007E6962" w:rsidRDefault="006C59CC" w:rsidP="00F55A0F">
      <w:pPr>
        <w:ind w:firstLine="567"/>
        <w:jc w:val="both"/>
        <w:rPr>
          <w:i/>
          <w:iCs/>
        </w:rPr>
      </w:pPr>
      <w:r w:rsidRPr="007E6962">
        <w:rPr>
          <w:i/>
          <w:iCs/>
        </w:rPr>
        <w:t>Теория литературы. Рассказ. Сюжет (развитие nо</w:t>
      </w:r>
      <w:r w:rsidRPr="007E6962">
        <w:rPr>
          <w:i/>
          <w:iCs/>
        </w:rPr>
        <w:softHyphen/>
        <w:t xml:space="preserve">нятий). Герой-повествователь (развитие понятия). </w:t>
      </w:r>
    </w:p>
    <w:p w:rsidR="006C59CC" w:rsidRPr="007E6962" w:rsidRDefault="006C59CC" w:rsidP="00F55A0F">
      <w:pPr>
        <w:ind w:firstLine="567"/>
        <w:jc w:val="both"/>
      </w:pPr>
      <w:r w:rsidRPr="007E6962">
        <w:rPr>
          <w:i/>
          <w:iCs/>
        </w:rPr>
        <w:t xml:space="preserve">Р.Р. </w:t>
      </w:r>
      <w:r w:rsidRPr="007E6962">
        <w:t xml:space="preserve">Участие в коллективном диалоге. Составление плана характеристики героев. Устный и письменный анализ эпизода. </w:t>
      </w:r>
    </w:p>
    <w:p w:rsidR="006C59CC" w:rsidRPr="007E6962" w:rsidRDefault="006C59CC" w:rsidP="00F55A0F">
      <w:pPr>
        <w:ind w:firstLine="567"/>
        <w:jc w:val="both"/>
        <w:rPr>
          <w:b/>
        </w:rPr>
      </w:pPr>
      <w:r w:rsidRPr="007E6962">
        <w:rPr>
          <w:b/>
          <w:iCs/>
        </w:rPr>
        <w:t>Василий Макарович Шукшин</w:t>
      </w:r>
      <w:r w:rsidRPr="007E6962">
        <w:rPr>
          <w:b/>
          <w:i/>
          <w:iCs/>
        </w:rPr>
        <w:t xml:space="preserve">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t xml:space="preserve">Рассказы </w:t>
      </w:r>
      <w:r w:rsidRPr="007E6962">
        <w:rPr>
          <w:b/>
          <w:i/>
          <w:iCs/>
        </w:rPr>
        <w:t>«Чудик»</w:t>
      </w:r>
      <w:r w:rsidRPr="007E6962">
        <w:rPr>
          <w:i/>
          <w:iCs/>
        </w:rPr>
        <w:t xml:space="preserve"> </w:t>
      </w:r>
      <w:r w:rsidRPr="007E6962">
        <w:t xml:space="preserve">и </w:t>
      </w:r>
      <w:r w:rsidRPr="007E6962">
        <w:rPr>
          <w:b/>
          <w:i/>
          <w:iCs/>
        </w:rPr>
        <w:t>«Кpuтики».</w:t>
      </w:r>
      <w:r w:rsidRPr="007E6962">
        <w:rPr>
          <w:i/>
          <w:iCs/>
        </w:rPr>
        <w:t xml:space="preserve"> </w:t>
      </w:r>
      <w:r w:rsidRPr="007E6962">
        <w:t>Особенности шукшинских героев - «чудиков», правдоискателей, правед</w:t>
      </w:r>
      <w:r w:rsidRPr="007E6962">
        <w:softHyphen/>
        <w:t>ников. Человеческая открытость миру как синоним не</w:t>
      </w:r>
      <w:r w:rsidRPr="007E6962">
        <w:softHyphen/>
        <w:t xml:space="preserve">защищенности. Образ «странного» героя в литературе. </w:t>
      </w:r>
    </w:p>
    <w:p w:rsidR="006C59CC" w:rsidRPr="007E6962" w:rsidRDefault="006C59CC" w:rsidP="00F55A0F">
      <w:pPr>
        <w:ind w:firstLine="567"/>
        <w:jc w:val="both"/>
        <w:rPr>
          <w:b/>
        </w:rPr>
      </w:pPr>
      <w:r w:rsidRPr="007E6962">
        <w:rPr>
          <w:b/>
          <w:iCs/>
        </w:rPr>
        <w:t>Фазиль Искандер</w:t>
      </w:r>
      <w:r w:rsidRPr="007E6962">
        <w:rPr>
          <w:b/>
          <w:i/>
          <w:iCs/>
        </w:rPr>
        <w:t xml:space="preserve"> </w:t>
      </w:r>
      <w:r w:rsidRPr="007E6962">
        <w:rPr>
          <w:b/>
        </w:rPr>
        <w:t xml:space="preserve">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«Тринадцатый подвиг Геракла».</w:t>
      </w:r>
      <w:r w:rsidRPr="007E6962">
        <w:rPr>
          <w:i/>
          <w:iCs/>
        </w:rPr>
        <w:t xml:space="preserve"> </w:t>
      </w:r>
      <w:r w:rsidRPr="007E6962">
        <w:t xml:space="preserve">Влияние учителя на формирование детского характера. Чувство юмора как одно из ценных качеств человека. </w:t>
      </w:r>
    </w:p>
    <w:p w:rsidR="006C59CC" w:rsidRPr="007E6962" w:rsidRDefault="006C59CC" w:rsidP="00F55A0F">
      <w:pPr>
        <w:ind w:firstLine="567"/>
        <w:jc w:val="both"/>
        <w:rPr>
          <w:i/>
          <w:iCs/>
        </w:rPr>
      </w:pPr>
      <w:r w:rsidRPr="007E6962">
        <w:rPr>
          <w:i/>
          <w:iCs/>
        </w:rPr>
        <w:t>Теория литературы. Рассказ. Сюжет (развитие nо</w:t>
      </w:r>
      <w:r w:rsidRPr="007E6962">
        <w:rPr>
          <w:i/>
          <w:iCs/>
        </w:rPr>
        <w:softHyphen/>
        <w:t xml:space="preserve">нятий). Герой-повествователь (развитие понятия). </w:t>
      </w:r>
    </w:p>
    <w:p w:rsidR="006C59CC" w:rsidRPr="007E6962" w:rsidRDefault="006C59CC" w:rsidP="00F55A0F">
      <w:pPr>
        <w:ind w:firstLine="567"/>
        <w:jc w:val="both"/>
      </w:pPr>
      <w:r w:rsidRPr="007E6962">
        <w:rPr>
          <w:i/>
          <w:iCs/>
        </w:rPr>
        <w:t xml:space="preserve">Р.Р. </w:t>
      </w:r>
      <w:r w:rsidRPr="007E6962">
        <w:t xml:space="preserve">Устная и письменная характеристика героев. </w:t>
      </w:r>
    </w:p>
    <w:p w:rsidR="006C59CC" w:rsidRPr="007E6962" w:rsidRDefault="006C59CC" w:rsidP="00F55A0F">
      <w:pPr>
        <w:ind w:firstLine="567"/>
        <w:jc w:val="both"/>
      </w:pPr>
      <w:r w:rsidRPr="007E6962">
        <w:t xml:space="preserve">Участие в коллективном диалоге. </w:t>
      </w:r>
    </w:p>
    <w:p w:rsidR="006C59CC" w:rsidRPr="007E6962" w:rsidRDefault="006C59CC" w:rsidP="00F55A0F">
      <w:pPr>
        <w:ind w:firstLine="567"/>
        <w:jc w:val="both"/>
        <w:rPr>
          <w:b/>
        </w:rPr>
      </w:pPr>
      <w:r w:rsidRPr="007E6962">
        <w:rPr>
          <w:b/>
        </w:rPr>
        <w:t xml:space="preserve">Родная природа в русской поэзии </w:t>
      </w:r>
      <w:r w:rsidRPr="007E6962">
        <w:rPr>
          <w:b/>
          <w:lang w:val="en-US"/>
        </w:rPr>
        <w:t>XX</w:t>
      </w:r>
      <w:r w:rsidRPr="007E6962">
        <w:rPr>
          <w:b/>
        </w:rPr>
        <w:t xml:space="preserve"> века </w:t>
      </w:r>
    </w:p>
    <w:p w:rsidR="006C59CC" w:rsidRPr="007E6962" w:rsidRDefault="006C59CC" w:rsidP="00F55A0F">
      <w:pPr>
        <w:ind w:firstLine="567"/>
        <w:jc w:val="both"/>
        <w:rPr>
          <w:b/>
        </w:rPr>
      </w:pPr>
      <w:r w:rsidRPr="007E6962">
        <w:rPr>
          <w:b/>
          <w:i/>
          <w:iCs/>
        </w:rPr>
        <w:t>А.А. Блок «Летний вечер», «О, как безумно за окном ... »; С.А. Есенин «Мелколесье. Степь и дали ... », «Поро</w:t>
      </w:r>
      <w:r w:rsidRPr="007E6962">
        <w:rPr>
          <w:b/>
          <w:i/>
          <w:iCs/>
        </w:rPr>
        <w:softHyphen/>
        <w:t xml:space="preserve">ша»; А.А. Ахматова «Перед весной бывают дни такие ... » </w:t>
      </w:r>
    </w:p>
    <w:p w:rsidR="006C59CC" w:rsidRPr="007E6962" w:rsidRDefault="006C59CC" w:rsidP="00F55A0F">
      <w:pPr>
        <w:ind w:firstLine="567"/>
        <w:jc w:val="both"/>
      </w:pPr>
      <w:r w:rsidRPr="007E6962">
        <w:t xml:space="preserve">Чувство радости и печали, любви к родной природе и Родине в стихотворениях поэтов </w:t>
      </w:r>
      <w:r w:rsidRPr="007E6962">
        <w:rPr>
          <w:lang w:val="en-US"/>
        </w:rPr>
        <w:t>XX</w:t>
      </w:r>
      <w:r w:rsidRPr="007E6962">
        <w:t xml:space="preserve"> века. Связь рит</w:t>
      </w:r>
      <w:r w:rsidRPr="007E6962">
        <w:softHyphen/>
        <w:t>мики и мелодики стиха с эмоциональным состояни</w:t>
      </w:r>
      <w:r w:rsidRPr="007E6962">
        <w:softHyphen/>
        <w:t xml:space="preserve">ем, выраженным в стихотворении. Поэтизация родной природы. </w:t>
      </w:r>
    </w:p>
    <w:p w:rsidR="006C59CC" w:rsidRPr="007E6962" w:rsidRDefault="006C59CC" w:rsidP="00F55A0F">
      <w:pPr>
        <w:ind w:firstLine="567"/>
        <w:jc w:val="both"/>
        <w:rPr>
          <w:i/>
          <w:iCs/>
        </w:rPr>
      </w:pPr>
      <w:r w:rsidRPr="007E6962">
        <w:rPr>
          <w:i/>
          <w:iCs/>
        </w:rPr>
        <w:t>Теория литературы. Лирический герой (развитие представлений).</w:t>
      </w:r>
    </w:p>
    <w:p w:rsidR="006C59CC" w:rsidRPr="007E6962" w:rsidRDefault="006C59CC" w:rsidP="00F55A0F">
      <w:pPr>
        <w:ind w:firstLine="567"/>
        <w:jc w:val="both"/>
        <w:rPr>
          <w:b/>
        </w:rPr>
      </w:pPr>
      <w:r w:rsidRPr="007E6962">
        <w:rPr>
          <w:b/>
          <w:iCs/>
        </w:rPr>
        <w:t>Николай Михайлович Рубцов</w:t>
      </w:r>
      <w:r w:rsidRPr="007E6962">
        <w:rPr>
          <w:b/>
          <w:i/>
          <w:iCs/>
        </w:rPr>
        <w:t xml:space="preserve"> </w:t>
      </w:r>
    </w:p>
    <w:p w:rsidR="006C59CC" w:rsidRPr="007E6962" w:rsidRDefault="006C59CC" w:rsidP="00F55A0F">
      <w:pPr>
        <w:ind w:firstLine="567"/>
        <w:jc w:val="both"/>
      </w:pPr>
      <w:r w:rsidRPr="007E6962">
        <w:t xml:space="preserve">Краткий рассказ о жизни и творчестве поэта. </w:t>
      </w:r>
    </w:p>
    <w:p w:rsidR="006C59CC" w:rsidRPr="007E6962" w:rsidRDefault="006C59CC" w:rsidP="00F55A0F">
      <w:pPr>
        <w:ind w:firstLine="567"/>
        <w:jc w:val="both"/>
      </w:pPr>
      <w:r w:rsidRPr="007E6962">
        <w:rPr>
          <w:b/>
          <w:i/>
          <w:iCs/>
        </w:rPr>
        <w:t>«Звезда полей», «Листья осенние», «В горнице».</w:t>
      </w:r>
      <w:r w:rsidRPr="007E6962">
        <w:rPr>
          <w:i/>
          <w:iCs/>
        </w:rPr>
        <w:t xml:space="preserve"> </w:t>
      </w:r>
      <w:r w:rsidRPr="007E6962">
        <w:t>Человек и природа в «тихой» лирике Рубцова. Отличитель</w:t>
      </w:r>
      <w:r w:rsidRPr="007E6962">
        <w:softHyphen/>
        <w:t xml:space="preserve">ные черты характера лирического героя. </w:t>
      </w:r>
    </w:p>
    <w:p w:rsidR="006C59CC" w:rsidRPr="007E6962" w:rsidRDefault="006C59CC" w:rsidP="00F55A0F">
      <w:pPr>
        <w:ind w:firstLine="567"/>
        <w:jc w:val="both"/>
        <w:rPr>
          <w:i/>
          <w:iCs/>
        </w:rPr>
      </w:pPr>
      <w:r w:rsidRPr="007E6962">
        <w:rPr>
          <w:i/>
          <w:iCs/>
        </w:rPr>
        <w:t>Теория литературы. Изобразительно-выразительные средства (развитие понятий).</w:t>
      </w:r>
    </w:p>
    <w:p w:rsidR="006C59CC" w:rsidRPr="007E6962" w:rsidRDefault="006C59CC" w:rsidP="00F55A0F">
      <w:pPr>
        <w:ind w:firstLine="567"/>
        <w:jc w:val="both"/>
      </w:pPr>
      <w:r w:rsidRPr="007E6962">
        <w:rPr>
          <w:i/>
          <w:iCs/>
          <w:w w:val="89"/>
        </w:rPr>
        <w:t xml:space="preserve">Р.Р. </w:t>
      </w:r>
      <w:r w:rsidRPr="007E6962">
        <w:t>Выразительное чтение стихотворений. Устное рецензирование выразительного чтения. Участие в кол</w:t>
      </w:r>
      <w:r w:rsidRPr="007E6962">
        <w:softHyphen/>
        <w:t xml:space="preserve">лективном диалоге. </w:t>
      </w:r>
    </w:p>
    <w:p w:rsidR="006C59CC" w:rsidRPr="007E6962" w:rsidRDefault="006C59CC" w:rsidP="00F55A0F">
      <w:pPr>
        <w:ind w:firstLine="567"/>
        <w:jc w:val="both"/>
        <w:rPr>
          <w:b/>
        </w:rPr>
      </w:pPr>
      <w:r w:rsidRPr="007E6962">
        <w:rPr>
          <w:b/>
        </w:rPr>
        <w:t xml:space="preserve">Из литературы народов России </w:t>
      </w:r>
      <w:r w:rsidRPr="007E6962">
        <w:t>(для внеклассного чтения)</w:t>
      </w:r>
    </w:p>
    <w:p w:rsidR="006C59CC" w:rsidRPr="007E6962" w:rsidRDefault="006C59CC" w:rsidP="00F55A0F">
      <w:pPr>
        <w:ind w:firstLine="567"/>
        <w:jc w:val="both"/>
      </w:pPr>
      <w:r w:rsidRPr="007E6962">
        <w:rPr>
          <w:b/>
          <w:iCs/>
        </w:rPr>
        <w:t>Кайсын Кулиев</w:t>
      </w:r>
      <w:r w:rsidRPr="007E6962">
        <w:rPr>
          <w:b/>
          <w:i/>
          <w:iCs/>
        </w:rPr>
        <w:t xml:space="preserve"> </w:t>
      </w:r>
    </w:p>
    <w:p w:rsidR="006C59CC" w:rsidRPr="007E6962" w:rsidRDefault="006C59CC" w:rsidP="00F55A0F">
      <w:pPr>
        <w:ind w:firstLine="567"/>
        <w:jc w:val="both"/>
      </w:pPr>
      <w:r w:rsidRPr="007E6962">
        <w:t xml:space="preserve">Краткий рассказ о жизни и творчестве балкарского поэта. </w:t>
      </w:r>
    </w:p>
    <w:p w:rsidR="006C59CC" w:rsidRPr="007E6962" w:rsidRDefault="006C59CC" w:rsidP="00F55A0F">
      <w:pPr>
        <w:ind w:firstLine="567"/>
        <w:jc w:val="both"/>
      </w:pPr>
      <w:r w:rsidRPr="007E6962">
        <w:rPr>
          <w:b/>
          <w:i/>
          <w:iCs/>
        </w:rPr>
        <w:t>«Когда на меня навалилась беда ... », «Каким бы ма</w:t>
      </w:r>
      <w:r w:rsidRPr="007E6962">
        <w:rPr>
          <w:b/>
          <w:i/>
          <w:iCs/>
        </w:rPr>
        <w:softHyphen/>
        <w:t>лым ни был мой народ ... ».</w:t>
      </w:r>
      <w:r w:rsidRPr="007E6962">
        <w:rPr>
          <w:i/>
          <w:iCs/>
        </w:rPr>
        <w:t xml:space="preserve"> </w:t>
      </w:r>
      <w:r w:rsidRPr="007E6962">
        <w:t>Родина как источник сил для преодоления любых испытаний и ударов судьбы. Ос</w:t>
      </w:r>
      <w:r w:rsidRPr="007E6962">
        <w:softHyphen/>
        <w:t>новные поэтические образы, символизирующие Ро</w:t>
      </w:r>
      <w:r w:rsidRPr="007E6962">
        <w:softHyphen/>
        <w:t xml:space="preserve">дину в стихотворениях поэта. Тема бессмертия народа, нации до тех пор, пока живы его язык, поэзия, обычаи. Поэт - вечный должник своего народа. </w:t>
      </w:r>
    </w:p>
    <w:p w:rsidR="006C59CC" w:rsidRPr="007E6962" w:rsidRDefault="006C59CC" w:rsidP="00F55A0F">
      <w:pPr>
        <w:ind w:firstLine="567"/>
        <w:jc w:val="both"/>
        <w:rPr>
          <w:i/>
          <w:iCs/>
        </w:rPr>
      </w:pPr>
      <w:r w:rsidRPr="007E6962">
        <w:rPr>
          <w:i/>
          <w:iCs/>
        </w:rPr>
        <w:t xml:space="preserve">Теория литературы. Общечеловеческое и национальное в литературе разных народов. </w:t>
      </w:r>
    </w:p>
    <w:p w:rsidR="006C59CC" w:rsidRPr="007E6962" w:rsidRDefault="006C59CC" w:rsidP="00F55A0F">
      <w:pPr>
        <w:ind w:firstLine="567"/>
        <w:jc w:val="both"/>
        <w:rPr>
          <w:b/>
        </w:rPr>
      </w:pPr>
      <w:r w:rsidRPr="007E6962">
        <w:rPr>
          <w:b/>
          <w:iCs/>
        </w:rPr>
        <w:t xml:space="preserve">Габдулла Тукай </w:t>
      </w:r>
      <w:r w:rsidRPr="007E6962">
        <w:rPr>
          <w:b/>
        </w:rPr>
        <w:t xml:space="preserve"> </w:t>
      </w:r>
    </w:p>
    <w:p w:rsidR="006C59CC" w:rsidRPr="007E6962" w:rsidRDefault="006C59CC" w:rsidP="00F55A0F">
      <w:pPr>
        <w:ind w:firstLine="567"/>
        <w:jc w:val="both"/>
      </w:pPr>
      <w:r w:rsidRPr="007E6962">
        <w:t xml:space="preserve">Краткий рассказ о жизни и творчестве татарского поэта. </w:t>
      </w:r>
    </w:p>
    <w:p w:rsidR="006C59CC" w:rsidRPr="007E6962" w:rsidRDefault="006C59CC" w:rsidP="00F55A0F">
      <w:pPr>
        <w:ind w:firstLine="567"/>
        <w:jc w:val="both"/>
      </w:pPr>
      <w:r w:rsidRPr="007E6962">
        <w:rPr>
          <w:b/>
          <w:i/>
          <w:iCs/>
        </w:rPr>
        <w:t>«Родная деревня», «Книга».</w:t>
      </w:r>
      <w:r w:rsidRPr="007E6962">
        <w:rPr>
          <w:i/>
          <w:iCs/>
        </w:rPr>
        <w:t xml:space="preserve"> </w:t>
      </w:r>
      <w:r w:rsidRPr="007E6962">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w:t>
      </w:r>
      <w:r w:rsidRPr="007E6962">
        <w:softHyphen/>
        <w:t xml:space="preserve">да», «бесстрашное сердце», «радостная душа». </w:t>
      </w:r>
    </w:p>
    <w:p w:rsidR="006C59CC" w:rsidRPr="007E6962" w:rsidRDefault="006C59CC" w:rsidP="00F55A0F">
      <w:pPr>
        <w:ind w:firstLine="567"/>
        <w:jc w:val="both"/>
        <w:rPr>
          <w:b/>
        </w:rPr>
      </w:pPr>
      <w:r w:rsidRPr="007E6962">
        <w:rPr>
          <w:b/>
        </w:rPr>
        <w:t xml:space="preserve">ИЗ ЗАРУБЕЖНОЙ ЛИТЕРАТУРЫ </w:t>
      </w:r>
    </w:p>
    <w:p w:rsidR="006C59CC" w:rsidRPr="007E6962" w:rsidRDefault="006C59CC" w:rsidP="00F55A0F">
      <w:pPr>
        <w:ind w:firstLine="567"/>
        <w:jc w:val="both"/>
        <w:rPr>
          <w:b/>
        </w:rPr>
      </w:pPr>
      <w:r w:rsidRPr="007E6962">
        <w:rPr>
          <w:b/>
        </w:rPr>
        <w:t xml:space="preserve">Мифы Древней Греции </w:t>
      </w:r>
    </w:p>
    <w:p w:rsidR="006C59CC" w:rsidRPr="007E6962" w:rsidRDefault="006C59CC" w:rsidP="00F55A0F">
      <w:pPr>
        <w:ind w:firstLine="567"/>
        <w:jc w:val="both"/>
      </w:pPr>
      <w:r w:rsidRPr="007E6962">
        <w:rPr>
          <w:b/>
          <w:i/>
          <w:iCs/>
        </w:rPr>
        <w:t>«Скотный двор царя Авгия», «Яблоки Гесперид».</w:t>
      </w:r>
      <w:r w:rsidRPr="007E6962">
        <w:rPr>
          <w:i/>
          <w:iCs/>
        </w:rPr>
        <w:t xml:space="preserve"> </w:t>
      </w:r>
      <w:r w:rsidRPr="007E6962">
        <w:t xml:space="preserve">Подвиги Геракла (в переложении Н. Куна). </w:t>
      </w:r>
    </w:p>
    <w:p w:rsidR="006C59CC" w:rsidRPr="007E6962" w:rsidRDefault="006C59CC" w:rsidP="00F55A0F">
      <w:pPr>
        <w:ind w:firstLine="567"/>
        <w:jc w:val="both"/>
        <w:rPr>
          <w:b/>
        </w:rPr>
      </w:pPr>
      <w:r w:rsidRPr="007E6962">
        <w:rPr>
          <w:b/>
        </w:rPr>
        <w:t xml:space="preserve">Геродот </w:t>
      </w:r>
    </w:p>
    <w:p w:rsidR="006C59CC" w:rsidRPr="007E6962" w:rsidRDefault="006C59CC" w:rsidP="00F55A0F">
      <w:pPr>
        <w:ind w:firstLine="567"/>
        <w:jc w:val="both"/>
        <w:rPr>
          <w:b/>
          <w:i/>
          <w:iCs/>
        </w:rPr>
      </w:pPr>
      <w:r w:rsidRPr="007E6962">
        <w:rPr>
          <w:b/>
          <w:i/>
          <w:iCs/>
        </w:rPr>
        <w:t xml:space="preserve">«Легенда об Арионе». </w:t>
      </w:r>
    </w:p>
    <w:p w:rsidR="006C59CC" w:rsidRPr="007E6962" w:rsidRDefault="006C59CC" w:rsidP="00F55A0F">
      <w:pPr>
        <w:ind w:firstLine="567"/>
        <w:jc w:val="both"/>
        <w:rPr>
          <w:i/>
          <w:iCs/>
        </w:rPr>
      </w:pPr>
      <w:r w:rsidRPr="007E6962">
        <w:rPr>
          <w:i/>
          <w:iCs/>
        </w:rPr>
        <w:t xml:space="preserve">Теория литературы. Миф. Отличие мифа от сказки. </w:t>
      </w:r>
    </w:p>
    <w:p w:rsidR="006C59CC" w:rsidRPr="007E6962" w:rsidRDefault="006C59CC" w:rsidP="00F55A0F">
      <w:pPr>
        <w:ind w:firstLine="567"/>
        <w:jc w:val="both"/>
        <w:rPr>
          <w:b/>
        </w:rPr>
      </w:pPr>
      <w:r w:rsidRPr="007E6962">
        <w:rPr>
          <w:b/>
        </w:rPr>
        <w:t xml:space="preserve">Гомер </w:t>
      </w:r>
    </w:p>
    <w:p w:rsidR="006C59CC" w:rsidRPr="007E6962" w:rsidRDefault="006C59CC" w:rsidP="00F55A0F">
      <w:pPr>
        <w:ind w:firstLine="567"/>
        <w:jc w:val="both"/>
      </w:pPr>
      <w:r w:rsidRPr="007E6962">
        <w:t xml:space="preserve">Краткий рассказ о жизни и творчестве Гомера. </w:t>
      </w:r>
    </w:p>
    <w:p w:rsidR="006C59CC" w:rsidRPr="007E6962" w:rsidRDefault="006C59CC" w:rsidP="00F55A0F">
      <w:pPr>
        <w:ind w:firstLine="567"/>
        <w:jc w:val="both"/>
      </w:pPr>
      <w:r w:rsidRPr="007E6962">
        <w:rPr>
          <w:b/>
          <w:i/>
          <w:iCs/>
        </w:rPr>
        <w:t>«Илиада», «Одиссея»</w:t>
      </w:r>
      <w:r w:rsidRPr="007E6962">
        <w:rPr>
          <w:i/>
          <w:iCs/>
        </w:rPr>
        <w:t xml:space="preserve"> </w:t>
      </w:r>
      <w:r w:rsidRPr="007E6962">
        <w:t>как эпические поэмы. Изображение героев и героические подвиги в «Илиаде». Опи</w:t>
      </w:r>
      <w:r w:rsidRPr="007E6962">
        <w:softHyphen/>
        <w:t>сание щита Ахиллеса: сцены войны и мирной жизни. Стихия Одиссея - борьба, преодоление препятствий, познание неизвестного. Храбрость, сметливость (хит</w:t>
      </w:r>
      <w:r w:rsidRPr="007E6962">
        <w:softHyphen/>
        <w:t>роумие) Одиссея. Одиссей - мудрый правитель, лю</w:t>
      </w:r>
      <w:r w:rsidRPr="007E6962">
        <w:softHyphen/>
        <w:t>бящий муж и отец. На острове циклопов. Полифем, «Одиссея» - песня о героических подвигах, мужест</w:t>
      </w:r>
      <w:r w:rsidRPr="007E6962">
        <w:softHyphen/>
        <w:t xml:space="preserve">венных героях. </w:t>
      </w:r>
    </w:p>
    <w:p w:rsidR="006C59CC" w:rsidRPr="007E6962" w:rsidRDefault="006C59CC" w:rsidP="00F55A0F">
      <w:pPr>
        <w:ind w:firstLine="567"/>
        <w:jc w:val="both"/>
        <w:rPr>
          <w:i/>
          <w:iCs/>
        </w:rPr>
      </w:pPr>
      <w:r w:rsidRPr="007E6962">
        <w:rPr>
          <w:i/>
          <w:iCs/>
        </w:rPr>
        <w:t xml:space="preserve">Теория литературы. Понятие о героическом эпосе (начальные представления). </w:t>
      </w:r>
    </w:p>
    <w:p w:rsidR="006C59CC" w:rsidRPr="007E6962" w:rsidRDefault="006C59CC" w:rsidP="00F55A0F">
      <w:pPr>
        <w:ind w:firstLine="567"/>
        <w:jc w:val="both"/>
        <w:rPr>
          <w:b/>
        </w:rPr>
      </w:pPr>
      <w:r w:rsidRPr="007E6962">
        <w:rPr>
          <w:b/>
        </w:rPr>
        <w:t xml:space="preserve">Мигель де Сервантес Сааведра </w:t>
      </w:r>
    </w:p>
    <w:p w:rsidR="006C59CC" w:rsidRPr="007E6962" w:rsidRDefault="006C59CC" w:rsidP="00F55A0F">
      <w:pPr>
        <w:ind w:firstLine="567"/>
        <w:jc w:val="both"/>
      </w:pPr>
      <w:r w:rsidRPr="007E6962">
        <w:t>Краткий рассказ о жизни и творчестве писателя.</w:t>
      </w:r>
    </w:p>
    <w:p w:rsidR="006C59CC" w:rsidRPr="007E6962" w:rsidRDefault="006C59CC" w:rsidP="00F55A0F">
      <w:pPr>
        <w:ind w:firstLine="567"/>
        <w:jc w:val="both"/>
      </w:pPr>
      <w:r w:rsidRPr="007E6962">
        <w:t xml:space="preserve">Роман </w:t>
      </w:r>
      <w:r w:rsidRPr="007E6962">
        <w:rPr>
          <w:b/>
          <w:i/>
          <w:iCs/>
        </w:rPr>
        <w:t>«Дон Кихот».</w:t>
      </w:r>
      <w:r w:rsidRPr="007E6962">
        <w:rPr>
          <w:i/>
          <w:iCs/>
        </w:rPr>
        <w:t xml:space="preserve"> </w:t>
      </w:r>
      <w:r w:rsidRPr="007E6962">
        <w:t>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w:t>
      </w:r>
      <w:r w:rsidRPr="007E6962">
        <w:softHyphen/>
        <w:t>щение к истинно народному пониманию правды жиз</w:t>
      </w:r>
      <w:r w:rsidRPr="007E6962">
        <w:softHyphen/>
        <w:t xml:space="preserve">ни. Мастерство Сервантеса-романиста. Дон Кихот как «вечный» образ мировой литературы (для внеклассного чтения). </w:t>
      </w:r>
    </w:p>
    <w:p w:rsidR="006C59CC" w:rsidRPr="007E6962" w:rsidRDefault="006C59CC" w:rsidP="00F55A0F">
      <w:pPr>
        <w:ind w:firstLine="567"/>
        <w:jc w:val="both"/>
        <w:rPr>
          <w:i/>
          <w:iCs/>
        </w:rPr>
      </w:pPr>
      <w:r w:rsidRPr="007E6962">
        <w:rPr>
          <w:i/>
          <w:iCs/>
        </w:rPr>
        <w:t xml:space="preserve">Теория литературы. «Вечные» образы в искусстве (начальные представления). </w:t>
      </w:r>
    </w:p>
    <w:p w:rsidR="006C59CC" w:rsidRPr="007E6962" w:rsidRDefault="006C59CC" w:rsidP="00F55A0F">
      <w:pPr>
        <w:ind w:firstLine="567"/>
        <w:jc w:val="both"/>
        <w:rPr>
          <w:b/>
        </w:rPr>
      </w:pPr>
      <w:r w:rsidRPr="007E6962">
        <w:rPr>
          <w:b/>
        </w:rPr>
        <w:t>Фридрих Шиллер</w:t>
      </w:r>
    </w:p>
    <w:p w:rsidR="006C59CC" w:rsidRPr="007E6962" w:rsidRDefault="006C59CC" w:rsidP="00F55A0F">
      <w:pPr>
        <w:ind w:firstLine="567"/>
        <w:jc w:val="both"/>
      </w:pPr>
      <w:r w:rsidRPr="007E6962">
        <w:t>Краткий рассказ о жизни и творчестве писателя.</w:t>
      </w:r>
    </w:p>
    <w:p w:rsidR="006C59CC" w:rsidRPr="007E6962" w:rsidRDefault="006C59CC" w:rsidP="00F55A0F">
      <w:pPr>
        <w:ind w:firstLine="567"/>
        <w:jc w:val="both"/>
      </w:pPr>
      <w:r w:rsidRPr="007E6962">
        <w:t xml:space="preserve">Баллада </w:t>
      </w:r>
      <w:r w:rsidRPr="007E6962">
        <w:rPr>
          <w:b/>
          <w:i/>
          <w:iCs/>
        </w:rPr>
        <w:t>«Перчатка».</w:t>
      </w:r>
      <w:r w:rsidRPr="007E6962">
        <w:rPr>
          <w:i/>
          <w:iCs/>
        </w:rPr>
        <w:t xml:space="preserve"> </w:t>
      </w:r>
      <w:r w:rsidRPr="007E6962">
        <w:t xml:space="preserve">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6C59CC" w:rsidRPr="007E6962" w:rsidRDefault="006C59CC" w:rsidP="00F55A0F">
      <w:pPr>
        <w:ind w:firstLine="567"/>
        <w:jc w:val="both"/>
        <w:rPr>
          <w:i/>
          <w:iCs/>
        </w:rPr>
      </w:pPr>
      <w:r w:rsidRPr="007E6962">
        <w:rPr>
          <w:i/>
          <w:iCs/>
        </w:rPr>
        <w:t xml:space="preserve">Теория литературы. Рыцарская баллада (начальные представления). </w:t>
      </w:r>
    </w:p>
    <w:p w:rsidR="006C59CC" w:rsidRPr="007E6962" w:rsidRDefault="006C59CC" w:rsidP="00F55A0F">
      <w:pPr>
        <w:ind w:firstLine="567"/>
        <w:jc w:val="both"/>
        <w:rPr>
          <w:b/>
        </w:rPr>
      </w:pPr>
      <w:r w:rsidRPr="007E6962">
        <w:rPr>
          <w:b/>
        </w:rPr>
        <w:t xml:space="preserve">Проспер Мериме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t xml:space="preserve">Новелла </w:t>
      </w:r>
      <w:r w:rsidRPr="007E6962">
        <w:rPr>
          <w:b/>
          <w:i/>
          <w:iCs/>
        </w:rPr>
        <w:t>«Маттео Фальконе».</w:t>
      </w:r>
      <w:r w:rsidRPr="007E6962">
        <w:rPr>
          <w:i/>
          <w:iCs/>
        </w:rPr>
        <w:t xml:space="preserve"> </w:t>
      </w:r>
      <w:r w:rsidRPr="007E6962">
        <w:t>Изображение дикой природы. Превосходство естественной, «простой» жизни и исторически сложившихся устоев над циви</w:t>
      </w:r>
      <w:r w:rsidRPr="007E6962">
        <w:softHyphen/>
        <w:t xml:space="preserve">лизованной с ее порочными нравами. Романтический сюжет и его реалистическое воплощение. </w:t>
      </w:r>
    </w:p>
    <w:p w:rsidR="006C59CC" w:rsidRPr="007E6962" w:rsidRDefault="006C59CC" w:rsidP="00F55A0F">
      <w:pPr>
        <w:ind w:firstLine="567"/>
        <w:jc w:val="both"/>
        <w:rPr>
          <w:b/>
          <w:iCs/>
        </w:rPr>
      </w:pPr>
      <w:r w:rsidRPr="007E6962">
        <w:rPr>
          <w:b/>
          <w:iCs/>
        </w:rPr>
        <w:t>Марк  Твен</w:t>
      </w:r>
    </w:p>
    <w:p w:rsidR="006C59CC" w:rsidRPr="007E6962" w:rsidRDefault="006C59CC" w:rsidP="00F55A0F">
      <w:pPr>
        <w:ind w:firstLine="567"/>
        <w:jc w:val="both"/>
      </w:pPr>
      <w:r w:rsidRPr="007E6962">
        <w:rPr>
          <w:i/>
          <w:iCs/>
        </w:rPr>
        <w:t xml:space="preserve"> </w:t>
      </w:r>
      <w:r w:rsidRPr="007E6962">
        <w:rPr>
          <w:b/>
          <w:i/>
          <w:iCs/>
        </w:rPr>
        <w:t>«Приключения Гекльберри Финна».</w:t>
      </w:r>
      <w:r w:rsidRPr="007E6962">
        <w:rPr>
          <w:i/>
          <w:iCs/>
        </w:rPr>
        <w:t xml:space="preserve"> </w:t>
      </w:r>
      <w:r w:rsidRPr="007E6962">
        <w:t>Дружба Тома и Гека. Их поведение в критических ситуациях. Том и Гек: общность и различие. Средства создания комического. Юмор в произведении.</w:t>
      </w:r>
    </w:p>
    <w:p w:rsidR="006C59CC" w:rsidRPr="007E6962" w:rsidRDefault="006C59CC" w:rsidP="00F55A0F">
      <w:pPr>
        <w:ind w:firstLine="567"/>
        <w:jc w:val="both"/>
        <w:rPr>
          <w:iCs/>
        </w:rPr>
      </w:pPr>
      <w:r w:rsidRPr="007E6962">
        <w:rPr>
          <w:i/>
        </w:rPr>
        <w:t xml:space="preserve">К.Р. </w:t>
      </w:r>
      <w:r w:rsidRPr="007E6962">
        <w:t>Контрольная работа №4 по зарубежной литературе.</w:t>
      </w:r>
    </w:p>
    <w:p w:rsidR="006C59CC" w:rsidRPr="007E6962" w:rsidRDefault="006C59CC" w:rsidP="00F55A0F">
      <w:pPr>
        <w:ind w:firstLine="567"/>
        <w:jc w:val="both"/>
        <w:rPr>
          <w:b/>
        </w:rPr>
      </w:pPr>
      <w:r w:rsidRPr="007E6962">
        <w:rPr>
          <w:b/>
        </w:rPr>
        <w:t xml:space="preserve">Антуан де Сент-Экзюпери  </w:t>
      </w:r>
    </w:p>
    <w:p w:rsidR="006C59CC" w:rsidRPr="007E6962" w:rsidRDefault="006C59CC" w:rsidP="00F55A0F">
      <w:pPr>
        <w:ind w:firstLine="567"/>
        <w:jc w:val="both"/>
      </w:pPr>
      <w:r w:rsidRPr="007E6962">
        <w:t xml:space="preserve">Краткий рассказ о жизни и творчестве писателя. </w:t>
      </w:r>
    </w:p>
    <w:p w:rsidR="006C59CC" w:rsidRPr="007E6962" w:rsidRDefault="006C59CC" w:rsidP="00F55A0F">
      <w:pPr>
        <w:ind w:firstLine="567"/>
        <w:jc w:val="both"/>
      </w:pPr>
      <w:r w:rsidRPr="007E6962">
        <w:rPr>
          <w:b/>
          <w:i/>
          <w:iCs/>
        </w:rPr>
        <w:t>«Маленький принц»</w:t>
      </w:r>
      <w:r w:rsidRPr="007E6962">
        <w:rPr>
          <w:i/>
          <w:iCs/>
        </w:rPr>
        <w:t xml:space="preserve"> </w:t>
      </w:r>
      <w:r w:rsidRPr="007E6962">
        <w:t xml:space="preserve">как философская сказка и мудрая притча. Чистота восприятия мира как величайшая ценность. </w:t>
      </w:r>
    </w:p>
    <w:p w:rsidR="006C59CC" w:rsidRPr="007E6962" w:rsidRDefault="006C59CC" w:rsidP="00F55A0F">
      <w:pPr>
        <w:ind w:firstLine="567"/>
        <w:jc w:val="both"/>
        <w:rPr>
          <w:i/>
          <w:iCs/>
        </w:rPr>
      </w:pPr>
      <w:r w:rsidRPr="007E6962">
        <w:rPr>
          <w:i/>
          <w:iCs/>
        </w:rPr>
        <w:t xml:space="preserve">Теория литературы. Притча (начальные представления). </w:t>
      </w:r>
    </w:p>
    <w:p w:rsidR="006C59CC" w:rsidRPr="007E6962" w:rsidRDefault="006C59CC" w:rsidP="00F55A0F">
      <w:pPr>
        <w:ind w:firstLine="567"/>
        <w:jc w:val="both"/>
        <w:rPr>
          <w:b/>
        </w:rPr>
      </w:pPr>
      <w:r w:rsidRPr="007E6962">
        <w:rPr>
          <w:b/>
        </w:rPr>
        <w:t xml:space="preserve">Подведение итогов за год  </w:t>
      </w:r>
    </w:p>
    <w:p w:rsidR="006C59CC" w:rsidRPr="007E6962" w:rsidRDefault="006C59CC" w:rsidP="00F55A0F">
      <w:pPr>
        <w:ind w:firstLine="567"/>
        <w:jc w:val="both"/>
      </w:pPr>
      <w:r w:rsidRPr="007E6962">
        <w:t xml:space="preserve">Итоговый тест. </w:t>
      </w:r>
    </w:p>
    <w:p w:rsidR="006C59CC" w:rsidRPr="007E6962" w:rsidRDefault="006C59CC" w:rsidP="00F55A0F">
      <w:pPr>
        <w:ind w:firstLine="567"/>
        <w:jc w:val="center"/>
        <w:rPr>
          <w:b/>
        </w:rPr>
      </w:pPr>
      <w:r w:rsidRPr="007E6962">
        <w:rPr>
          <w:b/>
        </w:rPr>
        <w:t>6 класс</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9"/>
        <w:gridCol w:w="8868"/>
      </w:tblGrid>
      <w:tr w:rsidR="006C59CC" w:rsidRPr="007E6962" w:rsidTr="00AC4AB5">
        <w:trPr>
          <w:tblHeader/>
        </w:trPr>
        <w:tc>
          <w:tcPr>
            <w:tcW w:w="287" w:type="pct"/>
          </w:tcPr>
          <w:p w:rsidR="006C59CC" w:rsidRPr="007E6962" w:rsidRDefault="006C59CC" w:rsidP="00AC4AB5">
            <w:pPr>
              <w:jc w:val="center"/>
              <w:rPr>
                <w:b/>
              </w:rPr>
            </w:pPr>
            <w:r w:rsidRPr="007E6962">
              <w:rPr>
                <w:b/>
              </w:rPr>
              <w:t xml:space="preserve">№ </w:t>
            </w:r>
          </w:p>
          <w:p w:rsidR="006C59CC" w:rsidRPr="007E6962" w:rsidRDefault="006C59CC" w:rsidP="00AC4AB5">
            <w:pPr>
              <w:jc w:val="center"/>
              <w:rPr>
                <w:b/>
              </w:rPr>
            </w:pPr>
            <w:r w:rsidRPr="007E6962">
              <w:rPr>
                <w:b/>
              </w:rPr>
              <w:t>п/п</w:t>
            </w:r>
          </w:p>
        </w:tc>
        <w:tc>
          <w:tcPr>
            <w:tcW w:w="2927" w:type="pct"/>
          </w:tcPr>
          <w:p w:rsidR="006C59CC" w:rsidRPr="007E6962" w:rsidRDefault="006C59CC" w:rsidP="00AC4AB5">
            <w:pPr>
              <w:jc w:val="center"/>
              <w:rPr>
                <w:b/>
              </w:rPr>
            </w:pPr>
            <w:r w:rsidRPr="007E6962">
              <w:rPr>
                <w:b/>
              </w:rPr>
              <w:t xml:space="preserve">Тема урока, основное содержание </w:t>
            </w:r>
          </w:p>
        </w:tc>
      </w:tr>
      <w:tr w:rsidR="006C59CC" w:rsidRPr="007E6962" w:rsidTr="00AC4AB5">
        <w:tc>
          <w:tcPr>
            <w:tcW w:w="287" w:type="pct"/>
          </w:tcPr>
          <w:p w:rsidR="006C59CC" w:rsidRPr="007E6962" w:rsidRDefault="006C59CC" w:rsidP="00AC4AB5">
            <w:r w:rsidRPr="007E6962">
              <w:t>1.</w:t>
            </w:r>
          </w:p>
        </w:tc>
        <w:tc>
          <w:tcPr>
            <w:tcW w:w="2927" w:type="pct"/>
          </w:tcPr>
          <w:p w:rsidR="006C59CC" w:rsidRPr="007E6962" w:rsidRDefault="006C59CC" w:rsidP="00AC4AB5">
            <w:r w:rsidRPr="007E6962">
              <w:rPr>
                <w:b/>
              </w:rPr>
              <w:t>Художественное произведение.</w:t>
            </w:r>
            <w:r w:rsidRPr="007E6962">
              <w:t xml:space="preserve"> Содержание и форма. Автор и герои. Выражение авторской позиции. Выявление уровня литературного развития </w:t>
            </w:r>
          </w:p>
        </w:tc>
      </w:tr>
      <w:tr w:rsidR="006C59CC" w:rsidRPr="007E6962" w:rsidTr="00AC4AB5">
        <w:tc>
          <w:tcPr>
            <w:tcW w:w="287" w:type="pct"/>
          </w:tcPr>
          <w:p w:rsidR="006C59CC" w:rsidRPr="007E6962" w:rsidRDefault="006C59CC" w:rsidP="00AC4AB5">
            <w:r w:rsidRPr="007E6962">
              <w:t>2.</w:t>
            </w:r>
          </w:p>
        </w:tc>
        <w:tc>
          <w:tcPr>
            <w:tcW w:w="2927" w:type="pct"/>
          </w:tcPr>
          <w:p w:rsidR="006C59CC" w:rsidRPr="007E6962" w:rsidRDefault="006C59CC" w:rsidP="00AC4AB5">
            <w:r w:rsidRPr="007E6962">
              <w:rPr>
                <w:b/>
              </w:rPr>
              <w:t>Устное народное творчество.</w:t>
            </w:r>
            <w:r w:rsidRPr="007E6962">
              <w:t xml:space="preserve"> Обрядовый фольклор. Обрядовые песни. Пословицы и поговорки. </w:t>
            </w:r>
          </w:p>
          <w:p w:rsidR="006C59CC" w:rsidRPr="007E6962" w:rsidRDefault="006C59CC" w:rsidP="00AC4AB5"/>
        </w:tc>
      </w:tr>
      <w:tr w:rsidR="006C59CC" w:rsidRPr="007E6962" w:rsidTr="00AC4AB5">
        <w:tc>
          <w:tcPr>
            <w:tcW w:w="287" w:type="pct"/>
          </w:tcPr>
          <w:p w:rsidR="006C59CC" w:rsidRPr="007E6962" w:rsidRDefault="006C59CC" w:rsidP="00AC4AB5">
            <w:r w:rsidRPr="007E6962">
              <w:t>3.</w:t>
            </w:r>
          </w:p>
        </w:tc>
        <w:tc>
          <w:tcPr>
            <w:tcW w:w="2927" w:type="pct"/>
          </w:tcPr>
          <w:p w:rsidR="006C59CC" w:rsidRPr="007E6962" w:rsidRDefault="006C59CC" w:rsidP="00AC4AB5">
            <w:r w:rsidRPr="007E6962">
              <w:rPr>
                <w:b/>
              </w:rPr>
              <w:t>Русские летописи</w:t>
            </w:r>
            <w:r w:rsidRPr="007E6962">
              <w:t>. «Повесть временных лет».</w:t>
            </w:r>
          </w:p>
          <w:p w:rsidR="006C59CC" w:rsidRPr="007E6962" w:rsidRDefault="006C59CC" w:rsidP="00AC4AB5">
            <w:r w:rsidRPr="007E6962">
              <w:t xml:space="preserve">«Сказание о белгородском киселе». </w:t>
            </w:r>
          </w:p>
        </w:tc>
      </w:tr>
      <w:tr w:rsidR="006C59CC" w:rsidRPr="007E6962" w:rsidTr="00AC4AB5">
        <w:tc>
          <w:tcPr>
            <w:tcW w:w="287" w:type="pct"/>
          </w:tcPr>
          <w:p w:rsidR="006C59CC" w:rsidRPr="007E6962" w:rsidRDefault="006C59CC" w:rsidP="00AC4AB5">
            <w:r w:rsidRPr="007E6962">
              <w:t>4.</w:t>
            </w:r>
          </w:p>
        </w:tc>
        <w:tc>
          <w:tcPr>
            <w:tcW w:w="2927" w:type="pct"/>
          </w:tcPr>
          <w:p w:rsidR="006C59CC" w:rsidRPr="007E6962" w:rsidRDefault="006C59CC" w:rsidP="00AC4AB5">
            <w:r w:rsidRPr="007E6962">
              <w:rPr>
                <w:b/>
              </w:rPr>
              <w:t>И.И. Дмитриев</w:t>
            </w:r>
            <w:r w:rsidRPr="007E6962">
              <w:t xml:space="preserve">. Слово о баснописце. «Муха». </w:t>
            </w:r>
          </w:p>
        </w:tc>
      </w:tr>
      <w:tr w:rsidR="006C59CC" w:rsidRPr="007E6962" w:rsidTr="00AC4AB5">
        <w:tc>
          <w:tcPr>
            <w:tcW w:w="287" w:type="pct"/>
          </w:tcPr>
          <w:p w:rsidR="006C59CC" w:rsidRPr="007E6962" w:rsidRDefault="006C59CC" w:rsidP="00AC4AB5">
            <w:r w:rsidRPr="007E6962">
              <w:t>5.</w:t>
            </w:r>
          </w:p>
        </w:tc>
        <w:tc>
          <w:tcPr>
            <w:tcW w:w="2927" w:type="pct"/>
          </w:tcPr>
          <w:p w:rsidR="006C59CC" w:rsidRPr="007E6962" w:rsidRDefault="006C59CC" w:rsidP="00AC4AB5">
            <w:r w:rsidRPr="007E6962">
              <w:rPr>
                <w:b/>
              </w:rPr>
              <w:t>И.А. Крылов.</w:t>
            </w:r>
            <w:r w:rsidRPr="007E6962">
              <w:t xml:space="preserve"> Слово о баснописце. «Листы и корни». </w:t>
            </w:r>
          </w:p>
        </w:tc>
      </w:tr>
      <w:tr w:rsidR="006C59CC" w:rsidRPr="007E6962" w:rsidTr="00AC4AB5">
        <w:tc>
          <w:tcPr>
            <w:tcW w:w="287" w:type="pct"/>
          </w:tcPr>
          <w:p w:rsidR="006C59CC" w:rsidRPr="007E6962" w:rsidRDefault="006C59CC" w:rsidP="00AC4AB5">
            <w:r w:rsidRPr="007E6962">
              <w:t>6.</w:t>
            </w:r>
          </w:p>
        </w:tc>
        <w:tc>
          <w:tcPr>
            <w:tcW w:w="2927" w:type="pct"/>
          </w:tcPr>
          <w:p w:rsidR="006C59CC" w:rsidRPr="007E6962" w:rsidRDefault="006C59CC" w:rsidP="00AC4AB5">
            <w:r w:rsidRPr="007E6962">
              <w:t>И.А. Крылов. «Осёл и Соловей». Развитие понятия об аллегории.</w:t>
            </w:r>
          </w:p>
          <w:p w:rsidR="006C59CC" w:rsidRPr="007E6962" w:rsidRDefault="006C59CC" w:rsidP="00AC4AB5">
            <w:r w:rsidRPr="007E6962">
              <w:t xml:space="preserve">Подготовка к домашнему сочинению. </w:t>
            </w:r>
          </w:p>
        </w:tc>
      </w:tr>
      <w:tr w:rsidR="006C59CC" w:rsidRPr="007E6962" w:rsidTr="00AC4AB5">
        <w:tc>
          <w:tcPr>
            <w:tcW w:w="287" w:type="pct"/>
          </w:tcPr>
          <w:p w:rsidR="006C59CC" w:rsidRPr="007E6962" w:rsidRDefault="006C59CC" w:rsidP="00AC4AB5">
            <w:r w:rsidRPr="007E6962">
              <w:t>7.</w:t>
            </w:r>
          </w:p>
        </w:tc>
        <w:tc>
          <w:tcPr>
            <w:tcW w:w="2927" w:type="pct"/>
          </w:tcPr>
          <w:p w:rsidR="006C59CC" w:rsidRPr="007E6962" w:rsidRDefault="006C59CC" w:rsidP="00AC4AB5">
            <w:r w:rsidRPr="007E6962">
              <w:rPr>
                <w:b/>
              </w:rPr>
              <w:t>А.С. Пушкин.</w:t>
            </w:r>
            <w:r w:rsidRPr="007E6962">
              <w:t xml:space="preserve"> Слово о поэте. Стихотворение «Узник». </w:t>
            </w:r>
          </w:p>
        </w:tc>
      </w:tr>
      <w:tr w:rsidR="006C59CC" w:rsidRPr="007E6962" w:rsidTr="00AC4AB5">
        <w:tc>
          <w:tcPr>
            <w:tcW w:w="287" w:type="pct"/>
          </w:tcPr>
          <w:p w:rsidR="006C59CC" w:rsidRPr="007E6962" w:rsidRDefault="006C59CC" w:rsidP="00AC4AB5">
            <w:r w:rsidRPr="007E6962">
              <w:t>8.</w:t>
            </w:r>
          </w:p>
        </w:tc>
        <w:tc>
          <w:tcPr>
            <w:tcW w:w="2927" w:type="pct"/>
          </w:tcPr>
          <w:p w:rsidR="006C59CC" w:rsidRPr="007E6962" w:rsidRDefault="006C59CC" w:rsidP="00AC4AB5">
            <w:r w:rsidRPr="007E6962">
              <w:t xml:space="preserve">Тема дружбы в стихотворении «И.И. Пущину». Эпитет, метафора как средства создания художественных образов </w:t>
            </w:r>
          </w:p>
        </w:tc>
      </w:tr>
      <w:tr w:rsidR="006C59CC" w:rsidRPr="007E6962" w:rsidTr="00AC4AB5">
        <w:tc>
          <w:tcPr>
            <w:tcW w:w="287" w:type="pct"/>
          </w:tcPr>
          <w:p w:rsidR="006C59CC" w:rsidRPr="007E6962" w:rsidRDefault="006C59CC" w:rsidP="00AC4AB5">
            <w:r w:rsidRPr="007E6962">
              <w:t>9.</w:t>
            </w:r>
          </w:p>
        </w:tc>
        <w:tc>
          <w:tcPr>
            <w:tcW w:w="2927" w:type="pct"/>
          </w:tcPr>
          <w:p w:rsidR="006C59CC" w:rsidRPr="007E6962" w:rsidRDefault="006C59CC" w:rsidP="00AC4AB5">
            <w:r w:rsidRPr="007E6962">
              <w:t>А.С. Пушкин. «Барышня-крестьянка». Сюжет и герои повести. Роль антитезы в повести.</w:t>
            </w:r>
          </w:p>
        </w:tc>
      </w:tr>
      <w:tr w:rsidR="006C59CC" w:rsidRPr="007E6962" w:rsidTr="00AC4AB5">
        <w:tc>
          <w:tcPr>
            <w:tcW w:w="287" w:type="pct"/>
          </w:tcPr>
          <w:p w:rsidR="006C59CC" w:rsidRPr="007E6962" w:rsidRDefault="006C59CC" w:rsidP="00AC4AB5">
            <w:r w:rsidRPr="007E6962">
              <w:t>10.</w:t>
            </w:r>
          </w:p>
        </w:tc>
        <w:tc>
          <w:tcPr>
            <w:tcW w:w="2927" w:type="pct"/>
          </w:tcPr>
          <w:p w:rsidR="006C59CC" w:rsidRPr="007E6962" w:rsidRDefault="006C59CC" w:rsidP="00AC4AB5">
            <w:r w:rsidRPr="007E6962">
              <w:t>А.С. Пушкин. «Выстрел».</w:t>
            </w:r>
          </w:p>
        </w:tc>
      </w:tr>
      <w:tr w:rsidR="006C59CC" w:rsidRPr="007E6962" w:rsidTr="00AC4AB5">
        <w:trPr>
          <w:trHeight w:val="630"/>
        </w:trPr>
        <w:tc>
          <w:tcPr>
            <w:tcW w:w="287" w:type="pct"/>
          </w:tcPr>
          <w:p w:rsidR="006C59CC" w:rsidRPr="007E6962" w:rsidRDefault="006C59CC" w:rsidP="00AC4AB5">
            <w:r w:rsidRPr="007E6962">
              <w:t>11.</w:t>
            </w:r>
          </w:p>
        </w:tc>
        <w:tc>
          <w:tcPr>
            <w:tcW w:w="2927" w:type="pct"/>
          </w:tcPr>
          <w:p w:rsidR="006C59CC" w:rsidRPr="007E6962" w:rsidRDefault="006C59CC" w:rsidP="00AC4AB5">
            <w:r w:rsidRPr="007E6962">
              <w:t>А.С. Пушкин. «Дубровский». Конфликт Андрея Дубровского и Кириллы Троекурова</w:t>
            </w:r>
          </w:p>
        </w:tc>
      </w:tr>
      <w:tr w:rsidR="006C59CC" w:rsidRPr="007E6962" w:rsidTr="00AC4AB5">
        <w:trPr>
          <w:trHeight w:val="412"/>
        </w:trPr>
        <w:tc>
          <w:tcPr>
            <w:tcW w:w="287" w:type="pct"/>
          </w:tcPr>
          <w:p w:rsidR="006C59CC" w:rsidRPr="007E6962" w:rsidRDefault="006C59CC" w:rsidP="00AC4AB5">
            <w:r w:rsidRPr="007E6962">
              <w:t>12.</w:t>
            </w:r>
          </w:p>
        </w:tc>
        <w:tc>
          <w:tcPr>
            <w:tcW w:w="2927" w:type="pct"/>
          </w:tcPr>
          <w:p w:rsidR="006C59CC" w:rsidRPr="007E6962" w:rsidRDefault="006C59CC" w:rsidP="00AC4AB5">
            <w:r w:rsidRPr="007E6962">
              <w:t xml:space="preserve">Протест Владимира Дубровского. </w:t>
            </w:r>
          </w:p>
          <w:p w:rsidR="006C59CC" w:rsidRPr="007E6962" w:rsidRDefault="006C59CC" w:rsidP="00AC4AB5"/>
        </w:tc>
      </w:tr>
      <w:tr w:rsidR="006C59CC" w:rsidRPr="007E6962" w:rsidTr="00AC4AB5">
        <w:tc>
          <w:tcPr>
            <w:tcW w:w="287" w:type="pct"/>
          </w:tcPr>
          <w:p w:rsidR="006C59CC" w:rsidRPr="007E6962" w:rsidRDefault="006C59CC" w:rsidP="00AC4AB5">
            <w:r w:rsidRPr="007E6962">
              <w:t>13.</w:t>
            </w:r>
          </w:p>
        </w:tc>
        <w:tc>
          <w:tcPr>
            <w:tcW w:w="2927" w:type="pct"/>
          </w:tcPr>
          <w:p w:rsidR="006C59CC" w:rsidRPr="007E6962" w:rsidRDefault="006C59CC" w:rsidP="00AC4AB5">
            <w:r w:rsidRPr="007E6962">
              <w:t xml:space="preserve">История любви Владимира и Маши. </w:t>
            </w:r>
          </w:p>
        </w:tc>
      </w:tr>
      <w:tr w:rsidR="006C59CC" w:rsidRPr="007E6962" w:rsidTr="00AC4AB5">
        <w:tc>
          <w:tcPr>
            <w:tcW w:w="287" w:type="pct"/>
          </w:tcPr>
          <w:p w:rsidR="006C59CC" w:rsidRPr="007E6962" w:rsidRDefault="006C59CC" w:rsidP="00AC4AB5">
            <w:r w:rsidRPr="007E6962">
              <w:t xml:space="preserve">14 – 15. </w:t>
            </w:r>
          </w:p>
        </w:tc>
        <w:tc>
          <w:tcPr>
            <w:tcW w:w="2927" w:type="pct"/>
          </w:tcPr>
          <w:p w:rsidR="006C59CC" w:rsidRPr="007E6962" w:rsidRDefault="006C59CC" w:rsidP="00AC4AB5">
            <w:r w:rsidRPr="007E6962">
              <w:rPr>
                <w:b/>
              </w:rPr>
              <w:t>Контрольное сочинение № 1</w:t>
            </w:r>
            <w:r w:rsidRPr="007E6962">
              <w:t xml:space="preserve"> «Защита человеческой личности в повести А.С. Пушкина „Дубровский“». </w:t>
            </w:r>
          </w:p>
        </w:tc>
      </w:tr>
      <w:tr w:rsidR="006C59CC" w:rsidRPr="007E6962" w:rsidTr="00AC4AB5">
        <w:tc>
          <w:tcPr>
            <w:tcW w:w="287" w:type="pct"/>
          </w:tcPr>
          <w:p w:rsidR="006C59CC" w:rsidRPr="007E6962" w:rsidRDefault="006C59CC" w:rsidP="00AC4AB5">
            <w:r w:rsidRPr="007E6962">
              <w:t>16.</w:t>
            </w:r>
          </w:p>
        </w:tc>
        <w:tc>
          <w:tcPr>
            <w:tcW w:w="2927" w:type="pct"/>
          </w:tcPr>
          <w:p w:rsidR="006C59CC" w:rsidRPr="007E6962" w:rsidRDefault="006C59CC" w:rsidP="00AC4AB5">
            <w:r w:rsidRPr="007E6962">
              <w:t>Анализ письменных работ.</w:t>
            </w:r>
          </w:p>
        </w:tc>
      </w:tr>
      <w:tr w:rsidR="006C59CC" w:rsidRPr="007E6962" w:rsidTr="00AC4AB5">
        <w:tc>
          <w:tcPr>
            <w:tcW w:w="287" w:type="pct"/>
          </w:tcPr>
          <w:p w:rsidR="006C59CC" w:rsidRPr="007E6962" w:rsidRDefault="006C59CC" w:rsidP="00AC4AB5">
            <w:r w:rsidRPr="007E6962">
              <w:t xml:space="preserve">17. </w:t>
            </w:r>
          </w:p>
        </w:tc>
        <w:tc>
          <w:tcPr>
            <w:tcW w:w="2927" w:type="pct"/>
          </w:tcPr>
          <w:p w:rsidR="006C59CC" w:rsidRPr="007E6962" w:rsidRDefault="006C59CC" w:rsidP="00AC4AB5">
            <w:r w:rsidRPr="007E6962">
              <w:rPr>
                <w:b/>
              </w:rPr>
              <w:t>М.Ю. Лермонтов</w:t>
            </w:r>
            <w:r w:rsidRPr="007E6962">
              <w:t xml:space="preserve">. Слово о поэте. «Тучи». </w:t>
            </w:r>
          </w:p>
        </w:tc>
      </w:tr>
      <w:tr w:rsidR="006C59CC" w:rsidRPr="007E6962" w:rsidTr="00AC4AB5">
        <w:tc>
          <w:tcPr>
            <w:tcW w:w="287" w:type="pct"/>
          </w:tcPr>
          <w:p w:rsidR="006C59CC" w:rsidRPr="007E6962" w:rsidRDefault="006C59CC" w:rsidP="00AC4AB5">
            <w:r w:rsidRPr="007E6962">
              <w:t>18.</w:t>
            </w:r>
          </w:p>
        </w:tc>
        <w:tc>
          <w:tcPr>
            <w:tcW w:w="2927" w:type="pct"/>
          </w:tcPr>
          <w:p w:rsidR="006C59CC" w:rsidRPr="007E6962" w:rsidRDefault="006C59CC" w:rsidP="00AC4AB5">
            <w:r w:rsidRPr="007E6962">
              <w:t>Антитеза как основной приём в стихотворениях М.Ю. Лермонтова «Листок», «Утёс»,. Обучение анализу одного стихотворения.</w:t>
            </w:r>
          </w:p>
        </w:tc>
      </w:tr>
      <w:tr w:rsidR="006C59CC" w:rsidRPr="007E6962" w:rsidTr="00AC4AB5">
        <w:tc>
          <w:tcPr>
            <w:tcW w:w="287" w:type="pct"/>
          </w:tcPr>
          <w:p w:rsidR="006C59CC" w:rsidRPr="007E6962" w:rsidRDefault="006C59CC" w:rsidP="00AC4AB5">
            <w:r w:rsidRPr="007E6962">
              <w:t>19.</w:t>
            </w:r>
          </w:p>
        </w:tc>
        <w:tc>
          <w:tcPr>
            <w:tcW w:w="2927" w:type="pct"/>
          </w:tcPr>
          <w:p w:rsidR="006C59CC" w:rsidRPr="007E6962" w:rsidRDefault="006C59CC" w:rsidP="00AC4AB5">
            <w:r w:rsidRPr="007E6962">
              <w:t xml:space="preserve">Двусложные и трехсложные размеры стиха. М.Ю. Лермонтов. «Три пальмы </w:t>
            </w:r>
          </w:p>
        </w:tc>
      </w:tr>
      <w:tr w:rsidR="006C59CC" w:rsidRPr="007E6962" w:rsidTr="00AC4AB5">
        <w:tc>
          <w:tcPr>
            <w:tcW w:w="287" w:type="pct"/>
          </w:tcPr>
          <w:p w:rsidR="006C59CC" w:rsidRPr="007E6962" w:rsidRDefault="006C59CC" w:rsidP="00AC4AB5">
            <w:r w:rsidRPr="007E6962">
              <w:t>20.</w:t>
            </w:r>
          </w:p>
        </w:tc>
        <w:tc>
          <w:tcPr>
            <w:tcW w:w="2927" w:type="pct"/>
          </w:tcPr>
          <w:p w:rsidR="006C59CC" w:rsidRPr="007E6962" w:rsidRDefault="006C59CC" w:rsidP="00AC4AB5">
            <w:r w:rsidRPr="007E6962">
              <w:rPr>
                <w:b/>
              </w:rPr>
              <w:t>Н.В. Гоголь</w:t>
            </w:r>
            <w:r w:rsidRPr="007E6962">
              <w:t>. «Старосветские помещики».</w:t>
            </w:r>
          </w:p>
        </w:tc>
      </w:tr>
      <w:tr w:rsidR="006C59CC" w:rsidRPr="007E6962" w:rsidTr="00AC4AB5">
        <w:tc>
          <w:tcPr>
            <w:tcW w:w="287" w:type="pct"/>
          </w:tcPr>
          <w:p w:rsidR="006C59CC" w:rsidRPr="007E6962" w:rsidRDefault="006C59CC" w:rsidP="00AC4AB5">
            <w:r w:rsidRPr="007E6962">
              <w:t>21.</w:t>
            </w:r>
          </w:p>
        </w:tc>
        <w:tc>
          <w:tcPr>
            <w:tcW w:w="2927" w:type="pct"/>
          </w:tcPr>
          <w:p w:rsidR="006C59CC" w:rsidRPr="007E6962" w:rsidRDefault="006C59CC" w:rsidP="00AC4AB5">
            <w:r w:rsidRPr="007E6962">
              <w:rPr>
                <w:b/>
              </w:rPr>
              <w:t>И.С. Тургенев</w:t>
            </w:r>
            <w:r w:rsidRPr="007E6962">
              <w:t xml:space="preserve">. Слово о писателе. «Бежин луг». </w:t>
            </w:r>
          </w:p>
        </w:tc>
      </w:tr>
      <w:tr w:rsidR="006C59CC" w:rsidRPr="007E6962" w:rsidTr="00AC4AB5">
        <w:trPr>
          <w:trHeight w:val="303"/>
        </w:trPr>
        <w:tc>
          <w:tcPr>
            <w:tcW w:w="287" w:type="pct"/>
          </w:tcPr>
          <w:p w:rsidR="006C59CC" w:rsidRPr="007E6962" w:rsidRDefault="006C59CC" w:rsidP="00AC4AB5">
            <w:r w:rsidRPr="007E6962">
              <w:t>22.</w:t>
            </w:r>
          </w:p>
        </w:tc>
        <w:tc>
          <w:tcPr>
            <w:tcW w:w="2927" w:type="pct"/>
          </w:tcPr>
          <w:p w:rsidR="006C59CC" w:rsidRPr="007E6962" w:rsidRDefault="006C59CC" w:rsidP="00AC4AB5">
            <w:r w:rsidRPr="007E6962">
              <w:t>Роль картин природы в рассказе «Бежин луг». \</w:t>
            </w:r>
          </w:p>
        </w:tc>
      </w:tr>
      <w:tr w:rsidR="006C59CC" w:rsidRPr="007E6962" w:rsidTr="00AC4AB5">
        <w:tc>
          <w:tcPr>
            <w:tcW w:w="287" w:type="pct"/>
          </w:tcPr>
          <w:p w:rsidR="006C59CC" w:rsidRPr="007E6962" w:rsidRDefault="006C59CC" w:rsidP="00AC4AB5">
            <w:r w:rsidRPr="007E6962">
              <w:t>23.</w:t>
            </w:r>
          </w:p>
        </w:tc>
        <w:tc>
          <w:tcPr>
            <w:tcW w:w="2927" w:type="pct"/>
          </w:tcPr>
          <w:p w:rsidR="006C59CC" w:rsidRPr="007E6962" w:rsidRDefault="006C59CC" w:rsidP="00AC4AB5">
            <w:r w:rsidRPr="007E6962">
              <w:rPr>
                <w:b/>
              </w:rPr>
              <w:t>Ф.И. Тютчев</w:t>
            </w:r>
            <w:r w:rsidRPr="007E6962">
              <w:t xml:space="preserve">. Слово о поэте. Особенности изображения природы в лирике Ф.И. Тютчева. </w:t>
            </w:r>
          </w:p>
        </w:tc>
      </w:tr>
      <w:tr w:rsidR="006C59CC" w:rsidRPr="007E6962" w:rsidTr="00AC4AB5">
        <w:tc>
          <w:tcPr>
            <w:tcW w:w="287" w:type="pct"/>
          </w:tcPr>
          <w:p w:rsidR="006C59CC" w:rsidRPr="007E6962" w:rsidRDefault="006C59CC" w:rsidP="00AC4AB5">
            <w:r w:rsidRPr="007E6962">
              <w:t>24.</w:t>
            </w:r>
          </w:p>
        </w:tc>
        <w:tc>
          <w:tcPr>
            <w:tcW w:w="2927" w:type="pct"/>
          </w:tcPr>
          <w:p w:rsidR="006C59CC" w:rsidRPr="007E6962" w:rsidRDefault="006C59CC" w:rsidP="00AC4AB5">
            <w:r w:rsidRPr="007E6962">
              <w:t>Ф.И. Тютчев. «Листья». Обучение анализу.</w:t>
            </w:r>
          </w:p>
        </w:tc>
      </w:tr>
      <w:tr w:rsidR="006C59CC" w:rsidRPr="007E6962" w:rsidTr="00AC4AB5">
        <w:tc>
          <w:tcPr>
            <w:tcW w:w="287" w:type="pct"/>
          </w:tcPr>
          <w:p w:rsidR="006C59CC" w:rsidRPr="007E6962" w:rsidRDefault="006C59CC" w:rsidP="00AC4AB5">
            <w:r w:rsidRPr="007E6962">
              <w:t>25.</w:t>
            </w:r>
          </w:p>
        </w:tc>
        <w:tc>
          <w:tcPr>
            <w:tcW w:w="2927" w:type="pct"/>
          </w:tcPr>
          <w:p w:rsidR="006C59CC" w:rsidRPr="007E6962" w:rsidRDefault="006C59CC" w:rsidP="00AC4AB5">
            <w:r w:rsidRPr="007E6962">
              <w:rPr>
                <w:b/>
              </w:rPr>
              <w:t>А.А. Фет</w:t>
            </w:r>
            <w:r w:rsidRPr="007E6962">
              <w:t xml:space="preserve">. Слово о поэте. «Ель рукавом мне тропинку завесила» </w:t>
            </w:r>
          </w:p>
        </w:tc>
      </w:tr>
      <w:tr w:rsidR="006C59CC" w:rsidRPr="007E6962" w:rsidTr="00AC4AB5">
        <w:tc>
          <w:tcPr>
            <w:tcW w:w="287" w:type="pct"/>
          </w:tcPr>
          <w:p w:rsidR="006C59CC" w:rsidRPr="007E6962" w:rsidRDefault="006C59CC" w:rsidP="00AC4AB5">
            <w:r w:rsidRPr="007E6962">
              <w:t>26.</w:t>
            </w:r>
          </w:p>
        </w:tc>
        <w:tc>
          <w:tcPr>
            <w:tcW w:w="2927" w:type="pct"/>
          </w:tcPr>
          <w:p w:rsidR="006C59CC" w:rsidRPr="007E6962" w:rsidRDefault="006C59CC" w:rsidP="00AC4AB5">
            <w:r w:rsidRPr="007E6962">
              <w:rPr>
                <w:b/>
              </w:rPr>
              <w:t>Н.А. Некрасов</w:t>
            </w:r>
            <w:r w:rsidRPr="007E6962">
              <w:t>. Слово о поэте. «Железная дорога». Эпиграф, диалог-спор, роль пейзажа.</w:t>
            </w:r>
          </w:p>
        </w:tc>
      </w:tr>
      <w:tr w:rsidR="006C59CC" w:rsidRPr="007E6962" w:rsidTr="00AC4AB5">
        <w:tc>
          <w:tcPr>
            <w:tcW w:w="287" w:type="pct"/>
          </w:tcPr>
          <w:p w:rsidR="006C59CC" w:rsidRPr="007E6962" w:rsidRDefault="006C59CC" w:rsidP="00AC4AB5">
            <w:r w:rsidRPr="007E6962">
              <w:t>27.</w:t>
            </w:r>
          </w:p>
        </w:tc>
        <w:tc>
          <w:tcPr>
            <w:tcW w:w="2927" w:type="pct"/>
          </w:tcPr>
          <w:p w:rsidR="006C59CC" w:rsidRPr="007E6962" w:rsidRDefault="006C59CC" w:rsidP="00AC4AB5">
            <w:r w:rsidRPr="007E6962">
              <w:t>Н.А. Некрасов. Историческая поэма «Дедушка». Декабристская тема в творчестве Некрасова.</w:t>
            </w:r>
          </w:p>
        </w:tc>
      </w:tr>
      <w:tr w:rsidR="006C59CC" w:rsidRPr="007E6962" w:rsidTr="00AC4AB5">
        <w:tc>
          <w:tcPr>
            <w:tcW w:w="287" w:type="pct"/>
          </w:tcPr>
          <w:p w:rsidR="006C59CC" w:rsidRPr="007E6962" w:rsidRDefault="006C59CC" w:rsidP="00AC4AB5">
            <w:r w:rsidRPr="007E6962">
              <w:t>28 – 29.</w:t>
            </w:r>
          </w:p>
        </w:tc>
        <w:tc>
          <w:tcPr>
            <w:tcW w:w="2927" w:type="pct"/>
          </w:tcPr>
          <w:p w:rsidR="006C59CC" w:rsidRPr="007E6962" w:rsidRDefault="006C59CC" w:rsidP="00AC4AB5">
            <w:r w:rsidRPr="007E6962">
              <w:rPr>
                <w:b/>
              </w:rPr>
              <w:t>Контрольное сочинение № 2</w:t>
            </w:r>
            <w:r w:rsidRPr="007E6962">
              <w:t xml:space="preserve"> по творчеству М.Ю. Лермонтова, Ф.И. Тютчева, А.А. Фета, И.С. Тургенева, Н.А. Некрасова.</w:t>
            </w:r>
          </w:p>
        </w:tc>
      </w:tr>
      <w:tr w:rsidR="006C59CC" w:rsidRPr="007E6962" w:rsidTr="00AC4AB5">
        <w:tc>
          <w:tcPr>
            <w:tcW w:w="287" w:type="pct"/>
          </w:tcPr>
          <w:p w:rsidR="006C59CC" w:rsidRPr="007E6962" w:rsidRDefault="006C59CC" w:rsidP="00AC4AB5">
            <w:r w:rsidRPr="007E6962">
              <w:t>30.</w:t>
            </w:r>
          </w:p>
        </w:tc>
        <w:tc>
          <w:tcPr>
            <w:tcW w:w="2927" w:type="pct"/>
          </w:tcPr>
          <w:p w:rsidR="006C59CC" w:rsidRPr="007E6962" w:rsidRDefault="006C59CC" w:rsidP="00AC4AB5">
            <w:r w:rsidRPr="007E6962">
              <w:t>Анализ письменных работ.</w:t>
            </w:r>
          </w:p>
        </w:tc>
      </w:tr>
      <w:tr w:rsidR="006C59CC" w:rsidRPr="007E6962" w:rsidTr="00AC4AB5">
        <w:tc>
          <w:tcPr>
            <w:tcW w:w="287" w:type="pct"/>
          </w:tcPr>
          <w:p w:rsidR="006C59CC" w:rsidRPr="007E6962" w:rsidRDefault="006C59CC" w:rsidP="00AC4AB5">
            <w:r w:rsidRPr="007E6962">
              <w:t>31.</w:t>
            </w:r>
          </w:p>
        </w:tc>
        <w:tc>
          <w:tcPr>
            <w:tcW w:w="2927" w:type="pct"/>
          </w:tcPr>
          <w:p w:rsidR="006C59CC" w:rsidRPr="007E6962" w:rsidRDefault="006C59CC" w:rsidP="00AC4AB5">
            <w:r w:rsidRPr="007E6962">
              <w:rPr>
                <w:b/>
              </w:rPr>
              <w:t>Н.С. Лесков</w:t>
            </w:r>
            <w:r w:rsidRPr="007E6962">
              <w:t xml:space="preserve">. Слово о писателе. «Левша». </w:t>
            </w:r>
          </w:p>
        </w:tc>
      </w:tr>
      <w:tr w:rsidR="006C59CC" w:rsidRPr="007E6962" w:rsidTr="00AC4AB5">
        <w:tc>
          <w:tcPr>
            <w:tcW w:w="287" w:type="pct"/>
          </w:tcPr>
          <w:p w:rsidR="006C59CC" w:rsidRPr="007E6962" w:rsidRDefault="006C59CC" w:rsidP="00AC4AB5">
            <w:r w:rsidRPr="007E6962">
              <w:t xml:space="preserve">32. </w:t>
            </w:r>
          </w:p>
        </w:tc>
        <w:tc>
          <w:tcPr>
            <w:tcW w:w="2927" w:type="pct"/>
          </w:tcPr>
          <w:p w:rsidR="006C59CC" w:rsidRPr="007E6962" w:rsidRDefault="006C59CC" w:rsidP="00AC4AB5">
            <w:r w:rsidRPr="007E6962">
              <w:t>Особенности языка повести Н.С. Лескова «Левша». Подготовка к сочинению.</w:t>
            </w:r>
          </w:p>
        </w:tc>
      </w:tr>
      <w:tr w:rsidR="006C59CC" w:rsidRPr="007E6962" w:rsidTr="00AC4AB5">
        <w:tc>
          <w:tcPr>
            <w:tcW w:w="287" w:type="pct"/>
          </w:tcPr>
          <w:p w:rsidR="006C59CC" w:rsidRPr="007E6962" w:rsidRDefault="006C59CC" w:rsidP="00AC4AB5">
            <w:r w:rsidRPr="007E6962">
              <w:t>33.</w:t>
            </w:r>
          </w:p>
        </w:tc>
        <w:tc>
          <w:tcPr>
            <w:tcW w:w="2927" w:type="pct"/>
          </w:tcPr>
          <w:p w:rsidR="006C59CC" w:rsidRPr="007E6962" w:rsidRDefault="006C59CC" w:rsidP="00AC4AB5">
            <w:r w:rsidRPr="007E6962">
              <w:t>Н.С. Лесков. «Человек на часах».</w:t>
            </w:r>
          </w:p>
        </w:tc>
      </w:tr>
      <w:tr w:rsidR="006C59CC" w:rsidRPr="007E6962" w:rsidTr="00AC4AB5">
        <w:tc>
          <w:tcPr>
            <w:tcW w:w="287" w:type="pct"/>
          </w:tcPr>
          <w:p w:rsidR="006C59CC" w:rsidRPr="007E6962" w:rsidRDefault="006C59CC" w:rsidP="00AC4AB5">
            <w:r w:rsidRPr="007E6962">
              <w:t>34.</w:t>
            </w:r>
          </w:p>
        </w:tc>
        <w:tc>
          <w:tcPr>
            <w:tcW w:w="2927" w:type="pct"/>
          </w:tcPr>
          <w:p w:rsidR="006C59CC" w:rsidRPr="007E6962" w:rsidRDefault="006C59CC" w:rsidP="00AC4AB5">
            <w:r w:rsidRPr="007E6962">
              <w:rPr>
                <w:b/>
              </w:rPr>
              <w:t>А.П. Чехов</w:t>
            </w:r>
            <w:r w:rsidRPr="007E6962">
              <w:t>. Слово о писателе</w:t>
            </w:r>
          </w:p>
        </w:tc>
      </w:tr>
      <w:tr w:rsidR="006C59CC" w:rsidRPr="007E6962" w:rsidTr="00AC4AB5">
        <w:tc>
          <w:tcPr>
            <w:tcW w:w="287" w:type="pct"/>
          </w:tcPr>
          <w:p w:rsidR="006C59CC" w:rsidRPr="007E6962" w:rsidRDefault="006C59CC" w:rsidP="00AC4AB5">
            <w:r w:rsidRPr="007E6962">
              <w:t>35.</w:t>
            </w:r>
          </w:p>
        </w:tc>
        <w:tc>
          <w:tcPr>
            <w:tcW w:w="2927" w:type="pct"/>
          </w:tcPr>
          <w:p w:rsidR="006C59CC" w:rsidRPr="007E6962" w:rsidRDefault="006C59CC" w:rsidP="00AC4AB5">
            <w:r w:rsidRPr="007E6962">
              <w:t xml:space="preserve">А.П. Чехов. «Толстый и тонкий </w:t>
            </w:r>
          </w:p>
        </w:tc>
      </w:tr>
      <w:tr w:rsidR="006C59CC" w:rsidRPr="007E6962" w:rsidTr="00AC4AB5">
        <w:tc>
          <w:tcPr>
            <w:tcW w:w="287" w:type="pct"/>
          </w:tcPr>
          <w:p w:rsidR="006C59CC" w:rsidRPr="007E6962" w:rsidRDefault="006C59CC" w:rsidP="00AC4AB5">
            <w:r w:rsidRPr="007E6962">
              <w:t>36.</w:t>
            </w:r>
          </w:p>
        </w:tc>
        <w:tc>
          <w:tcPr>
            <w:tcW w:w="2927" w:type="pct"/>
          </w:tcPr>
          <w:p w:rsidR="006C59CC" w:rsidRPr="007E6962" w:rsidRDefault="006C59CC" w:rsidP="00AC4AB5">
            <w:r w:rsidRPr="007E6962">
              <w:t xml:space="preserve">Родная природа в стихотворениях . </w:t>
            </w:r>
            <w:r w:rsidRPr="007E6962">
              <w:rPr>
                <w:b/>
              </w:rPr>
              <w:t>Я.П. Полонского</w:t>
            </w:r>
            <w:r w:rsidRPr="007E6962">
              <w:t xml:space="preserve"> </w:t>
            </w:r>
            <w:r w:rsidRPr="007E6962">
              <w:rPr>
                <w:b/>
              </w:rPr>
              <w:t>Е.А. Баратынского</w:t>
            </w:r>
            <w:r w:rsidRPr="007E6962">
              <w:t xml:space="preserve">. </w:t>
            </w:r>
            <w:r w:rsidRPr="007E6962">
              <w:rPr>
                <w:b/>
              </w:rPr>
              <w:t>А.К. Толстого</w:t>
            </w:r>
          </w:p>
        </w:tc>
      </w:tr>
      <w:tr w:rsidR="006C59CC" w:rsidRPr="007E6962" w:rsidTr="00AC4AB5">
        <w:tc>
          <w:tcPr>
            <w:tcW w:w="287" w:type="pct"/>
          </w:tcPr>
          <w:p w:rsidR="006C59CC" w:rsidRPr="007E6962" w:rsidRDefault="006C59CC" w:rsidP="00AC4AB5">
            <w:r w:rsidRPr="007E6962">
              <w:t>37</w:t>
            </w:r>
          </w:p>
        </w:tc>
        <w:tc>
          <w:tcPr>
            <w:tcW w:w="2927" w:type="pct"/>
          </w:tcPr>
          <w:p w:rsidR="006C59CC" w:rsidRPr="007E6962" w:rsidRDefault="006C59CC" w:rsidP="00AC4AB5">
            <w:r w:rsidRPr="007E6962">
              <w:rPr>
                <w:b/>
              </w:rPr>
              <w:t>А. И Куприн</w:t>
            </w:r>
            <w:r w:rsidRPr="007E6962">
              <w:t>. «Чудесный доктор». Реальная основа и содержание рассказа. Образ главного героя</w:t>
            </w:r>
          </w:p>
        </w:tc>
      </w:tr>
      <w:tr w:rsidR="006C59CC" w:rsidRPr="007E6962" w:rsidTr="00AC4AB5">
        <w:trPr>
          <w:trHeight w:val="475"/>
        </w:trPr>
        <w:tc>
          <w:tcPr>
            <w:tcW w:w="287" w:type="pct"/>
          </w:tcPr>
          <w:p w:rsidR="006C59CC" w:rsidRPr="007E6962" w:rsidRDefault="006C59CC" w:rsidP="00AC4AB5">
            <w:r w:rsidRPr="007E6962">
              <w:t>38</w:t>
            </w:r>
          </w:p>
        </w:tc>
        <w:tc>
          <w:tcPr>
            <w:tcW w:w="2927" w:type="pct"/>
          </w:tcPr>
          <w:p w:rsidR="006C59CC" w:rsidRPr="007E6962" w:rsidRDefault="006C59CC" w:rsidP="00AC4AB5">
            <w:pPr>
              <w:rPr>
                <w:b/>
              </w:rPr>
            </w:pPr>
            <w:r w:rsidRPr="007E6962">
              <w:rPr>
                <w:b/>
              </w:rPr>
              <w:t>А.С. Грин</w:t>
            </w:r>
            <w:r w:rsidRPr="007E6962">
              <w:t>. Рассказ о писателе. «Алые паруса</w:t>
            </w:r>
          </w:p>
        </w:tc>
      </w:tr>
      <w:tr w:rsidR="006C59CC" w:rsidRPr="007E6962" w:rsidTr="00AC4AB5">
        <w:tc>
          <w:tcPr>
            <w:tcW w:w="287" w:type="pct"/>
          </w:tcPr>
          <w:p w:rsidR="006C59CC" w:rsidRPr="007E6962" w:rsidRDefault="006C59CC" w:rsidP="00AC4AB5">
            <w:r w:rsidRPr="007E6962">
              <w:t xml:space="preserve">39. </w:t>
            </w:r>
          </w:p>
        </w:tc>
        <w:tc>
          <w:tcPr>
            <w:tcW w:w="2927" w:type="pct"/>
          </w:tcPr>
          <w:p w:rsidR="006C59CC" w:rsidRPr="007E6962" w:rsidRDefault="006C59CC" w:rsidP="00AC4AB5">
            <w:r w:rsidRPr="007E6962">
              <w:rPr>
                <w:b/>
              </w:rPr>
              <w:t>А.П. Платонов</w:t>
            </w:r>
            <w:r w:rsidRPr="007E6962">
              <w:t>. Слово о писателе. «Неизвестный цветок»</w:t>
            </w:r>
          </w:p>
        </w:tc>
      </w:tr>
      <w:tr w:rsidR="006C59CC" w:rsidRPr="007E6962" w:rsidTr="00AC4AB5">
        <w:tc>
          <w:tcPr>
            <w:tcW w:w="287" w:type="pct"/>
          </w:tcPr>
          <w:p w:rsidR="006C59CC" w:rsidRPr="007E6962" w:rsidRDefault="006C59CC" w:rsidP="00AC4AB5">
            <w:r w:rsidRPr="007E6962">
              <w:t>40.</w:t>
            </w:r>
          </w:p>
        </w:tc>
        <w:tc>
          <w:tcPr>
            <w:tcW w:w="2927" w:type="pct"/>
          </w:tcPr>
          <w:p w:rsidR="006C59CC" w:rsidRPr="007E6962" w:rsidRDefault="006C59CC" w:rsidP="00AC4AB5">
            <w:r w:rsidRPr="007E6962">
              <w:t xml:space="preserve">Стихотворения русских поэтов о Великой Отечественной войне. </w:t>
            </w:r>
            <w:r w:rsidRPr="007E6962">
              <w:rPr>
                <w:b/>
              </w:rPr>
              <w:t>К.М. Симонов</w:t>
            </w:r>
            <w:r w:rsidRPr="007E6962">
              <w:t xml:space="preserve">.  </w:t>
            </w:r>
            <w:r w:rsidRPr="007E6962">
              <w:rPr>
                <w:b/>
              </w:rPr>
              <w:t>Д. Самойлов</w:t>
            </w:r>
            <w:r w:rsidRPr="007E6962">
              <w:t xml:space="preserve">. </w:t>
            </w:r>
          </w:p>
        </w:tc>
      </w:tr>
      <w:tr w:rsidR="006C59CC" w:rsidRPr="007E6962" w:rsidTr="00AC4AB5">
        <w:tc>
          <w:tcPr>
            <w:tcW w:w="287" w:type="pct"/>
          </w:tcPr>
          <w:p w:rsidR="006C59CC" w:rsidRPr="007E6962" w:rsidRDefault="006C59CC" w:rsidP="00AC4AB5">
            <w:r w:rsidRPr="007E6962">
              <w:t>41.</w:t>
            </w:r>
          </w:p>
        </w:tc>
        <w:tc>
          <w:tcPr>
            <w:tcW w:w="2927" w:type="pct"/>
          </w:tcPr>
          <w:p w:rsidR="006C59CC" w:rsidRPr="007E6962" w:rsidRDefault="006C59CC" w:rsidP="00AC4AB5">
            <w:r w:rsidRPr="007E6962">
              <w:rPr>
                <w:b/>
              </w:rPr>
              <w:t>А.А. Лиханов</w:t>
            </w:r>
            <w:r w:rsidRPr="007E6962">
              <w:t>. «Последние холода». Дети и война.</w:t>
            </w:r>
          </w:p>
        </w:tc>
      </w:tr>
      <w:tr w:rsidR="006C59CC" w:rsidRPr="007E6962" w:rsidTr="00AC4AB5">
        <w:tc>
          <w:tcPr>
            <w:tcW w:w="287" w:type="pct"/>
          </w:tcPr>
          <w:p w:rsidR="006C59CC" w:rsidRPr="007E6962" w:rsidRDefault="006C59CC" w:rsidP="00AC4AB5">
            <w:r w:rsidRPr="007E6962">
              <w:t>42.</w:t>
            </w:r>
          </w:p>
        </w:tc>
        <w:tc>
          <w:tcPr>
            <w:tcW w:w="2927" w:type="pct"/>
          </w:tcPr>
          <w:p w:rsidR="006C59CC" w:rsidRPr="007E6962" w:rsidRDefault="006C59CC" w:rsidP="00AC4AB5">
            <w:r w:rsidRPr="007E6962">
              <w:rPr>
                <w:b/>
              </w:rPr>
              <w:t>В.П. Астафьев</w:t>
            </w:r>
            <w:r w:rsidRPr="007E6962">
              <w:t xml:space="preserve">. Слово о писателе. «Конь с розовой гривой». </w:t>
            </w:r>
          </w:p>
        </w:tc>
      </w:tr>
      <w:tr w:rsidR="006C59CC" w:rsidRPr="007E6962" w:rsidTr="00AC4AB5">
        <w:tc>
          <w:tcPr>
            <w:tcW w:w="287" w:type="pct"/>
          </w:tcPr>
          <w:p w:rsidR="006C59CC" w:rsidRPr="007E6962" w:rsidRDefault="006C59CC" w:rsidP="00AC4AB5">
            <w:r w:rsidRPr="007E6962">
              <w:t>43.</w:t>
            </w:r>
          </w:p>
        </w:tc>
        <w:tc>
          <w:tcPr>
            <w:tcW w:w="2927" w:type="pct"/>
          </w:tcPr>
          <w:p w:rsidR="006C59CC" w:rsidRPr="007E6962" w:rsidRDefault="006C59CC" w:rsidP="00AC4AB5">
            <w:r w:rsidRPr="007E6962">
              <w:t xml:space="preserve">В.П. Астафьев. «Конь с розовой гривой». Юмор в рассказе. Подготовка к домашнему сочинению </w:t>
            </w:r>
          </w:p>
        </w:tc>
      </w:tr>
      <w:tr w:rsidR="006C59CC" w:rsidRPr="007E6962" w:rsidTr="00AC4AB5">
        <w:tc>
          <w:tcPr>
            <w:tcW w:w="287" w:type="pct"/>
          </w:tcPr>
          <w:p w:rsidR="006C59CC" w:rsidRPr="007E6962" w:rsidRDefault="006C59CC" w:rsidP="00AC4AB5">
            <w:r w:rsidRPr="007E6962">
              <w:t>44.</w:t>
            </w:r>
          </w:p>
        </w:tc>
        <w:tc>
          <w:tcPr>
            <w:tcW w:w="2927" w:type="pct"/>
          </w:tcPr>
          <w:p w:rsidR="006C59CC" w:rsidRPr="007E6962" w:rsidRDefault="006C59CC" w:rsidP="00AC4AB5">
            <w:r w:rsidRPr="007E6962">
              <w:rPr>
                <w:b/>
              </w:rPr>
              <w:t>В.Г. Распутин</w:t>
            </w:r>
            <w:r w:rsidRPr="007E6962">
              <w:t xml:space="preserve">. Слово о писателе. «Уроки французского». Герой рассказа и его сверстники. </w:t>
            </w:r>
          </w:p>
        </w:tc>
      </w:tr>
      <w:tr w:rsidR="006C59CC" w:rsidRPr="007E6962" w:rsidTr="00AC4AB5">
        <w:tc>
          <w:tcPr>
            <w:tcW w:w="287" w:type="pct"/>
          </w:tcPr>
          <w:p w:rsidR="006C59CC" w:rsidRPr="007E6962" w:rsidRDefault="006C59CC" w:rsidP="00AC4AB5">
            <w:r w:rsidRPr="007E6962">
              <w:t>45.</w:t>
            </w:r>
          </w:p>
        </w:tc>
        <w:tc>
          <w:tcPr>
            <w:tcW w:w="2927" w:type="pct"/>
          </w:tcPr>
          <w:p w:rsidR="006C59CC" w:rsidRPr="007E6962" w:rsidRDefault="006C59CC" w:rsidP="00AC4AB5">
            <w:r w:rsidRPr="007E6962">
              <w:t xml:space="preserve">Нравственные проблемы рассказа В.Г. Распутина «Уроки французского». </w:t>
            </w:r>
          </w:p>
        </w:tc>
      </w:tr>
      <w:tr w:rsidR="006C59CC" w:rsidRPr="007E6962" w:rsidTr="00AC4AB5">
        <w:tc>
          <w:tcPr>
            <w:tcW w:w="287" w:type="pct"/>
          </w:tcPr>
          <w:p w:rsidR="006C59CC" w:rsidRPr="007E6962" w:rsidRDefault="006C59CC" w:rsidP="00AC4AB5">
            <w:r w:rsidRPr="007E6962">
              <w:t>46</w:t>
            </w:r>
          </w:p>
        </w:tc>
        <w:tc>
          <w:tcPr>
            <w:tcW w:w="2927" w:type="pct"/>
          </w:tcPr>
          <w:p w:rsidR="006C59CC" w:rsidRPr="007E6962" w:rsidRDefault="006C59CC" w:rsidP="00AC4AB5">
            <w:r w:rsidRPr="007E6962">
              <w:rPr>
                <w:b/>
              </w:rPr>
              <w:t>В.М. Шукшин</w:t>
            </w:r>
            <w:r w:rsidRPr="007E6962">
              <w:t xml:space="preserve">. Слово о писателе. Рассказ «Срезал». Особенности рассказов Шукшина. </w:t>
            </w:r>
          </w:p>
          <w:p w:rsidR="006C59CC" w:rsidRPr="007E6962" w:rsidRDefault="006C59CC" w:rsidP="00AC4AB5"/>
        </w:tc>
      </w:tr>
      <w:tr w:rsidR="006C59CC" w:rsidRPr="007E6962" w:rsidTr="00AC4AB5">
        <w:tc>
          <w:tcPr>
            <w:tcW w:w="287" w:type="pct"/>
          </w:tcPr>
          <w:p w:rsidR="006C59CC" w:rsidRPr="007E6962" w:rsidRDefault="006C59CC" w:rsidP="00AC4AB5">
            <w:r w:rsidRPr="007E6962">
              <w:t>47.</w:t>
            </w:r>
          </w:p>
        </w:tc>
        <w:tc>
          <w:tcPr>
            <w:tcW w:w="2927" w:type="pct"/>
          </w:tcPr>
          <w:p w:rsidR="006C59CC" w:rsidRPr="007E6962" w:rsidRDefault="006C59CC" w:rsidP="00AC4AB5">
            <w:r w:rsidRPr="007E6962">
              <w:rPr>
                <w:b/>
              </w:rPr>
              <w:t>Ф. Искандер</w:t>
            </w:r>
            <w:r w:rsidRPr="007E6962">
              <w:t xml:space="preserve">. Слово о писателе. «Тринадцатый подвиг Геракла». </w:t>
            </w:r>
          </w:p>
        </w:tc>
      </w:tr>
      <w:tr w:rsidR="006C59CC" w:rsidRPr="007E6962" w:rsidTr="00AC4AB5">
        <w:tc>
          <w:tcPr>
            <w:tcW w:w="287" w:type="pct"/>
          </w:tcPr>
          <w:p w:rsidR="006C59CC" w:rsidRPr="007E6962" w:rsidRDefault="006C59CC" w:rsidP="00AC4AB5">
            <w:r w:rsidRPr="007E6962">
              <w:t>48.</w:t>
            </w:r>
          </w:p>
        </w:tc>
        <w:tc>
          <w:tcPr>
            <w:tcW w:w="2927" w:type="pct"/>
          </w:tcPr>
          <w:p w:rsidR="006C59CC" w:rsidRPr="007E6962" w:rsidRDefault="006C59CC" w:rsidP="00AC4AB5">
            <w:r w:rsidRPr="007E6962">
              <w:t>Юмор и его роль  в рассказе Ф. Искандера «Тринадцатый подвиг Геракла».</w:t>
            </w:r>
          </w:p>
        </w:tc>
      </w:tr>
      <w:tr w:rsidR="006C59CC" w:rsidRPr="007E6962" w:rsidTr="00AC4AB5">
        <w:tc>
          <w:tcPr>
            <w:tcW w:w="287" w:type="pct"/>
          </w:tcPr>
          <w:p w:rsidR="006C59CC" w:rsidRPr="007E6962" w:rsidRDefault="006C59CC" w:rsidP="00AC4AB5">
            <w:r w:rsidRPr="007E6962">
              <w:t>49.</w:t>
            </w:r>
          </w:p>
        </w:tc>
        <w:tc>
          <w:tcPr>
            <w:tcW w:w="2927" w:type="pct"/>
          </w:tcPr>
          <w:p w:rsidR="006C59CC" w:rsidRPr="007E6962" w:rsidRDefault="006C59CC" w:rsidP="00AC4AB5">
            <w:r w:rsidRPr="007E6962">
              <w:t xml:space="preserve">Родная природа в русской поэзии XX века. </w:t>
            </w:r>
            <w:r w:rsidRPr="007E6962">
              <w:rPr>
                <w:b/>
              </w:rPr>
              <w:t>А.А. Блок</w:t>
            </w:r>
            <w:r w:rsidRPr="007E6962">
              <w:t>. Слово о поэте. «Летний вечер». Средства создания поэтических образов.</w:t>
            </w:r>
          </w:p>
        </w:tc>
      </w:tr>
      <w:tr w:rsidR="006C59CC" w:rsidRPr="007E6962" w:rsidTr="00AC4AB5">
        <w:tc>
          <w:tcPr>
            <w:tcW w:w="287" w:type="pct"/>
          </w:tcPr>
          <w:p w:rsidR="006C59CC" w:rsidRPr="007E6962" w:rsidRDefault="006C59CC" w:rsidP="00AC4AB5">
            <w:r w:rsidRPr="007E6962">
              <w:t>50</w:t>
            </w:r>
          </w:p>
        </w:tc>
        <w:tc>
          <w:tcPr>
            <w:tcW w:w="2927" w:type="pct"/>
          </w:tcPr>
          <w:p w:rsidR="006C59CC" w:rsidRPr="007E6962" w:rsidRDefault="006C59CC" w:rsidP="00AC4AB5">
            <w:r w:rsidRPr="007E6962">
              <w:rPr>
                <w:b/>
              </w:rPr>
              <w:t>С.А. Есенин</w:t>
            </w:r>
            <w:r w:rsidRPr="007E6962">
              <w:t xml:space="preserve">. Слово о поэте. Чувство любви к родной природе и Родине. </w:t>
            </w:r>
          </w:p>
        </w:tc>
      </w:tr>
      <w:tr w:rsidR="006C59CC" w:rsidRPr="007E6962" w:rsidTr="00AC4AB5">
        <w:tc>
          <w:tcPr>
            <w:tcW w:w="287" w:type="pct"/>
          </w:tcPr>
          <w:p w:rsidR="006C59CC" w:rsidRPr="007E6962" w:rsidRDefault="006C59CC" w:rsidP="00AC4AB5">
            <w:r w:rsidRPr="007E6962">
              <w:t>51.</w:t>
            </w:r>
          </w:p>
        </w:tc>
        <w:tc>
          <w:tcPr>
            <w:tcW w:w="2927" w:type="pct"/>
          </w:tcPr>
          <w:p w:rsidR="006C59CC" w:rsidRPr="007E6962" w:rsidRDefault="006C59CC" w:rsidP="00AC4AB5">
            <w:r w:rsidRPr="007E6962">
              <w:rPr>
                <w:b/>
              </w:rPr>
              <w:t>А.А. Ахматова</w:t>
            </w:r>
            <w:r w:rsidRPr="007E6962">
              <w:t xml:space="preserve">. Слово о поэте. Обучение анализу одного стихотворения. </w:t>
            </w:r>
          </w:p>
        </w:tc>
      </w:tr>
      <w:tr w:rsidR="006C59CC" w:rsidRPr="007E6962" w:rsidTr="00AC4AB5">
        <w:tc>
          <w:tcPr>
            <w:tcW w:w="287" w:type="pct"/>
          </w:tcPr>
          <w:p w:rsidR="006C59CC" w:rsidRPr="007E6962" w:rsidRDefault="006C59CC" w:rsidP="00AC4AB5">
            <w:r w:rsidRPr="007E6962">
              <w:t>52.</w:t>
            </w:r>
          </w:p>
        </w:tc>
        <w:tc>
          <w:tcPr>
            <w:tcW w:w="2927" w:type="pct"/>
          </w:tcPr>
          <w:p w:rsidR="006C59CC" w:rsidRPr="007E6962" w:rsidRDefault="006C59CC" w:rsidP="00AC4AB5">
            <w:r w:rsidRPr="007E6962">
              <w:rPr>
                <w:b/>
              </w:rPr>
              <w:t>Н.М. Рубцов</w:t>
            </w:r>
            <w:r w:rsidRPr="007E6962">
              <w:t>. Слово о поэте. «Звезда полей», «Листья осенние. Тема Родины в поэзии Рубцова.</w:t>
            </w:r>
          </w:p>
        </w:tc>
      </w:tr>
      <w:tr w:rsidR="006C59CC" w:rsidRPr="007E6962" w:rsidTr="00AC4AB5">
        <w:tc>
          <w:tcPr>
            <w:tcW w:w="287" w:type="pct"/>
          </w:tcPr>
          <w:p w:rsidR="006C59CC" w:rsidRPr="007E6962" w:rsidRDefault="006C59CC" w:rsidP="00AC4AB5">
            <w:r w:rsidRPr="007E6962">
              <w:t>53.</w:t>
            </w:r>
          </w:p>
        </w:tc>
        <w:tc>
          <w:tcPr>
            <w:tcW w:w="2927" w:type="pct"/>
          </w:tcPr>
          <w:p w:rsidR="006C59CC" w:rsidRPr="007E6962" w:rsidRDefault="006C59CC" w:rsidP="00AC4AB5">
            <w:r w:rsidRPr="007E6962">
              <w:rPr>
                <w:b/>
              </w:rPr>
              <w:t>К. Кулиев</w:t>
            </w:r>
            <w:r w:rsidRPr="007E6962">
              <w:t>. Слово о поэте. Тема Родины и народа. Язык, поэзия, обычаи как основа бессмертия нации.</w:t>
            </w:r>
          </w:p>
        </w:tc>
      </w:tr>
      <w:tr w:rsidR="006C59CC" w:rsidRPr="007E6962" w:rsidTr="00AC4AB5">
        <w:tc>
          <w:tcPr>
            <w:tcW w:w="287" w:type="pct"/>
          </w:tcPr>
          <w:p w:rsidR="006C59CC" w:rsidRPr="007E6962" w:rsidRDefault="006C59CC" w:rsidP="00AC4AB5">
            <w:r w:rsidRPr="007E6962">
              <w:t>54</w:t>
            </w:r>
          </w:p>
        </w:tc>
        <w:tc>
          <w:tcPr>
            <w:tcW w:w="2927" w:type="pct"/>
          </w:tcPr>
          <w:p w:rsidR="006C59CC" w:rsidRPr="007E6962" w:rsidRDefault="006C59CC" w:rsidP="00AC4AB5">
            <w:pPr>
              <w:rPr>
                <w:b/>
              </w:rPr>
            </w:pPr>
            <w:r w:rsidRPr="007E6962">
              <w:rPr>
                <w:b/>
              </w:rPr>
              <w:t>Г. Тукай</w:t>
            </w:r>
            <w:r w:rsidRPr="007E6962">
              <w:t>. Слово о поэте. «Родная деревня», «Книга». Великая роль книги в жизни человека.</w:t>
            </w:r>
          </w:p>
        </w:tc>
      </w:tr>
      <w:tr w:rsidR="006C59CC" w:rsidRPr="007E6962" w:rsidTr="00AC4AB5">
        <w:tc>
          <w:tcPr>
            <w:tcW w:w="287" w:type="pct"/>
          </w:tcPr>
          <w:p w:rsidR="006C59CC" w:rsidRPr="007E6962" w:rsidRDefault="006C59CC" w:rsidP="00AC4AB5">
            <w:r w:rsidRPr="007E6962">
              <w:t>55.</w:t>
            </w:r>
          </w:p>
        </w:tc>
        <w:tc>
          <w:tcPr>
            <w:tcW w:w="2927" w:type="pct"/>
          </w:tcPr>
          <w:p w:rsidR="006C59CC" w:rsidRPr="007E6962" w:rsidRDefault="006C59CC" w:rsidP="00AC4AB5">
            <w:r w:rsidRPr="007E6962">
              <w:rPr>
                <w:b/>
              </w:rPr>
              <w:t>Мифы Древней Греции</w:t>
            </w:r>
            <w:r w:rsidRPr="007E6962">
              <w:t>. Подвиги Геракла: «Скотный двор царя Авгия»,  «Яблоки Гесперид». Понятие о мифе.</w:t>
            </w:r>
          </w:p>
        </w:tc>
      </w:tr>
      <w:tr w:rsidR="006C59CC" w:rsidRPr="007E6962" w:rsidTr="00AC4AB5">
        <w:tc>
          <w:tcPr>
            <w:tcW w:w="287" w:type="pct"/>
          </w:tcPr>
          <w:p w:rsidR="006C59CC" w:rsidRPr="007E6962" w:rsidRDefault="006C59CC" w:rsidP="00AC4AB5"/>
          <w:p w:rsidR="006C59CC" w:rsidRPr="007E6962" w:rsidRDefault="006C59CC" w:rsidP="00AC4AB5">
            <w:r w:rsidRPr="007E6962">
              <w:t>56.</w:t>
            </w:r>
          </w:p>
        </w:tc>
        <w:tc>
          <w:tcPr>
            <w:tcW w:w="2927" w:type="pct"/>
          </w:tcPr>
          <w:p w:rsidR="006C59CC" w:rsidRPr="007E6962" w:rsidRDefault="006C59CC" w:rsidP="00AC4AB5">
            <w:pPr>
              <w:rPr>
                <w:b/>
              </w:rPr>
            </w:pPr>
          </w:p>
          <w:p w:rsidR="006C59CC" w:rsidRPr="007E6962" w:rsidRDefault="006C59CC" w:rsidP="00AC4AB5">
            <w:r w:rsidRPr="007E6962">
              <w:rPr>
                <w:b/>
              </w:rPr>
              <w:t>Геродот</w:t>
            </w:r>
            <w:r w:rsidRPr="007E6962">
              <w:t>. Слово о писателе и историке. «Легенда об Арионе». Отличие мифа от сказки.</w:t>
            </w:r>
          </w:p>
        </w:tc>
      </w:tr>
      <w:tr w:rsidR="006C59CC" w:rsidRPr="007E6962" w:rsidTr="00AC4AB5">
        <w:tc>
          <w:tcPr>
            <w:tcW w:w="287" w:type="pct"/>
          </w:tcPr>
          <w:p w:rsidR="006C59CC" w:rsidRPr="007E6962" w:rsidRDefault="006C59CC" w:rsidP="00AC4AB5">
            <w:r w:rsidRPr="007E6962">
              <w:t>57.</w:t>
            </w:r>
          </w:p>
        </w:tc>
        <w:tc>
          <w:tcPr>
            <w:tcW w:w="2927" w:type="pct"/>
          </w:tcPr>
          <w:p w:rsidR="006C59CC" w:rsidRPr="007E6962" w:rsidRDefault="006C59CC" w:rsidP="00AC4AB5">
            <w:r w:rsidRPr="007E6962">
              <w:rPr>
                <w:b/>
              </w:rPr>
              <w:t>Гомер</w:t>
            </w:r>
            <w:r w:rsidRPr="007E6962">
              <w:t>. Слово о Гомере. «Илиада» и «Одиссея» как героические эпические поэмы</w:t>
            </w:r>
          </w:p>
        </w:tc>
      </w:tr>
      <w:tr w:rsidR="006C59CC" w:rsidRPr="007E6962" w:rsidTr="00AC4AB5">
        <w:tc>
          <w:tcPr>
            <w:tcW w:w="287" w:type="pct"/>
          </w:tcPr>
          <w:p w:rsidR="006C59CC" w:rsidRPr="007E6962" w:rsidRDefault="006C59CC" w:rsidP="00AC4AB5">
            <w:r w:rsidRPr="007E6962">
              <w:t>58.</w:t>
            </w:r>
          </w:p>
        </w:tc>
        <w:tc>
          <w:tcPr>
            <w:tcW w:w="2927" w:type="pct"/>
          </w:tcPr>
          <w:p w:rsidR="006C59CC" w:rsidRPr="007E6962" w:rsidRDefault="006C59CC" w:rsidP="00AC4AB5">
            <w:r w:rsidRPr="007E6962">
              <w:rPr>
                <w:b/>
              </w:rPr>
              <w:t>М. Сервантес Сааведра</w:t>
            </w:r>
            <w:r w:rsidRPr="007E6962">
              <w:t xml:space="preserve">. Слово о писателе. «Дон Кихот». Проблема истинных и ложных идеалов. </w:t>
            </w:r>
          </w:p>
          <w:p w:rsidR="006C59CC" w:rsidRPr="007E6962" w:rsidRDefault="006C59CC" w:rsidP="00AC4AB5"/>
        </w:tc>
      </w:tr>
      <w:tr w:rsidR="006C59CC" w:rsidRPr="007E6962" w:rsidTr="00AC4AB5">
        <w:tc>
          <w:tcPr>
            <w:tcW w:w="287" w:type="pct"/>
          </w:tcPr>
          <w:p w:rsidR="006C59CC" w:rsidRPr="007E6962" w:rsidRDefault="006C59CC" w:rsidP="00AC4AB5">
            <w:r w:rsidRPr="007E6962">
              <w:t>59.</w:t>
            </w:r>
          </w:p>
        </w:tc>
        <w:tc>
          <w:tcPr>
            <w:tcW w:w="2927" w:type="pct"/>
          </w:tcPr>
          <w:p w:rsidR="006C59CC" w:rsidRPr="007E6962" w:rsidRDefault="006C59CC" w:rsidP="00AC4AB5">
            <w:r w:rsidRPr="007E6962">
              <w:rPr>
                <w:b/>
              </w:rPr>
              <w:t>Ф. Шиллер</w:t>
            </w:r>
            <w:r w:rsidRPr="007E6962">
              <w:t>. Слово о писателе. Баллада «Перчатка». Проблемы благородства, достоинства и чести.</w:t>
            </w:r>
          </w:p>
        </w:tc>
      </w:tr>
      <w:tr w:rsidR="006C59CC" w:rsidRPr="007E6962" w:rsidTr="00AC4AB5">
        <w:tc>
          <w:tcPr>
            <w:tcW w:w="287" w:type="pct"/>
          </w:tcPr>
          <w:p w:rsidR="006C59CC" w:rsidRPr="007E6962" w:rsidRDefault="006C59CC" w:rsidP="00AC4AB5">
            <w:r w:rsidRPr="007E6962">
              <w:t>60.</w:t>
            </w:r>
          </w:p>
        </w:tc>
        <w:tc>
          <w:tcPr>
            <w:tcW w:w="2927" w:type="pct"/>
          </w:tcPr>
          <w:p w:rsidR="006C59CC" w:rsidRPr="007E6962" w:rsidRDefault="006C59CC" w:rsidP="00AC4AB5">
            <w:r w:rsidRPr="007E6962">
              <w:rPr>
                <w:b/>
              </w:rPr>
              <w:t>П. Мериме</w:t>
            </w:r>
            <w:r w:rsidRPr="007E6962">
              <w:t xml:space="preserve">. Новелла «Маттео Фальконе». Конфликт естественной жизни и цивилизованного общества. </w:t>
            </w:r>
          </w:p>
        </w:tc>
      </w:tr>
      <w:tr w:rsidR="006C59CC" w:rsidRPr="007E6962" w:rsidTr="00AC4AB5">
        <w:tc>
          <w:tcPr>
            <w:tcW w:w="287" w:type="pct"/>
          </w:tcPr>
          <w:p w:rsidR="006C59CC" w:rsidRPr="007E6962" w:rsidRDefault="006C59CC" w:rsidP="00AC4AB5">
            <w:r w:rsidRPr="007E6962">
              <w:t>61.</w:t>
            </w:r>
          </w:p>
        </w:tc>
        <w:tc>
          <w:tcPr>
            <w:tcW w:w="2927" w:type="pct"/>
          </w:tcPr>
          <w:p w:rsidR="006C59CC" w:rsidRPr="007E6962" w:rsidRDefault="006C59CC" w:rsidP="00AC4AB5">
            <w:r w:rsidRPr="007E6962">
              <w:rPr>
                <w:b/>
              </w:rPr>
              <w:t>М. Твен</w:t>
            </w:r>
            <w:r w:rsidRPr="007E6962">
              <w:t xml:space="preserve">. «Приключения Гекльберри Финна». Дружба Тома и Гека. </w:t>
            </w:r>
          </w:p>
        </w:tc>
      </w:tr>
      <w:tr w:rsidR="006C59CC" w:rsidRPr="007E6962" w:rsidTr="00AC4AB5">
        <w:tc>
          <w:tcPr>
            <w:tcW w:w="287" w:type="pct"/>
          </w:tcPr>
          <w:p w:rsidR="006C59CC" w:rsidRPr="007E6962" w:rsidRDefault="006C59CC" w:rsidP="00AC4AB5">
            <w:r w:rsidRPr="007E6962">
              <w:t>62.</w:t>
            </w:r>
          </w:p>
        </w:tc>
        <w:tc>
          <w:tcPr>
            <w:tcW w:w="2927" w:type="pct"/>
          </w:tcPr>
          <w:p w:rsidR="006C59CC" w:rsidRPr="007E6962" w:rsidRDefault="006C59CC" w:rsidP="00AC4AB5">
            <w:r w:rsidRPr="007E6962">
              <w:t>Том и Гек: общность и различие. Средства создания комического. Юмор в произведении.</w:t>
            </w:r>
          </w:p>
        </w:tc>
      </w:tr>
      <w:tr w:rsidR="006C59CC" w:rsidRPr="007E6962" w:rsidTr="00AC4AB5">
        <w:tc>
          <w:tcPr>
            <w:tcW w:w="287" w:type="pct"/>
          </w:tcPr>
          <w:p w:rsidR="006C59CC" w:rsidRPr="007E6962" w:rsidRDefault="006C59CC" w:rsidP="00AC4AB5">
            <w:r w:rsidRPr="007E6962">
              <w:t>63.</w:t>
            </w:r>
          </w:p>
        </w:tc>
        <w:tc>
          <w:tcPr>
            <w:tcW w:w="2927" w:type="pct"/>
          </w:tcPr>
          <w:p w:rsidR="006C59CC" w:rsidRPr="007E6962" w:rsidRDefault="006C59CC" w:rsidP="00AC4AB5">
            <w:r w:rsidRPr="007E6962">
              <w:rPr>
                <w:b/>
              </w:rPr>
              <w:t>А. де Сент-Экзюпери</w:t>
            </w:r>
            <w:r w:rsidRPr="007E6962">
              <w:t>. Слово о писателе. «Маленький принц».</w:t>
            </w:r>
          </w:p>
        </w:tc>
      </w:tr>
      <w:tr w:rsidR="006C59CC" w:rsidRPr="007E6962" w:rsidTr="00AC4AB5">
        <w:tc>
          <w:tcPr>
            <w:tcW w:w="287" w:type="pct"/>
          </w:tcPr>
          <w:p w:rsidR="006C59CC" w:rsidRPr="007E6962" w:rsidRDefault="006C59CC" w:rsidP="00AC4AB5">
            <w:r w:rsidRPr="007E6962">
              <w:t>64.</w:t>
            </w:r>
          </w:p>
        </w:tc>
        <w:tc>
          <w:tcPr>
            <w:tcW w:w="2927" w:type="pct"/>
          </w:tcPr>
          <w:p w:rsidR="006C59CC" w:rsidRPr="007E6962" w:rsidRDefault="006C59CC" w:rsidP="00AC4AB5">
            <w:r w:rsidRPr="007E6962">
              <w:t>Маленький принц, его друзья и враги. Вечные истины в сказке. Понятие о притче.</w:t>
            </w:r>
          </w:p>
        </w:tc>
      </w:tr>
      <w:tr w:rsidR="006C59CC" w:rsidRPr="007E6962" w:rsidTr="00AC4AB5">
        <w:tc>
          <w:tcPr>
            <w:tcW w:w="287" w:type="pct"/>
          </w:tcPr>
          <w:p w:rsidR="006C59CC" w:rsidRPr="007E6962" w:rsidRDefault="006C59CC" w:rsidP="00AC4AB5">
            <w:r w:rsidRPr="007E6962">
              <w:t xml:space="preserve">65 </w:t>
            </w:r>
          </w:p>
        </w:tc>
        <w:tc>
          <w:tcPr>
            <w:tcW w:w="2927" w:type="pct"/>
          </w:tcPr>
          <w:p w:rsidR="006C59CC" w:rsidRPr="007E6962" w:rsidRDefault="006C59CC" w:rsidP="00AC4AB5">
            <w:r w:rsidRPr="007E6962">
              <w:rPr>
                <w:b/>
              </w:rPr>
              <w:t>Контрольное сочинение № 4</w:t>
            </w:r>
            <w:r w:rsidRPr="007E6962">
              <w:t xml:space="preserve"> по зарубежной литературе.</w:t>
            </w:r>
          </w:p>
        </w:tc>
      </w:tr>
      <w:tr w:rsidR="006C59CC" w:rsidRPr="007E6962" w:rsidTr="00AC4AB5">
        <w:tc>
          <w:tcPr>
            <w:tcW w:w="287" w:type="pct"/>
          </w:tcPr>
          <w:p w:rsidR="006C59CC" w:rsidRPr="007E6962" w:rsidRDefault="006C59CC" w:rsidP="00AC4AB5">
            <w:r w:rsidRPr="007E6962">
              <w:t>66.</w:t>
            </w:r>
          </w:p>
        </w:tc>
        <w:tc>
          <w:tcPr>
            <w:tcW w:w="2927" w:type="pct"/>
          </w:tcPr>
          <w:p w:rsidR="006C59CC" w:rsidRPr="007E6962" w:rsidRDefault="006C59CC" w:rsidP="00AC4AB5">
            <w:r w:rsidRPr="007E6962">
              <w:t>Анализ письменных работ.</w:t>
            </w:r>
          </w:p>
          <w:p w:rsidR="006C59CC" w:rsidRPr="007E6962" w:rsidRDefault="006C59CC" w:rsidP="00AC4AB5">
            <w:r w:rsidRPr="007E6962">
              <w:t>Урок-праздник «Путешествие по стране Литературии 6 класса». Задания для летнего чтения.</w:t>
            </w:r>
          </w:p>
        </w:tc>
      </w:tr>
      <w:tr w:rsidR="006C59CC" w:rsidRPr="007E6962" w:rsidTr="00AC4AB5">
        <w:tc>
          <w:tcPr>
            <w:tcW w:w="287" w:type="pct"/>
          </w:tcPr>
          <w:p w:rsidR="006C59CC" w:rsidRPr="007E6962" w:rsidRDefault="006C59CC" w:rsidP="00AC4AB5">
            <w:r w:rsidRPr="007E6962">
              <w:t>67-68.</w:t>
            </w:r>
          </w:p>
        </w:tc>
        <w:tc>
          <w:tcPr>
            <w:tcW w:w="2927" w:type="pct"/>
          </w:tcPr>
          <w:p w:rsidR="006C59CC" w:rsidRPr="007E6962" w:rsidRDefault="006C59CC" w:rsidP="00AC4AB5">
            <w:pPr>
              <w:rPr>
                <w:b/>
                <w:i/>
              </w:rPr>
            </w:pPr>
            <w:r w:rsidRPr="007E6962">
              <w:rPr>
                <w:b/>
                <w:i/>
              </w:rPr>
              <w:t xml:space="preserve">Резервные уроки. </w:t>
            </w:r>
          </w:p>
        </w:tc>
      </w:tr>
      <w:tr w:rsidR="006C59CC" w:rsidRPr="007E6962" w:rsidTr="00AC4AB5">
        <w:tc>
          <w:tcPr>
            <w:tcW w:w="287" w:type="pct"/>
          </w:tcPr>
          <w:p w:rsidR="006C59CC" w:rsidRPr="007E6962" w:rsidRDefault="006C59CC" w:rsidP="00AC4AB5">
            <w:r w:rsidRPr="007E6962">
              <w:t xml:space="preserve">№ </w:t>
            </w:r>
          </w:p>
          <w:p w:rsidR="006C59CC" w:rsidRPr="007E6962" w:rsidRDefault="006C59CC" w:rsidP="00AC4AB5">
            <w:r w:rsidRPr="007E6962">
              <w:t>п/п</w:t>
            </w:r>
          </w:p>
        </w:tc>
        <w:tc>
          <w:tcPr>
            <w:tcW w:w="2927" w:type="pct"/>
          </w:tcPr>
          <w:p w:rsidR="006C59CC" w:rsidRPr="007E6962" w:rsidRDefault="006C59CC" w:rsidP="00AC4AB5">
            <w:pPr>
              <w:rPr>
                <w:b/>
                <w:i/>
              </w:rPr>
            </w:pPr>
            <w:r w:rsidRPr="007E6962">
              <w:rPr>
                <w:b/>
                <w:i/>
              </w:rPr>
              <w:t xml:space="preserve">Тема урока, основное содержание </w:t>
            </w:r>
          </w:p>
        </w:tc>
      </w:tr>
      <w:tr w:rsidR="006C59CC" w:rsidRPr="007E6962" w:rsidTr="00AC4AB5">
        <w:tc>
          <w:tcPr>
            <w:tcW w:w="287" w:type="pct"/>
          </w:tcPr>
          <w:p w:rsidR="006C59CC" w:rsidRPr="007E6962" w:rsidRDefault="006C59CC" w:rsidP="00AC4AB5">
            <w:r w:rsidRPr="007E6962">
              <w:t>1.</w:t>
            </w:r>
          </w:p>
        </w:tc>
        <w:tc>
          <w:tcPr>
            <w:tcW w:w="2927" w:type="pct"/>
          </w:tcPr>
          <w:p w:rsidR="006C59CC" w:rsidRPr="007E6962" w:rsidRDefault="006C59CC" w:rsidP="00AC4AB5">
            <w:pPr>
              <w:rPr>
                <w:b/>
                <w:i/>
              </w:rPr>
            </w:pPr>
            <w:r w:rsidRPr="007E6962">
              <w:rPr>
                <w:b/>
                <w:i/>
              </w:rPr>
              <w:t xml:space="preserve">Художественное произведение. Содержание и форма. Автор и герои. Выражение авторской позиции. Выявление уровня литературного развития </w:t>
            </w:r>
          </w:p>
        </w:tc>
      </w:tr>
      <w:tr w:rsidR="006C59CC" w:rsidRPr="007E6962" w:rsidTr="00AC4AB5">
        <w:tc>
          <w:tcPr>
            <w:tcW w:w="287" w:type="pct"/>
          </w:tcPr>
          <w:p w:rsidR="006C59CC" w:rsidRPr="007E6962" w:rsidRDefault="006C59CC" w:rsidP="00AC4AB5">
            <w:r w:rsidRPr="007E6962">
              <w:t>2.</w:t>
            </w:r>
          </w:p>
        </w:tc>
        <w:tc>
          <w:tcPr>
            <w:tcW w:w="2927" w:type="pct"/>
          </w:tcPr>
          <w:p w:rsidR="006C59CC" w:rsidRPr="007E6962" w:rsidRDefault="006C59CC" w:rsidP="00AC4AB5">
            <w:pPr>
              <w:rPr>
                <w:b/>
                <w:i/>
              </w:rPr>
            </w:pPr>
            <w:r w:rsidRPr="007E6962">
              <w:rPr>
                <w:b/>
                <w:i/>
              </w:rPr>
              <w:t xml:space="preserve">Устное народное творчество. Обрядовый фольклор. Обрядовые песни. Пословицы и поговорки. </w:t>
            </w:r>
          </w:p>
          <w:p w:rsidR="006C59CC" w:rsidRPr="007E6962" w:rsidRDefault="006C59CC" w:rsidP="00AC4AB5">
            <w:pPr>
              <w:rPr>
                <w:b/>
                <w:i/>
              </w:rPr>
            </w:pPr>
          </w:p>
        </w:tc>
      </w:tr>
      <w:tr w:rsidR="006C59CC" w:rsidRPr="007E6962" w:rsidTr="00AC4AB5">
        <w:tc>
          <w:tcPr>
            <w:tcW w:w="287" w:type="pct"/>
          </w:tcPr>
          <w:p w:rsidR="006C59CC" w:rsidRPr="007E6962" w:rsidRDefault="006C59CC" w:rsidP="00AC4AB5">
            <w:r w:rsidRPr="007E6962">
              <w:t>3.</w:t>
            </w:r>
          </w:p>
        </w:tc>
        <w:tc>
          <w:tcPr>
            <w:tcW w:w="2927" w:type="pct"/>
          </w:tcPr>
          <w:p w:rsidR="006C59CC" w:rsidRPr="007E6962" w:rsidRDefault="006C59CC" w:rsidP="00AC4AB5">
            <w:pPr>
              <w:rPr>
                <w:b/>
                <w:i/>
              </w:rPr>
            </w:pPr>
            <w:r w:rsidRPr="007E6962">
              <w:rPr>
                <w:b/>
                <w:i/>
              </w:rPr>
              <w:t>Русские летописи. «Повесть временных лет».</w:t>
            </w:r>
          </w:p>
          <w:p w:rsidR="006C59CC" w:rsidRPr="007E6962" w:rsidRDefault="006C59CC" w:rsidP="00AC4AB5">
            <w:pPr>
              <w:rPr>
                <w:b/>
                <w:i/>
              </w:rPr>
            </w:pPr>
            <w:r w:rsidRPr="007E6962">
              <w:rPr>
                <w:b/>
                <w:i/>
              </w:rPr>
              <w:t xml:space="preserve">«Сказание о белгородском киселе». </w:t>
            </w:r>
          </w:p>
        </w:tc>
      </w:tr>
      <w:tr w:rsidR="006C59CC" w:rsidRPr="007E6962" w:rsidTr="00AC4AB5">
        <w:tc>
          <w:tcPr>
            <w:tcW w:w="287" w:type="pct"/>
          </w:tcPr>
          <w:p w:rsidR="006C59CC" w:rsidRPr="007E6962" w:rsidRDefault="006C59CC" w:rsidP="00AC4AB5">
            <w:r w:rsidRPr="007E6962">
              <w:t>4.</w:t>
            </w:r>
          </w:p>
        </w:tc>
        <w:tc>
          <w:tcPr>
            <w:tcW w:w="2927" w:type="pct"/>
          </w:tcPr>
          <w:p w:rsidR="006C59CC" w:rsidRPr="007E6962" w:rsidRDefault="006C59CC" w:rsidP="00AC4AB5">
            <w:pPr>
              <w:rPr>
                <w:b/>
                <w:i/>
              </w:rPr>
            </w:pPr>
            <w:r w:rsidRPr="007E6962">
              <w:rPr>
                <w:b/>
                <w:i/>
              </w:rPr>
              <w:t xml:space="preserve">И.И. Дмитриев. Слово о баснописце. «Муха». </w:t>
            </w:r>
          </w:p>
        </w:tc>
      </w:tr>
      <w:tr w:rsidR="006C59CC" w:rsidRPr="007E6962" w:rsidTr="00AC4AB5">
        <w:tc>
          <w:tcPr>
            <w:tcW w:w="287" w:type="pct"/>
          </w:tcPr>
          <w:p w:rsidR="006C59CC" w:rsidRPr="007E6962" w:rsidRDefault="006C59CC" w:rsidP="00AC4AB5">
            <w:r w:rsidRPr="007E6962">
              <w:t>5.</w:t>
            </w:r>
          </w:p>
        </w:tc>
        <w:tc>
          <w:tcPr>
            <w:tcW w:w="2927" w:type="pct"/>
          </w:tcPr>
          <w:p w:rsidR="006C59CC" w:rsidRPr="007E6962" w:rsidRDefault="006C59CC" w:rsidP="00AC4AB5">
            <w:pPr>
              <w:rPr>
                <w:b/>
                <w:i/>
              </w:rPr>
            </w:pPr>
            <w:r w:rsidRPr="007E6962">
              <w:rPr>
                <w:b/>
                <w:i/>
              </w:rPr>
              <w:t xml:space="preserve">И.А. Крылов. Слово о баснописце. «Листы и корни». </w:t>
            </w:r>
          </w:p>
        </w:tc>
      </w:tr>
      <w:tr w:rsidR="006C59CC" w:rsidRPr="007E6962" w:rsidTr="00AC4AB5">
        <w:tc>
          <w:tcPr>
            <w:tcW w:w="287" w:type="pct"/>
          </w:tcPr>
          <w:p w:rsidR="006C59CC" w:rsidRPr="007E6962" w:rsidRDefault="006C59CC" w:rsidP="00AC4AB5">
            <w:r w:rsidRPr="007E6962">
              <w:t>6.</w:t>
            </w:r>
          </w:p>
        </w:tc>
        <w:tc>
          <w:tcPr>
            <w:tcW w:w="2927" w:type="pct"/>
          </w:tcPr>
          <w:p w:rsidR="006C59CC" w:rsidRPr="007E6962" w:rsidRDefault="006C59CC" w:rsidP="00AC4AB5">
            <w:pPr>
              <w:rPr>
                <w:b/>
                <w:i/>
              </w:rPr>
            </w:pPr>
            <w:r w:rsidRPr="007E6962">
              <w:rPr>
                <w:b/>
                <w:i/>
              </w:rPr>
              <w:t>И.А. Крылов. «Осёл и Соловей». Развитие понятия об аллегории.</w:t>
            </w:r>
          </w:p>
          <w:p w:rsidR="006C59CC" w:rsidRPr="007E6962" w:rsidRDefault="006C59CC" w:rsidP="00AC4AB5">
            <w:pPr>
              <w:rPr>
                <w:b/>
                <w:i/>
              </w:rPr>
            </w:pPr>
            <w:r w:rsidRPr="007E6962">
              <w:rPr>
                <w:b/>
                <w:i/>
              </w:rPr>
              <w:t xml:space="preserve">Подготовка к домашнему сочинению. </w:t>
            </w:r>
          </w:p>
        </w:tc>
      </w:tr>
      <w:tr w:rsidR="006C59CC" w:rsidRPr="007E6962" w:rsidTr="00AC4AB5">
        <w:tc>
          <w:tcPr>
            <w:tcW w:w="287" w:type="pct"/>
          </w:tcPr>
          <w:p w:rsidR="006C59CC" w:rsidRPr="007E6962" w:rsidRDefault="006C59CC" w:rsidP="00AC4AB5">
            <w:r w:rsidRPr="007E6962">
              <w:t>7.</w:t>
            </w:r>
          </w:p>
        </w:tc>
        <w:tc>
          <w:tcPr>
            <w:tcW w:w="2927" w:type="pct"/>
          </w:tcPr>
          <w:p w:rsidR="006C59CC" w:rsidRPr="007E6962" w:rsidRDefault="006C59CC" w:rsidP="00AC4AB5">
            <w:pPr>
              <w:rPr>
                <w:b/>
                <w:i/>
              </w:rPr>
            </w:pPr>
            <w:r w:rsidRPr="007E6962">
              <w:rPr>
                <w:b/>
                <w:i/>
              </w:rPr>
              <w:t xml:space="preserve">А.С. Пушкин. Слово о поэте. Стихотворение «Узник». </w:t>
            </w:r>
          </w:p>
        </w:tc>
      </w:tr>
      <w:tr w:rsidR="006C59CC" w:rsidRPr="007E6962" w:rsidTr="00AC4AB5">
        <w:tc>
          <w:tcPr>
            <w:tcW w:w="287" w:type="pct"/>
          </w:tcPr>
          <w:p w:rsidR="006C59CC" w:rsidRPr="007E6962" w:rsidRDefault="006C59CC" w:rsidP="00AC4AB5">
            <w:r w:rsidRPr="007E6962">
              <w:t>8.</w:t>
            </w:r>
          </w:p>
        </w:tc>
        <w:tc>
          <w:tcPr>
            <w:tcW w:w="2927" w:type="pct"/>
          </w:tcPr>
          <w:p w:rsidR="006C59CC" w:rsidRPr="007E6962" w:rsidRDefault="006C59CC" w:rsidP="00AC4AB5">
            <w:pPr>
              <w:rPr>
                <w:b/>
                <w:i/>
              </w:rPr>
            </w:pPr>
            <w:r w:rsidRPr="007E6962">
              <w:rPr>
                <w:b/>
                <w:i/>
              </w:rPr>
              <w:t xml:space="preserve">Тема дружбы в стихотворении «И.И. Пущину». Эпитет, метафора как средства создания художественных образов </w:t>
            </w:r>
          </w:p>
        </w:tc>
      </w:tr>
      <w:tr w:rsidR="006C59CC" w:rsidRPr="007E6962" w:rsidTr="00AC4AB5">
        <w:tc>
          <w:tcPr>
            <w:tcW w:w="287" w:type="pct"/>
          </w:tcPr>
          <w:p w:rsidR="006C59CC" w:rsidRPr="007E6962" w:rsidRDefault="006C59CC" w:rsidP="00AC4AB5">
            <w:r w:rsidRPr="007E6962">
              <w:t>9.</w:t>
            </w:r>
          </w:p>
        </w:tc>
        <w:tc>
          <w:tcPr>
            <w:tcW w:w="2927" w:type="pct"/>
          </w:tcPr>
          <w:p w:rsidR="006C59CC" w:rsidRPr="007E6962" w:rsidRDefault="006C59CC" w:rsidP="00AC4AB5">
            <w:pPr>
              <w:rPr>
                <w:b/>
                <w:i/>
              </w:rPr>
            </w:pPr>
            <w:r w:rsidRPr="007E6962">
              <w:rPr>
                <w:b/>
                <w:i/>
              </w:rPr>
              <w:t>А.С. Пушкин. «Барышня-крестьянка». Сюжет и герои повести. Роль антитезы в повести.</w:t>
            </w:r>
          </w:p>
        </w:tc>
      </w:tr>
      <w:tr w:rsidR="006C59CC" w:rsidRPr="007E6962" w:rsidTr="00AC4AB5">
        <w:tc>
          <w:tcPr>
            <w:tcW w:w="287" w:type="pct"/>
          </w:tcPr>
          <w:p w:rsidR="006C59CC" w:rsidRPr="007E6962" w:rsidRDefault="006C59CC" w:rsidP="00AC4AB5">
            <w:r w:rsidRPr="007E6962">
              <w:t>10.</w:t>
            </w:r>
          </w:p>
        </w:tc>
        <w:tc>
          <w:tcPr>
            <w:tcW w:w="2927" w:type="pct"/>
          </w:tcPr>
          <w:p w:rsidR="006C59CC" w:rsidRPr="007E6962" w:rsidRDefault="006C59CC" w:rsidP="00AC4AB5">
            <w:pPr>
              <w:rPr>
                <w:b/>
                <w:i/>
              </w:rPr>
            </w:pPr>
            <w:r w:rsidRPr="007E6962">
              <w:rPr>
                <w:b/>
                <w:i/>
              </w:rPr>
              <w:t>А.С. Пушкин. «Выстрел».</w:t>
            </w:r>
          </w:p>
        </w:tc>
      </w:tr>
      <w:tr w:rsidR="006C59CC" w:rsidRPr="007E6962" w:rsidTr="00AC4AB5">
        <w:tc>
          <w:tcPr>
            <w:tcW w:w="287" w:type="pct"/>
          </w:tcPr>
          <w:p w:rsidR="006C59CC" w:rsidRPr="007E6962" w:rsidRDefault="006C59CC" w:rsidP="00AC4AB5">
            <w:r w:rsidRPr="007E6962">
              <w:t>11.</w:t>
            </w:r>
          </w:p>
        </w:tc>
        <w:tc>
          <w:tcPr>
            <w:tcW w:w="2927" w:type="pct"/>
          </w:tcPr>
          <w:p w:rsidR="006C59CC" w:rsidRPr="007E6962" w:rsidRDefault="006C59CC" w:rsidP="00AC4AB5">
            <w:pPr>
              <w:rPr>
                <w:b/>
                <w:i/>
              </w:rPr>
            </w:pPr>
            <w:r w:rsidRPr="007E6962">
              <w:rPr>
                <w:b/>
                <w:i/>
              </w:rPr>
              <w:t>А.С. Пушкин. «Дубровский». Конфликт Андрея Дубровского и Кириллы Троекурова</w:t>
            </w:r>
          </w:p>
        </w:tc>
      </w:tr>
      <w:tr w:rsidR="006C59CC" w:rsidRPr="007E6962" w:rsidTr="00AC4AB5">
        <w:tc>
          <w:tcPr>
            <w:tcW w:w="287" w:type="pct"/>
          </w:tcPr>
          <w:p w:rsidR="006C59CC" w:rsidRPr="007E6962" w:rsidRDefault="006C59CC" w:rsidP="00AC4AB5">
            <w:r w:rsidRPr="007E6962">
              <w:t>12.</w:t>
            </w:r>
          </w:p>
        </w:tc>
        <w:tc>
          <w:tcPr>
            <w:tcW w:w="2927" w:type="pct"/>
          </w:tcPr>
          <w:p w:rsidR="006C59CC" w:rsidRPr="007E6962" w:rsidRDefault="006C59CC" w:rsidP="00AC4AB5">
            <w:pPr>
              <w:rPr>
                <w:b/>
                <w:i/>
              </w:rPr>
            </w:pPr>
            <w:r w:rsidRPr="007E6962">
              <w:rPr>
                <w:b/>
                <w:i/>
              </w:rPr>
              <w:t xml:space="preserve">Протест Владимира Дубровского. </w:t>
            </w:r>
          </w:p>
          <w:p w:rsidR="006C59CC" w:rsidRPr="007E6962" w:rsidRDefault="006C59CC" w:rsidP="00AC4AB5">
            <w:pPr>
              <w:rPr>
                <w:b/>
                <w:i/>
              </w:rPr>
            </w:pPr>
          </w:p>
        </w:tc>
      </w:tr>
      <w:tr w:rsidR="006C59CC" w:rsidRPr="007E6962" w:rsidTr="00AC4AB5">
        <w:tc>
          <w:tcPr>
            <w:tcW w:w="287" w:type="pct"/>
          </w:tcPr>
          <w:p w:rsidR="006C59CC" w:rsidRPr="007E6962" w:rsidRDefault="006C59CC" w:rsidP="00AC4AB5">
            <w:r w:rsidRPr="007E6962">
              <w:t>13.</w:t>
            </w:r>
          </w:p>
        </w:tc>
        <w:tc>
          <w:tcPr>
            <w:tcW w:w="2927" w:type="pct"/>
          </w:tcPr>
          <w:p w:rsidR="006C59CC" w:rsidRPr="007E6962" w:rsidRDefault="006C59CC" w:rsidP="00AC4AB5">
            <w:pPr>
              <w:rPr>
                <w:b/>
                <w:i/>
              </w:rPr>
            </w:pPr>
            <w:r w:rsidRPr="007E6962">
              <w:rPr>
                <w:b/>
                <w:i/>
              </w:rPr>
              <w:t xml:space="preserve">История любви Владимира и Маши. </w:t>
            </w:r>
          </w:p>
        </w:tc>
      </w:tr>
      <w:tr w:rsidR="006C59CC" w:rsidRPr="007E6962" w:rsidTr="00AC4AB5">
        <w:tc>
          <w:tcPr>
            <w:tcW w:w="287" w:type="pct"/>
          </w:tcPr>
          <w:p w:rsidR="006C59CC" w:rsidRPr="007E6962" w:rsidRDefault="006C59CC" w:rsidP="00AC4AB5">
            <w:r w:rsidRPr="007E6962">
              <w:t xml:space="preserve">14 – 15. </w:t>
            </w:r>
          </w:p>
        </w:tc>
        <w:tc>
          <w:tcPr>
            <w:tcW w:w="2927" w:type="pct"/>
          </w:tcPr>
          <w:p w:rsidR="006C59CC" w:rsidRPr="007E6962" w:rsidRDefault="006C59CC" w:rsidP="00AC4AB5">
            <w:pPr>
              <w:rPr>
                <w:b/>
                <w:i/>
              </w:rPr>
            </w:pPr>
            <w:r w:rsidRPr="007E6962">
              <w:rPr>
                <w:b/>
                <w:i/>
              </w:rPr>
              <w:t xml:space="preserve">Контрольное сочинение № 1 «Защита человеческой личности в повести А.С. Пушкина „Дубровский“». </w:t>
            </w:r>
          </w:p>
        </w:tc>
      </w:tr>
      <w:tr w:rsidR="006C59CC" w:rsidRPr="007E6962" w:rsidTr="00AC4AB5">
        <w:tc>
          <w:tcPr>
            <w:tcW w:w="287" w:type="pct"/>
          </w:tcPr>
          <w:p w:rsidR="006C59CC" w:rsidRPr="007E6962" w:rsidRDefault="006C59CC" w:rsidP="00AC4AB5">
            <w:r w:rsidRPr="007E6962">
              <w:t>16.</w:t>
            </w:r>
          </w:p>
        </w:tc>
        <w:tc>
          <w:tcPr>
            <w:tcW w:w="2927" w:type="pct"/>
          </w:tcPr>
          <w:p w:rsidR="006C59CC" w:rsidRPr="007E6962" w:rsidRDefault="006C59CC" w:rsidP="00AC4AB5">
            <w:pPr>
              <w:rPr>
                <w:b/>
                <w:i/>
              </w:rPr>
            </w:pPr>
            <w:r w:rsidRPr="007E6962">
              <w:rPr>
                <w:b/>
                <w:i/>
              </w:rPr>
              <w:t>Анализ письменных работ.</w:t>
            </w:r>
          </w:p>
        </w:tc>
      </w:tr>
      <w:tr w:rsidR="006C59CC" w:rsidRPr="007E6962" w:rsidTr="00AC4AB5">
        <w:tc>
          <w:tcPr>
            <w:tcW w:w="287" w:type="pct"/>
          </w:tcPr>
          <w:p w:rsidR="006C59CC" w:rsidRPr="007E6962" w:rsidRDefault="006C59CC" w:rsidP="00AC4AB5">
            <w:r w:rsidRPr="007E6962">
              <w:t xml:space="preserve">17. </w:t>
            </w:r>
          </w:p>
        </w:tc>
        <w:tc>
          <w:tcPr>
            <w:tcW w:w="2927" w:type="pct"/>
          </w:tcPr>
          <w:p w:rsidR="006C59CC" w:rsidRPr="007E6962" w:rsidRDefault="006C59CC" w:rsidP="00AC4AB5">
            <w:pPr>
              <w:rPr>
                <w:b/>
                <w:i/>
              </w:rPr>
            </w:pPr>
            <w:r w:rsidRPr="007E6962">
              <w:rPr>
                <w:b/>
                <w:i/>
              </w:rPr>
              <w:t xml:space="preserve">М.Ю. Лермонтов. Слово о поэте. «Тучи». </w:t>
            </w:r>
          </w:p>
        </w:tc>
      </w:tr>
      <w:tr w:rsidR="006C59CC" w:rsidRPr="007E6962" w:rsidTr="00AC4AB5">
        <w:tc>
          <w:tcPr>
            <w:tcW w:w="287" w:type="pct"/>
          </w:tcPr>
          <w:p w:rsidR="006C59CC" w:rsidRPr="007E6962" w:rsidRDefault="006C59CC" w:rsidP="00AC4AB5">
            <w:r w:rsidRPr="007E6962">
              <w:t>18.</w:t>
            </w:r>
          </w:p>
        </w:tc>
        <w:tc>
          <w:tcPr>
            <w:tcW w:w="2927" w:type="pct"/>
          </w:tcPr>
          <w:p w:rsidR="006C59CC" w:rsidRPr="007E6962" w:rsidRDefault="006C59CC" w:rsidP="00AC4AB5">
            <w:pPr>
              <w:rPr>
                <w:b/>
                <w:i/>
              </w:rPr>
            </w:pPr>
            <w:r w:rsidRPr="007E6962">
              <w:rPr>
                <w:b/>
                <w:i/>
              </w:rPr>
              <w:t>Антитеза как основной приём в стихотворениях М.Ю. Лермонтова «Листок», «Утёс»,. Обучение анализу одного стихотворения.</w:t>
            </w:r>
          </w:p>
        </w:tc>
      </w:tr>
      <w:tr w:rsidR="006C59CC" w:rsidRPr="007E6962" w:rsidTr="00AC4AB5">
        <w:tc>
          <w:tcPr>
            <w:tcW w:w="287" w:type="pct"/>
          </w:tcPr>
          <w:p w:rsidR="006C59CC" w:rsidRPr="007E6962" w:rsidRDefault="006C59CC" w:rsidP="00AC4AB5">
            <w:r w:rsidRPr="007E6962">
              <w:t>19.</w:t>
            </w:r>
          </w:p>
        </w:tc>
        <w:tc>
          <w:tcPr>
            <w:tcW w:w="2927" w:type="pct"/>
          </w:tcPr>
          <w:p w:rsidR="006C59CC" w:rsidRPr="007E6962" w:rsidRDefault="006C59CC" w:rsidP="00AC4AB5">
            <w:pPr>
              <w:rPr>
                <w:b/>
                <w:i/>
              </w:rPr>
            </w:pPr>
            <w:r w:rsidRPr="007E6962">
              <w:rPr>
                <w:b/>
                <w:i/>
              </w:rPr>
              <w:t xml:space="preserve">Двусложные и трехсложные размеры стиха. М.Ю. Лермонтов. «Три пальмы </w:t>
            </w:r>
          </w:p>
        </w:tc>
      </w:tr>
      <w:tr w:rsidR="006C59CC" w:rsidRPr="007E6962" w:rsidTr="00AC4AB5">
        <w:tc>
          <w:tcPr>
            <w:tcW w:w="287" w:type="pct"/>
          </w:tcPr>
          <w:p w:rsidR="006C59CC" w:rsidRPr="007E6962" w:rsidRDefault="006C59CC" w:rsidP="00AC4AB5">
            <w:r w:rsidRPr="007E6962">
              <w:t>20.</w:t>
            </w:r>
          </w:p>
        </w:tc>
        <w:tc>
          <w:tcPr>
            <w:tcW w:w="2927" w:type="pct"/>
          </w:tcPr>
          <w:p w:rsidR="006C59CC" w:rsidRPr="007E6962" w:rsidRDefault="006C59CC" w:rsidP="00AC4AB5">
            <w:pPr>
              <w:rPr>
                <w:b/>
                <w:i/>
              </w:rPr>
            </w:pPr>
            <w:r w:rsidRPr="007E6962">
              <w:rPr>
                <w:b/>
                <w:i/>
              </w:rPr>
              <w:t>Н.В. Гоголь. «Старосветские помещики».</w:t>
            </w:r>
          </w:p>
        </w:tc>
      </w:tr>
      <w:tr w:rsidR="006C59CC" w:rsidRPr="007E6962" w:rsidTr="00AC4AB5">
        <w:tc>
          <w:tcPr>
            <w:tcW w:w="287" w:type="pct"/>
          </w:tcPr>
          <w:p w:rsidR="006C59CC" w:rsidRPr="007E6962" w:rsidRDefault="006C59CC" w:rsidP="00AC4AB5">
            <w:r w:rsidRPr="007E6962">
              <w:t>21.</w:t>
            </w:r>
          </w:p>
        </w:tc>
        <w:tc>
          <w:tcPr>
            <w:tcW w:w="2927" w:type="pct"/>
          </w:tcPr>
          <w:p w:rsidR="006C59CC" w:rsidRPr="007E6962" w:rsidRDefault="006C59CC" w:rsidP="00AC4AB5">
            <w:pPr>
              <w:rPr>
                <w:b/>
                <w:i/>
              </w:rPr>
            </w:pPr>
            <w:r w:rsidRPr="007E6962">
              <w:rPr>
                <w:b/>
                <w:i/>
              </w:rPr>
              <w:t xml:space="preserve">И.С. Тургенев. Слово о писателе. «Бежин луг». </w:t>
            </w:r>
          </w:p>
        </w:tc>
      </w:tr>
      <w:tr w:rsidR="006C59CC" w:rsidRPr="007E6962" w:rsidTr="00AC4AB5">
        <w:tc>
          <w:tcPr>
            <w:tcW w:w="287" w:type="pct"/>
          </w:tcPr>
          <w:p w:rsidR="006C59CC" w:rsidRPr="007E6962" w:rsidRDefault="006C59CC" w:rsidP="00AC4AB5">
            <w:r w:rsidRPr="007E6962">
              <w:t>22.</w:t>
            </w:r>
          </w:p>
        </w:tc>
        <w:tc>
          <w:tcPr>
            <w:tcW w:w="2927" w:type="pct"/>
          </w:tcPr>
          <w:p w:rsidR="006C59CC" w:rsidRPr="007E6962" w:rsidRDefault="006C59CC" w:rsidP="00AC4AB5">
            <w:pPr>
              <w:rPr>
                <w:b/>
                <w:i/>
              </w:rPr>
            </w:pPr>
            <w:r w:rsidRPr="007E6962">
              <w:rPr>
                <w:b/>
                <w:i/>
              </w:rPr>
              <w:t>Роль картин природы в рассказе «Бежин луг». \</w:t>
            </w:r>
          </w:p>
        </w:tc>
      </w:tr>
      <w:tr w:rsidR="006C59CC" w:rsidRPr="007E6962" w:rsidTr="00AC4AB5">
        <w:tc>
          <w:tcPr>
            <w:tcW w:w="287" w:type="pct"/>
          </w:tcPr>
          <w:p w:rsidR="006C59CC" w:rsidRPr="007E6962" w:rsidRDefault="006C59CC" w:rsidP="00AC4AB5">
            <w:r w:rsidRPr="007E6962">
              <w:t>23.</w:t>
            </w:r>
          </w:p>
        </w:tc>
        <w:tc>
          <w:tcPr>
            <w:tcW w:w="2927" w:type="pct"/>
          </w:tcPr>
          <w:p w:rsidR="006C59CC" w:rsidRPr="007E6962" w:rsidRDefault="006C59CC" w:rsidP="00AC4AB5">
            <w:pPr>
              <w:rPr>
                <w:b/>
                <w:i/>
              </w:rPr>
            </w:pPr>
            <w:r w:rsidRPr="007E6962">
              <w:rPr>
                <w:b/>
                <w:i/>
              </w:rPr>
              <w:t xml:space="preserve">Ф.И. Тютчев. Слово о поэте. Особенности изображения природы в лирике Ф.И. Тютчева. </w:t>
            </w:r>
          </w:p>
        </w:tc>
      </w:tr>
      <w:tr w:rsidR="006C59CC" w:rsidRPr="007E6962" w:rsidTr="00AC4AB5">
        <w:tc>
          <w:tcPr>
            <w:tcW w:w="287" w:type="pct"/>
          </w:tcPr>
          <w:p w:rsidR="006C59CC" w:rsidRPr="007E6962" w:rsidRDefault="006C59CC" w:rsidP="00AC4AB5">
            <w:r w:rsidRPr="007E6962">
              <w:t>24.</w:t>
            </w:r>
          </w:p>
        </w:tc>
        <w:tc>
          <w:tcPr>
            <w:tcW w:w="2927" w:type="pct"/>
          </w:tcPr>
          <w:p w:rsidR="006C59CC" w:rsidRPr="007E6962" w:rsidRDefault="006C59CC" w:rsidP="00AC4AB5">
            <w:pPr>
              <w:rPr>
                <w:b/>
                <w:i/>
              </w:rPr>
            </w:pPr>
            <w:r w:rsidRPr="007E6962">
              <w:rPr>
                <w:b/>
                <w:i/>
              </w:rPr>
              <w:t>Ф.И. Тютчев. «Листья». Обучение анализу.</w:t>
            </w:r>
          </w:p>
        </w:tc>
      </w:tr>
      <w:tr w:rsidR="006C59CC" w:rsidRPr="007E6962" w:rsidTr="00AC4AB5">
        <w:tc>
          <w:tcPr>
            <w:tcW w:w="287" w:type="pct"/>
          </w:tcPr>
          <w:p w:rsidR="006C59CC" w:rsidRPr="007E6962" w:rsidRDefault="006C59CC" w:rsidP="00AC4AB5">
            <w:r w:rsidRPr="007E6962">
              <w:t>25.</w:t>
            </w:r>
          </w:p>
        </w:tc>
        <w:tc>
          <w:tcPr>
            <w:tcW w:w="2927" w:type="pct"/>
          </w:tcPr>
          <w:p w:rsidR="006C59CC" w:rsidRPr="007E6962" w:rsidRDefault="006C59CC" w:rsidP="00AC4AB5">
            <w:pPr>
              <w:rPr>
                <w:b/>
                <w:i/>
              </w:rPr>
            </w:pPr>
            <w:r w:rsidRPr="007E6962">
              <w:rPr>
                <w:b/>
                <w:i/>
              </w:rPr>
              <w:t xml:space="preserve">А.А. Фет. Слово о поэте. «Ель рукавом мне тропинку завесила» </w:t>
            </w:r>
          </w:p>
        </w:tc>
      </w:tr>
      <w:tr w:rsidR="006C59CC" w:rsidRPr="007E6962" w:rsidTr="00AC4AB5">
        <w:tc>
          <w:tcPr>
            <w:tcW w:w="287" w:type="pct"/>
          </w:tcPr>
          <w:p w:rsidR="006C59CC" w:rsidRPr="007E6962" w:rsidRDefault="006C59CC" w:rsidP="00AC4AB5">
            <w:r w:rsidRPr="007E6962">
              <w:t>26.</w:t>
            </w:r>
          </w:p>
        </w:tc>
        <w:tc>
          <w:tcPr>
            <w:tcW w:w="2927" w:type="pct"/>
          </w:tcPr>
          <w:p w:rsidR="006C59CC" w:rsidRPr="007E6962" w:rsidRDefault="006C59CC" w:rsidP="00AC4AB5">
            <w:pPr>
              <w:rPr>
                <w:b/>
                <w:i/>
              </w:rPr>
            </w:pPr>
            <w:r w:rsidRPr="007E6962">
              <w:rPr>
                <w:b/>
                <w:i/>
              </w:rPr>
              <w:t>Н.А. Некрасов. Слово о поэте. «Железная дорога». Эпиграф, диалог-спор, роль пейзажа.</w:t>
            </w:r>
          </w:p>
        </w:tc>
      </w:tr>
      <w:tr w:rsidR="006C59CC" w:rsidRPr="007E6962" w:rsidTr="00AC4AB5">
        <w:tc>
          <w:tcPr>
            <w:tcW w:w="287" w:type="pct"/>
          </w:tcPr>
          <w:p w:rsidR="006C59CC" w:rsidRPr="007E6962" w:rsidRDefault="006C59CC" w:rsidP="00AC4AB5">
            <w:r w:rsidRPr="007E6962">
              <w:t>27.</w:t>
            </w:r>
          </w:p>
        </w:tc>
        <w:tc>
          <w:tcPr>
            <w:tcW w:w="2927" w:type="pct"/>
          </w:tcPr>
          <w:p w:rsidR="006C59CC" w:rsidRPr="007E6962" w:rsidRDefault="006C59CC" w:rsidP="00AC4AB5">
            <w:pPr>
              <w:rPr>
                <w:b/>
                <w:i/>
              </w:rPr>
            </w:pPr>
            <w:r w:rsidRPr="007E6962">
              <w:rPr>
                <w:b/>
                <w:i/>
              </w:rPr>
              <w:t>Н.А. Некрасов. Историческая поэма «Дедушка». Декабристская тема в творчестве Некрасова.</w:t>
            </w:r>
          </w:p>
        </w:tc>
      </w:tr>
      <w:tr w:rsidR="006C59CC" w:rsidRPr="007E6962" w:rsidTr="00AC4AB5">
        <w:tc>
          <w:tcPr>
            <w:tcW w:w="287" w:type="pct"/>
          </w:tcPr>
          <w:p w:rsidR="006C59CC" w:rsidRPr="007E6962" w:rsidRDefault="006C59CC" w:rsidP="00AC4AB5">
            <w:r w:rsidRPr="007E6962">
              <w:t>28 – 29.</w:t>
            </w:r>
          </w:p>
        </w:tc>
        <w:tc>
          <w:tcPr>
            <w:tcW w:w="2927" w:type="pct"/>
          </w:tcPr>
          <w:p w:rsidR="006C59CC" w:rsidRPr="007E6962" w:rsidRDefault="006C59CC" w:rsidP="00AC4AB5">
            <w:pPr>
              <w:rPr>
                <w:b/>
                <w:i/>
              </w:rPr>
            </w:pPr>
            <w:r w:rsidRPr="007E6962">
              <w:rPr>
                <w:b/>
                <w:i/>
              </w:rPr>
              <w:t>Контрольное сочинение № 2 по творчеству М.Ю. Лермонтова, Ф.И. Тютчева, А.А. Фета, И.С. Тургенева, Н.А. Некрасова.</w:t>
            </w:r>
          </w:p>
        </w:tc>
      </w:tr>
      <w:tr w:rsidR="006C59CC" w:rsidRPr="007E6962" w:rsidTr="00AC4AB5">
        <w:tc>
          <w:tcPr>
            <w:tcW w:w="287" w:type="pct"/>
          </w:tcPr>
          <w:p w:rsidR="006C59CC" w:rsidRPr="007E6962" w:rsidRDefault="006C59CC" w:rsidP="00AC4AB5">
            <w:r w:rsidRPr="007E6962">
              <w:t>30.</w:t>
            </w:r>
          </w:p>
        </w:tc>
        <w:tc>
          <w:tcPr>
            <w:tcW w:w="2927" w:type="pct"/>
          </w:tcPr>
          <w:p w:rsidR="006C59CC" w:rsidRPr="007E6962" w:rsidRDefault="006C59CC" w:rsidP="00AC4AB5">
            <w:pPr>
              <w:rPr>
                <w:b/>
                <w:i/>
              </w:rPr>
            </w:pPr>
            <w:r w:rsidRPr="007E6962">
              <w:rPr>
                <w:b/>
                <w:i/>
              </w:rPr>
              <w:t>Анализ письменных работ.</w:t>
            </w:r>
          </w:p>
        </w:tc>
      </w:tr>
      <w:tr w:rsidR="006C59CC" w:rsidRPr="007E6962" w:rsidTr="00AC4AB5">
        <w:tc>
          <w:tcPr>
            <w:tcW w:w="287" w:type="pct"/>
          </w:tcPr>
          <w:p w:rsidR="006C59CC" w:rsidRPr="007E6962" w:rsidRDefault="006C59CC" w:rsidP="00AC4AB5">
            <w:r w:rsidRPr="007E6962">
              <w:t>31.</w:t>
            </w:r>
          </w:p>
        </w:tc>
        <w:tc>
          <w:tcPr>
            <w:tcW w:w="2927" w:type="pct"/>
          </w:tcPr>
          <w:p w:rsidR="006C59CC" w:rsidRPr="007E6962" w:rsidRDefault="006C59CC" w:rsidP="00AC4AB5">
            <w:pPr>
              <w:rPr>
                <w:b/>
                <w:i/>
              </w:rPr>
            </w:pPr>
            <w:r w:rsidRPr="007E6962">
              <w:rPr>
                <w:b/>
                <w:i/>
              </w:rPr>
              <w:t xml:space="preserve">Н.С. Лесков. Слово о писателе. «Левша». </w:t>
            </w:r>
          </w:p>
        </w:tc>
      </w:tr>
      <w:tr w:rsidR="006C59CC" w:rsidRPr="007E6962" w:rsidTr="00AC4AB5">
        <w:tc>
          <w:tcPr>
            <w:tcW w:w="287" w:type="pct"/>
          </w:tcPr>
          <w:p w:rsidR="006C59CC" w:rsidRPr="007E6962" w:rsidRDefault="006C59CC" w:rsidP="00AC4AB5">
            <w:r w:rsidRPr="007E6962">
              <w:t xml:space="preserve">32. </w:t>
            </w:r>
          </w:p>
        </w:tc>
        <w:tc>
          <w:tcPr>
            <w:tcW w:w="2927" w:type="pct"/>
          </w:tcPr>
          <w:p w:rsidR="006C59CC" w:rsidRPr="007E6962" w:rsidRDefault="006C59CC" w:rsidP="00AC4AB5">
            <w:pPr>
              <w:rPr>
                <w:b/>
                <w:i/>
              </w:rPr>
            </w:pPr>
            <w:r w:rsidRPr="007E6962">
              <w:rPr>
                <w:b/>
                <w:i/>
              </w:rPr>
              <w:t>Особенности языка повести Н.С. Лескова «Левша». Подготовка к сочинению.</w:t>
            </w:r>
          </w:p>
        </w:tc>
      </w:tr>
      <w:tr w:rsidR="006C59CC" w:rsidRPr="007E6962" w:rsidTr="00AC4AB5">
        <w:tc>
          <w:tcPr>
            <w:tcW w:w="287" w:type="pct"/>
          </w:tcPr>
          <w:p w:rsidR="006C59CC" w:rsidRPr="007E6962" w:rsidRDefault="006C59CC" w:rsidP="00AC4AB5">
            <w:r w:rsidRPr="007E6962">
              <w:t>33.</w:t>
            </w:r>
          </w:p>
        </w:tc>
        <w:tc>
          <w:tcPr>
            <w:tcW w:w="2927" w:type="pct"/>
          </w:tcPr>
          <w:p w:rsidR="006C59CC" w:rsidRPr="007E6962" w:rsidRDefault="006C59CC" w:rsidP="00AC4AB5">
            <w:pPr>
              <w:rPr>
                <w:b/>
                <w:i/>
              </w:rPr>
            </w:pPr>
            <w:r w:rsidRPr="007E6962">
              <w:rPr>
                <w:b/>
                <w:i/>
              </w:rPr>
              <w:t>Н.С. Лесков. «Человек на часах».</w:t>
            </w:r>
          </w:p>
        </w:tc>
      </w:tr>
      <w:tr w:rsidR="006C59CC" w:rsidRPr="007E6962" w:rsidTr="00AC4AB5">
        <w:tc>
          <w:tcPr>
            <w:tcW w:w="287" w:type="pct"/>
          </w:tcPr>
          <w:p w:rsidR="006C59CC" w:rsidRPr="007E6962" w:rsidRDefault="006C59CC" w:rsidP="00AC4AB5">
            <w:r w:rsidRPr="007E6962">
              <w:t>34.</w:t>
            </w:r>
          </w:p>
        </w:tc>
        <w:tc>
          <w:tcPr>
            <w:tcW w:w="2927" w:type="pct"/>
          </w:tcPr>
          <w:p w:rsidR="006C59CC" w:rsidRPr="007E6962" w:rsidRDefault="006C59CC" w:rsidP="00AC4AB5">
            <w:pPr>
              <w:rPr>
                <w:b/>
                <w:i/>
              </w:rPr>
            </w:pPr>
            <w:r w:rsidRPr="007E6962">
              <w:rPr>
                <w:b/>
                <w:i/>
              </w:rPr>
              <w:t>А.П. Чехов. Слово о писателе</w:t>
            </w:r>
          </w:p>
        </w:tc>
      </w:tr>
      <w:tr w:rsidR="006C59CC" w:rsidRPr="007E6962" w:rsidTr="00AC4AB5">
        <w:tc>
          <w:tcPr>
            <w:tcW w:w="287" w:type="pct"/>
          </w:tcPr>
          <w:p w:rsidR="006C59CC" w:rsidRPr="007E6962" w:rsidRDefault="006C59CC" w:rsidP="00AC4AB5">
            <w:r w:rsidRPr="007E6962">
              <w:t>35.</w:t>
            </w:r>
          </w:p>
        </w:tc>
        <w:tc>
          <w:tcPr>
            <w:tcW w:w="2927" w:type="pct"/>
          </w:tcPr>
          <w:p w:rsidR="006C59CC" w:rsidRPr="007E6962" w:rsidRDefault="006C59CC" w:rsidP="00AC4AB5">
            <w:pPr>
              <w:rPr>
                <w:b/>
                <w:i/>
              </w:rPr>
            </w:pPr>
            <w:r w:rsidRPr="007E6962">
              <w:rPr>
                <w:b/>
                <w:i/>
              </w:rPr>
              <w:t xml:space="preserve">А.П. Чехов. «Толстый и тонкий </w:t>
            </w:r>
          </w:p>
        </w:tc>
      </w:tr>
      <w:tr w:rsidR="006C59CC" w:rsidRPr="007E6962" w:rsidTr="00AC4AB5">
        <w:tc>
          <w:tcPr>
            <w:tcW w:w="287" w:type="pct"/>
          </w:tcPr>
          <w:p w:rsidR="006C59CC" w:rsidRPr="007E6962" w:rsidRDefault="006C59CC" w:rsidP="00AC4AB5">
            <w:r w:rsidRPr="007E6962">
              <w:t>36.</w:t>
            </w:r>
          </w:p>
        </w:tc>
        <w:tc>
          <w:tcPr>
            <w:tcW w:w="2927" w:type="pct"/>
          </w:tcPr>
          <w:p w:rsidR="006C59CC" w:rsidRPr="007E6962" w:rsidRDefault="006C59CC" w:rsidP="00AC4AB5">
            <w:pPr>
              <w:rPr>
                <w:b/>
                <w:i/>
              </w:rPr>
            </w:pPr>
            <w:r w:rsidRPr="007E6962">
              <w:rPr>
                <w:b/>
                <w:i/>
              </w:rPr>
              <w:t>Родная природа в стихотворениях . Я.П. Полонского Е.А. Баратынского. А.К. Толстого</w:t>
            </w:r>
          </w:p>
        </w:tc>
      </w:tr>
      <w:tr w:rsidR="006C59CC" w:rsidRPr="007E6962" w:rsidTr="00AC4AB5">
        <w:tc>
          <w:tcPr>
            <w:tcW w:w="287" w:type="pct"/>
          </w:tcPr>
          <w:p w:rsidR="006C59CC" w:rsidRPr="007E6962" w:rsidRDefault="006C59CC" w:rsidP="00AC4AB5">
            <w:r w:rsidRPr="007E6962">
              <w:t>37</w:t>
            </w:r>
          </w:p>
        </w:tc>
        <w:tc>
          <w:tcPr>
            <w:tcW w:w="2927" w:type="pct"/>
          </w:tcPr>
          <w:p w:rsidR="006C59CC" w:rsidRPr="007E6962" w:rsidRDefault="006C59CC" w:rsidP="00AC4AB5">
            <w:pPr>
              <w:rPr>
                <w:b/>
                <w:i/>
              </w:rPr>
            </w:pPr>
            <w:r w:rsidRPr="007E6962">
              <w:rPr>
                <w:b/>
                <w:i/>
              </w:rPr>
              <w:t>А. И Куприн. «Чудесный доктор». Реальная основа и содержание рассказа. Образ главного героя</w:t>
            </w:r>
          </w:p>
        </w:tc>
      </w:tr>
      <w:tr w:rsidR="006C59CC" w:rsidRPr="007E6962" w:rsidTr="00AC4AB5">
        <w:tc>
          <w:tcPr>
            <w:tcW w:w="287" w:type="pct"/>
          </w:tcPr>
          <w:p w:rsidR="006C59CC" w:rsidRPr="007E6962" w:rsidRDefault="006C59CC" w:rsidP="00AC4AB5">
            <w:r w:rsidRPr="007E6962">
              <w:t>38</w:t>
            </w:r>
          </w:p>
        </w:tc>
        <w:tc>
          <w:tcPr>
            <w:tcW w:w="2927" w:type="pct"/>
          </w:tcPr>
          <w:p w:rsidR="006C59CC" w:rsidRPr="007E6962" w:rsidRDefault="006C59CC" w:rsidP="00AC4AB5">
            <w:pPr>
              <w:rPr>
                <w:b/>
                <w:i/>
              </w:rPr>
            </w:pPr>
            <w:r w:rsidRPr="007E6962">
              <w:rPr>
                <w:b/>
                <w:i/>
              </w:rPr>
              <w:t>А.С. Грин. Рассказ о писателе. «Алые паруса</w:t>
            </w:r>
          </w:p>
        </w:tc>
      </w:tr>
      <w:tr w:rsidR="006C59CC" w:rsidRPr="007E6962" w:rsidTr="00AC4AB5">
        <w:tc>
          <w:tcPr>
            <w:tcW w:w="287" w:type="pct"/>
          </w:tcPr>
          <w:p w:rsidR="006C59CC" w:rsidRPr="007E6962" w:rsidRDefault="006C59CC" w:rsidP="00AC4AB5">
            <w:r w:rsidRPr="007E6962">
              <w:t xml:space="preserve">39. </w:t>
            </w:r>
          </w:p>
        </w:tc>
        <w:tc>
          <w:tcPr>
            <w:tcW w:w="2927" w:type="pct"/>
          </w:tcPr>
          <w:p w:rsidR="006C59CC" w:rsidRPr="007E6962" w:rsidRDefault="006C59CC" w:rsidP="00AC4AB5">
            <w:pPr>
              <w:rPr>
                <w:b/>
                <w:i/>
              </w:rPr>
            </w:pPr>
            <w:r w:rsidRPr="007E6962">
              <w:rPr>
                <w:b/>
                <w:i/>
              </w:rPr>
              <w:t>А.П. Платонов. Слово о писателе. «Неизвестный цветок»</w:t>
            </w:r>
          </w:p>
        </w:tc>
      </w:tr>
      <w:tr w:rsidR="006C59CC" w:rsidRPr="007E6962" w:rsidTr="00AC4AB5">
        <w:tc>
          <w:tcPr>
            <w:tcW w:w="287" w:type="pct"/>
          </w:tcPr>
          <w:p w:rsidR="006C59CC" w:rsidRPr="007E6962" w:rsidRDefault="006C59CC" w:rsidP="00AC4AB5">
            <w:r w:rsidRPr="007E6962">
              <w:t>40.</w:t>
            </w:r>
          </w:p>
        </w:tc>
        <w:tc>
          <w:tcPr>
            <w:tcW w:w="2927" w:type="pct"/>
          </w:tcPr>
          <w:p w:rsidR="006C59CC" w:rsidRPr="007E6962" w:rsidRDefault="006C59CC" w:rsidP="00AC4AB5">
            <w:pPr>
              <w:rPr>
                <w:b/>
                <w:i/>
              </w:rPr>
            </w:pPr>
            <w:r w:rsidRPr="007E6962">
              <w:rPr>
                <w:b/>
                <w:i/>
              </w:rPr>
              <w:t xml:space="preserve">Стихотворения русских поэтов о Великой Отечественной войне. К.М. Симонов.  Д. Самойлов. </w:t>
            </w:r>
          </w:p>
        </w:tc>
      </w:tr>
      <w:tr w:rsidR="006C59CC" w:rsidRPr="007E6962" w:rsidTr="00AC4AB5">
        <w:tc>
          <w:tcPr>
            <w:tcW w:w="287" w:type="pct"/>
          </w:tcPr>
          <w:p w:rsidR="006C59CC" w:rsidRPr="007E6962" w:rsidRDefault="006C59CC" w:rsidP="00AC4AB5">
            <w:r w:rsidRPr="007E6962">
              <w:t>41.</w:t>
            </w:r>
          </w:p>
        </w:tc>
        <w:tc>
          <w:tcPr>
            <w:tcW w:w="2927" w:type="pct"/>
          </w:tcPr>
          <w:p w:rsidR="006C59CC" w:rsidRPr="007E6962" w:rsidRDefault="006C59CC" w:rsidP="00AC4AB5">
            <w:pPr>
              <w:rPr>
                <w:b/>
                <w:i/>
              </w:rPr>
            </w:pPr>
            <w:r w:rsidRPr="007E6962">
              <w:rPr>
                <w:b/>
                <w:i/>
              </w:rPr>
              <w:t>А.А. Лиханов. «Последние холода». Дети и война.</w:t>
            </w:r>
          </w:p>
        </w:tc>
      </w:tr>
      <w:tr w:rsidR="006C59CC" w:rsidRPr="007E6962" w:rsidTr="00AC4AB5">
        <w:tc>
          <w:tcPr>
            <w:tcW w:w="287" w:type="pct"/>
          </w:tcPr>
          <w:p w:rsidR="006C59CC" w:rsidRPr="007E6962" w:rsidRDefault="006C59CC" w:rsidP="00AC4AB5">
            <w:r w:rsidRPr="007E6962">
              <w:t>42.</w:t>
            </w:r>
          </w:p>
        </w:tc>
        <w:tc>
          <w:tcPr>
            <w:tcW w:w="2927" w:type="pct"/>
          </w:tcPr>
          <w:p w:rsidR="006C59CC" w:rsidRPr="007E6962" w:rsidRDefault="006C59CC" w:rsidP="00AC4AB5">
            <w:pPr>
              <w:rPr>
                <w:b/>
                <w:i/>
              </w:rPr>
            </w:pPr>
            <w:r w:rsidRPr="007E6962">
              <w:rPr>
                <w:b/>
                <w:i/>
              </w:rPr>
              <w:t xml:space="preserve">В.П. Астафьев. Слово о писателе. «Конь с розовой гривой». </w:t>
            </w:r>
          </w:p>
        </w:tc>
      </w:tr>
      <w:tr w:rsidR="006C59CC" w:rsidRPr="007E6962" w:rsidTr="00AC4AB5">
        <w:tc>
          <w:tcPr>
            <w:tcW w:w="287" w:type="pct"/>
          </w:tcPr>
          <w:p w:rsidR="006C59CC" w:rsidRPr="007E6962" w:rsidRDefault="006C59CC" w:rsidP="00AC4AB5">
            <w:r w:rsidRPr="007E6962">
              <w:t>43.</w:t>
            </w:r>
          </w:p>
        </w:tc>
        <w:tc>
          <w:tcPr>
            <w:tcW w:w="2927" w:type="pct"/>
          </w:tcPr>
          <w:p w:rsidR="006C59CC" w:rsidRPr="007E6962" w:rsidRDefault="006C59CC" w:rsidP="00AC4AB5">
            <w:pPr>
              <w:rPr>
                <w:b/>
                <w:i/>
              </w:rPr>
            </w:pPr>
            <w:r w:rsidRPr="007E6962">
              <w:rPr>
                <w:b/>
                <w:i/>
              </w:rPr>
              <w:t xml:space="preserve">В.П. Астафьев. «Конь с розовой гривой». Юмор в рассказе. Подготовка к домашнему сочинению </w:t>
            </w:r>
          </w:p>
        </w:tc>
      </w:tr>
      <w:tr w:rsidR="006C59CC" w:rsidRPr="007E6962" w:rsidTr="00AC4AB5">
        <w:tc>
          <w:tcPr>
            <w:tcW w:w="287" w:type="pct"/>
          </w:tcPr>
          <w:p w:rsidR="006C59CC" w:rsidRPr="007E6962" w:rsidRDefault="006C59CC" w:rsidP="00AC4AB5">
            <w:r w:rsidRPr="007E6962">
              <w:t>44.</w:t>
            </w:r>
          </w:p>
        </w:tc>
        <w:tc>
          <w:tcPr>
            <w:tcW w:w="2927" w:type="pct"/>
          </w:tcPr>
          <w:p w:rsidR="006C59CC" w:rsidRPr="007E6962" w:rsidRDefault="006C59CC" w:rsidP="00AC4AB5">
            <w:pPr>
              <w:rPr>
                <w:b/>
                <w:i/>
              </w:rPr>
            </w:pPr>
            <w:r w:rsidRPr="007E6962">
              <w:rPr>
                <w:b/>
                <w:i/>
              </w:rPr>
              <w:t xml:space="preserve">В.Г. Распутин. Слово о писателе. «Уроки французского». Герой рассказа и его сверстники. </w:t>
            </w:r>
          </w:p>
        </w:tc>
      </w:tr>
      <w:tr w:rsidR="006C59CC" w:rsidRPr="007E6962" w:rsidTr="00AC4AB5">
        <w:tc>
          <w:tcPr>
            <w:tcW w:w="287" w:type="pct"/>
          </w:tcPr>
          <w:p w:rsidR="006C59CC" w:rsidRPr="007E6962" w:rsidRDefault="006C59CC" w:rsidP="00AC4AB5">
            <w:r w:rsidRPr="007E6962">
              <w:t>45.</w:t>
            </w:r>
          </w:p>
        </w:tc>
        <w:tc>
          <w:tcPr>
            <w:tcW w:w="2927" w:type="pct"/>
          </w:tcPr>
          <w:p w:rsidR="006C59CC" w:rsidRPr="007E6962" w:rsidRDefault="006C59CC" w:rsidP="00AC4AB5">
            <w:pPr>
              <w:rPr>
                <w:b/>
                <w:i/>
              </w:rPr>
            </w:pPr>
            <w:r w:rsidRPr="007E6962">
              <w:rPr>
                <w:b/>
                <w:i/>
              </w:rPr>
              <w:t xml:space="preserve">Нравственные проблемы рассказа В.Г. Распутина «Уроки французского». </w:t>
            </w:r>
          </w:p>
        </w:tc>
      </w:tr>
      <w:tr w:rsidR="006C59CC" w:rsidRPr="007E6962" w:rsidTr="00AC4AB5">
        <w:tc>
          <w:tcPr>
            <w:tcW w:w="287" w:type="pct"/>
          </w:tcPr>
          <w:p w:rsidR="006C59CC" w:rsidRPr="007E6962" w:rsidRDefault="006C59CC" w:rsidP="00AC4AB5">
            <w:r w:rsidRPr="007E6962">
              <w:t>46</w:t>
            </w:r>
          </w:p>
        </w:tc>
        <w:tc>
          <w:tcPr>
            <w:tcW w:w="2927" w:type="pct"/>
          </w:tcPr>
          <w:p w:rsidR="006C59CC" w:rsidRPr="007E6962" w:rsidRDefault="006C59CC" w:rsidP="00AC4AB5">
            <w:pPr>
              <w:rPr>
                <w:b/>
                <w:i/>
              </w:rPr>
            </w:pPr>
            <w:r w:rsidRPr="007E6962">
              <w:rPr>
                <w:b/>
                <w:i/>
              </w:rPr>
              <w:t xml:space="preserve">В.М. Шукшин. Слово о писателе. Рассказ «Срезал». Особенности рассказов Шукшина. </w:t>
            </w:r>
          </w:p>
          <w:p w:rsidR="006C59CC" w:rsidRPr="007E6962" w:rsidRDefault="006C59CC" w:rsidP="00AC4AB5">
            <w:pPr>
              <w:rPr>
                <w:b/>
                <w:i/>
              </w:rPr>
            </w:pPr>
          </w:p>
        </w:tc>
      </w:tr>
      <w:tr w:rsidR="006C59CC" w:rsidRPr="007E6962" w:rsidTr="00AC4AB5">
        <w:tc>
          <w:tcPr>
            <w:tcW w:w="287" w:type="pct"/>
          </w:tcPr>
          <w:p w:rsidR="006C59CC" w:rsidRPr="007E6962" w:rsidRDefault="006C59CC" w:rsidP="00AC4AB5">
            <w:r w:rsidRPr="007E6962">
              <w:t>47.</w:t>
            </w:r>
          </w:p>
        </w:tc>
        <w:tc>
          <w:tcPr>
            <w:tcW w:w="2927" w:type="pct"/>
          </w:tcPr>
          <w:p w:rsidR="006C59CC" w:rsidRPr="007E6962" w:rsidRDefault="006C59CC" w:rsidP="00AC4AB5">
            <w:pPr>
              <w:rPr>
                <w:b/>
                <w:i/>
              </w:rPr>
            </w:pPr>
            <w:r w:rsidRPr="007E6962">
              <w:rPr>
                <w:b/>
                <w:i/>
              </w:rPr>
              <w:t xml:space="preserve">Ф. Искандер. Слово о писателе. «Тринадцатый подвиг Геракла». </w:t>
            </w:r>
          </w:p>
        </w:tc>
      </w:tr>
      <w:tr w:rsidR="006C59CC" w:rsidRPr="007E6962" w:rsidTr="00AC4AB5">
        <w:tc>
          <w:tcPr>
            <w:tcW w:w="287" w:type="pct"/>
          </w:tcPr>
          <w:p w:rsidR="006C59CC" w:rsidRPr="007E6962" w:rsidRDefault="006C59CC" w:rsidP="00AC4AB5">
            <w:r w:rsidRPr="007E6962">
              <w:t>48.</w:t>
            </w:r>
          </w:p>
        </w:tc>
        <w:tc>
          <w:tcPr>
            <w:tcW w:w="2927" w:type="pct"/>
          </w:tcPr>
          <w:p w:rsidR="006C59CC" w:rsidRPr="007E6962" w:rsidRDefault="006C59CC" w:rsidP="00AC4AB5">
            <w:pPr>
              <w:rPr>
                <w:b/>
                <w:i/>
              </w:rPr>
            </w:pPr>
            <w:r w:rsidRPr="007E6962">
              <w:rPr>
                <w:b/>
                <w:i/>
              </w:rPr>
              <w:t>Юмор и его роль  в рассказе Ф. Искандера «Тринадцатый подвиг Геракла».</w:t>
            </w:r>
          </w:p>
        </w:tc>
      </w:tr>
      <w:tr w:rsidR="006C59CC" w:rsidRPr="007E6962" w:rsidTr="00AC4AB5">
        <w:tc>
          <w:tcPr>
            <w:tcW w:w="287" w:type="pct"/>
          </w:tcPr>
          <w:p w:rsidR="006C59CC" w:rsidRPr="007E6962" w:rsidRDefault="006C59CC" w:rsidP="00AC4AB5">
            <w:r w:rsidRPr="007E6962">
              <w:t>49.</w:t>
            </w:r>
          </w:p>
        </w:tc>
        <w:tc>
          <w:tcPr>
            <w:tcW w:w="2927" w:type="pct"/>
          </w:tcPr>
          <w:p w:rsidR="006C59CC" w:rsidRPr="007E6962" w:rsidRDefault="006C59CC" w:rsidP="00AC4AB5">
            <w:pPr>
              <w:rPr>
                <w:b/>
                <w:i/>
              </w:rPr>
            </w:pPr>
            <w:r w:rsidRPr="007E6962">
              <w:rPr>
                <w:b/>
                <w:i/>
              </w:rPr>
              <w:t>Родная природа в русской поэзии XX века. А.А. Блок. Слово о поэте. «Летний вечер». Средства создания поэтических образов.</w:t>
            </w:r>
          </w:p>
        </w:tc>
      </w:tr>
      <w:tr w:rsidR="006C59CC" w:rsidRPr="007E6962" w:rsidTr="00AC4AB5">
        <w:tc>
          <w:tcPr>
            <w:tcW w:w="287" w:type="pct"/>
          </w:tcPr>
          <w:p w:rsidR="006C59CC" w:rsidRPr="007E6962" w:rsidRDefault="006C59CC" w:rsidP="00AC4AB5">
            <w:r w:rsidRPr="007E6962">
              <w:t>50</w:t>
            </w:r>
          </w:p>
        </w:tc>
        <w:tc>
          <w:tcPr>
            <w:tcW w:w="2927" w:type="pct"/>
          </w:tcPr>
          <w:p w:rsidR="006C59CC" w:rsidRPr="007E6962" w:rsidRDefault="006C59CC" w:rsidP="00AC4AB5">
            <w:pPr>
              <w:rPr>
                <w:b/>
                <w:i/>
              </w:rPr>
            </w:pPr>
            <w:r w:rsidRPr="007E6962">
              <w:rPr>
                <w:b/>
                <w:i/>
              </w:rPr>
              <w:t xml:space="preserve">С.А. Есенин. Слово о поэте. Чувство любви к родной природе и Родине. </w:t>
            </w:r>
          </w:p>
        </w:tc>
      </w:tr>
      <w:tr w:rsidR="006C59CC" w:rsidRPr="007E6962" w:rsidTr="00AC4AB5">
        <w:tc>
          <w:tcPr>
            <w:tcW w:w="287" w:type="pct"/>
          </w:tcPr>
          <w:p w:rsidR="006C59CC" w:rsidRPr="007E6962" w:rsidRDefault="006C59CC" w:rsidP="00AC4AB5">
            <w:r w:rsidRPr="007E6962">
              <w:t>51.</w:t>
            </w:r>
          </w:p>
        </w:tc>
        <w:tc>
          <w:tcPr>
            <w:tcW w:w="2927" w:type="pct"/>
          </w:tcPr>
          <w:p w:rsidR="006C59CC" w:rsidRPr="007E6962" w:rsidRDefault="006C59CC" w:rsidP="00AC4AB5">
            <w:pPr>
              <w:rPr>
                <w:b/>
                <w:i/>
              </w:rPr>
            </w:pPr>
            <w:r w:rsidRPr="007E6962">
              <w:rPr>
                <w:b/>
                <w:i/>
              </w:rPr>
              <w:t xml:space="preserve">А.А. Ахматова. Слово о поэте. Обучение анализу одного стихотворения. </w:t>
            </w:r>
          </w:p>
        </w:tc>
      </w:tr>
      <w:tr w:rsidR="006C59CC" w:rsidRPr="007E6962" w:rsidTr="00AC4AB5">
        <w:tc>
          <w:tcPr>
            <w:tcW w:w="287" w:type="pct"/>
          </w:tcPr>
          <w:p w:rsidR="006C59CC" w:rsidRPr="007E6962" w:rsidRDefault="006C59CC" w:rsidP="00AC4AB5">
            <w:r w:rsidRPr="007E6962">
              <w:t>52.</w:t>
            </w:r>
          </w:p>
        </w:tc>
        <w:tc>
          <w:tcPr>
            <w:tcW w:w="2927" w:type="pct"/>
          </w:tcPr>
          <w:p w:rsidR="006C59CC" w:rsidRPr="007E6962" w:rsidRDefault="006C59CC" w:rsidP="00AC4AB5">
            <w:pPr>
              <w:rPr>
                <w:b/>
                <w:i/>
              </w:rPr>
            </w:pPr>
            <w:r w:rsidRPr="007E6962">
              <w:rPr>
                <w:b/>
                <w:i/>
              </w:rPr>
              <w:t>Н.М. Рубцов. Слово о поэте. «Звезда полей», «Листья осенние. Тема Родины в поэзии Рубцова.</w:t>
            </w:r>
          </w:p>
        </w:tc>
      </w:tr>
      <w:tr w:rsidR="006C59CC" w:rsidRPr="007E6962" w:rsidTr="00AC4AB5">
        <w:tc>
          <w:tcPr>
            <w:tcW w:w="287" w:type="pct"/>
          </w:tcPr>
          <w:p w:rsidR="006C59CC" w:rsidRPr="007E6962" w:rsidRDefault="006C59CC" w:rsidP="00AC4AB5">
            <w:r w:rsidRPr="007E6962">
              <w:t>53.</w:t>
            </w:r>
          </w:p>
        </w:tc>
        <w:tc>
          <w:tcPr>
            <w:tcW w:w="2927" w:type="pct"/>
          </w:tcPr>
          <w:p w:rsidR="006C59CC" w:rsidRPr="007E6962" w:rsidRDefault="006C59CC" w:rsidP="00AC4AB5">
            <w:pPr>
              <w:rPr>
                <w:b/>
                <w:i/>
              </w:rPr>
            </w:pPr>
            <w:r w:rsidRPr="007E6962">
              <w:rPr>
                <w:b/>
                <w:i/>
              </w:rPr>
              <w:t>К. Кулиев. Слово о поэте. Тема Родины и народа. Язык, поэзия, обычаи как основа бессмертия нации.</w:t>
            </w:r>
          </w:p>
        </w:tc>
      </w:tr>
      <w:tr w:rsidR="006C59CC" w:rsidRPr="007E6962" w:rsidTr="00AC4AB5">
        <w:tc>
          <w:tcPr>
            <w:tcW w:w="287" w:type="pct"/>
          </w:tcPr>
          <w:p w:rsidR="006C59CC" w:rsidRPr="007E6962" w:rsidRDefault="006C59CC" w:rsidP="00AC4AB5">
            <w:r w:rsidRPr="007E6962">
              <w:t>54</w:t>
            </w:r>
          </w:p>
        </w:tc>
        <w:tc>
          <w:tcPr>
            <w:tcW w:w="2927" w:type="pct"/>
          </w:tcPr>
          <w:p w:rsidR="006C59CC" w:rsidRPr="007E6962" w:rsidRDefault="006C59CC" w:rsidP="00AC4AB5">
            <w:pPr>
              <w:rPr>
                <w:b/>
                <w:i/>
              </w:rPr>
            </w:pPr>
            <w:r w:rsidRPr="007E6962">
              <w:rPr>
                <w:b/>
                <w:i/>
              </w:rPr>
              <w:t>Г. Тукай. Слово о поэте. «Родная деревня», «Книга». Великая роль книги в жизни человека.</w:t>
            </w:r>
          </w:p>
        </w:tc>
      </w:tr>
      <w:tr w:rsidR="006C59CC" w:rsidRPr="007E6962" w:rsidTr="00AC4AB5">
        <w:tc>
          <w:tcPr>
            <w:tcW w:w="287" w:type="pct"/>
          </w:tcPr>
          <w:p w:rsidR="006C59CC" w:rsidRPr="007E6962" w:rsidRDefault="006C59CC" w:rsidP="00AC4AB5">
            <w:r w:rsidRPr="007E6962">
              <w:t>55.</w:t>
            </w:r>
          </w:p>
        </w:tc>
        <w:tc>
          <w:tcPr>
            <w:tcW w:w="2927" w:type="pct"/>
          </w:tcPr>
          <w:p w:rsidR="006C59CC" w:rsidRPr="007E6962" w:rsidRDefault="006C59CC" w:rsidP="00AC4AB5">
            <w:pPr>
              <w:rPr>
                <w:b/>
                <w:i/>
              </w:rPr>
            </w:pPr>
            <w:r w:rsidRPr="007E6962">
              <w:rPr>
                <w:b/>
                <w:i/>
              </w:rPr>
              <w:t>Мифы Древней Греции. Подвиги Геракла: «Скотный двор царя Авгия»,  «Яблоки Гесперид». Понятие о мифе.</w:t>
            </w:r>
          </w:p>
        </w:tc>
      </w:tr>
      <w:tr w:rsidR="006C59CC" w:rsidRPr="007E6962" w:rsidTr="00AC4AB5">
        <w:tc>
          <w:tcPr>
            <w:tcW w:w="287" w:type="pct"/>
          </w:tcPr>
          <w:p w:rsidR="006C59CC" w:rsidRPr="007E6962" w:rsidRDefault="006C59CC" w:rsidP="00AC4AB5"/>
          <w:p w:rsidR="006C59CC" w:rsidRPr="007E6962" w:rsidRDefault="006C59CC" w:rsidP="00AC4AB5">
            <w:r w:rsidRPr="007E6962">
              <w:t>56.</w:t>
            </w:r>
          </w:p>
        </w:tc>
        <w:tc>
          <w:tcPr>
            <w:tcW w:w="2927" w:type="pct"/>
          </w:tcPr>
          <w:p w:rsidR="006C59CC" w:rsidRPr="007E6962" w:rsidRDefault="006C59CC" w:rsidP="00AC4AB5">
            <w:pPr>
              <w:rPr>
                <w:b/>
                <w:i/>
              </w:rPr>
            </w:pPr>
          </w:p>
          <w:p w:rsidR="006C59CC" w:rsidRPr="007E6962" w:rsidRDefault="006C59CC" w:rsidP="00AC4AB5">
            <w:pPr>
              <w:rPr>
                <w:b/>
                <w:i/>
              </w:rPr>
            </w:pPr>
            <w:r w:rsidRPr="007E6962">
              <w:rPr>
                <w:b/>
                <w:i/>
              </w:rPr>
              <w:t>Геродот. Слово о писателе и историке. «Легенда об Арионе». Отличие мифа от сказки.</w:t>
            </w:r>
          </w:p>
        </w:tc>
      </w:tr>
      <w:tr w:rsidR="006C59CC" w:rsidRPr="007E6962" w:rsidTr="00AC4AB5">
        <w:tc>
          <w:tcPr>
            <w:tcW w:w="287" w:type="pct"/>
          </w:tcPr>
          <w:p w:rsidR="006C59CC" w:rsidRPr="007E6962" w:rsidRDefault="006C59CC" w:rsidP="00AC4AB5">
            <w:r w:rsidRPr="007E6962">
              <w:t>57.</w:t>
            </w:r>
          </w:p>
        </w:tc>
        <w:tc>
          <w:tcPr>
            <w:tcW w:w="2927" w:type="pct"/>
          </w:tcPr>
          <w:p w:rsidR="006C59CC" w:rsidRPr="007E6962" w:rsidRDefault="006C59CC" w:rsidP="00AC4AB5">
            <w:pPr>
              <w:rPr>
                <w:b/>
                <w:i/>
              </w:rPr>
            </w:pPr>
            <w:r w:rsidRPr="007E6962">
              <w:rPr>
                <w:b/>
                <w:i/>
              </w:rPr>
              <w:t>Гомер. Слово о Гомере. «Илиада» и «Одиссея» как героические эпические поэмы</w:t>
            </w:r>
          </w:p>
        </w:tc>
      </w:tr>
      <w:tr w:rsidR="006C59CC" w:rsidRPr="007E6962" w:rsidTr="00AC4AB5">
        <w:tc>
          <w:tcPr>
            <w:tcW w:w="287" w:type="pct"/>
          </w:tcPr>
          <w:p w:rsidR="006C59CC" w:rsidRPr="007E6962" w:rsidRDefault="006C59CC" w:rsidP="00AC4AB5">
            <w:r w:rsidRPr="007E6962">
              <w:t>58.</w:t>
            </w:r>
          </w:p>
        </w:tc>
        <w:tc>
          <w:tcPr>
            <w:tcW w:w="2927" w:type="pct"/>
          </w:tcPr>
          <w:p w:rsidR="006C59CC" w:rsidRPr="007E6962" w:rsidRDefault="006C59CC" w:rsidP="00AC4AB5">
            <w:pPr>
              <w:rPr>
                <w:b/>
                <w:i/>
              </w:rPr>
            </w:pPr>
            <w:r w:rsidRPr="007E6962">
              <w:rPr>
                <w:b/>
                <w:i/>
              </w:rPr>
              <w:t xml:space="preserve">М. Сервантес Сааведра. Слово о писателе. «Дон Кихот». Проблема истинных и ложных идеалов. </w:t>
            </w:r>
          </w:p>
          <w:p w:rsidR="006C59CC" w:rsidRPr="007E6962" w:rsidRDefault="006C59CC" w:rsidP="00AC4AB5">
            <w:pPr>
              <w:rPr>
                <w:b/>
                <w:i/>
              </w:rPr>
            </w:pPr>
          </w:p>
        </w:tc>
      </w:tr>
      <w:tr w:rsidR="006C59CC" w:rsidRPr="007E6962" w:rsidTr="00AC4AB5">
        <w:tc>
          <w:tcPr>
            <w:tcW w:w="287" w:type="pct"/>
          </w:tcPr>
          <w:p w:rsidR="006C59CC" w:rsidRPr="007E6962" w:rsidRDefault="006C59CC" w:rsidP="00AC4AB5">
            <w:r w:rsidRPr="007E6962">
              <w:t>59.</w:t>
            </w:r>
          </w:p>
        </w:tc>
        <w:tc>
          <w:tcPr>
            <w:tcW w:w="2927" w:type="pct"/>
          </w:tcPr>
          <w:p w:rsidR="006C59CC" w:rsidRPr="007E6962" w:rsidRDefault="006C59CC" w:rsidP="00AC4AB5">
            <w:pPr>
              <w:rPr>
                <w:b/>
                <w:i/>
              </w:rPr>
            </w:pPr>
            <w:r w:rsidRPr="007E6962">
              <w:rPr>
                <w:b/>
                <w:i/>
              </w:rPr>
              <w:t>Ф. Шиллер. Слово о писателе. Баллада «Перчатка». Проблемы благородства, достоинства и чести.</w:t>
            </w:r>
          </w:p>
        </w:tc>
      </w:tr>
      <w:tr w:rsidR="006C59CC" w:rsidRPr="007E6962" w:rsidTr="00AC4AB5">
        <w:tc>
          <w:tcPr>
            <w:tcW w:w="287" w:type="pct"/>
          </w:tcPr>
          <w:p w:rsidR="006C59CC" w:rsidRPr="007E6962" w:rsidRDefault="006C59CC" w:rsidP="00AC4AB5">
            <w:r w:rsidRPr="007E6962">
              <w:t>60.</w:t>
            </w:r>
          </w:p>
        </w:tc>
        <w:tc>
          <w:tcPr>
            <w:tcW w:w="2927" w:type="pct"/>
          </w:tcPr>
          <w:p w:rsidR="006C59CC" w:rsidRPr="007E6962" w:rsidRDefault="006C59CC" w:rsidP="00AC4AB5">
            <w:pPr>
              <w:rPr>
                <w:b/>
                <w:i/>
              </w:rPr>
            </w:pPr>
            <w:r w:rsidRPr="007E6962">
              <w:rPr>
                <w:b/>
                <w:i/>
              </w:rPr>
              <w:t xml:space="preserve">П. Мериме. Новелла «Маттео Фальконе». Конфликт естественной жизни и цивилизованного общества. </w:t>
            </w:r>
          </w:p>
        </w:tc>
      </w:tr>
      <w:tr w:rsidR="006C59CC" w:rsidRPr="007E6962" w:rsidTr="00AC4AB5">
        <w:tc>
          <w:tcPr>
            <w:tcW w:w="287" w:type="pct"/>
          </w:tcPr>
          <w:p w:rsidR="006C59CC" w:rsidRPr="007E6962" w:rsidRDefault="006C59CC" w:rsidP="00AC4AB5">
            <w:r w:rsidRPr="007E6962">
              <w:t>61.</w:t>
            </w:r>
          </w:p>
        </w:tc>
        <w:tc>
          <w:tcPr>
            <w:tcW w:w="2927" w:type="pct"/>
          </w:tcPr>
          <w:p w:rsidR="006C59CC" w:rsidRPr="007E6962" w:rsidRDefault="006C59CC" w:rsidP="00AC4AB5">
            <w:pPr>
              <w:rPr>
                <w:b/>
                <w:i/>
              </w:rPr>
            </w:pPr>
            <w:r w:rsidRPr="007E6962">
              <w:rPr>
                <w:b/>
                <w:i/>
              </w:rPr>
              <w:t xml:space="preserve">М. Твен. «Приключения Гекльберри Финна». Дружба Тома и Гека. </w:t>
            </w:r>
          </w:p>
        </w:tc>
      </w:tr>
      <w:tr w:rsidR="006C59CC" w:rsidRPr="007E6962" w:rsidTr="00AC4AB5">
        <w:tc>
          <w:tcPr>
            <w:tcW w:w="287" w:type="pct"/>
          </w:tcPr>
          <w:p w:rsidR="006C59CC" w:rsidRPr="007E6962" w:rsidRDefault="006C59CC" w:rsidP="00AC4AB5">
            <w:r w:rsidRPr="007E6962">
              <w:t>62.</w:t>
            </w:r>
          </w:p>
        </w:tc>
        <w:tc>
          <w:tcPr>
            <w:tcW w:w="2927" w:type="pct"/>
          </w:tcPr>
          <w:p w:rsidR="006C59CC" w:rsidRPr="007E6962" w:rsidRDefault="006C59CC" w:rsidP="00AC4AB5">
            <w:pPr>
              <w:rPr>
                <w:b/>
                <w:i/>
              </w:rPr>
            </w:pPr>
            <w:r w:rsidRPr="007E6962">
              <w:rPr>
                <w:b/>
                <w:i/>
              </w:rPr>
              <w:t>Том и Гек: общность и различие. Средства создания комического. Юмор в произведении.</w:t>
            </w:r>
          </w:p>
        </w:tc>
      </w:tr>
      <w:tr w:rsidR="006C59CC" w:rsidRPr="007E6962" w:rsidTr="00AC4AB5">
        <w:tc>
          <w:tcPr>
            <w:tcW w:w="287" w:type="pct"/>
          </w:tcPr>
          <w:p w:rsidR="006C59CC" w:rsidRPr="007E6962" w:rsidRDefault="006C59CC" w:rsidP="00AC4AB5">
            <w:r w:rsidRPr="007E6962">
              <w:t>63.</w:t>
            </w:r>
          </w:p>
        </w:tc>
        <w:tc>
          <w:tcPr>
            <w:tcW w:w="2927" w:type="pct"/>
          </w:tcPr>
          <w:p w:rsidR="006C59CC" w:rsidRPr="007E6962" w:rsidRDefault="006C59CC" w:rsidP="00AC4AB5">
            <w:pPr>
              <w:rPr>
                <w:b/>
                <w:i/>
              </w:rPr>
            </w:pPr>
            <w:r w:rsidRPr="007E6962">
              <w:rPr>
                <w:b/>
                <w:i/>
              </w:rPr>
              <w:t>А. де Сент-Экзюпери. Слово о писателе. «Маленький принц».</w:t>
            </w:r>
          </w:p>
        </w:tc>
      </w:tr>
      <w:tr w:rsidR="006C59CC" w:rsidRPr="007E6962" w:rsidTr="00AC4AB5">
        <w:tc>
          <w:tcPr>
            <w:tcW w:w="287" w:type="pct"/>
          </w:tcPr>
          <w:p w:rsidR="006C59CC" w:rsidRPr="007E6962" w:rsidRDefault="006C59CC" w:rsidP="00AC4AB5">
            <w:r w:rsidRPr="007E6962">
              <w:t>64.</w:t>
            </w:r>
          </w:p>
        </w:tc>
        <w:tc>
          <w:tcPr>
            <w:tcW w:w="2927" w:type="pct"/>
          </w:tcPr>
          <w:p w:rsidR="006C59CC" w:rsidRPr="007E6962" w:rsidRDefault="006C59CC" w:rsidP="00AC4AB5">
            <w:pPr>
              <w:rPr>
                <w:b/>
                <w:i/>
              </w:rPr>
            </w:pPr>
            <w:r w:rsidRPr="007E6962">
              <w:rPr>
                <w:b/>
                <w:i/>
              </w:rPr>
              <w:t>Маленький принц, его друзья и враги. Вечные истины в сказке. Понятие о притче.</w:t>
            </w:r>
          </w:p>
        </w:tc>
      </w:tr>
      <w:tr w:rsidR="006C59CC" w:rsidRPr="007E6962" w:rsidTr="00AC4AB5">
        <w:tc>
          <w:tcPr>
            <w:tcW w:w="287" w:type="pct"/>
          </w:tcPr>
          <w:p w:rsidR="006C59CC" w:rsidRPr="007E6962" w:rsidRDefault="006C59CC" w:rsidP="00AC4AB5">
            <w:r w:rsidRPr="007E6962">
              <w:t xml:space="preserve">65 </w:t>
            </w:r>
          </w:p>
        </w:tc>
        <w:tc>
          <w:tcPr>
            <w:tcW w:w="2927" w:type="pct"/>
          </w:tcPr>
          <w:p w:rsidR="006C59CC" w:rsidRPr="007E6962" w:rsidRDefault="006C59CC" w:rsidP="00AC4AB5">
            <w:pPr>
              <w:rPr>
                <w:b/>
                <w:i/>
              </w:rPr>
            </w:pPr>
            <w:r w:rsidRPr="007E6962">
              <w:rPr>
                <w:b/>
                <w:i/>
              </w:rPr>
              <w:t>Контрольное сочинение № 4 по зарубежной литературе.</w:t>
            </w:r>
          </w:p>
        </w:tc>
      </w:tr>
      <w:tr w:rsidR="006C59CC" w:rsidRPr="007E6962" w:rsidTr="00AC4AB5">
        <w:tc>
          <w:tcPr>
            <w:tcW w:w="287" w:type="pct"/>
          </w:tcPr>
          <w:p w:rsidR="006C59CC" w:rsidRPr="007E6962" w:rsidRDefault="006C59CC" w:rsidP="00AC4AB5">
            <w:r w:rsidRPr="007E6962">
              <w:t>66.</w:t>
            </w:r>
          </w:p>
        </w:tc>
        <w:tc>
          <w:tcPr>
            <w:tcW w:w="2927" w:type="pct"/>
          </w:tcPr>
          <w:p w:rsidR="006C59CC" w:rsidRPr="007E6962" w:rsidRDefault="006C59CC" w:rsidP="00AC4AB5">
            <w:pPr>
              <w:rPr>
                <w:b/>
                <w:i/>
              </w:rPr>
            </w:pPr>
            <w:r w:rsidRPr="007E6962">
              <w:rPr>
                <w:b/>
                <w:i/>
              </w:rPr>
              <w:t>Анализ письменных работ.</w:t>
            </w:r>
          </w:p>
          <w:p w:rsidR="006C59CC" w:rsidRPr="007E6962" w:rsidRDefault="006C59CC" w:rsidP="00AC4AB5">
            <w:pPr>
              <w:rPr>
                <w:b/>
                <w:i/>
              </w:rPr>
            </w:pPr>
            <w:r w:rsidRPr="007E6962">
              <w:rPr>
                <w:b/>
                <w:i/>
              </w:rPr>
              <w:t>Урок-праздник «Путешествие по стране Литературии 6 класса». Задания для летнего чтения.</w:t>
            </w:r>
          </w:p>
        </w:tc>
      </w:tr>
    </w:tbl>
    <w:p w:rsidR="006C59CC" w:rsidRPr="007E6962" w:rsidRDefault="006C59CC" w:rsidP="00F55A0F">
      <w:pPr>
        <w:jc w:val="both"/>
        <w:rPr>
          <w:iCs/>
        </w:rPr>
      </w:pPr>
    </w:p>
    <w:p w:rsidR="006C59CC" w:rsidRPr="007E6962" w:rsidRDefault="006C59CC" w:rsidP="00F55A0F">
      <w:pPr>
        <w:jc w:val="both"/>
        <w:rPr>
          <w:iCs/>
        </w:rPr>
      </w:pPr>
      <w:r w:rsidRPr="007E6962">
        <w:rPr>
          <w:iCs/>
        </w:rPr>
        <w:t xml:space="preserve">                                                                     7 класс</w:t>
      </w: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5"/>
        <w:gridCol w:w="9118"/>
      </w:tblGrid>
      <w:tr w:rsidR="006C59CC" w:rsidRPr="007E6962" w:rsidTr="00AC4AB5">
        <w:trPr>
          <w:trHeight w:val="145"/>
        </w:trPr>
        <w:tc>
          <w:tcPr>
            <w:tcW w:w="677" w:type="dxa"/>
          </w:tcPr>
          <w:p w:rsidR="006C59CC" w:rsidRPr="007E6962" w:rsidRDefault="006C59CC" w:rsidP="00AC4AB5">
            <w:pPr>
              <w:jc w:val="center"/>
              <w:rPr>
                <w:b/>
              </w:rPr>
            </w:pPr>
            <w:r w:rsidRPr="007E6962">
              <w:rPr>
                <w:b/>
              </w:rPr>
              <w:t>№ уроков</w:t>
            </w:r>
          </w:p>
        </w:tc>
        <w:tc>
          <w:tcPr>
            <w:tcW w:w="5687" w:type="dxa"/>
          </w:tcPr>
          <w:p w:rsidR="006C59CC" w:rsidRPr="007E6962" w:rsidRDefault="006C59CC" w:rsidP="00AC4AB5">
            <w:pPr>
              <w:jc w:val="center"/>
              <w:rPr>
                <w:b/>
              </w:rPr>
            </w:pPr>
            <w:r w:rsidRPr="007E6962">
              <w:rPr>
                <w:b/>
              </w:rPr>
              <w:t>Наименование разделов и тем</w:t>
            </w:r>
          </w:p>
        </w:tc>
      </w:tr>
      <w:tr w:rsidR="006C59CC" w:rsidRPr="007E6962" w:rsidTr="00AC4AB5">
        <w:trPr>
          <w:trHeight w:val="145"/>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 xml:space="preserve">Введение </w:t>
            </w:r>
          </w:p>
        </w:tc>
      </w:tr>
      <w:tr w:rsidR="006C59CC" w:rsidRPr="007E6962" w:rsidTr="00AC4AB5">
        <w:trPr>
          <w:trHeight w:val="145"/>
        </w:trPr>
        <w:tc>
          <w:tcPr>
            <w:tcW w:w="677" w:type="dxa"/>
          </w:tcPr>
          <w:p w:rsidR="006C59CC" w:rsidRPr="007E6962" w:rsidRDefault="006C59CC" w:rsidP="00AC4AB5">
            <w:pPr>
              <w:jc w:val="center"/>
            </w:pPr>
            <w:r w:rsidRPr="007E6962">
              <w:t>1</w:t>
            </w:r>
          </w:p>
        </w:tc>
        <w:tc>
          <w:tcPr>
            <w:tcW w:w="5687" w:type="dxa"/>
          </w:tcPr>
          <w:p w:rsidR="006C59CC" w:rsidRPr="007E6962" w:rsidRDefault="006C59CC" w:rsidP="00AC4AB5">
            <w:pPr>
              <w:jc w:val="center"/>
            </w:pPr>
            <w:r w:rsidRPr="007E6962">
              <w:t>Художественное время и художественное пространство в литературе. Роды и виды.</w:t>
            </w:r>
          </w:p>
        </w:tc>
      </w:tr>
      <w:tr w:rsidR="006C59CC" w:rsidRPr="007E6962" w:rsidTr="00AC4AB5">
        <w:trPr>
          <w:trHeight w:val="145"/>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«Минувшее проходит передо мною»</w:t>
            </w:r>
          </w:p>
        </w:tc>
      </w:tr>
      <w:tr w:rsidR="006C59CC" w:rsidRPr="007E6962" w:rsidTr="00AC4AB5">
        <w:trPr>
          <w:trHeight w:val="145"/>
        </w:trPr>
        <w:tc>
          <w:tcPr>
            <w:tcW w:w="677" w:type="dxa"/>
          </w:tcPr>
          <w:p w:rsidR="006C59CC" w:rsidRPr="007E6962" w:rsidRDefault="006C59CC" w:rsidP="00AC4AB5">
            <w:pPr>
              <w:jc w:val="center"/>
            </w:pPr>
            <w:r w:rsidRPr="007E6962">
              <w:t>2</w:t>
            </w:r>
          </w:p>
        </w:tc>
        <w:tc>
          <w:tcPr>
            <w:tcW w:w="5687" w:type="dxa"/>
          </w:tcPr>
          <w:p w:rsidR="006C59CC" w:rsidRPr="007E6962" w:rsidRDefault="006C59CC" w:rsidP="00AC4AB5">
            <w:pPr>
              <w:jc w:val="center"/>
            </w:pPr>
            <w:r w:rsidRPr="007E6962">
              <w:t>М. Ю. Лермонтов. Историческая тема в творчестве поэта</w:t>
            </w:r>
          </w:p>
        </w:tc>
      </w:tr>
      <w:tr w:rsidR="006C59CC" w:rsidRPr="007E6962" w:rsidTr="00AC4AB5">
        <w:trPr>
          <w:trHeight w:val="145"/>
        </w:trPr>
        <w:tc>
          <w:tcPr>
            <w:tcW w:w="677" w:type="dxa"/>
          </w:tcPr>
          <w:p w:rsidR="006C59CC" w:rsidRPr="007E6962" w:rsidRDefault="006C59CC" w:rsidP="00AC4AB5">
            <w:pPr>
              <w:jc w:val="center"/>
            </w:pPr>
            <w:r w:rsidRPr="007E6962">
              <w:t>3</w:t>
            </w:r>
          </w:p>
        </w:tc>
        <w:tc>
          <w:tcPr>
            <w:tcW w:w="5687" w:type="dxa"/>
          </w:tcPr>
          <w:p w:rsidR="006C59CC" w:rsidRPr="007E6962" w:rsidRDefault="006C59CC" w:rsidP="00AC4AB5">
            <w:pPr>
              <w:jc w:val="center"/>
            </w:pPr>
            <w:r w:rsidRPr="007E6962">
              <w:t>Поэма «Песня про купца Калашникова». Картины быта XVI века</w:t>
            </w:r>
          </w:p>
        </w:tc>
      </w:tr>
      <w:tr w:rsidR="006C59CC" w:rsidRPr="007E6962" w:rsidTr="00AC4AB5">
        <w:trPr>
          <w:trHeight w:val="145"/>
        </w:trPr>
        <w:tc>
          <w:tcPr>
            <w:tcW w:w="677" w:type="dxa"/>
          </w:tcPr>
          <w:p w:rsidR="006C59CC" w:rsidRPr="007E6962" w:rsidRDefault="006C59CC" w:rsidP="00AC4AB5">
            <w:pPr>
              <w:jc w:val="center"/>
            </w:pPr>
            <w:r w:rsidRPr="007E6962">
              <w:t>4</w:t>
            </w:r>
          </w:p>
        </w:tc>
        <w:tc>
          <w:tcPr>
            <w:tcW w:w="5687" w:type="dxa"/>
          </w:tcPr>
          <w:p w:rsidR="006C59CC" w:rsidRPr="007E6962" w:rsidRDefault="006C59CC" w:rsidP="00AC4AB5">
            <w:pPr>
              <w:jc w:val="center"/>
            </w:pPr>
            <w:r w:rsidRPr="007E6962">
              <w:t>Смысл столкновения Калашникова с Кирибеевичем и Иваном Грозным. Сила и цельность характера Калашникова</w:t>
            </w:r>
          </w:p>
        </w:tc>
      </w:tr>
      <w:tr w:rsidR="006C59CC" w:rsidRPr="007E6962" w:rsidTr="00AC4AB5">
        <w:trPr>
          <w:trHeight w:val="145"/>
        </w:trPr>
        <w:tc>
          <w:tcPr>
            <w:tcW w:w="677" w:type="dxa"/>
          </w:tcPr>
          <w:p w:rsidR="006C59CC" w:rsidRPr="007E6962" w:rsidRDefault="006C59CC" w:rsidP="00AC4AB5">
            <w:pPr>
              <w:jc w:val="center"/>
            </w:pPr>
            <w:r w:rsidRPr="007E6962">
              <w:t>5</w:t>
            </w:r>
          </w:p>
        </w:tc>
        <w:tc>
          <w:tcPr>
            <w:tcW w:w="5687" w:type="dxa"/>
          </w:tcPr>
          <w:p w:rsidR="006C59CC" w:rsidRPr="007E6962" w:rsidRDefault="006C59CC" w:rsidP="00AC4AB5">
            <w:pPr>
              <w:jc w:val="center"/>
            </w:pPr>
            <w:r w:rsidRPr="007E6962">
              <w:t>Поэма Лермонтова и устное народное творчество. Композиция поэмы. Подготовка к домашнему сочинению по поэме.</w:t>
            </w:r>
          </w:p>
        </w:tc>
      </w:tr>
      <w:tr w:rsidR="006C59CC" w:rsidRPr="007E6962" w:rsidTr="00AC4AB5">
        <w:trPr>
          <w:trHeight w:val="276"/>
        </w:trPr>
        <w:tc>
          <w:tcPr>
            <w:tcW w:w="677" w:type="dxa"/>
            <w:vMerge w:val="restart"/>
          </w:tcPr>
          <w:p w:rsidR="006C59CC" w:rsidRPr="007E6962" w:rsidRDefault="006C59CC" w:rsidP="00AC4AB5">
            <w:pPr>
              <w:jc w:val="center"/>
            </w:pPr>
            <w:r w:rsidRPr="007E6962">
              <w:t>6</w:t>
            </w:r>
          </w:p>
        </w:tc>
        <w:tc>
          <w:tcPr>
            <w:tcW w:w="5687" w:type="dxa"/>
            <w:vMerge w:val="restart"/>
          </w:tcPr>
          <w:p w:rsidR="006C59CC" w:rsidRPr="007E6962" w:rsidRDefault="006C59CC" w:rsidP="00AC4AB5">
            <w:pPr>
              <w:jc w:val="center"/>
            </w:pPr>
            <w:r w:rsidRPr="007E6962">
              <w:t>А. К. Толстой. Баллада «Василий Шибанов».</w:t>
            </w:r>
          </w:p>
          <w:p w:rsidR="006C59CC" w:rsidRPr="007E6962" w:rsidRDefault="006C59CC" w:rsidP="00AC4AB5"/>
        </w:tc>
      </w:tr>
      <w:tr w:rsidR="006C59CC" w:rsidRPr="007E6962" w:rsidTr="00AC4AB5">
        <w:trPr>
          <w:trHeight w:val="482"/>
        </w:trPr>
        <w:tc>
          <w:tcPr>
            <w:tcW w:w="677" w:type="dxa"/>
            <w:vMerge/>
          </w:tcPr>
          <w:p w:rsidR="006C59CC" w:rsidRPr="007E6962" w:rsidRDefault="006C59CC" w:rsidP="00AC4AB5">
            <w:pPr>
              <w:jc w:val="center"/>
            </w:pPr>
          </w:p>
        </w:tc>
        <w:tc>
          <w:tcPr>
            <w:tcW w:w="5687" w:type="dxa"/>
            <w:vMerge/>
          </w:tcPr>
          <w:p w:rsidR="006C59CC" w:rsidRPr="007E6962" w:rsidRDefault="006C59CC" w:rsidP="00AC4AB5">
            <w:pPr>
              <w:jc w:val="center"/>
            </w:pPr>
          </w:p>
        </w:tc>
      </w:tr>
      <w:tr w:rsidR="006C59CC" w:rsidRPr="007E6962" w:rsidTr="00AC4AB5">
        <w:trPr>
          <w:trHeight w:val="145"/>
        </w:trPr>
        <w:tc>
          <w:tcPr>
            <w:tcW w:w="677" w:type="dxa"/>
          </w:tcPr>
          <w:p w:rsidR="006C59CC" w:rsidRPr="007E6962" w:rsidRDefault="006C59CC" w:rsidP="00AC4AB5">
            <w:pPr>
              <w:jc w:val="center"/>
            </w:pPr>
            <w:r w:rsidRPr="007E6962">
              <w:t>7</w:t>
            </w:r>
          </w:p>
        </w:tc>
        <w:tc>
          <w:tcPr>
            <w:tcW w:w="5687" w:type="dxa"/>
          </w:tcPr>
          <w:p w:rsidR="006C59CC" w:rsidRPr="007E6962" w:rsidRDefault="006C59CC" w:rsidP="00AC4AB5">
            <w:pPr>
              <w:jc w:val="center"/>
            </w:pPr>
            <w:r w:rsidRPr="007E6962">
              <w:t>Н. В. Гоголь. Интерес писателя к прошлому Родины</w:t>
            </w:r>
          </w:p>
        </w:tc>
      </w:tr>
      <w:tr w:rsidR="006C59CC" w:rsidRPr="007E6962" w:rsidTr="00AC4AB5">
        <w:trPr>
          <w:trHeight w:val="145"/>
        </w:trPr>
        <w:tc>
          <w:tcPr>
            <w:tcW w:w="677" w:type="dxa"/>
          </w:tcPr>
          <w:p w:rsidR="006C59CC" w:rsidRPr="007E6962" w:rsidRDefault="006C59CC" w:rsidP="00AC4AB5">
            <w:pPr>
              <w:jc w:val="center"/>
            </w:pPr>
            <w:r w:rsidRPr="007E6962">
              <w:t>8</w:t>
            </w:r>
          </w:p>
        </w:tc>
        <w:tc>
          <w:tcPr>
            <w:tcW w:w="5687" w:type="dxa"/>
          </w:tcPr>
          <w:p w:rsidR="006C59CC" w:rsidRPr="007E6962" w:rsidRDefault="006C59CC" w:rsidP="00AC4AB5">
            <w:pPr>
              <w:jc w:val="center"/>
            </w:pPr>
            <w:r w:rsidRPr="007E6962">
              <w:t>Н. В. Гоголь «Тарас Бульба». Патриотический пафос повести. Боевое товарищество Запорожской Сечи.</w:t>
            </w:r>
          </w:p>
        </w:tc>
      </w:tr>
      <w:tr w:rsidR="006C59CC" w:rsidRPr="007E6962" w:rsidTr="00AC4AB5">
        <w:trPr>
          <w:trHeight w:val="145"/>
        </w:trPr>
        <w:tc>
          <w:tcPr>
            <w:tcW w:w="677" w:type="dxa"/>
          </w:tcPr>
          <w:p w:rsidR="006C59CC" w:rsidRPr="007E6962" w:rsidRDefault="006C59CC" w:rsidP="00AC4AB5">
            <w:pPr>
              <w:jc w:val="center"/>
            </w:pPr>
            <w:r w:rsidRPr="007E6962">
              <w:t>9</w:t>
            </w:r>
          </w:p>
        </w:tc>
        <w:tc>
          <w:tcPr>
            <w:tcW w:w="5687" w:type="dxa"/>
          </w:tcPr>
          <w:p w:rsidR="006C59CC" w:rsidRPr="007E6962" w:rsidRDefault="006C59CC" w:rsidP="00AC4AB5">
            <w:pPr>
              <w:jc w:val="center"/>
            </w:pPr>
            <w:r w:rsidRPr="007E6962">
              <w:t>Черты характера Тараса Бульбы</w:t>
            </w:r>
          </w:p>
        </w:tc>
      </w:tr>
      <w:tr w:rsidR="006C59CC" w:rsidRPr="007E6962" w:rsidTr="00AC4AB5">
        <w:trPr>
          <w:trHeight w:val="145"/>
        </w:trPr>
        <w:tc>
          <w:tcPr>
            <w:tcW w:w="677" w:type="dxa"/>
          </w:tcPr>
          <w:p w:rsidR="006C59CC" w:rsidRPr="007E6962" w:rsidRDefault="006C59CC" w:rsidP="00AC4AB5">
            <w:pPr>
              <w:jc w:val="center"/>
            </w:pPr>
            <w:r w:rsidRPr="007E6962">
              <w:t>10</w:t>
            </w:r>
          </w:p>
        </w:tc>
        <w:tc>
          <w:tcPr>
            <w:tcW w:w="5687" w:type="dxa"/>
          </w:tcPr>
          <w:p w:rsidR="006C59CC" w:rsidRPr="007E6962" w:rsidRDefault="006C59CC" w:rsidP="00AC4AB5">
            <w:pPr>
              <w:jc w:val="center"/>
            </w:pPr>
            <w:r w:rsidRPr="007E6962">
              <w:t>Черты характера Тараса Бульбы</w:t>
            </w:r>
          </w:p>
        </w:tc>
      </w:tr>
      <w:tr w:rsidR="006C59CC" w:rsidRPr="007E6962" w:rsidTr="00AC4AB5">
        <w:trPr>
          <w:trHeight w:val="145"/>
        </w:trPr>
        <w:tc>
          <w:tcPr>
            <w:tcW w:w="677" w:type="dxa"/>
          </w:tcPr>
          <w:p w:rsidR="006C59CC" w:rsidRPr="007E6962" w:rsidRDefault="006C59CC" w:rsidP="00AC4AB5">
            <w:pPr>
              <w:jc w:val="center"/>
            </w:pPr>
            <w:r w:rsidRPr="007E6962">
              <w:t>11</w:t>
            </w:r>
          </w:p>
        </w:tc>
        <w:tc>
          <w:tcPr>
            <w:tcW w:w="5687" w:type="dxa"/>
          </w:tcPr>
          <w:p w:rsidR="006C59CC" w:rsidRPr="007E6962" w:rsidRDefault="006C59CC" w:rsidP="00AC4AB5">
            <w:pPr>
              <w:jc w:val="center"/>
            </w:pPr>
            <w:r w:rsidRPr="007E6962">
              <w:t>Остап и Андрей. Трагедия Тараса Бульбы</w:t>
            </w:r>
          </w:p>
        </w:tc>
      </w:tr>
      <w:tr w:rsidR="006C59CC" w:rsidRPr="007E6962" w:rsidTr="00AC4AB5">
        <w:trPr>
          <w:trHeight w:val="145"/>
        </w:trPr>
        <w:tc>
          <w:tcPr>
            <w:tcW w:w="677" w:type="dxa"/>
          </w:tcPr>
          <w:p w:rsidR="006C59CC" w:rsidRPr="007E6962" w:rsidRDefault="006C59CC" w:rsidP="00AC4AB5">
            <w:pPr>
              <w:jc w:val="center"/>
            </w:pPr>
            <w:r w:rsidRPr="007E6962">
              <w:t>12</w:t>
            </w:r>
          </w:p>
        </w:tc>
        <w:tc>
          <w:tcPr>
            <w:tcW w:w="5687" w:type="dxa"/>
          </w:tcPr>
          <w:p w:rsidR="006C59CC" w:rsidRPr="007E6962" w:rsidRDefault="006C59CC" w:rsidP="00AC4AB5">
            <w:pPr>
              <w:jc w:val="center"/>
            </w:pPr>
            <w:r w:rsidRPr="007E6962">
              <w:t>Остап и Андрей. Трагедия Тараса Бульбы</w:t>
            </w:r>
          </w:p>
        </w:tc>
      </w:tr>
      <w:tr w:rsidR="006C59CC" w:rsidRPr="007E6962" w:rsidTr="00AC4AB5">
        <w:trPr>
          <w:trHeight w:val="145"/>
        </w:trPr>
        <w:tc>
          <w:tcPr>
            <w:tcW w:w="677" w:type="dxa"/>
          </w:tcPr>
          <w:p w:rsidR="006C59CC" w:rsidRPr="007E6962" w:rsidRDefault="006C59CC" w:rsidP="00AC4AB5">
            <w:pPr>
              <w:jc w:val="center"/>
            </w:pPr>
            <w:r w:rsidRPr="007E6962">
              <w:t>13</w:t>
            </w:r>
          </w:p>
        </w:tc>
        <w:tc>
          <w:tcPr>
            <w:tcW w:w="5687" w:type="dxa"/>
          </w:tcPr>
          <w:p w:rsidR="006C59CC" w:rsidRPr="007E6962" w:rsidRDefault="006C59CC" w:rsidP="00AC4AB5">
            <w:pPr>
              <w:jc w:val="center"/>
            </w:pPr>
            <w:r w:rsidRPr="007E6962">
              <w:t>Повесть Гоголя и устное народное творчество</w:t>
            </w:r>
          </w:p>
        </w:tc>
      </w:tr>
      <w:tr w:rsidR="006C59CC" w:rsidRPr="007E6962" w:rsidTr="00AC4AB5">
        <w:trPr>
          <w:trHeight w:val="145"/>
        </w:trPr>
        <w:tc>
          <w:tcPr>
            <w:tcW w:w="677" w:type="dxa"/>
          </w:tcPr>
          <w:p w:rsidR="006C59CC" w:rsidRPr="007E6962" w:rsidRDefault="006C59CC" w:rsidP="00AC4AB5">
            <w:pPr>
              <w:jc w:val="center"/>
            </w:pPr>
            <w:r w:rsidRPr="007E6962">
              <w:t>14</w:t>
            </w:r>
          </w:p>
        </w:tc>
        <w:tc>
          <w:tcPr>
            <w:tcW w:w="5687" w:type="dxa"/>
          </w:tcPr>
          <w:p w:rsidR="006C59CC" w:rsidRPr="007E6962" w:rsidRDefault="006C59CC" w:rsidP="00AC4AB5">
            <w:pPr>
              <w:jc w:val="center"/>
            </w:pPr>
            <w:r w:rsidRPr="007E6962">
              <w:t>Понятие о литературном характере</w:t>
            </w:r>
          </w:p>
        </w:tc>
      </w:tr>
      <w:tr w:rsidR="006C59CC" w:rsidRPr="007E6962" w:rsidTr="00AC4AB5">
        <w:trPr>
          <w:trHeight w:val="145"/>
        </w:trPr>
        <w:tc>
          <w:tcPr>
            <w:tcW w:w="677" w:type="dxa"/>
          </w:tcPr>
          <w:p w:rsidR="006C59CC" w:rsidRPr="007E6962" w:rsidRDefault="006C59CC" w:rsidP="00AC4AB5">
            <w:pPr>
              <w:jc w:val="center"/>
            </w:pPr>
            <w:r w:rsidRPr="007E6962">
              <w:t>15</w:t>
            </w:r>
          </w:p>
        </w:tc>
        <w:tc>
          <w:tcPr>
            <w:tcW w:w="5687" w:type="dxa"/>
          </w:tcPr>
          <w:p w:rsidR="006C59CC" w:rsidRPr="007E6962" w:rsidRDefault="006C59CC" w:rsidP="00AC4AB5">
            <w:pPr>
              <w:jc w:val="center"/>
            </w:pPr>
            <w:r w:rsidRPr="007E6962">
              <w:t>Написание сочинения по творчеству Н. В. Гоголя</w:t>
            </w:r>
          </w:p>
        </w:tc>
      </w:tr>
      <w:tr w:rsidR="006C59CC" w:rsidRPr="007E6962" w:rsidTr="00AC4AB5">
        <w:trPr>
          <w:trHeight w:val="145"/>
        </w:trPr>
        <w:tc>
          <w:tcPr>
            <w:tcW w:w="677" w:type="dxa"/>
          </w:tcPr>
          <w:p w:rsidR="006C59CC" w:rsidRPr="007E6962" w:rsidRDefault="006C59CC" w:rsidP="00AC4AB5">
            <w:pPr>
              <w:jc w:val="center"/>
            </w:pPr>
            <w:r w:rsidRPr="007E6962">
              <w:t>16</w:t>
            </w:r>
          </w:p>
        </w:tc>
        <w:tc>
          <w:tcPr>
            <w:tcW w:w="5687" w:type="dxa"/>
          </w:tcPr>
          <w:p w:rsidR="006C59CC" w:rsidRPr="007E6962" w:rsidRDefault="006C59CC" w:rsidP="00AC4AB5">
            <w:pPr>
              <w:jc w:val="center"/>
            </w:pPr>
            <w:r w:rsidRPr="007E6962">
              <w:t>Н. В. Гоголь. «Как поссорились Иван Иванович с Иваном Никифоровичем»</w:t>
            </w:r>
          </w:p>
        </w:tc>
      </w:tr>
      <w:tr w:rsidR="006C59CC" w:rsidRPr="007E6962" w:rsidTr="00AC4AB5">
        <w:trPr>
          <w:trHeight w:val="145"/>
        </w:trPr>
        <w:tc>
          <w:tcPr>
            <w:tcW w:w="677" w:type="dxa"/>
          </w:tcPr>
          <w:p w:rsidR="006C59CC" w:rsidRPr="007E6962" w:rsidRDefault="006C59CC" w:rsidP="00AC4AB5">
            <w:pPr>
              <w:jc w:val="center"/>
            </w:pPr>
            <w:r w:rsidRPr="007E6962">
              <w:t>17</w:t>
            </w:r>
          </w:p>
        </w:tc>
        <w:tc>
          <w:tcPr>
            <w:tcW w:w="5687" w:type="dxa"/>
          </w:tcPr>
          <w:p w:rsidR="006C59CC" w:rsidRPr="007E6962" w:rsidRDefault="006C59CC" w:rsidP="00AC4AB5">
            <w:pPr>
              <w:jc w:val="center"/>
            </w:pPr>
            <w:r w:rsidRPr="007E6962">
              <w:t>А. С. Пушкин. Прошлое родины, тема Петра I в творчестве. Историческая основа поэмы «Полтава»</w:t>
            </w:r>
          </w:p>
        </w:tc>
      </w:tr>
      <w:tr w:rsidR="006C59CC" w:rsidRPr="007E6962" w:rsidTr="00AC4AB5">
        <w:trPr>
          <w:trHeight w:val="145"/>
        </w:trPr>
        <w:tc>
          <w:tcPr>
            <w:tcW w:w="677" w:type="dxa"/>
          </w:tcPr>
          <w:p w:rsidR="006C59CC" w:rsidRPr="007E6962" w:rsidRDefault="006C59CC" w:rsidP="00AC4AB5">
            <w:pPr>
              <w:jc w:val="center"/>
            </w:pPr>
            <w:r w:rsidRPr="007E6962">
              <w:t>18</w:t>
            </w:r>
          </w:p>
        </w:tc>
        <w:tc>
          <w:tcPr>
            <w:tcW w:w="5687" w:type="dxa"/>
          </w:tcPr>
          <w:p w:rsidR="006C59CC" w:rsidRPr="007E6962" w:rsidRDefault="006C59CC" w:rsidP="00AC4AB5">
            <w:pPr>
              <w:jc w:val="center"/>
            </w:pPr>
            <w:r w:rsidRPr="007E6962">
              <w:t>Исторический и личный конфликт в поэме. Трагические судьбы в картине.</w:t>
            </w:r>
          </w:p>
        </w:tc>
      </w:tr>
      <w:tr w:rsidR="006C59CC" w:rsidRPr="007E6962" w:rsidTr="00AC4AB5">
        <w:trPr>
          <w:trHeight w:val="145"/>
        </w:trPr>
        <w:tc>
          <w:tcPr>
            <w:tcW w:w="677" w:type="dxa"/>
          </w:tcPr>
          <w:p w:rsidR="006C59CC" w:rsidRPr="007E6962" w:rsidRDefault="006C59CC" w:rsidP="00AC4AB5">
            <w:pPr>
              <w:jc w:val="center"/>
            </w:pPr>
            <w:r w:rsidRPr="007E6962">
              <w:t>19</w:t>
            </w:r>
          </w:p>
        </w:tc>
        <w:tc>
          <w:tcPr>
            <w:tcW w:w="5687" w:type="dxa"/>
          </w:tcPr>
          <w:p w:rsidR="006C59CC" w:rsidRPr="007E6962" w:rsidRDefault="006C59CC" w:rsidP="00AC4AB5">
            <w:pPr>
              <w:jc w:val="center"/>
            </w:pPr>
            <w:r w:rsidRPr="007E6962">
              <w:t xml:space="preserve">Картина Полтавской битвы. Сопоставление полководцев – Петра </w:t>
            </w:r>
            <w:r w:rsidRPr="007E6962">
              <w:rPr>
                <w:lang w:val="en-US"/>
              </w:rPr>
              <w:t>I</w:t>
            </w:r>
            <w:r w:rsidRPr="007E6962">
              <w:t xml:space="preserve"> и Карла </w:t>
            </w:r>
            <w:r w:rsidRPr="007E6962">
              <w:rPr>
                <w:lang w:val="en-US"/>
              </w:rPr>
              <w:t>XII</w:t>
            </w:r>
          </w:p>
        </w:tc>
      </w:tr>
      <w:tr w:rsidR="006C59CC" w:rsidRPr="007E6962" w:rsidTr="00AC4AB5">
        <w:trPr>
          <w:trHeight w:val="145"/>
        </w:trPr>
        <w:tc>
          <w:tcPr>
            <w:tcW w:w="677" w:type="dxa"/>
          </w:tcPr>
          <w:p w:rsidR="006C59CC" w:rsidRPr="007E6962" w:rsidRDefault="006C59CC" w:rsidP="00AC4AB5">
            <w:pPr>
              <w:jc w:val="center"/>
            </w:pPr>
            <w:r w:rsidRPr="007E6962">
              <w:t xml:space="preserve">20 </w:t>
            </w:r>
          </w:p>
        </w:tc>
        <w:tc>
          <w:tcPr>
            <w:tcW w:w="5687" w:type="dxa"/>
          </w:tcPr>
          <w:p w:rsidR="006C59CC" w:rsidRPr="007E6962" w:rsidRDefault="006C59CC" w:rsidP="00AC4AB5">
            <w:pPr>
              <w:jc w:val="center"/>
            </w:pPr>
            <w:r w:rsidRPr="007E6962">
              <w:t>Композиция поэмы. Понятие о поэме. Метафора.</w:t>
            </w:r>
          </w:p>
        </w:tc>
      </w:tr>
      <w:tr w:rsidR="006C59CC" w:rsidRPr="007E6962" w:rsidTr="00AC4AB5">
        <w:trPr>
          <w:trHeight w:val="145"/>
        </w:trPr>
        <w:tc>
          <w:tcPr>
            <w:tcW w:w="677" w:type="dxa"/>
          </w:tcPr>
          <w:p w:rsidR="006C59CC" w:rsidRPr="007E6962" w:rsidRDefault="006C59CC" w:rsidP="00AC4AB5">
            <w:pPr>
              <w:jc w:val="center"/>
            </w:pPr>
            <w:r w:rsidRPr="007E6962">
              <w:t>21</w:t>
            </w:r>
          </w:p>
        </w:tc>
        <w:tc>
          <w:tcPr>
            <w:tcW w:w="5687" w:type="dxa"/>
          </w:tcPr>
          <w:p w:rsidR="006C59CC" w:rsidRPr="007E6962" w:rsidRDefault="006C59CC" w:rsidP="00AC4AB5">
            <w:pPr>
              <w:jc w:val="center"/>
            </w:pPr>
            <w:r w:rsidRPr="007E6962">
              <w:t>А. С. Пушкин «Арап Петра Великого»</w:t>
            </w:r>
          </w:p>
        </w:tc>
      </w:tr>
      <w:tr w:rsidR="006C59CC" w:rsidRPr="007E6962" w:rsidTr="00AC4AB5">
        <w:trPr>
          <w:trHeight w:val="145"/>
        </w:trPr>
        <w:tc>
          <w:tcPr>
            <w:tcW w:w="677" w:type="dxa"/>
          </w:tcPr>
          <w:p w:rsidR="006C59CC" w:rsidRPr="007E6962" w:rsidRDefault="006C59CC" w:rsidP="00AC4AB5">
            <w:pPr>
              <w:jc w:val="center"/>
            </w:pPr>
            <w:r w:rsidRPr="007E6962">
              <w:t>22</w:t>
            </w:r>
          </w:p>
        </w:tc>
        <w:tc>
          <w:tcPr>
            <w:tcW w:w="5687" w:type="dxa"/>
          </w:tcPr>
          <w:p w:rsidR="006C59CC" w:rsidRPr="007E6962" w:rsidRDefault="006C59CC" w:rsidP="00AC4AB5">
            <w:pPr>
              <w:jc w:val="center"/>
            </w:pPr>
            <w:r w:rsidRPr="007E6962">
              <w:t>Написание сочинения по творчеству А. С. Пушкина</w:t>
            </w:r>
          </w:p>
        </w:tc>
      </w:tr>
      <w:tr w:rsidR="006C59CC" w:rsidRPr="007E6962" w:rsidTr="00AC4AB5">
        <w:trPr>
          <w:trHeight w:val="145"/>
        </w:trPr>
        <w:tc>
          <w:tcPr>
            <w:tcW w:w="677" w:type="dxa"/>
          </w:tcPr>
          <w:p w:rsidR="006C59CC" w:rsidRPr="007E6962" w:rsidRDefault="006C59CC" w:rsidP="00AC4AB5">
            <w:pPr>
              <w:jc w:val="center"/>
            </w:pPr>
          </w:p>
          <w:p w:rsidR="006C59CC" w:rsidRPr="007E6962" w:rsidRDefault="006C59CC" w:rsidP="00AC4AB5">
            <w:pPr>
              <w:jc w:val="center"/>
            </w:pPr>
            <w:r w:rsidRPr="007E6962">
              <w:t>23</w:t>
            </w:r>
          </w:p>
        </w:tc>
        <w:tc>
          <w:tcPr>
            <w:tcW w:w="5687" w:type="dxa"/>
          </w:tcPr>
          <w:p w:rsidR="006C59CC" w:rsidRPr="007E6962" w:rsidRDefault="006C59CC" w:rsidP="00AC4AB5">
            <w:pPr>
              <w:jc w:val="center"/>
            </w:pPr>
          </w:p>
          <w:p w:rsidR="006C59CC" w:rsidRPr="007E6962" w:rsidRDefault="006C59CC" w:rsidP="00AC4AB5">
            <w:pPr>
              <w:jc w:val="center"/>
            </w:pPr>
            <w:r w:rsidRPr="007E6962">
              <w:t>Н. С. Лесков. Сведения о жизни писателя. «Человек на часах. Роль происшествия в раскрытии характеров и жизненной позиции персонажей.</w:t>
            </w:r>
          </w:p>
        </w:tc>
      </w:tr>
      <w:tr w:rsidR="006C59CC" w:rsidRPr="007E6962" w:rsidTr="00AC4AB5">
        <w:trPr>
          <w:trHeight w:val="145"/>
        </w:trPr>
        <w:tc>
          <w:tcPr>
            <w:tcW w:w="677" w:type="dxa"/>
          </w:tcPr>
          <w:p w:rsidR="006C59CC" w:rsidRPr="007E6962" w:rsidRDefault="006C59CC" w:rsidP="00AC4AB5">
            <w:pPr>
              <w:jc w:val="center"/>
            </w:pPr>
            <w:r w:rsidRPr="007E6962">
              <w:t>24</w:t>
            </w:r>
          </w:p>
        </w:tc>
        <w:tc>
          <w:tcPr>
            <w:tcW w:w="5687" w:type="dxa"/>
          </w:tcPr>
          <w:p w:rsidR="006C59CC" w:rsidRPr="007E6962" w:rsidRDefault="006C59CC" w:rsidP="00AC4AB5">
            <w:pPr>
              <w:jc w:val="center"/>
            </w:pPr>
            <w:r w:rsidRPr="007E6962">
              <w:t>Постников – лесковский герой-праведник. Доброта, бескорыстие, способность сострадать как выражение личных черт русского народа</w:t>
            </w:r>
          </w:p>
        </w:tc>
      </w:tr>
      <w:tr w:rsidR="006C59CC" w:rsidRPr="007E6962" w:rsidTr="00AC4AB5">
        <w:trPr>
          <w:trHeight w:val="145"/>
        </w:trPr>
        <w:tc>
          <w:tcPr>
            <w:tcW w:w="677" w:type="dxa"/>
          </w:tcPr>
          <w:p w:rsidR="006C59CC" w:rsidRPr="007E6962" w:rsidRDefault="006C59CC" w:rsidP="00AC4AB5">
            <w:pPr>
              <w:jc w:val="center"/>
            </w:pPr>
            <w:r w:rsidRPr="007E6962">
              <w:t>25</w:t>
            </w:r>
          </w:p>
        </w:tc>
        <w:tc>
          <w:tcPr>
            <w:tcW w:w="5687" w:type="dxa"/>
          </w:tcPr>
          <w:p w:rsidR="006C59CC" w:rsidRPr="007E6962" w:rsidRDefault="006C59CC" w:rsidP="00AC4AB5">
            <w:pPr>
              <w:jc w:val="center"/>
            </w:pPr>
            <w:r w:rsidRPr="007E6962">
              <w:t>Проблема чувства и долга в рассказе</w:t>
            </w:r>
          </w:p>
        </w:tc>
      </w:tr>
      <w:tr w:rsidR="006C59CC" w:rsidRPr="007E6962" w:rsidTr="00AC4AB5">
        <w:trPr>
          <w:trHeight w:val="145"/>
        </w:trPr>
        <w:tc>
          <w:tcPr>
            <w:tcW w:w="677" w:type="dxa"/>
          </w:tcPr>
          <w:p w:rsidR="006C59CC" w:rsidRPr="007E6962" w:rsidRDefault="006C59CC" w:rsidP="00AC4AB5">
            <w:pPr>
              <w:jc w:val="center"/>
            </w:pPr>
            <w:r w:rsidRPr="007E6962">
              <w:t>26</w:t>
            </w:r>
          </w:p>
        </w:tc>
        <w:tc>
          <w:tcPr>
            <w:tcW w:w="5687" w:type="dxa"/>
          </w:tcPr>
          <w:p w:rsidR="006C59CC" w:rsidRPr="007E6962" w:rsidRDefault="006C59CC" w:rsidP="00AC4AB5">
            <w:pPr>
              <w:jc w:val="center"/>
            </w:pPr>
            <w:r w:rsidRPr="007E6962">
              <w:t>Разговорный характер повествования</w:t>
            </w:r>
          </w:p>
        </w:tc>
      </w:tr>
      <w:tr w:rsidR="006C59CC" w:rsidRPr="007E6962" w:rsidTr="00AC4AB5">
        <w:trPr>
          <w:trHeight w:val="145"/>
        </w:trPr>
        <w:tc>
          <w:tcPr>
            <w:tcW w:w="677" w:type="dxa"/>
          </w:tcPr>
          <w:p w:rsidR="006C59CC" w:rsidRPr="007E6962" w:rsidRDefault="006C59CC" w:rsidP="00AC4AB5">
            <w:pPr>
              <w:jc w:val="center"/>
            </w:pPr>
            <w:r w:rsidRPr="007E6962">
              <w:t>27</w:t>
            </w:r>
          </w:p>
        </w:tc>
        <w:tc>
          <w:tcPr>
            <w:tcW w:w="5687" w:type="dxa"/>
          </w:tcPr>
          <w:p w:rsidR="006C59CC" w:rsidRPr="007E6962" w:rsidRDefault="006C59CC" w:rsidP="00AC4AB5">
            <w:pPr>
              <w:jc w:val="center"/>
            </w:pPr>
            <w:r w:rsidRPr="007E6962">
              <w:t>Карьеризм, чинопочитание, предельный эгоизм, лицемерие и жестокость высокопоставленных лиц. Полугодовое контрольное тестирование</w:t>
            </w:r>
          </w:p>
        </w:tc>
      </w:tr>
      <w:tr w:rsidR="006C59CC" w:rsidRPr="007E6962" w:rsidTr="00AC4AB5">
        <w:trPr>
          <w:trHeight w:val="145"/>
        </w:trPr>
        <w:tc>
          <w:tcPr>
            <w:tcW w:w="677" w:type="dxa"/>
          </w:tcPr>
          <w:p w:rsidR="006C59CC" w:rsidRPr="007E6962" w:rsidRDefault="006C59CC" w:rsidP="00AC4AB5">
            <w:pPr>
              <w:jc w:val="center"/>
            </w:pPr>
            <w:r w:rsidRPr="007E6962">
              <w:t>28</w:t>
            </w:r>
          </w:p>
        </w:tc>
        <w:tc>
          <w:tcPr>
            <w:tcW w:w="5687" w:type="dxa"/>
          </w:tcPr>
          <w:p w:rsidR="006C59CC" w:rsidRPr="007E6962" w:rsidRDefault="006C59CC" w:rsidP="00AC4AB5">
            <w:pPr>
              <w:jc w:val="center"/>
            </w:pPr>
            <w:r w:rsidRPr="007E6962">
              <w:t>Н.С. Лесков «Левша». И. С. Никитин «Русь»</w:t>
            </w:r>
          </w:p>
        </w:tc>
      </w:tr>
      <w:tr w:rsidR="006C59CC" w:rsidRPr="007E6962" w:rsidTr="00AC4AB5">
        <w:trPr>
          <w:trHeight w:val="145"/>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«Художник-голос своей эпохи»</w:t>
            </w:r>
          </w:p>
        </w:tc>
      </w:tr>
      <w:tr w:rsidR="006C59CC" w:rsidRPr="007E6962" w:rsidTr="00AC4AB5">
        <w:trPr>
          <w:trHeight w:val="145"/>
        </w:trPr>
        <w:tc>
          <w:tcPr>
            <w:tcW w:w="677" w:type="dxa"/>
          </w:tcPr>
          <w:p w:rsidR="006C59CC" w:rsidRPr="007E6962" w:rsidRDefault="006C59CC" w:rsidP="00AC4AB5">
            <w:pPr>
              <w:jc w:val="center"/>
            </w:pPr>
            <w:r w:rsidRPr="007E6962">
              <w:t>29</w:t>
            </w:r>
          </w:p>
        </w:tc>
        <w:tc>
          <w:tcPr>
            <w:tcW w:w="5687" w:type="dxa"/>
          </w:tcPr>
          <w:p w:rsidR="006C59CC" w:rsidRPr="007E6962" w:rsidRDefault="006C59CC" w:rsidP="00AC4AB5">
            <w:pPr>
              <w:jc w:val="center"/>
            </w:pPr>
            <w:r w:rsidRPr="007E6962">
              <w:t>И. С. Тургенев. Факты биографии писателя</w:t>
            </w:r>
          </w:p>
        </w:tc>
      </w:tr>
      <w:tr w:rsidR="006C59CC" w:rsidRPr="007E6962" w:rsidTr="00AC4AB5">
        <w:trPr>
          <w:trHeight w:val="847"/>
        </w:trPr>
        <w:tc>
          <w:tcPr>
            <w:tcW w:w="677" w:type="dxa"/>
          </w:tcPr>
          <w:p w:rsidR="006C59CC" w:rsidRPr="007E6962" w:rsidRDefault="006C59CC" w:rsidP="00AC4AB5">
            <w:pPr>
              <w:jc w:val="center"/>
            </w:pPr>
            <w:r w:rsidRPr="007E6962">
              <w:t>30</w:t>
            </w:r>
          </w:p>
          <w:p w:rsidR="006C59CC" w:rsidRPr="007E6962" w:rsidRDefault="006C59CC" w:rsidP="00AC4AB5">
            <w:pPr>
              <w:rPr>
                <w:b/>
              </w:rPr>
            </w:pPr>
            <w:r w:rsidRPr="007E6962">
              <w:t xml:space="preserve">   </w:t>
            </w:r>
            <w:r w:rsidRPr="007E6962">
              <w:rPr>
                <w:b/>
              </w:rPr>
              <w:t>-</w:t>
            </w:r>
          </w:p>
          <w:p w:rsidR="006C59CC" w:rsidRPr="007E6962" w:rsidRDefault="006C59CC" w:rsidP="00AC4AB5">
            <w:r w:rsidRPr="007E6962">
              <w:t xml:space="preserve">  31</w:t>
            </w:r>
          </w:p>
        </w:tc>
        <w:tc>
          <w:tcPr>
            <w:tcW w:w="5687" w:type="dxa"/>
          </w:tcPr>
          <w:p w:rsidR="006C59CC" w:rsidRPr="007E6962" w:rsidRDefault="006C59CC" w:rsidP="00AC4AB5">
            <w:pPr>
              <w:jc w:val="center"/>
            </w:pPr>
            <w:r w:rsidRPr="007E6962">
              <w:t>И. С. Тургенев. Рассказ «Бирюк». Роль конфликта в раскрытии характера героя.</w:t>
            </w:r>
          </w:p>
          <w:p w:rsidR="006C59CC" w:rsidRPr="007E6962" w:rsidRDefault="006C59CC" w:rsidP="00AC4AB5">
            <w:pPr>
              <w:jc w:val="center"/>
            </w:pPr>
            <w:r w:rsidRPr="007E6962">
              <w:t>Сложность и противоречивость натуры Бирюка.</w:t>
            </w:r>
          </w:p>
          <w:p w:rsidR="006C59CC" w:rsidRPr="007E6962" w:rsidRDefault="006C59CC" w:rsidP="00AC4AB5">
            <w:pPr>
              <w:jc w:val="center"/>
            </w:pPr>
          </w:p>
        </w:tc>
      </w:tr>
      <w:tr w:rsidR="006C59CC" w:rsidRPr="007E6962" w:rsidTr="00AC4AB5">
        <w:trPr>
          <w:trHeight w:val="145"/>
        </w:trPr>
        <w:tc>
          <w:tcPr>
            <w:tcW w:w="677" w:type="dxa"/>
          </w:tcPr>
          <w:p w:rsidR="006C59CC" w:rsidRPr="007E6962" w:rsidRDefault="006C59CC" w:rsidP="00AC4AB5">
            <w:pPr>
              <w:jc w:val="center"/>
            </w:pPr>
            <w:r w:rsidRPr="007E6962">
              <w:t>32</w:t>
            </w:r>
          </w:p>
        </w:tc>
        <w:tc>
          <w:tcPr>
            <w:tcW w:w="5687" w:type="dxa"/>
          </w:tcPr>
          <w:p w:rsidR="006C59CC" w:rsidRPr="007E6962" w:rsidRDefault="006C59CC" w:rsidP="00AC4AB5">
            <w:pPr>
              <w:jc w:val="center"/>
            </w:pPr>
            <w:r w:rsidRPr="007E6962">
              <w:t>И. С. Тургенев. Стихотворения в прозе</w:t>
            </w:r>
          </w:p>
        </w:tc>
      </w:tr>
      <w:tr w:rsidR="006C59CC" w:rsidRPr="007E6962" w:rsidTr="00AC4AB5">
        <w:trPr>
          <w:trHeight w:val="145"/>
        </w:trPr>
        <w:tc>
          <w:tcPr>
            <w:tcW w:w="677" w:type="dxa"/>
          </w:tcPr>
          <w:p w:rsidR="006C59CC" w:rsidRPr="007E6962" w:rsidRDefault="006C59CC" w:rsidP="00AC4AB5">
            <w:pPr>
              <w:jc w:val="center"/>
            </w:pPr>
            <w:r w:rsidRPr="007E6962">
              <w:t>33</w:t>
            </w:r>
          </w:p>
        </w:tc>
        <w:tc>
          <w:tcPr>
            <w:tcW w:w="5687" w:type="dxa"/>
          </w:tcPr>
          <w:p w:rsidR="006C59CC" w:rsidRPr="007E6962" w:rsidRDefault="006C59CC" w:rsidP="00AC4AB5">
            <w:pPr>
              <w:jc w:val="center"/>
            </w:pPr>
            <w:r w:rsidRPr="007E6962">
              <w:t>И. С. Тургенев «Записки охотника».</w:t>
            </w:r>
          </w:p>
        </w:tc>
      </w:tr>
      <w:tr w:rsidR="006C59CC" w:rsidRPr="007E6962" w:rsidTr="00AC4AB5">
        <w:trPr>
          <w:trHeight w:val="145"/>
        </w:trPr>
        <w:tc>
          <w:tcPr>
            <w:tcW w:w="677" w:type="dxa"/>
          </w:tcPr>
          <w:p w:rsidR="006C59CC" w:rsidRPr="007E6962" w:rsidRDefault="006C59CC" w:rsidP="00AC4AB5">
            <w:pPr>
              <w:jc w:val="center"/>
            </w:pPr>
            <w:r w:rsidRPr="007E6962">
              <w:t>34</w:t>
            </w:r>
          </w:p>
        </w:tc>
        <w:tc>
          <w:tcPr>
            <w:tcW w:w="5687" w:type="dxa"/>
          </w:tcPr>
          <w:p w:rsidR="006C59CC" w:rsidRPr="007E6962" w:rsidRDefault="006C59CC" w:rsidP="00AC4AB5">
            <w:pPr>
              <w:jc w:val="center"/>
            </w:pPr>
            <w:r w:rsidRPr="007E6962">
              <w:t>Н. А. Некрасов. Картины народной жизни в творчестве поэта</w:t>
            </w:r>
          </w:p>
        </w:tc>
      </w:tr>
      <w:tr w:rsidR="006C59CC" w:rsidRPr="007E6962" w:rsidTr="00AC4AB5">
        <w:trPr>
          <w:trHeight w:val="145"/>
        </w:trPr>
        <w:tc>
          <w:tcPr>
            <w:tcW w:w="677" w:type="dxa"/>
          </w:tcPr>
          <w:p w:rsidR="006C59CC" w:rsidRPr="007E6962" w:rsidRDefault="006C59CC" w:rsidP="00AC4AB5">
            <w:pPr>
              <w:jc w:val="center"/>
            </w:pPr>
            <w:r w:rsidRPr="007E6962">
              <w:t>35</w:t>
            </w:r>
          </w:p>
        </w:tc>
        <w:tc>
          <w:tcPr>
            <w:tcW w:w="5687" w:type="dxa"/>
          </w:tcPr>
          <w:p w:rsidR="006C59CC" w:rsidRPr="007E6962" w:rsidRDefault="006C59CC" w:rsidP="00AC4AB5">
            <w:pPr>
              <w:jc w:val="center"/>
            </w:pPr>
            <w:r w:rsidRPr="007E6962">
              <w:t xml:space="preserve">Н. А. Некрасов. Стихотворение «Железная дорога». </w:t>
            </w:r>
          </w:p>
        </w:tc>
      </w:tr>
      <w:tr w:rsidR="006C59CC" w:rsidRPr="007E6962" w:rsidTr="00AC4AB5">
        <w:trPr>
          <w:trHeight w:val="145"/>
        </w:trPr>
        <w:tc>
          <w:tcPr>
            <w:tcW w:w="677" w:type="dxa"/>
          </w:tcPr>
          <w:p w:rsidR="006C59CC" w:rsidRPr="007E6962" w:rsidRDefault="006C59CC" w:rsidP="00AC4AB5">
            <w:pPr>
              <w:jc w:val="center"/>
            </w:pPr>
            <w:r w:rsidRPr="007E6962">
              <w:t>36</w:t>
            </w:r>
          </w:p>
        </w:tc>
        <w:tc>
          <w:tcPr>
            <w:tcW w:w="5687" w:type="dxa"/>
          </w:tcPr>
          <w:p w:rsidR="006C59CC" w:rsidRPr="007E6962" w:rsidRDefault="006C59CC" w:rsidP="00AC4AB5">
            <w:pPr>
              <w:jc w:val="center"/>
            </w:pPr>
            <w:r w:rsidRPr="007E6962">
              <w:t>Гнетущие картины подневольного труда.</w:t>
            </w:r>
          </w:p>
        </w:tc>
      </w:tr>
      <w:tr w:rsidR="006C59CC" w:rsidRPr="007E6962" w:rsidTr="00AC4AB5">
        <w:trPr>
          <w:trHeight w:val="145"/>
        </w:trPr>
        <w:tc>
          <w:tcPr>
            <w:tcW w:w="677" w:type="dxa"/>
          </w:tcPr>
          <w:p w:rsidR="006C59CC" w:rsidRPr="007E6962" w:rsidRDefault="006C59CC" w:rsidP="00AC4AB5">
            <w:pPr>
              <w:jc w:val="center"/>
            </w:pPr>
            <w:r w:rsidRPr="007E6962">
              <w:t>37</w:t>
            </w:r>
          </w:p>
        </w:tc>
        <w:tc>
          <w:tcPr>
            <w:tcW w:w="5687" w:type="dxa"/>
          </w:tcPr>
          <w:p w:rsidR="006C59CC" w:rsidRPr="007E6962" w:rsidRDefault="006C59CC" w:rsidP="00AC4AB5">
            <w:pPr>
              <w:jc w:val="center"/>
            </w:pPr>
            <w:r w:rsidRPr="007E6962">
              <w:t>Своеобразие композиции. Роль пейзажа.</w:t>
            </w:r>
          </w:p>
        </w:tc>
      </w:tr>
      <w:tr w:rsidR="006C59CC" w:rsidRPr="007E6962" w:rsidTr="00AC4AB5">
        <w:trPr>
          <w:trHeight w:val="145"/>
        </w:trPr>
        <w:tc>
          <w:tcPr>
            <w:tcW w:w="677" w:type="dxa"/>
          </w:tcPr>
          <w:p w:rsidR="006C59CC" w:rsidRPr="007E6962" w:rsidRDefault="006C59CC" w:rsidP="00AC4AB5">
            <w:pPr>
              <w:jc w:val="center"/>
            </w:pPr>
            <w:r w:rsidRPr="007E6962">
              <w:t>38</w:t>
            </w:r>
          </w:p>
        </w:tc>
        <w:tc>
          <w:tcPr>
            <w:tcW w:w="5687" w:type="dxa"/>
          </w:tcPr>
          <w:p w:rsidR="006C59CC" w:rsidRPr="007E6962" w:rsidRDefault="006C59CC" w:rsidP="00AC4AB5">
            <w:pPr>
              <w:jc w:val="center"/>
            </w:pPr>
            <w:r w:rsidRPr="007E6962">
              <w:t xml:space="preserve">Стихотворения Н. А. Некрасова о тяжелой женской доле. </w:t>
            </w:r>
          </w:p>
        </w:tc>
      </w:tr>
      <w:tr w:rsidR="006C59CC" w:rsidRPr="007E6962" w:rsidTr="00AC4AB5">
        <w:trPr>
          <w:trHeight w:val="145"/>
        </w:trPr>
        <w:tc>
          <w:tcPr>
            <w:tcW w:w="677" w:type="dxa"/>
          </w:tcPr>
          <w:p w:rsidR="006C59CC" w:rsidRPr="007E6962" w:rsidRDefault="006C59CC" w:rsidP="00AC4AB5">
            <w:pPr>
              <w:jc w:val="center"/>
            </w:pPr>
            <w:r w:rsidRPr="007E6962">
              <w:t>39</w:t>
            </w:r>
          </w:p>
        </w:tc>
        <w:tc>
          <w:tcPr>
            <w:tcW w:w="5687" w:type="dxa"/>
          </w:tcPr>
          <w:p w:rsidR="006C59CC" w:rsidRPr="007E6962" w:rsidRDefault="006C59CC" w:rsidP="00AC4AB5">
            <w:pPr>
              <w:jc w:val="center"/>
            </w:pPr>
            <w:r w:rsidRPr="007E6962">
              <w:t>Н. А. Некрасов. Стихотворения «С работы», «Калистрат»</w:t>
            </w:r>
          </w:p>
        </w:tc>
      </w:tr>
      <w:tr w:rsidR="006C59CC" w:rsidRPr="007E6962" w:rsidTr="00AC4AB5">
        <w:trPr>
          <w:trHeight w:val="145"/>
        </w:trPr>
        <w:tc>
          <w:tcPr>
            <w:tcW w:w="677" w:type="dxa"/>
          </w:tcPr>
          <w:p w:rsidR="006C59CC" w:rsidRPr="007E6962" w:rsidRDefault="006C59CC" w:rsidP="00AC4AB5">
            <w:pPr>
              <w:jc w:val="center"/>
            </w:pPr>
            <w:r w:rsidRPr="007E6962">
              <w:t>40</w:t>
            </w:r>
          </w:p>
        </w:tc>
        <w:tc>
          <w:tcPr>
            <w:tcW w:w="5687" w:type="dxa"/>
          </w:tcPr>
          <w:p w:rsidR="006C59CC" w:rsidRPr="007E6962" w:rsidRDefault="006C59CC" w:rsidP="00AC4AB5">
            <w:pPr>
              <w:jc w:val="center"/>
            </w:pPr>
            <w:r w:rsidRPr="007E6962">
              <w:t>М. Е. Салтыков-Щедрин «Повесть о том, как один мужик двух генералов прокормил»</w:t>
            </w:r>
          </w:p>
        </w:tc>
      </w:tr>
      <w:tr w:rsidR="006C59CC" w:rsidRPr="007E6962" w:rsidTr="00AC4AB5">
        <w:trPr>
          <w:trHeight w:val="145"/>
        </w:trPr>
        <w:tc>
          <w:tcPr>
            <w:tcW w:w="677" w:type="dxa"/>
          </w:tcPr>
          <w:p w:rsidR="006C59CC" w:rsidRPr="007E6962" w:rsidRDefault="006C59CC" w:rsidP="00AC4AB5">
            <w:pPr>
              <w:jc w:val="center"/>
            </w:pPr>
            <w:r w:rsidRPr="007E6962">
              <w:t>41</w:t>
            </w:r>
          </w:p>
        </w:tc>
        <w:tc>
          <w:tcPr>
            <w:tcW w:w="5687" w:type="dxa"/>
          </w:tcPr>
          <w:p w:rsidR="006C59CC" w:rsidRPr="007E6962" w:rsidRDefault="006C59CC" w:rsidP="00AC4AB5">
            <w:pPr>
              <w:jc w:val="center"/>
            </w:pPr>
            <w:r w:rsidRPr="007E6962">
              <w:t>Противопоставление паразитизма генералов трудолюбию мужика</w:t>
            </w:r>
          </w:p>
        </w:tc>
      </w:tr>
      <w:tr w:rsidR="006C59CC" w:rsidRPr="007E6962" w:rsidTr="00AC4AB5">
        <w:trPr>
          <w:trHeight w:val="145"/>
        </w:trPr>
        <w:tc>
          <w:tcPr>
            <w:tcW w:w="677" w:type="dxa"/>
          </w:tcPr>
          <w:p w:rsidR="006C59CC" w:rsidRPr="007E6962" w:rsidRDefault="006C59CC" w:rsidP="00AC4AB5">
            <w:pPr>
              <w:jc w:val="center"/>
            </w:pPr>
            <w:r w:rsidRPr="007E6962">
              <w:t>42</w:t>
            </w:r>
          </w:p>
        </w:tc>
        <w:tc>
          <w:tcPr>
            <w:tcW w:w="5687" w:type="dxa"/>
          </w:tcPr>
          <w:p w:rsidR="006C59CC" w:rsidRPr="007E6962" w:rsidRDefault="006C59CC" w:rsidP="00AC4AB5">
            <w:pPr>
              <w:jc w:val="center"/>
            </w:pPr>
            <w:r w:rsidRPr="007E6962">
              <w:t>Приемы сказочного повествования, условность, заостренная сатирическая форма.</w:t>
            </w:r>
          </w:p>
        </w:tc>
      </w:tr>
      <w:tr w:rsidR="006C59CC" w:rsidRPr="007E6962" w:rsidTr="00AC4AB5">
        <w:trPr>
          <w:trHeight w:val="145"/>
        </w:trPr>
        <w:tc>
          <w:tcPr>
            <w:tcW w:w="677" w:type="dxa"/>
          </w:tcPr>
          <w:p w:rsidR="006C59CC" w:rsidRPr="007E6962" w:rsidRDefault="006C59CC" w:rsidP="00AC4AB5">
            <w:pPr>
              <w:jc w:val="center"/>
            </w:pPr>
            <w:r w:rsidRPr="007E6962">
              <w:t>43</w:t>
            </w:r>
          </w:p>
        </w:tc>
        <w:tc>
          <w:tcPr>
            <w:tcW w:w="5687" w:type="dxa"/>
          </w:tcPr>
          <w:p w:rsidR="006C59CC" w:rsidRPr="007E6962" w:rsidRDefault="006C59CC" w:rsidP="00AC4AB5">
            <w:pPr>
              <w:jc w:val="center"/>
            </w:pPr>
            <w:r w:rsidRPr="007E6962">
              <w:t>Сатирические сказки. Гротеск.</w:t>
            </w:r>
          </w:p>
        </w:tc>
      </w:tr>
      <w:tr w:rsidR="006C59CC" w:rsidRPr="007E6962" w:rsidTr="00AC4AB5">
        <w:trPr>
          <w:trHeight w:val="145"/>
        </w:trPr>
        <w:tc>
          <w:tcPr>
            <w:tcW w:w="677" w:type="dxa"/>
          </w:tcPr>
          <w:p w:rsidR="006C59CC" w:rsidRPr="007E6962" w:rsidRDefault="006C59CC" w:rsidP="00AC4AB5">
            <w:pPr>
              <w:jc w:val="center"/>
            </w:pPr>
            <w:r w:rsidRPr="007E6962">
              <w:t>44</w:t>
            </w:r>
          </w:p>
        </w:tc>
        <w:tc>
          <w:tcPr>
            <w:tcW w:w="5687" w:type="dxa"/>
          </w:tcPr>
          <w:p w:rsidR="006C59CC" w:rsidRPr="007E6962" w:rsidRDefault="006C59CC" w:rsidP="00AC4AB5">
            <w:pPr>
              <w:jc w:val="center"/>
            </w:pPr>
            <w:r w:rsidRPr="007E6962">
              <w:t>Сатирические сказки «Дикий помещик»</w:t>
            </w:r>
          </w:p>
        </w:tc>
      </w:tr>
      <w:tr w:rsidR="006C59CC" w:rsidRPr="007E6962" w:rsidTr="00AC4AB5">
        <w:trPr>
          <w:trHeight w:val="782"/>
        </w:trPr>
        <w:tc>
          <w:tcPr>
            <w:tcW w:w="677" w:type="dxa"/>
          </w:tcPr>
          <w:p w:rsidR="006C59CC" w:rsidRPr="007E6962" w:rsidRDefault="006C59CC" w:rsidP="00AC4AB5">
            <w:pPr>
              <w:jc w:val="center"/>
            </w:pPr>
            <w:r w:rsidRPr="007E6962">
              <w:t>45</w:t>
            </w:r>
          </w:p>
          <w:p w:rsidR="006C59CC" w:rsidRPr="007E6962" w:rsidRDefault="006C59CC" w:rsidP="00AC4AB5">
            <w:pPr>
              <w:jc w:val="center"/>
            </w:pPr>
          </w:p>
        </w:tc>
        <w:tc>
          <w:tcPr>
            <w:tcW w:w="5687" w:type="dxa"/>
          </w:tcPr>
          <w:p w:rsidR="006C59CC" w:rsidRPr="007E6962" w:rsidRDefault="006C59CC" w:rsidP="00AC4AB5">
            <w:pPr>
              <w:jc w:val="center"/>
            </w:pPr>
          </w:p>
        </w:tc>
      </w:tr>
      <w:tr w:rsidR="006C59CC" w:rsidRPr="007E6962" w:rsidTr="00AC4AB5">
        <w:trPr>
          <w:trHeight w:val="145"/>
        </w:trPr>
        <w:tc>
          <w:tcPr>
            <w:tcW w:w="677" w:type="dxa"/>
          </w:tcPr>
          <w:p w:rsidR="006C59CC" w:rsidRPr="007E6962" w:rsidRDefault="006C59CC" w:rsidP="00AC4AB5">
            <w:pPr>
              <w:jc w:val="center"/>
            </w:pPr>
            <w:r w:rsidRPr="007E6962">
              <w:t>46</w:t>
            </w:r>
          </w:p>
        </w:tc>
        <w:tc>
          <w:tcPr>
            <w:tcW w:w="5687" w:type="dxa"/>
          </w:tcPr>
          <w:p w:rsidR="006C59CC" w:rsidRPr="007E6962" w:rsidRDefault="006C59CC" w:rsidP="00AC4AB5">
            <w:pPr>
              <w:jc w:val="center"/>
            </w:pPr>
            <w:r w:rsidRPr="007E6962">
              <w:t>Особенности композиции. Смысл названия рассказа.</w:t>
            </w:r>
          </w:p>
        </w:tc>
      </w:tr>
      <w:tr w:rsidR="006C59CC" w:rsidRPr="007E6962" w:rsidTr="00AC4AB5">
        <w:trPr>
          <w:trHeight w:val="145"/>
        </w:trPr>
        <w:tc>
          <w:tcPr>
            <w:tcW w:w="677" w:type="dxa"/>
          </w:tcPr>
          <w:p w:rsidR="006C59CC" w:rsidRPr="007E6962" w:rsidRDefault="006C59CC" w:rsidP="00AC4AB5">
            <w:pPr>
              <w:jc w:val="center"/>
            </w:pPr>
            <w:r w:rsidRPr="007E6962">
              <w:t>47</w:t>
            </w:r>
          </w:p>
        </w:tc>
        <w:tc>
          <w:tcPr>
            <w:tcW w:w="5687" w:type="dxa"/>
          </w:tcPr>
          <w:p w:rsidR="006C59CC" w:rsidRPr="007E6962" w:rsidRDefault="006C59CC" w:rsidP="00AC4AB5">
            <w:pPr>
              <w:jc w:val="center"/>
            </w:pPr>
            <w:r w:rsidRPr="007E6962">
              <w:t>Рассказы А. П. Чехова.</w:t>
            </w:r>
          </w:p>
        </w:tc>
      </w:tr>
      <w:tr w:rsidR="006C59CC" w:rsidRPr="007E6962" w:rsidTr="00AC4AB5">
        <w:trPr>
          <w:trHeight w:val="145"/>
        </w:trPr>
        <w:tc>
          <w:tcPr>
            <w:tcW w:w="677" w:type="dxa"/>
          </w:tcPr>
          <w:p w:rsidR="006C59CC" w:rsidRPr="007E6962" w:rsidRDefault="006C59CC" w:rsidP="00AC4AB5">
            <w:pPr>
              <w:jc w:val="center"/>
            </w:pPr>
            <w:r w:rsidRPr="007E6962">
              <w:t>48</w:t>
            </w:r>
          </w:p>
        </w:tc>
        <w:tc>
          <w:tcPr>
            <w:tcW w:w="5687" w:type="dxa"/>
          </w:tcPr>
          <w:p w:rsidR="006C59CC" w:rsidRPr="007E6962" w:rsidRDefault="006C59CC" w:rsidP="00AC4AB5">
            <w:pPr>
              <w:jc w:val="center"/>
            </w:pPr>
            <w:r w:rsidRPr="007E6962">
              <w:t xml:space="preserve">Написание сочинения по творчеству писателей </w:t>
            </w:r>
            <w:r w:rsidRPr="007E6962">
              <w:rPr>
                <w:lang w:val="en-US"/>
              </w:rPr>
              <w:t>XIX</w:t>
            </w:r>
            <w:r w:rsidRPr="007E6962">
              <w:t xml:space="preserve"> века</w:t>
            </w:r>
          </w:p>
        </w:tc>
      </w:tr>
      <w:tr w:rsidR="006C59CC" w:rsidRPr="007E6962" w:rsidTr="00AC4AB5">
        <w:trPr>
          <w:trHeight w:val="145"/>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Запечатленные мгновения</w:t>
            </w:r>
          </w:p>
        </w:tc>
      </w:tr>
      <w:tr w:rsidR="006C59CC" w:rsidRPr="007E6962" w:rsidTr="00AC4AB5">
        <w:trPr>
          <w:trHeight w:val="145"/>
        </w:trPr>
        <w:tc>
          <w:tcPr>
            <w:tcW w:w="677" w:type="dxa"/>
          </w:tcPr>
          <w:p w:rsidR="006C59CC" w:rsidRPr="007E6962" w:rsidRDefault="006C59CC" w:rsidP="00AC4AB5">
            <w:pPr>
              <w:jc w:val="center"/>
            </w:pPr>
            <w:r w:rsidRPr="007E6962">
              <w:t>49</w:t>
            </w:r>
          </w:p>
        </w:tc>
        <w:tc>
          <w:tcPr>
            <w:tcW w:w="5687" w:type="dxa"/>
          </w:tcPr>
          <w:p w:rsidR="006C59CC" w:rsidRPr="007E6962" w:rsidRDefault="006C59CC" w:rsidP="00AC4AB5">
            <w:pPr>
              <w:jc w:val="center"/>
            </w:pPr>
            <w:r w:rsidRPr="007E6962">
              <w:t>Ф. И. Тютчев. А. А. Фет. Стихотворения.</w:t>
            </w:r>
          </w:p>
        </w:tc>
      </w:tr>
      <w:tr w:rsidR="006C59CC" w:rsidRPr="007E6962" w:rsidTr="00AC4AB5">
        <w:trPr>
          <w:trHeight w:val="145"/>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Человек в движении времени</w:t>
            </w:r>
          </w:p>
        </w:tc>
      </w:tr>
      <w:tr w:rsidR="006C59CC" w:rsidRPr="007E6962" w:rsidTr="00AC4AB5">
        <w:trPr>
          <w:trHeight w:val="145"/>
        </w:trPr>
        <w:tc>
          <w:tcPr>
            <w:tcW w:w="677" w:type="dxa"/>
          </w:tcPr>
          <w:p w:rsidR="006C59CC" w:rsidRPr="007E6962" w:rsidRDefault="006C59CC" w:rsidP="00AC4AB5">
            <w:pPr>
              <w:jc w:val="center"/>
            </w:pPr>
            <w:r w:rsidRPr="007E6962">
              <w:t>50</w:t>
            </w:r>
          </w:p>
        </w:tc>
        <w:tc>
          <w:tcPr>
            <w:tcW w:w="5687" w:type="dxa"/>
          </w:tcPr>
          <w:p w:rsidR="006C59CC" w:rsidRPr="007E6962" w:rsidRDefault="006C59CC" w:rsidP="00AC4AB5">
            <w:pPr>
              <w:jc w:val="center"/>
            </w:pPr>
            <w:r w:rsidRPr="007E6962">
              <w:t>Л. Н. Толстой. Повесть «Детство» Формирование характера героя.</w:t>
            </w:r>
          </w:p>
        </w:tc>
      </w:tr>
      <w:tr w:rsidR="006C59CC" w:rsidRPr="007E6962" w:rsidTr="00AC4AB5">
        <w:trPr>
          <w:trHeight w:val="145"/>
        </w:trPr>
        <w:tc>
          <w:tcPr>
            <w:tcW w:w="677" w:type="dxa"/>
          </w:tcPr>
          <w:p w:rsidR="006C59CC" w:rsidRPr="007E6962" w:rsidRDefault="006C59CC" w:rsidP="00AC4AB5">
            <w:pPr>
              <w:jc w:val="center"/>
            </w:pPr>
            <w:r w:rsidRPr="007E6962">
              <w:t>51</w:t>
            </w:r>
          </w:p>
        </w:tc>
        <w:tc>
          <w:tcPr>
            <w:tcW w:w="5687" w:type="dxa"/>
          </w:tcPr>
          <w:p w:rsidR="006C59CC" w:rsidRPr="007E6962" w:rsidRDefault="006C59CC" w:rsidP="00AC4AB5">
            <w:pPr>
              <w:jc w:val="center"/>
            </w:pPr>
            <w:r w:rsidRPr="007E6962">
              <w:t>Повесть «Детство» (главы). Формирование характера героя.</w:t>
            </w:r>
          </w:p>
        </w:tc>
      </w:tr>
      <w:tr w:rsidR="006C59CC" w:rsidRPr="007E6962" w:rsidTr="00AC4AB5">
        <w:trPr>
          <w:trHeight w:val="145"/>
        </w:trPr>
        <w:tc>
          <w:tcPr>
            <w:tcW w:w="677" w:type="dxa"/>
          </w:tcPr>
          <w:p w:rsidR="006C59CC" w:rsidRPr="007E6962" w:rsidRDefault="006C59CC" w:rsidP="00AC4AB5">
            <w:pPr>
              <w:jc w:val="center"/>
            </w:pPr>
            <w:r w:rsidRPr="007E6962">
              <w:t>52</w:t>
            </w:r>
          </w:p>
        </w:tc>
        <w:tc>
          <w:tcPr>
            <w:tcW w:w="5687" w:type="dxa"/>
          </w:tcPr>
          <w:p w:rsidR="006C59CC" w:rsidRPr="007E6962" w:rsidRDefault="006C59CC" w:rsidP="00AC4AB5">
            <w:pPr>
              <w:jc w:val="center"/>
            </w:pPr>
            <w:r w:rsidRPr="007E6962">
              <w:t xml:space="preserve">Повесть «Отрочество» (главы). Нравственный рост Николеньки Иртеньева. </w:t>
            </w:r>
          </w:p>
        </w:tc>
      </w:tr>
      <w:tr w:rsidR="006C59CC" w:rsidRPr="007E6962" w:rsidTr="00AC4AB5">
        <w:trPr>
          <w:trHeight w:val="145"/>
        </w:trPr>
        <w:tc>
          <w:tcPr>
            <w:tcW w:w="677" w:type="dxa"/>
          </w:tcPr>
          <w:p w:rsidR="006C59CC" w:rsidRPr="007E6962" w:rsidRDefault="006C59CC" w:rsidP="00AC4AB5">
            <w:pPr>
              <w:jc w:val="center"/>
            </w:pPr>
            <w:r w:rsidRPr="007E6962">
              <w:t>53</w:t>
            </w:r>
          </w:p>
        </w:tc>
        <w:tc>
          <w:tcPr>
            <w:tcW w:w="5687" w:type="dxa"/>
          </w:tcPr>
          <w:p w:rsidR="006C59CC" w:rsidRPr="007E6962" w:rsidRDefault="006C59CC" w:rsidP="00AC4AB5">
            <w:pPr>
              <w:jc w:val="center"/>
            </w:pPr>
            <w:r w:rsidRPr="007E6962">
              <w:t>Ф. М. Достоевский. Сведения о жизни писателя.</w:t>
            </w:r>
          </w:p>
        </w:tc>
      </w:tr>
      <w:tr w:rsidR="006C59CC" w:rsidRPr="007E6962" w:rsidTr="00AC4AB5">
        <w:trPr>
          <w:trHeight w:val="145"/>
        </w:trPr>
        <w:tc>
          <w:tcPr>
            <w:tcW w:w="677" w:type="dxa"/>
          </w:tcPr>
          <w:p w:rsidR="006C59CC" w:rsidRPr="007E6962" w:rsidRDefault="006C59CC" w:rsidP="00AC4AB5">
            <w:pPr>
              <w:jc w:val="center"/>
            </w:pPr>
            <w:r w:rsidRPr="007E6962">
              <w:t>54</w:t>
            </w:r>
          </w:p>
        </w:tc>
        <w:tc>
          <w:tcPr>
            <w:tcW w:w="5687" w:type="dxa"/>
          </w:tcPr>
          <w:p w:rsidR="006C59CC" w:rsidRPr="007E6962" w:rsidRDefault="006C59CC" w:rsidP="00AC4AB5">
            <w:pPr>
              <w:jc w:val="center"/>
            </w:pPr>
            <w:r w:rsidRPr="007E6962">
              <w:t>Герои и главы из романа «Братья Карамазовы».</w:t>
            </w:r>
          </w:p>
        </w:tc>
      </w:tr>
      <w:tr w:rsidR="006C59CC" w:rsidRPr="007E6962" w:rsidTr="00AC4AB5">
        <w:trPr>
          <w:trHeight w:val="145"/>
        </w:trPr>
        <w:tc>
          <w:tcPr>
            <w:tcW w:w="677" w:type="dxa"/>
          </w:tcPr>
          <w:p w:rsidR="006C59CC" w:rsidRPr="007E6962" w:rsidRDefault="006C59CC" w:rsidP="00AC4AB5">
            <w:pPr>
              <w:jc w:val="center"/>
            </w:pPr>
            <w:r w:rsidRPr="007E6962">
              <w:t>55</w:t>
            </w:r>
          </w:p>
        </w:tc>
        <w:tc>
          <w:tcPr>
            <w:tcW w:w="5687" w:type="dxa"/>
          </w:tcPr>
          <w:p w:rsidR="006C59CC" w:rsidRPr="007E6962" w:rsidRDefault="006C59CC" w:rsidP="00AC4AB5">
            <w:pPr>
              <w:jc w:val="center"/>
            </w:pPr>
            <w:r w:rsidRPr="007E6962">
              <w:t>Сострадание, милосердие. Любовь к ближнему – добрые начала в человеке</w:t>
            </w:r>
          </w:p>
        </w:tc>
      </w:tr>
      <w:tr w:rsidR="006C59CC" w:rsidRPr="007E6962" w:rsidTr="00AC4AB5">
        <w:trPr>
          <w:trHeight w:val="145"/>
        </w:trPr>
        <w:tc>
          <w:tcPr>
            <w:tcW w:w="677" w:type="dxa"/>
          </w:tcPr>
          <w:p w:rsidR="006C59CC" w:rsidRPr="007E6962" w:rsidRDefault="006C59CC" w:rsidP="00AC4AB5">
            <w:pPr>
              <w:jc w:val="center"/>
            </w:pPr>
          </w:p>
          <w:p w:rsidR="006C59CC" w:rsidRPr="007E6962" w:rsidRDefault="006C59CC" w:rsidP="00AC4AB5">
            <w:pPr>
              <w:jc w:val="center"/>
            </w:pPr>
            <w:r w:rsidRPr="007E6962">
              <w:t>56</w:t>
            </w:r>
          </w:p>
        </w:tc>
        <w:tc>
          <w:tcPr>
            <w:tcW w:w="5687" w:type="dxa"/>
          </w:tcPr>
          <w:p w:rsidR="006C59CC" w:rsidRPr="007E6962" w:rsidRDefault="006C59CC" w:rsidP="00AC4AB5">
            <w:pPr>
              <w:jc w:val="center"/>
            </w:pPr>
          </w:p>
          <w:p w:rsidR="006C59CC" w:rsidRPr="007E6962" w:rsidRDefault="006C59CC" w:rsidP="00AC4AB5">
            <w:pPr>
              <w:jc w:val="center"/>
            </w:pPr>
            <w:r w:rsidRPr="007E6962">
              <w:t>М. Горький. Сведения о жизни писателя. Основа повести «Детство»</w:t>
            </w:r>
          </w:p>
        </w:tc>
      </w:tr>
      <w:tr w:rsidR="006C59CC" w:rsidRPr="007E6962" w:rsidTr="00AC4AB5">
        <w:trPr>
          <w:trHeight w:val="145"/>
        </w:trPr>
        <w:tc>
          <w:tcPr>
            <w:tcW w:w="677" w:type="dxa"/>
          </w:tcPr>
          <w:p w:rsidR="006C59CC" w:rsidRPr="007E6962" w:rsidRDefault="006C59CC" w:rsidP="00AC4AB5">
            <w:pPr>
              <w:jc w:val="center"/>
            </w:pPr>
            <w:r w:rsidRPr="007E6962">
              <w:t>57</w:t>
            </w:r>
          </w:p>
        </w:tc>
        <w:tc>
          <w:tcPr>
            <w:tcW w:w="5687" w:type="dxa"/>
          </w:tcPr>
          <w:p w:rsidR="006C59CC" w:rsidRPr="007E6962" w:rsidRDefault="006C59CC" w:rsidP="00AC4AB5">
            <w:pPr>
              <w:jc w:val="center"/>
            </w:pPr>
            <w:r w:rsidRPr="007E6962">
              <w:t>Активная ненависть писателя к «свинцовым мерзостям жизни»</w:t>
            </w:r>
          </w:p>
        </w:tc>
      </w:tr>
      <w:tr w:rsidR="006C59CC" w:rsidRPr="007E6962" w:rsidTr="00AC4AB5">
        <w:trPr>
          <w:trHeight w:val="145"/>
        </w:trPr>
        <w:tc>
          <w:tcPr>
            <w:tcW w:w="677" w:type="dxa"/>
          </w:tcPr>
          <w:p w:rsidR="006C59CC" w:rsidRPr="007E6962" w:rsidRDefault="006C59CC" w:rsidP="00AC4AB5">
            <w:pPr>
              <w:jc w:val="center"/>
            </w:pPr>
            <w:r w:rsidRPr="007E6962">
              <w:t>58</w:t>
            </w:r>
          </w:p>
        </w:tc>
        <w:tc>
          <w:tcPr>
            <w:tcW w:w="5687" w:type="dxa"/>
          </w:tcPr>
          <w:p w:rsidR="006C59CC" w:rsidRPr="007E6962" w:rsidRDefault="006C59CC" w:rsidP="00AC4AB5">
            <w:pPr>
              <w:jc w:val="center"/>
            </w:pPr>
            <w:r w:rsidRPr="007E6962">
              <w:t>Влияние бабушки, Цыганка на Алёшу</w:t>
            </w:r>
          </w:p>
        </w:tc>
      </w:tr>
      <w:tr w:rsidR="006C59CC" w:rsidRPr="007E6962" w:rsidTr="00AC4AB5">
        <w:trPr>
          <w:trHeight w:val="145"/>
        </w:trPr>
        <w:tc>
          <w:tcPr>
            <w:tcW w:w="677" w:type="dxa"/>
          </w:tcPr>
          <w:p w:rsidR="006C59CC" w:rsidRPr="007E6962" w:rsidRDefault="006C59CC" w:rsidP="00AC4AB5">
            <w:pPr>
              <w:jc w:val="center"/>
            </w:pPr>
            <w:r w:rsidRPr="007E6962">
              <w:t>59</w:t>
            </w:r>
          </w:p>
        </w:tc>
        <w:tc>
          <w:tcPr>
            <w:tcW w:w="5687" w:type="dxa"/>
          </w:tcPr>
          <w:p w:rsidR="006C59CC" w:rsidRPr="007E6962" w:rsidRDefault="006C59CC" w:rsidP="00AC4AB5">
            <w:pPr>
              <w:jc w:val="center"/>
            </w:pPr>
            <w:r w:rsidRPr="007E6962">
              <w:t>Вера писателя в творческие силы народа</w:t>
            </w:r>
          </w:p>
        </w:tc>
      </w:tr>
      <w:tr w:rsidR="006C59CC" w:rsidRPr="007E6962" w:rsidTr="00AC4AB5">
        <w:trPr>
          <w:trHeight w:val="145"/>
        </w:trPr>
        <w:tc>
          <w:tcPr>
            <w:tcW w:w="677" w:type="dxa"/>
          </w:tcPr>
          <w:p w:rsidR="006C59CC" w:rsidRPr="007E6962" w:rsidRDefault="006C59CC" w:rsidP="00AC4AB5">
            <w:pPr>
              <w:jc w:val="center"/>
            </w:pPr>
            <w:r w:rsidRPr="007E6962">
              <w:t>60</w:t>
            </w:r>
          </w:p>
        </w:tc>
        <w:tc>
          <w:tcPr>
            <w:tcW w:w="5687" w:type="dxa"/>
          </w:tcPr>
          <w:p w:rsidR="006C59CC" w:rsidRPr="007E6962" w:rsidRDefault="006C59CC" w:rsidP="00AC4AB5">
            <w:pPr>
              <w:jc w:val="center"/>
            </w:pPr>
            <w:r w:rsidRPr="007E6962">
              <w:t>Написание сочинения «Мой ровесник на страницах произведений классиков»</w:t>
            </w:r>
          </w:p>
        </w:tc>
      </w:tr>
      <w:tr w:rsidR="006C59CC" w:rsidRPr="007E6962" w:rsidTr="00AC4AB5">
        <w:trPr>
          <w:trHeight w:val="15"/>
        </w:trPr>
        <w:tc>
          <w:tcPr>
            <w:tcW w:w="677" w:type="dxa"/>
            <w:vMerge w:val="restart"/>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Содружество искусств</w:t>
            </w:r>
          </w:p>
        </w:tc>
      </w:tr>
      <w:tr w:rsidR="006C59CC" w:rsidRPr="007E6962" w:rsidTr="00AC4AB5">
        <w:trPr>
          <w:trHeight w:val="226"/>
        </w:trPr>
        <w:tc>
          <w:tcPr>
            <w:tcW w:w="677" w:type="dxa"/>
            <w:vMerge/>
          </w:tcPr>
          <w:p w:rsidR="006C59CC" w:rsidRPr="007E6962" w:rsidRDefault="006C59CC" w:rsidP="00AC4AB5">
            <w:pPr>
              <w:jc w:val="center"/>
            </w:pPr>
          </w:p>
        </w:tc>
        <w:tc>
          <w:tcPr>
            <w:tcW w:w="5687" w:type="dxa"/>
          </w:tcPr>
          <w:p w:rsidR="006C59CC" w:rsidRPr="007E6962" w:rsidRDefault="006C59CC" w:rsidP="00AC4AB5">
            <w:pPr>
              <w:jc w:val="center"/>
              <w:rPr>
                <w:b/>
              </w:rPr>
            </w:pPr>
          </w:p>
        </w:tc>
      </w:tr>
      <w:tr w:rsidR="006C59CC" w:rsidRPr="007E6962" w:rsidTr="00AC4AB5">
        <w:trPr>
          <w:trHeight w:val="497"/>
        </w:trPr>
        <w:tc>
          <w:tcPr>
            <w:tcW w:w="677" w:type="dxa"/>
          </w:tcPr>
          <w:p w:rsidR="006C59CC" w:rsidRPr="007E6962" w:rsidRDefault="006C59CC" w:rsidP="00AC4AB5">
            <w:pPr>
              <w:jc w:val="center"/>
            </w:pPr>
            <w:r w:rsidRPr="007E6962">
              <w:t>61</w:t>
            </w:r>
          </w:p>
        </w:tc>
        <w:tc>
          <w:tcPr>
            <w:tcW w:w="5687" w:type="dxa"/>
          </w:tcPr>
          <w:p w:rsidR="006C59CC" w:rsidRPr="007E6962" w:rsidRDefault="006C59CC" w:rsidP="00AC4AB5">
            <w:pPr>
              <w:jc w:val="center"/>
            </w:pPr>
            <w:r w:rsidRPr="007E6962">
              <w:t>К. Г. Паустовский. «Корзина с еловыми шишками», «Исаак Ильич Левитан»</w:t>
            </w:r>
          </w:p>
        </w:tc>
      </w:tr>
      <w:tr w:rsidR="006C59CC" w:rsidRPr="007E6962" w:rsidTr="00AC4AB5">
        <w:trPr>
          <w:trHeight w:val="753"/>
        </w:trPr>
        <w:tc>
          <w:tcPr>
            <w:tcW w:w="677" w:type="dxa"/>
          </w:tcPr>
          <w:p w:rsidR="006C59CC" w:rsidRPr="007E6962" w:rsidRDefault="006C59CC" w:rsidP="00AC4AB5">
            <w:pPr>
              <w:jc w:val="center"/>
            </w:pPr>
            <w:r w:rsidRPr="007E6962">
              <w:t>62</w:t>
            </w:r>
          </w:p>
        </w:tc>
        <w:tc>
          <w:tcPr>
            <w:tcW w:w="5687" w:type="dxa"/>
          </w:tcPr>
          <w:p w:rsidR="006C59CC" w:rsidRPr="007E6962" w:rsidRDefault="006C59CC" w:rsidP="00AC4AB5">
            <w:pPr>
              <w:jc w:val="center"/>
            </w:pPr>
            <w:r w:rsidRPr="007E6962">
              <w:t>Стихи русских поэтов об искусстве: А. А. Блок, К. Д. Бальмонт, К. М. Фофанов. Итоговое контрольное тестирование</w:t>
            </w:r>
          </w:p>
        </w:tc>
      </w:tr>
      <w:tr w:rsidR="006C59CC" w:rsidRPr="007E6962" w:rsidTr="00AC4AB5">
        <w:trPr>
          <w:trHeight w:val="256"/>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Перекличка эпох</w:t>
            </w:r>
          </w:p>
        </w:tc>
      </w:tr>
      <w:tr w:rsidR="006C59CC" w:rsidRPr="007E6962" w:rsidTr="00AC4AB5">
        <w:trPr>
          <w:trHeight w:val="497"/>
        </w:trPr>
        <w:tc>
          <w:tcPr>
            <w:tcW w:w="677" w:type="dxa"/>
          </w:tcPr>
          <w:p w:rsidR="006C59CC" w:rsidRPr="007E6962" w:rsidRDefault="006C59CC" w:rsidP="00AC4AB5">
            <w:pPr>
              <w:jc w:val="center"/>
            </w:pPr>
            <w:r w:rsidRPr="007E6962">
              <w:t>63</w:t>
            </w:r>
          </w:p>
        </w:tc>
        <w:tc>
          <w:tcPr>
            <w:tcW w:w="5687" w:type="dxa"/>
          </w:tcPr>
          <w:p w:rsidR="006C59CC" w:rsidRPr="007E6962" w:rsidRDefault="006C59CC" w:rsidP="00AC4AB5">
            <w:pPr>
              <w:jc w:val="center"/>
            </w:pPr>
            <w:r w:rsidRPr="007E6962">
              <w:t>Ж. Б. Мольер. Сведения о жизни . «Мещанин во дворянстве». Образ содержания комедии.</w:t>
            </w:r>
          </w:p>
        </w:tc>
      </w:tr>
      <w:tr w:rsidR="006C59CC" w:rsidRPr="007E6962" w:rsidTr="00AC4AB5">
        <w:trPr>
          <w:trHeight w:val="512"/>
        </w:trPr>
        <w:tc>
          <w:tcPr>
            <w:tcW w:w="677" w:type="dxa"/>
          </w:tcPr>
          <w:p w:rsidR="006C59CC" w:rsidRPr="007E6962" w:rsidRDefault="006C59CC" w:rsidP="00AC4AB5">
            <w:pPr>
              <w:jc w:val="center"/>
            </w:pPr>
            <w:r w:rsidRPr="007E6962">
              <w:t>64</w:t>
            </w:r>
          </w:p>
        </w:tc>
        <w:tc>
          <w:tcPr>
            <w:tcW w:w="5687" w:type="dxa"/>
          </w:tcPr>
          <w:p w:rsidR="006C59CC" w:rsidRPr="007E6962" w:rsidRDefault="006C59CC" w:rsidP="00AC4AB5">
            <w:pPr>
              <w:jc w:val="center"/>
            </w:pPr>
            <w:r w:rsidRPr="007E6962">
              <w:t>И. А. Крылов – драматург. «Урок дочкам». Обзор содержания комедии</w:t>
            </w:r>
          </w:p>
        </w:tc>
      </w:tr>
      <w:tr w:rsidR="006C59CC" w:rsidRPr="007E6962" w:rsidTr="00AC4AB5">
        <w:trPr>
          <w:trHeight w:val="241"/>
        </w:trPr>
        <w:tc>
          <w:tcPr>
            <w:tcW w:w="677" w:type="dxa"/>
          </w:tcPr>
          <w:p w:rsidR="006C59CC" w:rsidRPr="007E6962" w:rsidRDefault="006C59CC" w:rsidP="00AC4AB5">
            <w:pPr>
              <w:jc w:val="center"/>
            </w:pPr>
          </w:p>
        </w:tc>
        <w:tc>
          <w:tcPr>
            <w:tcW w:w="5687" w:type="dxa"/>
          </w:tcPr>
          <w:p w:rsidR="006C59CC" w:rsidRPr="007E6962" w:rsidRDefault="006C59CC" w:rsidP="00AC4AB5">
            <w:pPr>
              <w:jc w:val="center"/>
              <w:rPr>
                <w:b/>
              </w:rPr>
            </w:pPr>
            <w:r w:rsidRPr="007E6962">
              <w:rPr>
                <w:b/>
              </w:rPr>
              <w:t>Фантастика. Тема будущего.</w:t>
            </w:r>
          </w:p>
        </w:tc>
      </w:tr>
      <w:tr w:rsidR="006C59CC" w:rsidRPr="007E6962" w:rsidTr="00AC4AB5">
        <w:trPr>
          <w:trHeight w:val="512"/>
        </w:trPr>
        <w:tc>
          <w:tcPr>
            <w:tcW w:w="677" w:type="dxa"/>
          </w:tcPr>
          <w:p w:rsidR="006C59CC" w:rsidRPr="007E6962" w:rsidRDefault="006C59CC" w:rsidP="00AC4AB5">
            <w:pPr>
              <w:jc w:val="center"/>
            </w:pPr>
            <w:r w:rsidRPr="007E6962">
              <w:t>65</w:t>
            </w:r>
          </w:p>
        </w:tc>
        <w:tc>
          <w:tcPr>
            <w:tcW w:w="5687" w:type="dxa"/>
          </w:tcPr>
          <w:p w:rsidR="006C59CC" w:rsidRPr="007E6962" w:rsidRDefault="006C59CC" w:rsidP="00AC4AB5">
            <w:pPr>
              <w:jc w:val="center"/>
            </w:pPr>
            <w:r w:rsidRPr="007E6962">
              <w:t>А. де Сент-Экзюпери. Сведения о жизни писателя. «Маленький принц».</w:t>
            </w:r>
          </w:p>
        </w:tc>
      </w:tr>
      <w:tr w:rsidR="006C59CC" w:rsidRPr="007E6962" w:rsidTr="00AC4AB5">
        <w:trPr>
          <w:trHeight w:val="241"/>
        </w:trPr>
        <w:tc>
          <w:tcPr>
            <w:tcW w:w="677" w:type="dxa"/>
          </w:tcPr>
          <w:p w:rsidR="006C59CC" w:rsidRPr="007E6962" w:rsidRDefault="006C59CC" w:rsidP="00AC4AB5">
            <w:pPr>
              <w:jc w:val="center"/>
            </w:pPr>
            <w:r w:rsidRPr="007E6962">
              <w:t>66</w:t>
            </w:r>
          </w:p>
        </w:tc>
        <w:tc>
          <w:tcPr>
            <w:tcW w:w="5687" w:type="dxa"/>
          </w:tcPr>
          <w:p w:rsidR="006C59CC" w:rsidRPr="007E6962" w:rsidRDefault="006C59CC" w:rsidP="00AC4AB5">
            <w:pPr>
              <w:jc w:val="center"/>
            </w:pPr>
            <w:r w:rsidRPr="007E6962">
              <w:t>Смысл афоризмов в сказке…</w:t>
            </w:r>
          </w:p>
        </w:tc>
      </w:tr>
      <w:tr w:rsidR="006C59CC" w:rsidRPr="007E6962" w:rsidTr="00AC4AB5">
        <w:trPr>
          <w:trHeight w:val="256"/>
        </w:trPr>
        <w:tc>
          <w:tcPr>
            <w:tcW w:w="677" w:type="dxa"/>
          </w:tcPr>
          <w:p w:rsidR="006C59CC" w:rsidRPr="007E6962" w:rsidRDefault="006C59CC" w:rsidP="00AC4AB5">
            <w:pPr>
              <w:jc w:val="center"/>
            </w:pPr>
            <w:r w:rsidRPr="007E6962">
              <w:t>67</w:t>
            </w:r>
          </w:p>
        </w:tc>
        <w:tc>
          <w:tcPr>
            <w:tcW w:w="5687" w:type="dxa"/>
          </w:tcPr>
          <w:p w:rsidR="006C59CC" w:rsidRPr="007E6962" w:rsidRDefault="006C59CC" w:rsidP="00AC4AB5">
            <w:pPr>
              <w:jc w:val="center"/>
            </w:pPr>
            <w:r w:rsidRPr="007E6962">
              <w:t>Итоговый урок. Что читать летом.</w:t>
            </w:r>
          </w:p>
        </w:tc>
      </w:tr>
      <w:tr w:rsidR="006C59CC" w:rsidRPr="007E6962" w:rsidTr="00AC4AB5">
        <w:trPr>
          <w:trHeight w:val="256"/>
        </w:trPr>
        <w:tc>
          <w:tcPr>
            <w:tcW w:w="677" w:type="dxa"/>
          </w:tcPr>
          <w:p w:rsidR="006C59CC" w:rsidRPr="007E6962" w:rsidRDefault="006C59CC" w:rsidP="00AC4AB5">
            <w:pPr>
              <w:jc w:val="center"/>
            </w:pPr>
            <w:r w:rsidRPr="007E6962">
              <w:t>68</w:t>
            </w:r>
          </w:p>
        </w:tc>
        <w:tc>
          <w:tcPr>
            <w:tcW w:w="5687" w:type="dxa"/>
          </w:tcPr>
          <w:p w:rsidR="006C59CC" w:rsidRPr="007E6962" w:rsidRDefault="006C59CC" w:rsidP="00AC4AB5">
            <w:pPr>
              <w:jc w:val="center"/>
            </w:pPr>
            <w:r w:rsidRPr="007E6962">
              <w:t>Резервный урок</w:t>
            </w:r>
          </w:p>
        </w:tc>
      </w:tr>
    </w:tbl>
    <w:p w:rsidR="006C59CC" w:rsidRPr="007E6962" w:rsidRDefault="006C59CC" w:rsidP="00F55A0F">
      <w:pPr>
        <w:jc w:val="both"/>
        <w:rPr>
          <w:iCs/>
        </w:rPr>
      </w:pPr>
    </w:p>
    <w:p w:rsidR="006C59CC" w:rsidRPr="007E6962" w:rsidRDefault="006C59CC" w:rsidP="00F55A0F">
      <w:pPr>
        <w:jc w:val="both"/>
        <w:rPr>
          <w:iCs/>
        </w:rPr>
      </w:pPr>
    </w:p>
    <w:p w:rsidR="006C59CC" w:rsidRPr="007E6962" w:rsidRDefault="006C59CC" w:rsidP="00F55A0F">
      <w:pPr>
        <w:jc w:val="both"/>
        <w:rPr>
          <w:iCs/>
        </w:rPr>
      </w:pPr>
      <w:r w:rsidRPr="007E6962">
        <w:rPr>
          <w:iCs/>
        </w:rPr>
        <w:t xml:space="preserve">                                                          8 класс</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9294"/>
      </w:tblGrid>
      <w:tr w:rsidR="006C59CC" w:rsidRPr="007E6962" w:rsidTr="00F262B7">
        <w:tc>
          <w:tcPr>
            <w:tcW w:w="534" w:type="dxa"/>
          </w:tcPr>
          <w:p w:rsidR="006C59CC" w:rsidRPr="007E6962" w:rsidRDefault="006C59CC" w:rsidP="00AC4AB5">
            <w:pPr>
              <w:jc w:val="center"/>
              <w:rPr>
                <w:b/>
              </w:rPr>
            </w:pPr>
            <w:r w:rsidRPr="007E6962">
              <w:rPr>
                <w:b/>
              </w:rPr>
              <w:t>№ уроков</w:t>
            </w:r>
          </w:p>
        </w:tc>
        <w:tc>
          <w:tcPr>
            <w:tcW w:w="9294" w:type="dxa"/>
          </w:tcPr>
          <w:p w:rsidR="006C59CC" w:rsidRPr="007E6962" w:rsidRDefault="006C59CC" w:rsidP="00AC4AB5">
            <w:pPr>
              <w:jc w:val="center"/>
              <w:rPr>
                <w:b/>
              </w:rPr>
            </w:pPr>
            <w:r w:rsidRPr="007E6962">
              <w:rPr>
                <w:b/>
              </w:rPr>
              <w:t>Наименование разделов и тем</w:t>
            </w:r>
          </w:p>
        </w:tc>
      </w:tr>
      <w:tr w:rsidR="006C59CC" w:rsidRPr="007E6962" w:rsidTr="00F262B7">
        <w:tc>
          <w:tcPr>
            <w:tcW w:w="534" w:type="dxa"/>
          </w:tcPr>
          <w:p w:rsidR="006C59CC" w:rsidRPr="007E6962" w:rsidRDefault="006C59CC" w:rsidP="00AC4AB5">
            <w:pPr>
              <w:jc w:val="center"/>
            </w:pPr>
            <w:r w:rsidRPr="007E6962">
              <w:t>1</w:t>
            </w:r>
          </w:p>
        </w:tc>
        <w:tc>
          <w:tcPr>
            <w:tcW w:w="9294" w:type="dxa"/>
          </w:tcPr>
          <w:p w:rsidR="006C59CC" w:rsidRPr="007E6962" w:rsidRDefault="006C59CC" w:rsidP="00AC4AB5">
            <w:pPr>
              <w:jc w:val="center"/>
            </w:pPr>
            <w:r w:rsidRPr="007E6962">
              <w:t>Образное отражение жизни в искусстве. Художественный образ. Литература как искусство слова.</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Устное народное творчество</w:t>
            </w:r>
          </w:p>
        </w:tc>
      </w:tr>
      <w:tr w:rsidR="006C59CC" w:rsidRPr="007E6962" w:rsidTr="00F262B7">
        <w:tc>
          <w:tcPr>
            <w:tcW w:w="534" w:type="dxa"/>
          </w:tcPr>
          <w:p w:rsidR="006C59CC" w:rsidRPr="007E6962" w:rsidRDefault="006C59CC" w:rsidP="00AC4AB5">
            <w:pPr>
              <w:jc w:val="center"/>
            </w:pPr>
            <w:r w:rsidRPr="007E6962">
              <w:t>2</w:t>
            </w:r>
          </w:p>
        </w:tc>
        <w:tc>
          <w:tcPr>
            <w:tcW w:w="9294" w:type="dxa"/>
          </w:tcPr>
          <w:p w:rsidR="006C59CC" w:rsidRPr="007E6962" w:rsidRDefault="006C59CC" w:rsidP="00AC4AB5">
            <w:pPr>
              <w:jc w:val="center"/>
            </w:pPr>
            <w:r w:rsidRPr="007E6962">
              <w:t>Народные песни</w:t>
            </w:r>
          </w:p>
        </w:tc>
      </w:tr>
      <w:tr w:rsidR="006C59CC" w:rsidRPr="007E6962" w:rsidTr="00F262B7">
        <w:tc>
          <w:tcPr>
            <w:tcW w:w="534" w:type="dxa"/>
          </w:tcPr>
          <w:p w:rsidR="006C59CC" w:rsidRPr="007E6962" w:rsidRDefault="006C59CC" w:rsidP="00AC4AB5">
            <w:pPr>
              <w:jc w:val="center"/>
            </w:pPr>
            <w:r w:rsidRPr="007E6962">
              <w:t>3</w:t>
            </w:r>
          </w:p>
        </w:tc>
        <w:tc>
          <w:tcPr>
            <w:tcW w:w="9294" w:type="dxa"/>
          </w:tcPr>
          <w:p w:rsidR="006C59CC" w:rsidRPr="007E6962" w:rsidRDefault="006C59CC" w:rsidP="00AC4AB5">
            <w:pPr>
              <w:jc w:val="center"/>
            </w:pPr>
            <w:r w:rsidRPr="007E6962">
              <w:t>Исторические и лирические песни как жанр устной народной поэзии</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Русская старина</w:t>
            </w:r>
          </w:p>
        </w:tc>
      </w:tr>
      <w:tr w:rsidR="006C59CC" w:rsidRPr="007E6962" w:rsidTr="00F262B7">
        <w:tc>
          <w:tcPr>
            <w:tcW w:w="534" w:type="dxa"/>
          </w:tcPr>
          <w:p w:rsidR="006C59CC" w:rsidRPr="007E6962" w:rsidRDefault="006C59CC" w:rsidP="00AC4AB5">
            <w:pPr>
              <w:jc w:val="center"/>
            </w:pPr>
            <w:r w:rsidRPr="007E6962">
              <w:t>4</w:t>
            </w:r>
          </w:p>
        </w:tc>
        <w:tc>
          <w:tcPr>
            <w:tcW w:w="9294" w:type="dxa"/>
          </w:tcPr>
          <w:p w:rsidR="006C59CC" w:rsidRPr="007E6962" w:rsidRDefault="006C59CC" w:rsidP="00AC4AB5">
            <w:pPr>
              <w:jc w:val="center"/>
            </w:pPr>
            <w:r w:rsidRPr="007E6962">
              <w:t>Житие Сергия Радонежского</w:t>
            </w:r>
          </w:p>
        </w:tc>
      </w:tr>
      <w:tr w:rsidR="006C59CC" w:rsidRPr="007E6962" w:rsidTr="00F262B7">
        <w:tc>
          <w:tcPr>
            <w:tcW w:w="534" w:type="dxa"/>
          </w:tcPr>
          <w:p w:rsidR="006C59CC" w:rsidRPr="007E6962" w:rsidRDefault="006C59CC" w:rsidP="00AC4AB5">
            <w:pPr>
              <w:jc w:val="center"/>
            </w:pPr>
            <w:r w:rsidRPr="007E6962">
              <w:t>5</w:t>
            </w:r>
          </w:p>
        </w:tc>
        <w:tc>
          <w:tcPr>
            <w:tcW w:w="9294" w:type="dxa"/>
          </w:tcPr>
          <w:p w:rsidR="006C59CC" w:rsidRPr="007E6962" w:rsidRDefault="006C59CC" w:rsidP="00AC4AB5">
            <w:pPr>
              <w:jc w:val="center"/>
            </w:pPr>
            <w:r w:rsidRPr="007E6962">
              <w:t>«Житие протопопа Аввакума, им самим написанное» - первое автобиографическое произведение в русской литературе</w:t>
            </w:r>
          </w:p>
        </w:tc>
      </w:tr>
      <w:tr w:rsidR="006C59CC" w:rsidRPr="007E6962" w:rsidTr="00F262B7">
        <w:tc>
          <w:tcPr>
            <w:tcW w:w="534" w:type="dxa"/>
          </w:tcPr>
          <w:p w:rsidR="006C59CC" w:rsidRPr="007E6962" w:rsidRDefault="006C59CC" w:rsidP="00AC4AB5">
            <w:pPr>
              <w:jc w:val="center"/>
            </w:pPr>
            <w:r w:rsidRPr="007E6962">
              <w:t>6</w:t>
            </w:r>
          </w:p>
        </w:tc>
        <w:tc>
          <w:tcPr>
            <w:tcW w:w="9294" w:type="dxa"/>
          </w:tcPr>
          <w:p w:rsidR="006C59CC" w:rsidRPr="007E6962" w:rsidRDefault="006C59CC" w:rsidP="00AC4AB5">
            <w:pPr>
              <w:jc w:val="center"/>
            </w:pPr>
            <w:r w:rsidRPr="007E6962">
              <w:t>«Шемякин суд» как сатирическое произведение XVII века</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Литература XIX века</w:t>
            </w:r>
          </w:p>
        </w:tc>
      </w:tr>
      <w:tr w:rsidR="006C59CC" w:rsidRPr="007E6962" w:rsidTr="00F262B7">
        <w:tc>
          <w:tcPr>
            <w:tcW w:w="534" w:type="dxa"/>
          </w:tcPr>
          <w:p w:rsidR="006C59CC" w:rsidRPr="007E6962" w:rsidRDefault="006C59CC" w:rsidP="00AC4AB5">
            <w:pPr>
              <w:jc w:val="center"/>
            </w:pPr>
            <w:r w:rsidRPr="007E6962">
              <w:t>7</w:t>
            </w:r>
          </w:p>
        </w:tc>
        <w:tc>
          <w:tcPr>
            <w:tcW w:w="9294" w:type="dxa"/>
          </w:tcPr>
          <w:p w:rsidR="006C59CC" w:rsidRPr="007E6962" w:rsidRDefault="006C59CC" w:rsidP="00AC4AB5">
            <w:pPr>
              <w:jc w:val="center"/>
            </w:pPr>
            <w:r w:rsidRPr="007E6962">
              <w:t xml:space="preserve">А. С. Пушкин-прозаик. Слово о писателе. </w:t>
            </w:r>
          </w:p>
        </w:tc>
      </w:tr>
      <w:tr w:rsidR="006C59CC" w:rsidRPr="007E6962" w:rsidTr="00F262B7">
        <w:tc>
          <w:tcPr>
            <w:tcW w:w="534" w:type="dxa"/>
          </w:tcPr>
          <w:p w:rsidR="006C59CC" w:rsidRPr="007E6962" w:rsidRDefault="006C59CC" w:rsidP="00AC4AB5">
            <w:pPr>
              <w:jc w:val="center"/>
            </w:pPr>
            <w:r w:rsidRPr="007E6962">
              <w:t>8</w:t>
            </w:r>
          </w:p>
        </w:tc>
        <w:tc>
          <w:tcPr>
            <w:tcW w:w="9294" w:type="dxa"/>
          </w:tcPr>
          <w:p w:rsidR="006C59CC" w:rsidRPr="007E6962" w:rsidRDefault="006C59CC" w:rsidP="00AC4AB5">
            <w:pPr>
              <w:jc w:val="center"/>
            </w:pPr>
            <w:r w:rsidRPr="007E6962">
              <w:t>Историческая основа повести «Капитанская дочка»</w:t>
            </w:r>
          </w:p>
        </w:tc>
      </w:tr>
      <w:tr w:rsidR="006C59CC" w:rsidRPr="007E6962" w:rsidTr="00F262B7">
        <w:tc>
          <w:tcPr>
            <w:tcW w:w="534" w:type="dxa"/>
          </w:tcPr>
          <w:p w:rsidR="006C59CC" w:rsidRPr="007E6962" w:rsidRDefault="006C59CC" w:rsidP="00AC4AB5">
            <w:pPr>
              <w:jc w:val="center"/>
            </w:pPr>
            <w:r w:rsidRPr="007E6962">
              <w:t>9</w:t>
            </w:r>
          </w:p>
        </w:tc>
        <w:tc>
          <w:tcPr>
            <w:tcW w:w="9294" w:type="dxa"/>
          </w:tcPr>
          <w:p w:rsidR="006C59CC" w:rsidRPr="007E6962" w:rsidRDefault="006C59CC" w:rsidP="00AC4AB5">
            <w:pPr>
              <w:jc w:val="center"/>
            </w:pPr>
            <w:r w:rsidRPr="007E6962">
              <w:t>Гринёв, его роль в произведении. Гринёв и Швабрин.</w:t>
            </w:r>
          </w:p>
        </w:tc>
      </w:tr>
      <w:tr w:rsidR="006C59CC" w:rsidRPr="007E6962" w:rsidTr="00F262B7">
        <w:tc>
          <w:tcPr>
            <w:tcW w:w="534" w:type="dxa"/>
          </w:tcPr>
          <w:p w:rsidR="006C59CC" w:rsidRPr="007E6962" w:rsidRDefault="006C59CC" w:rsidP="00AC4AB5">
            <w:pPr>
              <w:jc w:val="center"/>
            </w:pPr>
            <w:r w:rsidRPr="007E6962">
              <w:t>10</w:t>
            </w:r>
          </w:p>
        </w:tc>
        <w:tc>
          <w:tcPr>
            <w:tcW w:w="9294" w:type="dxa"/>
          </w:tcPr>
          <w:p w:rsidR="006C59CC" w:rsidRPr="007E6962" w:rsidRDefault="006C59CC" w:rsidP="00AC4AB5">
            <w:pPr>
              <w:jc w:val="center"/>
            </w:pPr>
            <w:r w:rsidRPr="007E6962">
              <w:t>Гринёв и Савельич</w:t>
            </w:r>
          </w:p>
        </w:tc>
      </w:tr>
      <w:tr w:rsidR="006C59CC" w:rsidRPr="007E6962" w:rsidTr="00F262B7">
        <w:tc>
          <w:tcPr>
            <w:tcW w:w="534" w:type="dxa"/>
          </w:tcPr>
          <w:p w:rsidR="006C59CC" w:rsidRPr="007E6962" w:rsidRDefault="006C59CC" w:rsidP="00AC4AB5">
            <w:pPr>
              <w:jc w:val="center"/>
            </w:pPr>
            <w:r w:rsidRPr="007E6962">
              <w:t>11</w:t>
            </w:r>
          </w:p>
        </w:tc>
        <w:tc>
          <w:tcPr>
            <w:tcW w:w="9294" w:type="dxa"/>
          </w:tcPr>
          <w:p w:rsidR="006C59CC" w:rsidRPr="007E6962" w:rsidRDefault="006C59CC" w:rsidP="00AC4AB5">
            <w:pPr>
              <w:jc w:val="center"/>
            </w:pPr>
            <w:r w:rsidRPr="007E6962">
              <w:t>Маша Миронова, её душевная стойкость и нравственная красота</w:t>
            </w:r>
          </w:p>
        </w:tc>
      </w:tr>
      <w:tr w:rsidR="006C59CC" w:rsidRPr="007E6962" w:rsidTr="00F262B7">
        <w:tc>
          <w:tcPr>
            <w:tcW w:w="534" w:type="dxa"/>
          </w:tcPr>
          <w:p w:rsidR="006C59CC" w:rsidRPr="007E6962" w:rsidRDefault="006C59CC" w:rsidP="00AC4AB5">
            <w:pPr>
              <w:jc w:val="center"/>
            </w:pPr>
            <w:r w:rsidRPr="007E6962">
              <w:t>12</w:t>
            </w:r>
          </w:p>
        </w:tc>
        <w:tc>
          <w:tcPr>
            <w:tcW w:w="9294" w:type="dxa"/>
          </w:tcPr>
          <w:p w:rsidR="006C59CC" w:rsidRPr="007E6962" w:rsidRDefault="006C59CC" w:rsidP="00AC4AB5">
            <w:pPr>
              <w:jc w:val="center"/>
            </w:pPr>
            <w:r w:rsidRPr="007E6962">
              <w:t>Пугачёв и народное восстание в романе</w:t>
            </w:r>
          </w:p>
        </w:tc>
      </w:tr>
      <w:tr w:rsidR="006C59CC" w:rsidRPr="007E6962" w:rsidTr="00F262B7">
        <w:tc>
          <w:tcPr>
            <w:tcW w:w="534" w:type="dxa"/>
          </w:tcPr>
          <w:p w:rsidR="006C59CC" w:rsidRPr="007E6962" w:rsidRDefault="006C59CC" w:rsidP="00AC4AB5">
            <w:pPr>
              <w:jc w:val="center"/>
            </w:pPr>
            <w:r w:rsidRPr="007E6962">
              <w:t>13</w:t>
            </w:r>
          </w:p>
        </w:tc>
        <w:tc>
          <w:tcPr>
            <w:tcW w:w="9294" w:type="dxa"/>
          </w:tcPr>
          <w:p w:rsidR="006C59CC" w:rsidRPr="007E6962" w:rsidRDefault="006C59CC" w:rsidP="00AC4AB5">
            <w:pPr>
              <w:jc w:val="center"/>
            </w:pPr>
            <w:r w:rsidRPr="007E6962">
              <w:t>Образ-характер, художественная правда и вымысел в литературе. «Станционный смотритель»</w:t>
            </w:r>
          </w:p>
        </w:tc>
      </w:tr>
      <w:tr w:rsidR="006C59CC" w:rsidRPr="007E6962" w:rsidTr="00F262B7">
        <w:tc>
          <w:tcPr>
            <w:tcW w:w="534" w:type="dxa"/>
          </w:tcPr>
          <w:p w:rsidR="006C59CC" w:rsidRPr="007E6962" w:rsidRDefault="006C59CC" w:rsidP="00AC4AB5">
            <w:pPr>
              <w:jc w:val="center"/>
            </w:pPr>
            <w:r w:rsidRPr="007E6962">
              <w:t>14</w:t>
            </w:r>
          </w:p>
        </w:tc>
        <w:tc>
          <w:tcPr>
            <w:tcW w:w="9294" w:type="dxa"/>
          </w:tcPr>
          <w:p w:rsidR="006C59CC" w:rsidRPr="007E6962" w:rsidRDefault="006C59CC" w:rsidP="00AC4AB5">
            <w:pPr>
              <w:jc w:val="center"/>
            </w:pPr>
            <w:r w:rsidRPr="007E6962">
              <w:t>Подготовка к сочинению по повести А. С. Пушкина «Капитанская дочка».</w:t>
            </w:r>
          </w:p>
        </w:tc>
      </w:tr>
      <w:tr w:rsidR="006C59CC" w:rsidRPr="007E6962" w:rsidTr="00F262B7">
        <w:tc>
          <w:tcPr>
            <w:tcW w:w="534" w:type="dxa"/>
          </w:tcPr>
          <w:p w:rsidR="006C59CC" w:rsidRPr="007E6962" w:rsidRDefault="006C59CC" w:rsidP="00AC4AB5">
            <w:pPr>
              <w:jc w:val="center"/>
            </w:pPr>
            <w:r w:rsidRPr="007E6962">
              <w:t>15</w:t>
            </w:r>
          </w:p>
        </w:tc>
        <w:tc>
          <w:tcPr>
            <w:tcW w:w="9294" w:type="dxa"/>
          </w:tcPr>
          <w:p w:rsidR="006C59CC" w:rsidRPr="007E6962" w:rsidRDefault="006C59CC" w:rsidP="00AC4AB5">
            <w:pPr>
              <w:jc w:val="center"/>
            </w:pPr>
            <w:r w:rsidRPr="007E6962">
              <w:t>Написание сочинения по повести А. С. Пушкина «Капитанская дочка»</w:t>
            </w:r>
          </w:p>
        </w:tc>
      </w:tr>
      <w:tr w:rsidR="006C59CC" w:rsidRPr="007E6962" w:rsidTr="00F262B7">
        <w:tc>
          <w:tcPr>
            <w:tcW w:w="534" w:type="dxa"/>
          </w:tcPr>
          <w:p w:rsidR="006C59CC" w:rsidRPr="007E6962" w:rsidRDefault="006C59CC" w:rsidP="00AC4AB5">
            <w:pPr>
              <w:jc w:val="center"/>
            </w:pPr>
            <w:r w:rsidRPr="007E6962">
              <w:t>16</w:t>
            </w:r>
          </w:p>
        </w:tc>
        <w:tc>
          <w:tcPr>
            <w:tcW w:w="9294" w:type="dxa"/>
          </w:tcPr>
          <w:p w:rsidR="006C59CC" w:rsidRPr="007E6962" w:rsidRDefault="006C59CC" w:rsidP="00AC4AB5">
            <w:pPr>
              <w:jc w:val="center"/>
            </w:pPr>
            <w:r w:rsidRPr="007E6962">
              <w:t xml:space="preserve">М. Ю. Лермонтов. Певец Родины и свободы. </w:t>
            </w:r>
          </w:p>
        </w:tc>
      </w:tr>
      <w:tr w:rsidR="006C59CC" w:rsidRPr="007E6962" w:rsidTr="00F262B7">
        <w:tc>
          <w:tcPr>
            <w:tcW w:w="534" w:type="dxa"/>
          </w:tcPr>
          <w:p w:rsidR="006C59CC" w:rsidRPr="007E6962" w:rsidRDefault="006C59CC" w:rsidP="00AC4AB5">
            <w:pPr>
              <w:jc w:val="center"/>
            </w:pPr>
            <w:r w:rsidRPr="007E6962">
              <w:t>17</w:t>
            </w:r>
          </w:p>
        </w:tc>
        <w:tc>
          <w:tcPr>
            <w:tcW w:w="9294" w:type="dxa"/>
          </w:tcPr>
          <w:p w:rsidR="006C59CC" w:rsidRPr="007E6962" w:rsidRDefault="006C59CC" w:rsidP="00AC4AB5">
            <w:pPr>
              <w:jc w:val="center"/>
            </w:pPr>
            <w:r w:rsidRPr="007E6962">
              <w:t>Мотивы вольной кавказской природы в стихотворениях М. Ю. Лермонтова.</w:t>
            </w:r>
          </w:p>
        </w:tc>
      </w:tr>
      <w:tr w:rsidR="006C59CC" w:rsidRPr="007E6962" w:rsidTr="00F262B7">
        <w:tc>
          <w:tcPr>
            <w:tcW w:w="534" w:type="dxa"/>
          </w:tcPr>
          <w:p w:rsidR="006C59CC" w:rsidRPr="007E6962" w:rsidRDefault="006C59CC" w:rsidP="00AC4AB5">
            <w:pPr>
              <w:jc w:val="center"/>
            </w:pPr>
            <w:r w:rsidRPr="007E6962">
              <w:t>18</w:t>
            </w:r>
          </w:p>
        </w:tc>
        <w:tc>
          <w:tcPr>
            <w:tcW w:w="9294" w:type="dxa"/>
          </w:tcPr>
          <w:p w:rsidR="006C59CC" w:rsidRPr="007E6962" w:rsidRDefault="006C59CC" w:rsidP="00AC4AB5">
            <w:pPr>
              <w:jc w:val="center"/>
            </w:pPr>
            <w:r w:rsidRPr="007E6962">
              <w:t>М. Ю. Лермонтов. «Мцыри» - любимый идеал Лермонтова</w:t>
            </w:r>
          </w:p>
        </w:tc>
      </w:tr>
      <w:tr w:rsidR="006C59CC" w:rsidRPr="007E6962" w:rsidTr="00F262B7">
        <w:tc>
          <w:tcPr>
            <w:tcW w:w="534" w:type="dxa"/>
          </w:tcPr>
          <w:p w:rsidR="006C59CC" w:rsidRPr="007E6962" w:rsidRDefault="006C59CC" w:rsidP="00AC4AB5">
            <w:pPr>
              <w:jc w:val="center"/>
            </w:pPr>
            <w:r w:rsidRPr="007E6962">
              <w:t>19</w:t>
            </w:r>
          </w:p>
        </w:tc>
        <w:tc>
          <w:tcPr>
            <w:tcW w:w="9294" w:type="dxa"/>
          </w:tcPr>
          <w:p w:rsidR="006C59CC" w:rsidRPr="007E6962" w:rsidRDefault="006C59CC" w:rsidP="00AC4AB5">
            <w:pPr>
              <w:jc w:val="center"/>
            </w:pPr>
            <w:r w:rsidRPr="007E6962">
              <w:t>Мцыри как романтический герой</w:t>
            </w:r>
          </w:p>
        </w:tc>
      </w:tr>
      <w:tr w:rsidR="006C59CC" w:rsidRPr="007E6962" w:rsidTr="00F262B7">
        <w:tc>
          <w:tcPr>
            <w:tcW w:w="534" w:type="dxa"/>
          </w:tcPr>
          <w:p w:rsidR="006C59CC" w:rsidRPr="007E6962" w:rsidRDefault="006C59CC" w:rsidP="00AC4AB5">
            <w:pPr>
              <w:jc w:val="center"/>
            </w:pPr>
            <w:r w:rsidRPr="007E6962">
              <w:t>20</w:t>
            </w:r>
          </w:p>
        </w:tc>
        <w:tc>
          <w:tcPr>
            <w:tcW w:w="9294" w:type="dxa"/>
          </w:tcPr>
          <w:p w:rsidR="006C59CC" w:rsidRPr="007E6962" w:rsidRDefault="006C59CC" w:rsidP="00AC4AB5">
            <w:pPr>
              <w:jc w:val="center"/>
            </w:pPr>
            <w:r w:rsidRPr="007E6962">
              <w:t>Особенности построения поэмы. Роль описания природы в поэме</w:t>
            </w:r>
          </w:p>
        </w:tc>
      </w:tr>
      <w:tr w:rsidR="006C59CC" w:rsidRPr="007E6962" w:rsidTr="00F262B7">
        <w:tc>
          <w:tcPr>
            <w:tcW w:w="534" w:type="dxa"/>
          </w:tcPr>
          <w:p w:rsidR="006C59CC" w:rsidRPr="007E6962" w:rsidRDefault="006C59CC" w:rsidP="00AC4AB5">
            <w:pPr>
              <w:jc w:val="center"/>
            </w:pPr>
            <w:r w:rsidRPr="007E6962">
              <w:t>21</w:t>
            </w:r>
          </w:p>
        </w:tc>
        <w:tc>
          <w:tcPr>
            <w:tcW w:w="9294" w:type="dxa"/>
          </w:tcPr>
          <w:p w:rsidR="006C59CC" w:rsidRPr="007E6962" w:rsidRDefault="006C59CC" w:rsidP="00AC4AB5">
            <w:pPr>
              <w:jc w:val="center"/>
            </w:pPr>
            <w:r w:rsidRPr="007E6962">
              <w:t>Обучение сочинению по поэме М. Ю. Лермонтова «Мцыри». Анализ эпизода в поэме «Мцыри» (по выбору учащихся)</w:t>
            </w:r>
          </w:p>
        </w:tc>
      </w:tr>
      <w:tr w:rsidR="006C59CC" w:rsidRPr="007E6962" w:rsidTr="00F262B7">
        <w:tc>
          <w:tcPr>
            <w:tcW w:w="534" w:type="dxa"/>
          </w:tcPr>
          <w:p w:rsidR="006C59CC" w:rsidRPr="007E6962" w:rsidRDefault="006C59CC" w:rsidP="00AC4AB5">
            <w:pPr>
              <w:jc w:val="center"/>
            </w:pPr>
            <w:r w:rsidRPr="007E6962">
              <w:t>22</w:t>
            </w:r>
          </w:p>
        </w:tc>
        <w:tc>
          <w:tcPr>
            <w:tcW w:w="9294" w:type="dxa"/>
          </w:tcPr>
          <w:p w:rsidR="006C59CC" w:rsidRPr="007E6962" w:rsidRDefault="006C59CC" w:rsidP="00AC4AB5">
            <w:pPr>
              <w:jc w:val="center"/>
            </w:pPr>
            <w:r w:rsidRPr="007E6962">
              <w:t>Н. В. Гоголь. Сатира в творчестве Гоголя</w:t>
            </w:r>
          </w:p>
        </w:tc>
      </w:tr>
      <w:tr w:rsidR="006C59CC" w:rsidRPr="007E6962" w:rsidTr="00F262B7">
        <w:tc>
          <w:tcPr>
            <w:tcW w:w="534" w:type="dxa"/>
          </w:tcPr>
          <w:p w:rsidR="006C59CC" w:rsidRPr="007E6962" w:rsidRDefault="006C59CC" w:rsidP="00AC4AB5">
            <w:pPr>
              <w:jc w:val="center"/>
            </w:pPr>
            <w:r w:rsidRPr="007E6962">
              <w:t>23</w:t>
            </w:r>
          </w:p>
        </w:tc>
        <w:tc>
          <w:tcPr>
            <w:tcW w:w="9294" w:type="dxa"/>
          </w:tcPr>
          <w:p w:rsidR="006C59CC" w:rsidRPr="007E6962" w:rsidRDefault="006C59CC" w:rsidP="00AC4AB5">
            <w:pPr>
              <w:jc w:val="center"/>
            </w:pPr>
            <w:r w:rsidRPr="007E6962">
              <w:t>Н. В. Гоголь «Ревизор» жизненная основа комедии</w:t>
            </w:r>
          </w:p>
        </w:tc>
      </w:tr>
      <w:tr w:rsidR="006C59CC" w:rsidRPr="007E6962" w:rsidTr="00F262B7">
        <w:tc>
          <w:tcPr>
            <w:tcW w:w="534" w:type="dxa"/>
          </w:tcPr>
          <w:p w:rsidR="006C59CC" w:rsidRPr="007E6962" w:rsidRDefault="006C59CC" w:rsidP="00AC4AB5">
            <w:pPr>
              <w:jc w:val="center"/>
            </w:pPr>
            <w:r w:rsidRPr="007E6962">
              <w:t>24</w:t>
            </w:r>
          </w:p>
        </w:tc>
        <w:tc>
          <w:tcPr>
            <w:tcW w:w="9294" w:type="dxa"/>
          </w:tcPr>
          <w:p w:rsidR="006C59CC" w:rsidRPr="007E6962" w:rsidRDefault="006C59CC" w:rsidP="00AC4AB5">
            <w:pPr>
              <w:jc w:val="center"/>
            </w:pPr>
            <w:r w:rsidRPr="007E6962">
              <w:t>Разоблачение пороков чиновничества в пьесе</w:t>
            </w:r>
          </w:p>
        </w:tc>
      </w:tr>
      <w:tr w:rsidR="006C59CC" w:rsidRPr="007E6962" w:rsidTr="00F262B7">
        <w:tc>
          <w:tcPr>
            <w:tcW w:w="534" w:type="dxa"/>
          </w:tcPr>
          <w:p w:rsidR="006C59CC" w:rsidRPr="007E6962" w:rsidRDefault="006C59CC" w:rsidP="00AC4AB5">
            <w:pPr>
              <w:jc w:val="center"/>
            </w:pPr>
            <w:r w:rsidRPr="007E6962">
              <w:t>25</w:t>
            </w:r>
          </w:p>
        </w:tc>
        <w:tc>
          <w:tcPr>
            <w:tcW w:w="9294" w:type="dxa"/>
          </w:tcPr>
          <w:p w:rsidR="006C59CC" w:rsidRPr="007E6962" w:rsidRDefault="006C59CC" w:rsidP="00AC4AB5">
            <w:pPr>
              <w:jc w:val="center"/>
            </w:pPr>
            <w:r w:rsidRPr="007E6962">
              <w:t>Общечеловеческое значение характеров комедии</w:t>
            </w:r>
          </w:p>
        </w:tc>
      </w:tr>
      <w:tr w:rsidR="006C59CC" w:rsidRPr="007E6962" w:rsidTr="00F262B7">
        <w:tc>
          <w:tcPr>
            <w:tcW w:w="534" w:type="dxa"/>
          </w:tcPr>
          <w:p w:rsidR="006C59CC" w:rsidRPr="007E6962" w:rsidRDefault="006C59CC" w:rsidP="00AC4AB5">
            <w:pPr>
              <w:jc w:val="center"/>
            </w:pPr>
            <w:r w:rsidRPr="007E6962">
              <w:t>26</w:t>
            </w:r>
          </w:p>
        </w:tc>
        <w:tc>
          <w:tcPr>
            <w:tcW w:w="9294" w:type="dxa"/>
          </w:tcPr>
          <w:p w:rsidR="006C59CC" w:rsidRPr="007E6962" w:rsidRDefault="006C59CC" w:rsidP="00AC4AB5">
            <w:pPr>
              <w:jc w:val="center"/>
            </w:pPr>
            <w:r w:rsidRPr="007E6962">
              <w:t>Хлестаков и хлестаковщина</w:t>
            </w:r>
          </w:p>
        </w:tc>
      </w:tr>
      <w:tr w:rsidR="006C59CC" w:rsidRPr="007E6962" w:rsidTr="00F262B7">
        <w:tc>
          <w:tcPr>
            <w:tcW w:w="534" w:type="dxa"/>
          </w:tcPr>
          <w:p w:rsidR="006C59CC" w:rsidRPr="007E6962" w:rsidRDefault="006C59CC" w:rsidP="00AC4AB5">
            <w:pPr>
              <w:jc w:val="center"/>
            </w:pPr>
            <w:r w:rsidRPr="007E6962">
              <w:t>27</w:t>
            </w:r>
          </w:p>
        </w:tc>
        <w:tc>
          <w:tcPr>
            <w:tcW w:w="9294" w:type="dxa"/>
          </w:tcPr>
          <w:p w:rsidR="006C59CC" w:rsidRPr="007E6962" w:rsidRDefault="006C59CC" w:rsidP="00AC4AB5">
            <w:pPr>
              <w:jc w:val="center"/>
            </w:pPr>
            <w:r w:rsidRPr="007E6962">
              <w:t>«Ревизор» в театре и в кино. Просмотр фильма «Ревизор»</w:t>
            </w:r>
          </w:p>
        </w:tc>
      </w:tr>
      <w:tr w:rsidR="006C59CC" w:rsidRPr="007E6962" w:rsidTr="00F262B7">
        <w:tc>
          <w:tcPr>
            <w:tcW w:w="534" w:type="dxa"/>
          </w:tcPr>
          <w:p w:rsidR="006C59CC" w:rsidRPr="007E6962" w:rsidRDefault="006C59CC" w:rsidP="00AC4AB5">
            <w:pPr>
              <w:jc w:val="center"/>
            </w:pPr>
            <w:r w:rsidRPr="007E6962">
              <w:t>28</w:t>
            </w:r>
          </w:p>
        </w:tc>
        <w:tc>
          <w:tcPr>
            <w:tcW w:w="9294" w:type="dxa"/>
          </w:tcPr>
          <w:p w:rsidR="006C59CC" w:rsidRPr="007E6962" w:rsidRDefault="006C59CC" w:rsidP="00AC4AB5">
            <w:pPr>
              <w:jc w:val="center"/>
            </w:pPr>
            <w:r w:rsidRPr="007E6962">
              <w:t>Драматические произведения, комедия; сатира и юмор. Полугодовое контрольное тестирование</w:t>
            </w:r>
          </w:p>
        </w:tc>
      </w:tr>
      <w:tr w:rsidR="006C59CC" w:rsidRPr="007E6962" w:rsidTr="00F262B7">
        <w:tc>
          <w:tcPr>
            <w:tcW w:w="534" w:type="dxa"/>
          </w:tcPr>
          <w:p w:rsidR="006C59CC" w:rsidRPr="007E6962" w:rsidRDefault="006C59CC" w:rsidP="00AC4AB5">
            <w:pPr>
              <w:jc w:val="center"/>
            </w:pPr>
            <w:r w:rsidRPr="007E6962">
              <w:t>29</w:t>
            </w:r>
          </w:p>
        </w:tc>
        <w:tc>
          <w:tcPr>
            <w:tcW w:w="9294" w:type="dxa"/>
          </w:tcPr>
          <w:p w:rsidR="006C59CC" w:rsidRPr="007E6962" w:rsidRDefault="006C59CC" w:rsidP="00AC4AB5">
            <w:pPr>
              <w:jc w:val="center"/>
            </w:pPr>
            <w:r w:rsidRPr="007E6962">
              <w:t>Написание сочинения по комедии Гоголя «Ревизор»</w:t>
            </w:r>
          </w:p>
        </w:tc>
      </w:tr>
      <w:tr w:rsidR="006C59CC" w:rsidRPr="007E6962" w:rsidTr="00F262B7">
        <w:tc>
          <w:tcPr>
            <w:tcW w:w="534" w:type="dxa"/>
          </w:tcPr>
          <w:p w:rsidR="006C59CC" w:rsidRPr="007E6962" w:rsidRDefault="006C59CC" w:rsidP="00AC4AB5">
            <w:pPr>
              <w:jc w:val="center"/>
            </w:pPr>
            <w:r w:rsidRPr="007E6962">
              <w:t>30</w:t>
            </w:r>
          </w:p>
        </w:tc>
        <w:tc>
          <w:tcPr>
            <w:tcW w:w="9294" w:type="dxa"/>
          </w:tcPr>
          <w:p w:rsidR="006C59CC" w:rsidRPr="007E6962" w:rsidRDefault="006C59CC" w:rsidP="00AC4AB5">
            <w:pPr>
              <w:jc w:val="center"/>
            </w:pPr>
            <w:r w:rsidRPr="007E6962">
              <w:t>И. С. Тургенев. Особенности прозы писателя.</w:t>
            </w:r>
          </w:p>
        </w:tc>
      </w:tr>
      <w:tr w:rsidR="006C59CC" w:rsidRPr="007E6962" w:rsidTr="00F262B7">
        <w:tc>
          <w:tcPr>
            <w:tcW w:w="534" w:type="dxa"/>
          </w:tcPr>
          <w:p w:rsidR="006C59CC" w:rsidRPr="007E6962" w:rsidRDefault="006C59CC" w:rsidP="00AC4AB5">
            <w:r w:rsidRPr="007E6962">
              <w:t xml:space="preserve"> 31</w:t>
            </w:r>
          </w:p>
          <w:p w:rsidR="006C59CC" w:rsidRPr="007E6962" w:rsidRDefault="006C59CC" w:rsidP="00AC4AB5">
            <w:r w:rsidRPr="007E6962">
              <w:t xml:space="preserve"> 32</w:t>
            </w:r>
          </w:p>
        </w:tc>
        <w:tc>
          <w:tcPr>
            <w:tcW w:w="9294" w:type="dxa"/>
          </w:tcPr>
          <w:p w:rsidR="006C59CC" w:rsidRPr="007E6962" w:rsidRDefault="006C59CC" w:rsidP="00AC4AB5">
            <w:pPr>
              <w:jc w:val="center"/>
            </w:pPr>
            <w:r w:rsidRPr="007E6962">
              <w:t xml:space="preserve">«Ася». Образ «тургеневской девушки» в рассказе. </w:t>
            </w:r>
          </w:p>
          <w:p w:rsidR="006C59CC" w:rsidRPr="007E6962" w:rsidRDefault="006C59CC" w:rsidP="00AC4AB5">
            <w:pPr>
              <w:ind w:firstLine="708"/>
            </w:pPr>
            <w:r w:rsidRPr="007E6962">
              <w:t>Образ рассказчика в рассказе «Ася».</w:t>
            </w:r>
          </w:p>
        </w:tc>
      </w:tr>
      <w:tr w:rsidR="006C59CC" w:rsidRPr="007E6962" w:rsidTr="00F262B7">
        <w:trPr>
          <w:trHeight w:val="70"/>
        </w:trPr>
        <w:tc>
          <w:tcPr>
            <w:tcW w:w="534" w:type="dxa"/>
          </w:tcPr>
          <w:p w:rsidR="006C59CC" w:rsidRPr="007E6962" w:rsidRDefault="006C59CC" w:rsidP="00AC4AB5">
            <w:pPr>
              <w:jc w:val="center"/>
            </w:pPr>
            <w:r w:rsidRPr="007E6962">
              <w:t>33</w:t>
            </w:r>
          </w:p>
        </w:tc>
        <w:tc>
          <w:tcPr>
            <w:tcW w:w="9294" w:type="dxa"/>
          </w:tcPr>
          <w:p w:rsidR="006C59CC" w:rsidRPr="007E6962" w:rsidRDefault="006C59CC" w:rsidP="00AC4AB5">
            <w:pPr>
              <w:jc w:val="center"/>
            </w:pPr>
            <w:r w:rsidRPr="007E6962">
              <w:t>Приемы психологической характеристики героев рассказа</w:t>
            </w:r>
          </w:p>
        </w:tc>
      </w:tr>
      <w:tr w:rsidR="006C59CC" w:rsidRPr="007E6962" w:rsidTr="00F262B7">
        <w:tc>
          <w:tcPr>
            <w:tcW w:w="534" w:type="dxa"/>
          </w:tcPr>
          <w:p w:rsidR="006C59CC" w:rsidRPr="007E6962" w:rsidRDefault="006C59CC" w:rsidP="00AC4AB5">
            <w:pPr>
              <w:jc w:val="center"/>
            </w:pPr>
            <w:r w:rsidRPr="007E6962">
              <w:t>34</w:t>
            </w:r>
          </w:p>
        </w:tc>
        <w:tc>
          <w:tcPr>
            <w:tcW w:w="9294" w:type="dxa"/>
          </w:tcPr>
          <w:p w:rsidR="006C59CC" w:rsidRPr="007E6962" w:rsidRDefault="006C59CC" w:rsidP="00AC4AB5">
            <w:pPr>
              <w:jc w:val="center"/>
            </w:pPr>
            <w:r w:rsidRPr="007E6962">
              <w:t>Л. Н. Толстой. Писатель как поборник суровой правды</w:t>
            </w:r>
          </w:p>
        </w:tc>
      </w:tr>
      <w:tr w:rsidR="006C59CC" w:rsidRPr="007E6962" w:rsidTr="00F262B7">
        <w:trPr>
          <w:trHeight w:val="276"/>
        </w:trPr>
        <w:tc>
          <w:tcPr>
            <w:tcW w:w="534" w:type="dxa"/>
          </w:tcPr>
          <w:p w:rsidR="006C59CC" w:rsidRPr="007E6962" w:rsidRDefault="006C59CC" w:rsidP="00AC4AB5">
            <w:pPr>
              <w:jc w:val="center"/>
            </w:pPr>
            <w:r w:rsidRPr="007E6962">
              <w:t>35</w:t>
            </w:r>
          </w:p>
        </w:tc>
        <w:tc>
          <w:tcPr>
            <w:tcW w:w="9294" w:type="dxa"/>
          </w:tcPr>
          <w:p w:rsidR="006C59CC" w:rsidRPr="007E6962" w:rsidRDefault="006C59CC" w:rsidP="00AC4AB5">
            <w:pPr>
              <w:jc w:val="center"/>
            </w:pPr>
            <w:r w:rsidRPr="007E6962">
              <w:t xml:space="preserve">«После бала». Нравственные проблемы рассказа. </w:t>
            </w:r>
          </w:p>
        </w:tc>
      </w:tr>
      <w:tr w:rsidR="006C59CC" w:rsidRPr="007E6962" w:rsidTr="00F262B7">
        <w:tc>
          <w:tcPr>
            <w:tcW w:w="534" w:type="dxa"/>
          </w:tcPr>
          <w:p w:rsidR="006C59CC" w:rsidRPr="007E6962" w:rsidRDefault="006C59CC" w:rsidP="00AC4AB5">
            <w:pPr>
              <w:jc w:val="center"/>
            </w:pPr>
            <w:r w:rsidRPr="007E6962">
              <w:t>36</w:t>
            </w:r>
          </w:p>
        </w:tc>
        <w:tc>
          <w:tcPr>
            <w:tcW w:w="9294" w:type="dxa"/>
          </w:tcPr>
          <w:p w:rsidR="006C59CC" w:rsidRPr="007E6962" w:rsidRDefault="006C59CC" w:rsidP="00AC4AB5">
            <w:pPr>
              <w:jc w:val="center"/>
            </w:pPr>
            <w:r w:rsidRPr="007E6962">
              <w:t>Особенности композиции рассказа</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Литература конца XIX – начала XX века.</w:t>
            </w:r>
          </w:p>
        </w:tc>
      </w:tr>
      <w:tr w:rsidR="006C59CC" w:rsidRPr="007E6962" w:rsidTr="00F262B7">
        <w:tc>
          <w:tcPr>
            <w:tcW w:w="534" w:type="dxa"/>
          </w:tcPr>
          <w:p w:rsidR="006C59CC" w:rsidRPr="007E6962" w:rsidRDefault="006C59CC" w:rsidP="00AC4AB5">
            <w:pPr>
              <w:jc w:val="center"/>
            </w:pPr>
            <w:r w:rsidRPr="007E6962">
              <w:t>38</w:t>
            </w:r>
          </w:p>
        </w:tc>
        <w:tc>
          <w:tcPr>
            <w:tcW w:w="9294" w:type="dxa"/>
          </w:tcPr>
          <w:p w:rsidR="006C59CC" w:rsidRPr="007E6962" w:rsidRDefault="006C59CC" w:rsidP="00AC4AB5">
            <w:pPr>
              <w:jc w:val="center"/>
            </w:pPr>
            <w:r w:rsidRPr="007E6962">
              <w:t>В. Г. Короленко. Гуманизм писателя.</w:t>
            </w:r>
          </w:p>
        </w:tc>
      </w:tr>
      <w:tr w:rsidR="006C59CC" w:rsidRPr="007E6962" w:rsidTr="00F262B7">
        <w:tc>
          <w:tcPr>
            <w:tcW w:w="534" w:type="dxa"/>
          </w:tcPr>
          <w:p w:rsidR="006C59CC" w:rsidRPr="007E6962" w:rsidRDefault="006C59CC" w:rsidP="00AC4AB5">
            <w:pPr>
              <w:jc w:val="center"/>
            </w:pPr>
            <w:r w:rsidRPr="007E6962">
              <w:t>39</w:t>
            </w:r>
          </w:p>
        </w:tc>
        <w:tc>
          <w:tcPr>
            <w:tcW w:w="9294" w:type="dxa"/>
          </w:tcPr>
          <w:p w:rsidR="006C59CC" w:rsidRPr="007E6962" w:rsidRDefault="006C59CC" w:rsidP="00AC4AB5">
            <w:pPr>
              <w:jc w:val="center"/>
            </w:pPr>
            <w:r w:rsidRPr="007E6962">
              <w:t>Проблема смысла жизни и назначения человека в рассказе Короленко «Парадокс»</w:t>
            </w:r>
          </w:p>
        </w:tc>
      </w:tr>
      <w:tr w:rsidR="006C59CC" w:rsidRPr="007E6962" w:rsidTr="00F262B7">
        <w:tc>
          <w:tcPr>
            <w:tcW w:w="534" w:type="dxa"/>
          </w:tcPr>
          <w:p w:rsidR="006C59CC" w:rsidRPr="007E6962" w:rsidRDefault="006C59CC" w:rsidP="00AC4AB5">
            <w:pPr>
              <w:jc w:val="center"/>
            </w:pPr>
            <w:r w:rsidRPr="007E6962">
              <w:t>40</w:t>
            </w:r>
          </w:p>
        </w:tc>
        <w:tc>
          <w:tcPr>
            <w:tcW w:w="9294" w:type="dxa"/>
          </w:tcPr>
          <w:p w:rsidR="006C59CC" w:rsidRPr="007E6962" w:rsidRDefault="006C59CC" w:rsidP="00AC4AB5">
            <w:pPr>
              <w:jc w:val="center"/>
            </w:pPr>
            <w:r w:rsidRPr="007E6962">
              <w:t xml:space="preserve"> Вера в светлые начала жизни в рассказе «Огоньки»</w:t>
            </w:r>
          </w:p>
        </w:tc>
      </w:tr>
      <w:tr w:rsidR="006C59CC" w:rsidRPr="007E6962" w:rsidTr="00F262B7">
        <w:tc>
          <w:tcPr>
            <w:tcW w:w="534" w:type="dxa"/>
          </w:tcPr>
          <w:p w:rsidR="006C59CC" w:rsidRPr="007E6962" w:rsidRDefault="006C59CC" w:rsidP="00AC4AB5">
            <w:pPr>
              <w:jc w:val="center"/>
            </w:pPr>
            <w:r w:rsidRPr="007E6962">
              <w:t>41</w:t>
            </w:r>
          </w:p>
        </w:tc>
        <w:tc>
          <w:tcPr>
            <w:tcW w:w="9294" w:type="dxa"/>
          </w:tcPr>
          <w:p w:rsidR="006C59CC" w:rsidRPr="007E6962" w:rsidRDefault="006C59CC" w:rsidP="00AC4AB5">
            <w:pPr>
              <w:jc w:val="center"/>
            </w:pPr>
            <w:r w:rsidRPr="007E6962">
              <w:t>И. А. Бунин. Слово о писателе и поэте</w:t>
            </w:r>
          </w:p>
        </w:tc>
      </w:tr>
      <w:tr w:rsidR="006C59CC" w:rsidRPr="007E6962" w:rsidTr="00F262B7">
        <w:tc>
          <w:tcPr>
            <w:tcW w:w="534" w:type="dxa"/>
          </w:tcPr>
          <w:p w:rsidR="006C59CC" w:rsidRPr="007E6962" w:rsidRDefault="006C59CC" w:rsidP="00AC4AB5">
            <w:pPr>
              <w:jc w:val="center"/>
            </w:pPr>
            <w:r w:rsidRPr="007E6962">
              <w:t>42</w:t>
            </w:r>
          </w:p>
        </w:tc>
        <w:tc>
          <w:tcPr>
            <w:tcW w:w="9294" w:type="dxa"/>
          </w:tcPr>
          <w:p w:rsidR="006C59CC" w:rsidRPr="007E6962" w:rsidRDefault="006C59CC" w:rsidP="00AC4AB5">
            <w:pPr>
              <w:jc w:val="center"/>
            </w:pPr>
            <w:r w:rsidRPr="007E6962">
              <w:t>«Сверчок». Трагедия и самоотверженность «маленького человека»</w:t>
            </w:r>
          </w:p>
        </w:tc>
      </w:tr>
      <w:tr w:rsidR="006C59CC" w:rsidRPr="007E6962" w:rsidTr="00F262B7">
        <w:tc>
          <w:tcPr>
            <w:tcW w:w="534" w:type="dxa"/>
          </w:tcPr>
          <w:p w:rsidR="006C59CC" w:rsidRPr="007E6962" w:rsidRDefault="006C59CC" w:rsidP="00AC4AB5">
            <w:pPr>
              <w:jc w:val="center"/>
            </w:pPr>
            <w:r w:rsidRPr="007E6962">
              <w:t>43</w:t>
            </w:r>
          </w:p>
        </w:tc>
        <w:tc>
          <w:tcPr>
            <w:tcW w:w="9294" w:type="dxa"/>
          </w:tcPr>
          <w:p w:rsidR="006C59CC" w:rsidRPr="007E6962" w:rsidRDefault="006C59CC" w:rsidP="00AC4AB5">
            <w:pPr>
              <w:jc w:val="center"/>
            </w:pPr>
            <w:r w:rsidRPr="007E6962">
              <w:t>Жизнеутверждающая сила поэзии И. А. Бунина</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Литература XX века</w:t>
            </w:r>
          </w:p>
        </w:tc>
      </w:tr>
      <w:tr w:rsidR="006C59CC" w:rsidRPr="007E6962" w:rsidTr="00F262B7">
        <w:tc>
          <w:tcPr>
            <w:tcW w:w="534" w:type="dxa"/>
          </w:tcPr>
          <w:p w:rsidR="006C59CC" w:rsidRPr="007E6962" w:rsidRDefault="006C59CC" w:rsidP="00AC4AB5">
            <w:pPr>
              <w:jc w:val="center"/>
            </w:pPr>
            <w:r w:rsidRPr="007E6962">
              <w:t>44</w:t>
            </w:r>
          </w:p>
        </w:tc>
        <w:tc>
          <w:tcPr>
            <w:tcW w:w="9294" w:type="dxa"/>
          </w:tcPr>
          <w:p w:rsidR="006C59CC" w:rsidRPr="007E6962" w:rsidRDefault="006C59CC" w:rsidP="00AC4AB5">
            <w:pPr>
              <w:jc w:val="center"/>
            </w:pPr>
            <w:r w:rsidRPr="007E6962">
              <w:t>М. Горький – убежденный защитник идеи активного отношения к жизни</w:t>
            </w:r>
          </w:p>
        </w:tc>
      </w:tr>
      <w:tr w:rsidR="006C59CC" w:rsidRPr="007E6962" w:rsidTr="00F262B7">
        <w:tc>
          <w:tcPr>
            <w:tcW w:w="534" w:type="dxa"/>
          </w:tcPr>
          <w:p w:rsidR="006C59CC" w:rsidRPr="007E6962" w:rsidRDefault="006C59CC" w:rsidP="00AC4AB5">
            <w:pPr>
              <w:jc w:val="center"/>
            </w:pPr>
            <w:r w:rsidRPr="007E6962">
              <w:t>45</w:t>
            </w:r>
          </w:p>
        </w:tc>
        <w:tc>
          <w:tcPr>
            <w:tcW w:w="9294" w:type="dxa"/>
          </w:tcPr>
          <w:p w:rsidR="006C59CC" w:rsidRPr="007E6962" w:rsidRDefault="006C59CC" w:rsidP="00AC4AB5">
            <w:pPr>
              <w:jc w:val="center"/>
            </w:pPr>
            <w:r w:rsidRPr="007E6962">
              <w:t>«Песня о Соколе» - призыв к борьбе.</w:t>
            </w:r>
          </w:p>
        </w:tc>
      </w:tr>
      <w:tr w:rsidR="006C59CC" w:rsidRPr="007E6962" w:rsidTr="00F262B7">
        <w:trPr>
          <w:trHeight w:val="207"/>
        </w:trPr>
        <w:tc>
          <w:tcPr>
            <w:tcW w:w="534" w:type="dxa"/>
          </w:tcPr>
          <w:p w:rsidR="006C59CC" w:rsidRPr="007E6962" w:rsidRDefault="006C59CC" w:rsidP="00AC4AB5">
            <w:pPr>
              <w:jc w:val="center"/>
            </w:pPr>
            <w:r w:rsidRPr="007E6962">
              <w:t>46</w:t>
            </w:r>
          </w:p>
        </w:tc>
        <w:tc>
          <w:tcPr>
            <w:tcW w:w="9294" w:type="dxa"/>
          </w:tcPr>
          <w:p w:rsidR="006C59CC" w:rsidRPr="007E6962" w:rsidRDefault="006C59CC" w:rsidP="00AC4AB5">
            <w:pPr>
              <w:jc w:val="center"/>
            </w:pPr>
            <w:r w:rsidRPr="007E6962">
              <w:t>Нравственный выбор героини в рассказе «Маленькая»</w:t>
            </w:r>
          </w:p>
        </w:tc>
      </w:tr>
      <w:tr w:rsidR="006C59CC" w:rsidRPr="007E6962" w:rsidTr="00F262B7">
        <w:tc>
          <w:tcPr>
            <w:tcW w:w="534" w:type="dxa"/>
          </w:tcPr>
          <w:p w:rsidR="006C59CC" w:rsidRPr="007E6962" w:rsidRDefault="006C59CC" w:rsidP="00AC4AB5">
            <w:pPr>
              <w:jc w:val="center"/>
            </w:pPr>
            <w:r w:rsidRPr="007E6962">
              <w:t>47</w:t>
            </w:r>
          </w:p>
        </w:tc>
        <w:tc>
          <w:tcPr>
            <w:tcW w:w="9294" w:type="dxa"/>
          </w:tcPr>
          <w:p w:rsidR="006C59CC" w:rsidRPr="007E6962" w:rsidRDefault="006C59CC" w:rsidP="00AC4AB5">
            <w:pPr>
              <w:jc w:val="center"/>
            </w:pPr>
            <w:r w:rsidRPr="007E6962">
              <w:t>Н. А. Заболоцкий. Слово о писателе</w:t>
            </w:r>
          </w:p>
        </w:tc>
      </w:tr>
      <w:tr w:rsidR="006C59CC" w:rsidRPr="007E6962" w:rsidTr="00F262B7">
        <w:tc>
          <w:tcPr>
            <w:tcW w:w="534" w:type="dxa"/>
          </w:tcPr>
          <w:p w:rsidR="006C59CC" w:rsidRPr="007E6962" w:rsidRDefault="006C59CC" w:rsidP="00AC4AB5">
            <w:pPr>
              <w:jc w:val="center"/>
            </w:pPr>
            <w:r w:rsidRPr="007E6962">
              <w:t>48</w:t>
            </w:r>
          </w:p>
        </w:tc>
        <w:tc>
          <w:tcPr>
            <w:tcW w:w="9294" w:type="dxa"/>
          </w:tcPr>
          <w:p w:rsidR="006C59CC" w:rsidRPr="007E6962" w:rsidRDefault="006C59CC" w:rsidP="00AC4AB5">
            <w:pPr>
              <w:jc w:val="center"/>
            </w:pPr>
            <w:r w:rsidRPr="007E6962">
              <w:t>К.Г. Паустовский. Лиризм прозы писателя</w:t>
            </w:r>
          </w:p>
        </w:tc>
      </w:tr>
      <w:tr w:rsidR="006C59CC" w:rsidRPr="007E6962" w:rsidTr="00F262B7">
        <w:tc>
          <w:tcPr>
            <w:tcW w:w="534" w:type="dxa"/>
          </w:tcPr>
          <w:p w:rsidR="006C59CC" w:rsidRPr="007E6962" w:rsidRDefault="006C59CC" w:rsidP="00AC4AB5">
            <w:pPr>
              <w:jc w:val="center"/>
            </w:pPr>
            <w:r w:rsidRPr="007E6962">
              <w:t>49</w:t>
            </w:r>
          </w:p>
        </w:tc>
        <w:tc>
          <w:tcPr>
            <w:tcW w:w="9294" w:type="dxa"/>
          </w:tcPr>
          <w:p w:rsidR="006C59CC" w:rsidRPr="007E6962" w:rsidRDefault="006C59CC" w:rsidP="00AC4AB5">
            <w:pPr>
              <w:jc w:val="center"/>
            </w:pPr>
            <w:r w:rsidRPr="007E6962">
              <w:t>Проблема истинной человечности в рассказе «Телеграмма»</w:t>
            </w:r>
          </w:p>
        </w:tc>
      </w:tr>
      <w:tr w:rsidR="006C59CC" w:rsidRPr="007E6962" w:rsidTr="00F262B7">
        <w:tc>
          <w:tcPr>
            <w:tcW w:w="534" w:type="dxa"/>
          </w:tcPr>
          <w:p w:rsidR="006C59CC" w:rsidRPr="007E6962" w:rsidRDefault="006C59CC" w:rsidP="00AC4AB5">
            <w:pPr>
              <w:jc w:val="center"/>
            </w:pPr>
            <w:r w:rsidRPr="007E6962">
              <w:t>50</w:t>
            </w:r>
          </w:p>
        </w:tc>
        <w:tc>
          <w:tcPr>
            <w:tcW w:w="9294" w:type="dxa"/>
          </w:tcPr>
          <w:p w:rsidR="006C59CC" w:rsidRPr="007E6962" w:rsidRDefault="006C59CC" w:rsidP="00AC4AB5">
            <w:pPr>
              <w:jc w:val="center"/>
            </w:pPr>
            <w:r w:rsidRPr="007E6962">
              <w:t>Композиция рассказа .Подготовка к домашнему сочинению по рассказу «Телеграмма»</w:t>
            </w:r>
          </w:p>
        </w:tc>
      </w:tr>
      <w:tr w:rsidR="006C59CC" w:rsidRPr="007E6962" w:rsidTr="00F262B7">
        <w:tc>
          <w:tcPr>
            <w:tcW w:w="534" w:type="dxa"/>
          </w:tcPr>
          <w:p w:rsidR="006C59CC" w:rsidRPr="007E6962" w:rsidRDefault="006C59CC" w:rsidP="00AC4AB5">
            <w:pPr>
              <w:jc w:val="center"/>
            </w:pPr>
            <w:r w:rsidRPr="007E6962">
              <w:t>51</w:t>
            </w:r>
          </w:p>
        </w:tc>
        <w:tc>
          <w:tcPr>
            <w:tcW w:w="9294" w:type="dxa"/>
          </w:tcPr>
          <w:p w:rsidR="006C59CC" w:rsidRPr="007E6962" w:rsidRDefault="006C59CC" w:rsidP="00AC4AB5">
            <w:pPr>
              <w:jc w:val="center"/>
            </w:pPr>
            <w:r w:rsidRPr="007E6962">
              <w:t>А. Т. Твардовский. Слово о поэте.</w:t>
            </w:r>
          </w:p>
        </w:tc>
      </w:tr>
      <w:tr w:rsidR="006C59CC" w:rsidRPr="007E6962" w:rsidTr="00F262B7">
        <w:tc>
          <w:tcPr>
            <w:tcW w:w="534" w:type="dxa"/>
          </w:tcPr>
          <w:p w:rsidR="006C59CC" w:rsidRPr="007E6962" w:rsidRDefault="006C59CC" w:rsidP="00AC4AB5">
            <w:pPr>
              <w:jc w:val="center"/>
            </w:pPr>
            <w:r w:rsidRPr="007E6962">
              <w:t>52</w:t>
            </w:r>
          </w:p>
        </w:tc>
        <w:tc>
          <w:tcPr>
            <w:tcW w:w="9294" w:type="dxa"/>
          </w:tcPr>
          <w:p w:rsidR="006C59CC" w:rsidRPr="007E6962" w:rsidRDefault="006C59CC" w:rsidP="00AC4AB5">
            <w:pPr>
              <w:jc w:val="center"/>
            </w:pPr>
            <w:r w:rsidRPr="007E6962">
              <w:t>История создания и композиция поэмы Твардовского «Василий Теркин»</w:t>
            </w:r>
          </w:p>
        </w:tc>
      </w:tr>
      <w:tr w:rsidR="006C59CC" w:rsidRPr="007E6962" w:rsidTr="00F262B7">
        <w:tc>
          <w:tcPr>
            <w:tcW w:w="534" w:type="dxa"/>
          </w:tcPr>
          <w:p w:rsidR="006C59CC" w:rsidRPr="007E6962" w:rsidRDefault="006C59CC" w:rsidP="00AC4AB5">
            <w:pPr>
              <w:jc w:val="center"/>
            </w:pPr>
            <w:r w:rsidRPr="007E6962">
              <w:t>53</w:t>
            </w:r>
          </w:p>
        </w:tc>
        <w:tc>
          <w:tcPr>
            <w:tcW w:w="9294" w:type="dxa"/>
          </w:tcPr>
          <w:p w:rsidR="006C59CC" w:rsidRPr="007E6962" w:rsidRDefault="006C59CC" w:rsidP="00AC4AB5">
            <w:pPr>
              <w:jc w:val="center"/>
            </w:pPr>
            <w:r w:rsidRPr="007E6962">
              <w:t>Утверждение жизнестойкости и оптимизма в поэме. Образ главного героя.</w:t>
            </w:r>
          </w:p>
        </w:tc>
      </w:tr>
      <w:tr w:rsidR="006C59CC" w:rsidRPr="007E6962" w:rsidTr="00F262B7">
        <w:tc>
          <w:tcPr>
            <w:tcW w:w="534" w:type="dxa"/>
          </w:tcPr>
          <w:p w:rsidR="006C59CC" w:rsidRPr="007E6962" w:rsidRDefault="006C59CC" w:rsidP="00AC4AB5">
            <w:pPr>
              <w:jc w:val="center"/>
            </w:pPr>
            <w:r w:rsidRPr="007E6962">
              <w:t>54</w:t>
            </w:r>
          </w:p>
        </w:tc>
        <w:tc>
          <w:tcPr>
            <w:tcW w:w="9294" w:type="dxa"/>
          </w:tcPr>
          <w:p w:rsidR="006C59CC" w:rsidRPr="007E6962" w:rsidRDefault="006C59CC" w:rsidP="00AC4AB5">
            <w:pPr>
              <w:jc w:val="center"/>
            </w:pPr>
            <w:r w:rsidRPr="007E6962">
              <w:t>Народность языка. Юмор в поэме.</w:t>
            </w:r>
          </w:p>
        </w:tc>
      </w:tr>
      <w:tr w:rsidR="006C59CC" w:rsidRPr="007E6962" w:rsidTr="00F262B7">
        <w:tc>
          <w:tcPr>
            <w:tcW w:w="534" w:type="dxa"/>
          </w:tcPr>
          <w:p w:rsidR="006C59CC" w:rsidRPr="007E6962" w:rsidRDefault="006C59CC" w:rsidP="00AC4AB5">
            <w:pPr>
              <w:jc w:val="center"/>
            </w:pPr>
            <w:r w:rsidRPr="007E6962">
              <w:t>55</w:t>
            </w:r>
          </w:p>
        </w:tc>
        <w:tc>
          <w:tcPr>
            <w:tcW w:w="9294" w:type="dxa"/>
          </w:tcPr>
          <w:p w:rsidR="006C59CC" w:rsidRPr="007E6962" w:rsidRDefault="006C59CC" w:rsidP="00AC4AB5">
            <w:pPr>
              <w:jc w:val="center"/>
            </w:pPr>
            <w:r w:rsidRPr="007E6962">
              <w:t>Подготовка к сочинению по поэме Твардовского «Василий Теркин»</w:t>
            </w:r>
          </w:p>
        </w:tc>
      </w:tr>
      <w:tr w:rsidR="006C59CC" w:rsidRPr="007E6962" w:rsidTr="00F262B7">
        <w:tc>
          <w:tcPr>
            <w:tcW w:w="534" w:type="dxa"/>
          </w:tcPr>
          <w:p w:rsidR="006C59CC" w:rsidRPr="007E6962" w:rsidRDefault="006C59CC" w:rsidP="00AC4AB5">
            <w:pPr>
              <w:jc w:val="center"/>
            </w:pPr>
            <w:r w:rsidRPr="007E6962">
              <w:t>56</w:t>
            </w:r>
          </w:p>
        </w:tc>
        <w:tc>
          <w:tcPr>
            <w:tcW w:w="9294" w:type="dxa"/>
          </w:tcPr>
          <w:p w:rsidR="006C59CC" w:rsidRPr="007E6962" w:rsidRDefault="006C59CC" w:rsidP="00AC4AB5">
            <w:pPr>
              <w:jc w:val="center"/>
            </w:pPr>
            <w:r w:rsidRPr="007E6962">
              <w:t>М. А. Шолохов «Судьба человека»</w:t>
            </w:r>
          </w:p>
        </w:tc>
      </w:tr>
      <w:tr w:rsidR="006C59CC" w:rsidRPr="007E6962" w:rsidTr="00F262B7">
        <w:tc>
          <w:tcPr>
            <w:tcW w:w="534" w:type="dxa"/>
          </w:tcPr>
          <w:p w:rsidR="006C59CC" w:rsidRPr="007E6962" w:rsidRDefault="006C59CC" w:rsidP="00AC4AB5">
            <w:pPr>
              <w:jc w:val="center"/>
            </w:pPr>
            <w:r w:rsidRPr="007E6962">
              <w:t>57</w:t>
            </w:r>
          </w:p>
        </w:tc>
        <w:tc>
          <w:tcPr>
            <w:tcW w:w="9294" w:type="dxa"/>
          </w:tcPr>
          <w:p w:rsidR="006C59CC" w:rsidRPr="007E6962" w:rsidRDefault="006C59CC" w:rsidP="00AC4AB5">
            <w:pPr>
              <w:jc w:val="center"/>
            </w:pPr>
            <w:r w:rsidRPr="007E6962">
              <w:t>В. М. Шукшин. Слово о писателе.</w:t>
            </w:r>
          </w:p>
        </w:tc>
      </w:tr>
      <w:tr w:rsidR="006C59CC" w:rsidRPr="007E6962" w:rsidTr="00F262B7">
        <w:tc>
          <w:tcPr>
            <w:tcW w:w="534" w:type="dxa"/>
          </w:tcPr>
          <w:p w:rsidR="006C59CC" w:rsidRPr="007E6962" w:rsidRDefault="006C59CC" w:rsidP="00AC4AB5">
            <w:pPr>
              <w:jc w:val="center"/>
            </w:pPr>
            <w:r w:rsidRPr="007E6962">
              <w:t>58</w:t>
            </w:r>
          </w:p>
        </w:tc>
        <w:tc>
          <w:tcPr>
            <w:tcW w:w="9294" w:type="dxa"/>
          </w:tcPr>
          <w:p w:rsidR="006C59CC" w:rsidRPr="007E6962" w:rsidRDefault="006C59CC" w:rsidP="00AC4AB5">
            <w:pPr>
              <w:jc w:val="center"/>
            </w:pPr>
            <w:r w:rsidRPr="007E6962">
              <w:t>Знакомство с рассказами В. Шукшина</w:t>
            </w:r>
          </w:p>
        </w:tc>
      </w:tr>
      <w:tr w:rsidR="006C59CC" w:rsidRPr="007E6962" w:rsidTr="00F262B7">
        <w:tc>
          <w:tcPr>
            <w:tcW w:w="534" w:type="dxa"/>
          </w:tcPr>
          <w:p w:rsidR="006C59CC" w:rsidRPr="007E6962" w:rsidRDefault="006C59CC" w:rsidP="00AC4AB5">
            <w:pPr>
              <w:jc w:val="center"/>
            </w:pPr>
            <w:r w:rsidRPr="007E6962">
              <w:t>59</w:t>
            </w:r>
          </w:p>
        </w:tc>
        <w:tc>
          <w:tcPr>
            <w:tcW w:w="9294" w:type="dxa"/>
          </w:tcPr>
          <w:p w:rsidR="006C59CC" w:rsidRPr="007E6962" w:rsidRDefault="006C59CC" w:rsidP="00AC4AB5">
            <w:pPr>
              <w:jc w:val="center"/>
            </w:pPr>
            <w:r w:rsidRPr="007E6962">
              <w:t>Н. М. Рубцов. Сведения о жизни поэта. Патриотический характер.</w:t>
            </w:r>
          </w:p>
        </w:tc>
      </w:tr>
      <w:tr w:rsidR="006C59CC" w:rsidRPr="007E6962" w:rsidTr="00F262B7">
        <w:tc>
          <w:tcPr>
            <w:tcW w:w="534" w:type="dxa"/>
          </w:tcPr>
          <w:p w:rsidR="006C59CC" w:rsidRPr="007E6962" w:rsidRDefault="006C59CC" w:rsidP="00AC4AB5">
            <w:pPr>
              <w:jc w:val="center"/>
            </w:pPr>
            <w:r w:rsidRPr="007E6962">
              <w:t>60</w:t>
            </w:r>
          </w:p>
        </w:tc>
        <w:tc>
          <w:tcPr>
            <w:tcW w:w="9294" w:type="dxa"/>
          </w:tcPr>
          <w:p w:rsidR="006C59CC" w:rsidRPr="007E6962" w:rsidRDefault="006C59CC" w:rsidP="00AC4AB5">
            <w:pPr>
              <w:jc w:val="center"/>
            </w:pPr>
            <w:r w:rsidRPr="007E6962">
              <w:t>Итоговое контрольное тестирование</w:t>
            </w:r>
          </w:p>
        </w:tc>
      </w:tr>
      <w:tr w:rsidR="006C59CC" w:rsidRPr="007E6962" w:rsidTr="00F262B7">
        <w:trPr>
          <w:trHeight w:val="193"/>
        </w:trPr>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p>
          <w:p w:rsidR="006C59CC" w:rsidRPr="007E6962" w:rsidRDefault="006C59CC" w:rsidP="00AC4AB5">
            <w:pPr>
              <w:jc w:val="center"/>
              <w:rPr>
                <w:b/>
              </w:rPr>
            </w:pPr>
            <w:r w:rsidRPr="007E6962">
              <w:rPr>
                <w:b/>
              </w:rPr>
              <w:t>Из зарубежной литературы</w:t>
            </w:r>
          </w:p>
        </w:tc>
      </w:tr>
      <w:tr w:rsidR="006C59CC" w:rsidRPr="007E6962" w:rsidTr="00F262B7">
        <w:tc>
          <w:tcPr>
            <w:tcW w:w="534" w:type="dxa"/>
          </w:tcPr>
          <w:p w:rsidR="006C59CC" w:rsidRPr="007E6962" w:rsidRDefault="006C59CC" w:rsidP="00AC4AB5">
            <w:pPr>
              <w:jc w:val="center"/>
            </w:pPr>
            <w:r w:rsidRPr="007E6962">
              <w:t>61</w:t>
            </w:r>
          </w:p>
        </w:tc>
        <w:tc>
          <w:tcPr>
            <w:tcW w:w="9294" w:type="dxa"/>
          </w:tcPr>
          <w:p w:rsidR="006C59CC" w:rsidRPr="007E6962" w:rsidRDefault="006C59CC" w:rsidP="00AC4AB5">
            <w:pPr>
              <w:jc w:val="center"/>
            </w:pPr>
            <w:r w:rsidRPr="007E6962">
              <w:t>М. де Сервантес. Слово о писателе.</w:t>
            </w:r>
          </w:p>
        </w:tc>
      </w:tr>
      <w:tr w:rsidR="006C59CC" w:rsidRPr="007E6962" w:rsidTr="00F262B7">
        <w:tc>
          <w:tcPr>
            <w:tcW w:w="534" w:type="dxa"/>
          </w:tcPr>
          <w:p w:rsidR="006C59CC" w:rsidRPr="007E6962" w:rsidRDefault="006C59CC" w:rsidP="00AC4AB5">
            <w:pPr>
              <w:jc w:val="center"/>
            </w:pPr>
            <w:r w:rsidRPr="007E6962">
              <w:t>62</w:t>
            </w:r>
          </w:p>
        </w:tc>
        <w:tc>
          <w:tcPr>
            <w:tcW w:w="9294" w:type="dxa"/>
          </w:tcPr>
          <w:p w:rsidR="006C59CC" w:rsidRPr="007E6962" w:rsidRDefault="006C59CC" w:rsidP="00AC4AB5">
            <w:pPr>
              <w:jc w:val="center"/>
            </w:pPr>
            <w:r w:rsidRPr="007E6962">
              <w:t xml:space="preserve">Знакомство с главами из романа «Дон Кихот». </w:t>
            </w:r>
          </w:p>
        </w:tc>
      </w:tr>
      <w:tr w:rsidR="006C59CC" w:rsidRPr="007E6962" w:rsidTr="00F262B7">
        <w:tc>
          <w:tcPr>
            <w:tcW w:w="534" w:type="dxa"/>
          </w:tcPr>
          <w:p w:rsidR="006C59CC" w:rsidRPr="007E6962" w:rsidRDefault="006C59CC" w:rsidP="00AC4AB5">
            <w:pPr>
              <w:jc w:val="center"/>
            </w:pPr>
            <w:r w:rsidRPr="007E6962">
              <w:t>63</w:t>
            </w:r>
          </w:p>
        </w:tc>
        <w:tc>
          <w:tcPr>
            <w:tcW w:w="9294" w:type="dxa"/>
          </w:tcPr>
          <w:p w:rsidR="006C59CC" w:rsidRPr="007E6962" w:rsidRDefault="006C59CC" w:rsidP="00AC4AB5">
            <w:pPr>
              <w:jc w:val="center"/>
            </w:pPr>
            <w:r w:rsidRPr="007E6962">
              <w:t>П. Мериме. Слово о писателе. «Черногорцы»,</w:t>
            </w:r>
          </w:p>
          <w:p w:rsidR="006C59CC" w:rsidRPr="007E6962" w:rsidRDefault="006C59CC" w:rsidP="00AC4AB5">
            <w:pPr>
              <w:jc w:val="center"/>
            </w:pPr>
            <w:r w:rsidRPr="007E6962">
              <w:t>А. С. Пушкин «Бонапарт и черногорцы»</w:t>
            </w:r>
          </w:p>
        </w:tc>
      </w:tr>
      <w:tr w:rsidR="006C59CC" w:rsidRPr="007E6962" w:rsidTr="00F262B7">
        <w:tc>
          <w:tcPr>
            <w:tcW w:w="534" w:type="dxa"/>
          </w:tcPr>
          <w:p w:rsidR="006C59CC" w:rsidRPr="007E6962" w:rsidRDefault="006C59CC" w:rsidP="00AC4AB5">
            <w:pPr>
              <w:jc w:val="center"/>
            </w:pPr>
            <w:r w:rsidRPr="007E6962">
              <w:t>64</w:t>
            </w:r>
          </w:p>
        </w:tc>
        <w:tc>
          <w:tcPr>
            <w:tcW w:w="9294" w:type="dxa"/>
          </w:tcPr>
          <w:p w:rsidR="006C59CC" w:rsidRPr="007E6962" w:rsidRDefault="006C59CC" w:rsidP="00AC4AB5">
            <w:pPr>
              <w:jc w:val="center"/>
            </w:pPr>
            <w:r w:rsidRPr="007E6962">
              <w:t xml:space="preserve">П. Мериме «Конь Фомы II», А. С. Пушкин «Конь» </w:t>
            </w:r>
          </w:p>
        </w:tc>
      </w:tr>
      <w:tr w:rsidR="006C59CC" w:rsidRPr="007E6962" w:rsidTr="00F262B7">
        <w:tc>
          <w:tcPr>
            <w:tcW w:w="534" w:type="dxa"/>
          </w:tcPr>
          <w:p w:rsidR="006C59CC" w:rsidRPr="007E6962" w:rsidRDefault="006C59CC" w:rsidP="00AC4AB5">
            <w:pPr>
              <w:jc w:val="center"/>
            </w:pPr>
          </w:p>
        </w:tc>
        <w:tc>
          <w:tcPr>
            <w:tcW w:w="9294" w:type="dxa"/>
          </w:tcPr>
          <w:p w:rsidR="006C59CC" w:rsidRPr="007E6962" w:rsidRDefault="006C59CC" w:rsidP="00AC4AB5">
            <w:pPr>
              <w:jc w:val="center"/>
              <w:rPr>
                <w:b/>
              </w:rPr>
            </w:pPr>
            <w:r w:rsidRPr="007E6962">
              <w:rPr>
                <w:b/>
              </w:rPr>
              <w:t>Художественная литература, её особенности и значение</w:t>
            </w:r>
          </w:p>
        </w:tc>
      </w:tr>
      <w:tr w:rsidR="006C59CC" w:rsidRPr="007E6962" w:rsidTr="00F262B7">
        <w:tc>
          <w:tcPr>
            <w:tcW w:w="534" w:type="dxa"/>
          </w:tcPr>
          <w:p w:rsidR="006C59CC" w:rsidRPr="007E6962" w:rsidRDefault="006C59CC" w:rsidP="00AC4AB5">
            <w:pPr>
              <w:jc w:val="center"/>
            </w:pPr>
            <w:r w:rsidRPr="007E6962">
              <w:t>65</w:t>
            </w:r>
          </w:p>
        </w:tc>
        <w:tc>
          <w:tcPr>
            <w:tcW w:w="9294" w:type="dxa"/>
          </w:tcPr>
          <w:p w:rsidR="006C59CC" w:rsidRPr="007E6962" w:rsidRDefault="006C59CC" w:rsidP="00AC4AB5">
            <w:pPr>
              <w:jc w:val="center"/>
            </w:pPr>
            <w:r w:rsidRPr="007E6962">
              <w:t>Роды и виды литературы. Основные средства эпического изображения.</w:t>
            </w:r>
          </w:p>
        </w:tc>
      </w:tr>
      <w:tr w:rsidR="006C59CC" w:rsidRPr="007E6962" w:rsidTr="00F262B7">
        <w:trPr>
          <w:trHeight w:val="603"/>
        </w:trPr>
        <w:tc>
          <w:tcPr>
            <w:tcW w:w="534" w:type="dxa"/>
          </w:tcPr>
          <w:p w:rsidR="006C59CC" w:rsidRPr="007E6962" w:rsidRDefault="006C59CC" w:rsidP="00AC4AB5">
            <w:pPr>
              <w:jc w:val="center"/>
            </w:pPr>
            <w:r w:rsidRPr="007E6962">
              <w:t>66</w:t>
            </w:r>
          </w:p>
        </w:tc>
        <w:tc>
          <w:tcPr>
            <w:tcW w:w="9294" w:type="dxa"/>
          </w:tcPr>
          <w:p w:rsidR="006C59CC" w:rsidRPr="007E6962" w:rsidRDefault="006C59CC" w:rsidP="00AC4AB5">
            <w:pPr>
              <w:jc w:val="center"/>
            </w:pPr>
            <w:r w:rsidRPr="007E6962">
              <w:t xml:space="preserve">Изобразительно-выразительные средства художественной речи. </w:t>
            </w:r>
          </w:p>
        </w:tc>
      </w:tr>
      <w:tr w:rsidR="006C59CC" w:rsidRPr="007E6962" w:rsidTr="00F262B7">
        <w:trPr>
          <w:trHeight w:val="271"/>
        </w:trPr>
        <w:tc>
          <w:tcPr>
            <w:tcW w:w="534" w:type="dxa"/>
          </w:tcPr>
          <w:p w:rsidR="006C59CC" w:rsidRPr="007E6962" w:rsidRDefault="006C59CC" w:rsidP="00AC4AB5">
            <w:pPr>
              <w:jc w:val="center"/>
            </w:pPr>
            <w:r w:rsidRPr="007E6962">
              <w:t>67</w:t>
            </w:r>
          </w:p>
        </w:tc>
        <w:tc>
          <w:tcPr>
            <w:tcW w:w="9294" w:type="dxa"/>
          </w:tcPr>
          <w:p w:rsidR="006C59CC" w:rsidRPr="007E6962" w:rsidRDefault="006C59CC" w:rsidP="00AC4AB5">
            <w:pPr>
              <w:tabs>
                <w:tab w:val="left" w:pos="420"/>
              </w:tabs>
              <w:jc w:val="center"/>
            </w:pPr>
            <w:r w:rsidRPr="007E6962">
              <w:t>Стихотворная речь.</w:t>
            </w:r>
          </w:p>
        </w:tc>
      </w:tr>
      <w:tr w:rsidR="006C59CC" w:rsidRPr="007E6962" w:rsidTr="00F262B7">
        <w:trPr>
          <w:trHeight w:val="445"/>
        </w:trPr>
        <w:tc>
          <w:tcPr>
            <w:tcW w:w="534" w:type="dxa"/>
          </w:tcPr>
          <w:p w:rsidR="006C59CC" w:rsidRPr="007E6962" w:rsidRDefault="006C59CC" w:rsidP="00AC4AB5">
            <w:pPr>
              <w:jc w:val="center"/>
            </w:pPr>
            <w:r w:rsidRPr="007E6962">
              <w:t>68</w:t>
            </w:r>
          </w:p>
        </w:tc>
        <w:tc>
          <w:tcPr>
            <w:tcW w:w="9294" w:type="dxa"/>
          </w:tcPr>
          <w:p w:rsidR="006C59CC" w:rsidRPr="007E6962" w:rsidRDefault="006C59CC" w:rsidP="00AC4AB5">
            <w:r w:rsidRPr="007E6962">
              <w:t xml:space="preserve">   Подведение итогов года. Викторина по прочитанным              произведениям </w:t>
            </w:r>
          </w:p>
        </w:tc>
      </w:tr>
      <w:tr w:rsidR="006C59CC" w:rsidRPr="007E6962" w:rsidTr="00F262B7">
        <w:trPr>
          <w:trHeight w:val="945"/>
        </w:trPr>
        <w:tc>
          <w:tcPr>
            <w:tcW w:w="534" w:type="dxa"/>
          </w:tcPr>
          <w:p w:rsidR="006C59CC" w:rsidRPr="007E6962" w:rsidRDefault="006C59CC" w:rsidP="00AC4AB5">
            <w:pPr>
              <w:jc w:val="center"/>
            </w:pPr>
            <w:r w:rsidRPr="007E6962">
              <w:t>69</w:t>
            </w:r>
          </w:p>
        </w:tc>
        <w:tc>
          <w:tcPr>
            <w:tcW w:w="9294" w:type="dxa"/>
          </w:tcPr>
          <w:p w:rsidR="006C59CC" w:rsidRPr="007E6962" w:rsidRDefault="006C59CC" w:rsidP="00AC4AB5">
            <w:pPr>
              <w:jc w:val="center"/>
            </w:pPr>
            <w:r w:rsidRPr="007E6962">
              <w:t>Заключительный урок. Рекомендация произведений для летнего чтения.</w:t>
            </w:r>
          </w:p>
        </w:tc>
      </w:tr>
    </w:tbl>
    <w:p w:rsidR="006C59CC" w:rsidRPr="007E6962" w:rsidRDefault="006C59CC" w:rsidP="00397718">
      <w:pPr>
        <w:jc w:val="both"/>
      </w:pPr>
    </w:p>
    <w:p w:rsidR="006C59CC" w:rsidRPr="007E6962" w:rsidRDefault="006C59CC" w:rsidP="0012417E">
      <w:pPr>
        <w:ind w:firstLine="540"/>
        <w:jc w:val="both"/>
      </w:pPr>
    </w:p>
    <w:p w:rsidR="006C59CC" w:rsidRPr="007E6962" w:rsidRDefault="006C59CC" w:rsidP="0012417E">
      <w:pPr>
        <w:autoSpaceDE w:val="0"/>
        <w:autoSpaceDN w:val="0"/>
        <w:adjustRightInd w:val="0"/>
        <w:ind w:firstLine="720"/>
        <w:jc w:val="center"/>
        <w:rPr>
          <w:b/>
          <w:bCs/>
          <w:iCs/>
        </w:rPr>
      </w:pPr>
      <w:r w:rsidRPr="007E6962">
        <w:rPr>
          <w:b/>
          <w:bCs/>
          <w:iCs/>
        </w:rPr>
        <w:t xml:space="preserve">  </w:t>
      </w:r>
    </w:p>
    <w:p w:rsidR="006C59CC" w:rsidRPr="007E6962" w:rsidRDefault="006C59CC" w:rsidP="00E94856">
      <w:pPr>
        <w:rPr>
          <w:b/>
        </w:rPr>
      </w:pPr>
      <w:r w:rsidRPr="007E6962">
        <w:rPr>
          <w:b/>
        </w:rPr>
        <w:t xml:space="preserve">                                      9 классс</w:t>
      </w:r>
    </w:p>
    <w:tbl>
      <w:tblPr>
        <w:tblW w:w="96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8864"/>
      </w:tblGrid>
      <w:tr w:rsidR="006C59CC" w:rsidRPr="007E6962" w:rsidTr="0012417E">
        <w:trPr>
          <w:trHeight w:val="1126"/>
        </w:trPr>
        <w:tc>
          <w:tcPr>
            <w:tcW w:w="736" w:type="dxa"/>
          </w:tcPr>
          <w:p w:rsidR="006C59CC" w:rsidRPr="007E6962" w:rsidRDefault="006C59CC" w:rsidP="00030AE1">
            <w:pPr>
              <w:autoSpaceDE w:val="0"/>
              <w:autoSpaceDN w:val="0"/>
              <w:adjustRightInd w:val="0"/>
              <w:jc w:val="center"/>
              <w:rPr>
                <w:b/>
              </w:rPr>
            </w:pPr>
            <w:r w:rsidRPr="007E6962">
              <w:rPr>
                <w:b/>
              </w:rPr>
              <w:t>№</w:t>
            </w:r>
          </w:p>
          <w:p w:rsidR="006C59CC" w:rsidRPr="007E6962" w:rsidRDefault="006C59CC" w:rsidP="00030AE1">
            <w:pPr>
              <w:autoSpaceDE w:val="0"/>
              <w:autoSpaceDN w:val="0"/>
              <w:adjustRightInd w:val="0"/>
              <w:jc w:val="center"/>
              <w:rPr>
                <w:b/>
              </w:rPr>
            </w:pPr>
            <w:r w:rsidRPr="007E6962">
              <w:rPr>
                <w:b/>
              </w:rPr>
              <w:t>п/п</w:t>
            </w:r>
          </w:p>
        </w:tc>
        <w:tc>
          <w:tcPr>
            <w:tcW w:w="8864" w:type="dxa"/>
          </w:tcPr>
          <w:p w:rsidR="006C59CC" w:rsidRPr="007E6962" w:rsidRDefault="006C59CC" w:rsidP="00030AE1">
            <w:pPr>
              <w:autoSpaceDE w:val="0"/>
              <w:autoSpaceDN w:val="0"/>
              <w:adjustRightInd w:val="0"/>
              <w:jc w:val="center"/>
              <w:rPr>
                <w:b/>
              </w:rPr>
            </w:pPr>
            <w:r w:rsidRPr="007E6962">
              <w:rPr>
                <w:b/>
              </w:rPr>
              <w:t>Наименование темы</w:t>
            </w:r>
          </w:p>
        </w:tc>
      </w:tr>
      <w:tr w:rsidR="006C59CC" w:rsidRPr="007E6962" w:rsidTr="0012417E">
        <w:trPr>
          <w:trHeight w:val="143"/>
        </w:trPr>
        <w:tc>
          <w:tcPr>
            <w:tcW w:w="736" w:type="dxa"/>
          </w:tcPr>
          <w:p w:rsidR="006C59CC" w:rsidRPr="007E6962" w:rsidRDefault="006C59CC" w:rsidP="00030AE1">
            <w:pPr>
              <w:jc w:val="center"/>
            </w:pPr>
            <w:r w:rsidRPr="007E6962">
              <w:t>1.</w:t>
            </w:r>
          </w:p>
        </w:tc>
        <w:tc>
          <w:tcPr>
            <w:tcW w:w="8864" w:type="dxa"/>
          </w:tcPr>
          <w:p w:rsidR="006C59CC" w:rsidRPr="007E6962" w:rsidRDefault="006C59CC" w:rsidP="00030AE1">
            <w:r w:rsidRPr="007E6962">
              <w:t>Литература и ее роль в духовной жизни человека. Читательское мастерство.</w:t>
            </w:r>
          </w:p>
        </w:tc>
      </w:tr>
      <w:tr w:rsidR="006C59CC" w:rsidRPr="007E6962" w:rsidTr="0012417E">
        <w:trPr>
          <w:trHeight w:val="143"/>
        </w:trPr>
        <w:tc>
          <w:tcPr>
            <w:tcW w:w="736" w:type="dxa"/>
          </w:tcPr>
          <w:p w:rsidR="006C59CC" w:rsidRPr="007E6962" w:rsidRDefault="006C59CC" w:rsidP="00030AE1">
            <w:r w:rsidRPr="007E6962">
              <w:t xml:space="preserve">2. </w:t>
            </w:r>
          </w:p>
        </w:tc>
        <w:tc>
          <w:tcPr>
            <w:tcW w:w="8864" w:type="dxa"/>
          </w:tcPr>
          <w:p w:rsidR="006C59CC" w:rsidRPr="007E6962" w:rsidRDefault="006C59CC" w:rsidP="00030AE1">
            <w:r w:rsidRPr="007E6962">
              <w:t>Особенности развития древнерусской литературы 11-17 вв. Богатство и разнообразие жанров.</w:t>
            </w:r>
          </w:p>
        </w:tc>
      </w:tr>
      <w:tr w:rsidR="006C59CC" w:rsidRPr="007E6962" w:rsidTr="0012417E">
        <w:trPr>
          <w:trHeight w:val="143"/>
        </w:trPr>
        <w:tc>
          <w:tcPr>
            <w:tcW w:w="736" w:type="dxa"/>
            <w:vAlign w:val="center"/>
          </w:tcPr>
          <w:p w:rsidR="006C59CC" w:rsidRPr="007E6962" w:rsidRDefault="006C59CC" w:rsidP="00030AE1">
            <w:r w:rsidRPr="007E6962">
              <w:t>3.</w:t>
            </w:r>
          </w:p>
        </w:tc>
        <w:tc>
          <w:tcPr>
            <w:tcW w:w="8864" w:type="dxa"/>
          </w:tcPr>
          <w:p w:rsidR="006C59CC" w:rsidRPr="007E6962" w:rsidRDefault="006C59CC" w:rsidP="00030AE1">
            <w:r w:rsidRPr="007E6962">
              <w:t>«Слово о полку Игореве» - первое произведение национальной классики. История создания и сюжет.</w:t>
            </w:r>
          </w:p>
        </w:tc>
      </w:tr>
      <w:tr w:rsidR="006C59CC" w:rsidRPr="007E6962" w:rsidTr="0012417E">
        <w:trPr>
          <w:trHeight w:val="143"/>
        </w:trPr>
        <w:tc>
          <w:tcPr>
            <w:tcW w:w="736" w:type="dxa"/>
            <w:vAlign w:val="center"/>
          </w:tcPr>
          <w:p w:rsidR="006C59CC" w:rsidRPr="007E6962" w:rsidRDefault="006C59CC" w:rsidP="00030AE1">
            <w:r w:rsidRPr="007E6962">
              <w:t>4.</w:t>
            </w:r>
          </w:p>
        </w:tc>
        <w:tc>
          <w:tcPr>
            <w:tcW w:w="8864" w:type="dxa"/>
          </w:tcPr>
          <w:p w:rsidR="006C59CC" w:rsidRPr="007E6962" w:rsidRDefault="006C59CC" w:rsidP="00030AE1">
            <w:r w:rsidRPr="007E6962">
              <w:t>Специфика жанра и особенности композиции «Слова…»</w:t>
            </w:r>
          </w:p>
        </w:tc>
      </w:tr>
      <w:tr w:rsidR="006C59CC" w:rsidRPr="007E6962" w:rsidTr="0012417E">
        <w:trPr>
          <w:trHeight w:val="143"/>
        </w:trPr>
        <w:tc>
          <w:tcPr>
            <w:tcW w:w="736" w:type="dxa"/>
            <w:vAlign w:val="center"/>
          </w:tcPr>
          <w:p w:rsidR="006C59CC" w:rsidRPr="007E6962" w:rsidRDefault="006C59CC" w:rsidP="00030AE1">
            <w:r w:rsidRPr="007E6962">
              <w:t>5.</w:t>
            </w:r>
          </w:p>
        </w:tc>
        <w:tc>
          <w:tcPr>
            <w:tcW w:w="8864" w:type="dxa"/>
          </w:tcPr>
          <w:p w:rsidR="006C59CC" w:rsidRPr="007E6962" w:rsidRDefault="006C59CC" w:rsidP="00030AE1">
            <w:r w:rsidRPr="007E6962">
              <w:t>Языковые особенности памятника древнерусской литературы «Слова о полку Игореве». Проблема авторства.</w:t>
            </w:r>
          </w:p>
        </w:tc>
      </w:tr>
      <w:tr w:rsidR="006C59CC" w:rsidRPr="007E6962" w:rsidTr="0012417E">
        <w:trPr>
          <w:trHeight w:val="143"/>
        </w:trPr>
        <w:tc>
          <w:tcPr>
            <w:tcW w:w="736" w:type="dxa"/>
            <w:vAlign w:val="center"/>
          </w:tcPr>
          <w:p w:rsidR="006C59CC" w:rsidRPr="007E6962" w:rsidRDefault="006C59CC" w:rsidP="00030AE1">
            <w:r w:rsidRPr="007E6962">
              <w:t>6.</w:t>
            </w:r>
          </w:p>
        </w:tc>
        <w:tc>
          <w:tcPr>
            <w:tcW w:w="8864" w:type="dxa"/>
          </w:tcPr>
          <w:p w:rsidR="006C59CC" w:rsidRPr="007E6962" w:rsidRDefault="006C59CC" w:rsidP="00030AE1">
            <w:pPr>
              <w:rPr>
                <w:i/>
              </w:rPr>
            </w:pPr>
            <w:r w:rsidRPr="007E6962">
              <w:rPr>
                <w:b/>
                <w:i/>
              </w:rPr>
              <w:t>Р/Р</w:t>
            </w:r>
            <w:r w:rsidRPr="007E6962">
              <w:rPr>
                <w:i/>
              </w:rPr>
              <w:t xml:space="preserve"> Подготовка к написанию  </w:t>
            </w:r>
            <w:r w:rsidRPr="007E6962">
              <w:rPr>
                <w:b/>
                <w:i/>
              </w:rPr>
              <w:t>домашнего</w:t>
            </w:r>
            <w:r w:rsidRPr="007E6962">
              <w:rPr>
                <w:i/>
              </w:rPr>
              <w:t xml:space="preserve"> сочинения по «Слову о полку Игореве»</w:t>
            </w:r>
          </w:p>
        </w:tc>
      </w:tr>
      <w:tr w:rsidR="006C59CC" w:rsidRPr="007E6962" w:rsidTr="0012417E">
        <w:trPr>
          <w:trHeight w:val="143"/>
        </w:trPr>
        <w:tc>
          <w:tcPr>
            <w:tcW w:w="736" w:type="dxa"/>
          </w:tcPr>
          <w:p w:rsidR="006C59CC" w:rsidRPr="007E6962" w:rsidRDefault="006C59CC" w:rsidP="00030AE1">
            <w:r w:rsidRPr="007E6962">
              <w:t>7.</w:t>
            </w:r>
          </w:p>
        </w:tc>
        <w:tc>
          <w:tcPr>
            <w:tcW w:w="8864" w:type="dxa"/>
          </w:tcPr>
          <w:p w:rsidR="006C59CC" w:rsidRPr="007E6962" w:rsidRDefault="006C59CC" w:rsidP="00030AE1">
            <w:r w:rsidRPr="007E6962">
              <w:t>Характеристика русской литературы 18 века. Классицизм как литературное направление.</w:t>
            </w:r>
          </w:p>
        </w:tc>
      </w:tr>
      <w:tr w:rsidR="006C59CC" w:rsidRPr="007E6962" w:rsidTr="0012417E">
        <w:trPr>
          <w:trHeight w:val="143"/>
        </w:trPr>
        <w:tc>
          <w:tcPr>
            <w:tcW w:w="736" w:type="dxa"/>
          </w:tcPr>
          <w:p w:rsidR="006C59CC" w:rsidRPr="007E6962" w:rsidRDefault="006C59CC" w:rsidP="00030AE1">
            <w:r w:rsidRPr="007E6962">
              <w:t>8.</w:t>
            </w:r>
          </w:p>
        </w:tc>
        <w:tc>
          <w:tcPr>
            <w:tcW w:w="8864" w:type="dxa"/>
          </w:tcPr>
          <w:p w:rsidR="006C59CC" w:rsidRPr="007E6962" w:rsidRDefault="006C59CC" w:rsidP="00030AE1">
            <w:r w:rsidRPr="007E6962">
              <w:t>Особенности русского классицизма. Черты личности М. В. Ломоносова.</w:t>
            </w:r>
          </w:p>
        </w:tc>
      </w:tr>
      <w:tr w:rsidR="006C59CC" w:rsidRPr="007E6962" w:rsidTr="0012417E">
        <w:trPr>
          <w:trHeight w:val="143"/>
        </w:trPr>
        <w:tc>
          <w:tcPr>
            <w:tcW w:w="736" w:type="dxa"/>
            <w:vAlign w:val="center"/>
          </w:tcPr>
          <w:p w:rsidR="006C59CC" w:rsidRPr="007E6962" w:rsidRDefault="006C59CC" w:rsidP="00030AE1">
            <w:r w:rsidRPr="007E6962">
              <w:t>9.</w:t>
            </w:r>
          </w:p>
        </w:tc>
        <w:tc>
          <w:tcPr>
            <w:tcW w:w="8864" w:type="dxa"/>
          </w:tcPr>
          <w:p w:rsidR="006C59CC" w:rsidRPr="007E6962" w:rsidRDefault="006C59CC" w:rsidP="00030AE1">
            <w:r w:rsidRPr="007E6962">
              <w:t xml:space="preserve">Анализ оды Ломоносова «На день восшествия на всероссийский престол ее величества гос-ни императрицы Елисаветы Петровны, 1747 года». </w:t>
            </w:r>
          </w:p>
          <w:p w:rsidR="006C59CC" w:rsidRPr="007E6962" w:rsidRDefault="006C59CC" w:rsidP="00030AE1"/>
        </w:tc>
      </w:tr>
      <w:tr w:rsidR="006C59CC" w:rsidRPr="007E6962" w:rsidTr="0012417E">
        <w:trPr>
          <w:trHeight w:val="143"/>
        </w:trPr>
        <w:tc>
          <w:tcPr>
            <w:tcW w:w="736" w:type="dxa"/>
          </w:tcPr>
          <w:p w:rsidR="006C59CC" w:rsidRPr="007E6962" w:rsidRDefault="006C59CC" w:rsidP="00030AE1">
            <w:r w:rsidRPr="007E6962">
              <w:t>10.</w:t>
            </w:r>
          </w:p>
        </w:tc>
        <w:tc>
          <w:tcPr>
            <w:tcW w:w="8864" w:type="dxa"/>
          </w:tcPr>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 xml:space="preserve">Г.Р. Державин. Сведения о жизни и творчестве. </w:t>
            </w:r>
          </w:p>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 xml:space="preserve">«Властителям и судиям» (фрагменты). </w:t>
            </w:r>
          </w:p>
        </w:tc>
      </w:tr>
      <w:tr w:rsidR="006C59CC" w:rsidRPr="007E6962" w:rsidTr="0012417E">
        <w:trPr>
          <w:trHeight w:val="143"/>
        </w:trPr>
        <w:tc>
          <w:tcPr>
            <w:tcW w:w="736" w:type="dxa"/>
            <w:vAlign w:val="center"/>
          </w:tcPr>
          <w:p w:rsidR="006C59CC" w:rsidRPr="007E6962" w:rsidRDefault="006C59CC" w:rsidP="00030AE1">
            <w:r w:rsidRPr="007E6962">
              <w:t>11.</w:t>
            </w:r>
          </w:p>
        </w:tc>
        <w:tc>
          <w:tcPr>
            <w:tcW w:w="8864" w:type="dxa"/>
          </w:tcPr>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«Русские  девушки», «Памятник». Заслуги Державина перед русской литературой (поворот поэзии к реальной жизни)</w:t>
            </w:r>
          </w:p>
        </w:tc>
      </w:tr>
      <w:tr w:rsidR="006C59CC" w:rsidRPr="007E6962" w:rsidTr="0012417E">
        <w:trPr>
          <w:trHeight w:val="143"/>
        </w:trPr>
        <w:tc>
          <w:tcPr>
            <w:tcW w:w="736" w:type="dxa"/>
            <w:vAlign w:val="center"/>
          </w:tcPr>
          <w:p w:rsidR="006C59CC" w:rsidRPr="007E6962" w:rsidRDefault="006C59CC" w:rsidP="00030AE1">
            <w:r w:rsidRPr="007E6962">
              <w:t>12.</w:t>
            </w:r>
          </w:p>
        </w:tc>
        <w:tc>
          <w:tcPr>
            <w:tcW w:w="8864" w:type="dxa"/>
          </w:tcPr>
          <w:p w:rsidR="006C59CC" w:rsidRPr="007E6962" w:rsidRDefault="006C59CC" w:rsidP="00030AE1">
            <w:r w:rsidRPr="007E6962">
              <w:t>Д.И. Фонвизин. Слово о писателе. Комментированное чтение по ролям 1-го действия комедии «Недоросль»</w:t>
            </w:r>
          </w:p>
        </w:tc>
      </w:tr>
      <w:tr w:rsidR="006C59CC" w:rsidRPr="007E6962" w:rsidTr="0012417E">
        <w:trPr>
          <w:trHeight w:val="143"/>
        </w:trPr>
        <w:tc>
          <w:tcPr>
            <w:tcW w:w="736" w:type="dxa"/>
          </w:tcPr>
          <w:p w:rsidR="006C59CC" w:rsidRPr="007E6962" w:rsidRDefault="006C59CC" w:rsidP="00030AE1">
            <w:r w:rsidRPr="007E6962">
              <w:t>13.</w:t>
            </w:r>
          </w:p>
        </w:tc>
        <w:tc>
          <w:tcPr>
            <w:tcW w:w="8864" w:type="dxa"/>
          </w:tcPr>
          <w:p w:rsidR="006C59CC" w:rsidRPr="007E6962" w:rsidRDefault="006C59CC" w:rsidP="00030AE1">
            <w:r w:rsidRPr="007E6962">
              <w:t>Система образов в комедии «Недоросль».</w:t>
            </w:r>
          </w:p>
        </w:tc>
      </w:tr>
      <w:tr w:rsidR="006C59CC" w:rsidRPr="007E6962" w:rsidTr="0012417E">
        <w:trPr>
          <w:trHeight w:val="143"/>
        </w:trPr>
        <w:tc>
          <w:tcPr>
            <w:tcW w:w="736" w:type="dxa"/>
          </w:tcPr>
          <w:p w:rsidR="006C59CC" w:rsidRPr="007E6962" w:rsidRDefault="006C59CC" w:rsidP="00030AE1">
            <w:r w:rsidRPr="007E6962">
              <w:t>14.</w:t>
            </w:r>
          </w:p>
        </w:tc>
        <w:tc>
          <w:tcPr>
            <w:tcW w:w="8864" w:type="dxa"/>
          </w:tcPr>
          <w:p w:rsidR="006C59CC" w:rsidRPr="007E6962" w:rsidRDefault="006C59CC" w:rsidP="00030AE1">
            <w:r w:rsidRPr="007E6962">
              <w:t>Особенности конфликта комедии.</w:t>
            </w:r>
          </w:p>
        </w:tc>
      </w:tr>
      <w:tr w:rsidR="006C59CC" w:rsidRPr="007E6962" w:rsidTr="0012417E">
        <w:trPr>
          <w:trHeight w:val="143"/>
        </w:trPr>
        <w:tc>
          <w:tcPr>
            <w:tcW w:w="736" w:type="dxa"/>
          </w:tcPr>
          <w:p w:rsidR="006C59CC" w:rsidRPr="007E6962" w:rsidRDefault="006C59CC" w:rsidP="00030AE1">
            <w:r w:rsidRPr="007E6962">
              <w:t>15.</w:t>
            </w:r>
          </w:p>
        </w:tc>
        <w:tc>
          <w:tcPr>
            <w:tcW w:w="8864" w:type="dxa"/>
          </w:tcPr>
          <w:p w:rsidR="006C59CC" w:rsidRPr="007E6962" w:rsidRDefault="006C59CC" w:rsidP="00030AE1">
            <w:r w:rsidRPr="007E6962">
              <w:t>Сентиментализм. Карамзин-писатель. Карамзин-историк.</w:t>
            </w:r>
          </w:p>
        </w:tc>
      </w:tr>
      <w:tr w:rsidR="006C59CC" w:rsidRPr="007E6962" w:rsidTr="0012417E">
        <w:trPr>
          <w:trHeight w:val="143"/>
        </w:trPr>
        <w:tc>
          <w:tcPr>
            <w:tcW w:w="736" w:type="dxa"/>
          </w:tcPr>
          <w:p w:rsidR="006C59CC" w:rsidRPr="007E6962" w:rsidRDefault="006C59CC" w:rsidP="00030AE1">
            <w:r w:rsidRPr="007E6962">
              <w:t>16.</w:t>
            </w:r>
          </w:p>
        </w:tc>
        <w:tc>
          <w:tcPr>
            <w:tcW w:w="8864" w:type="dxa"/>
          </w:tcPr>
          <w:p w:rsidR="006C59CC" w:rsidRPr="007E6962" w:rsidRDefault="006C59CC" w:rsidP="00030AE1">
            <w:r w:rsidRPr="007E6962">
              <w:t>«Бедная Лиза». Конфликт между любовным чувством и нравственными традициями.</w:t>
            </w:r>
          </w:p>
        </w:tc>
      </w:tr>
      <w:tr w:rsidR="006C59CC" w:rsidRPr="007E6962" w:rsidTr="0012417E">
        <w:trPr>
          <w:trHeight w:val="143"/>
        </w:trPr>
        <w:tc>
          <w:tcPr>
            <w:tcW w:w="736" w:type="dxa"/>
          </w:tcPr>
          <w:p w:rsidR="006C59CC" w:rsidRPr="007E6962" w:rsidRDefault="006C59CC" w:rsidP="00030AE1">
            <w:r w:rsidRPr="007E6962">
              <w:t>17.</w:t>
            </w:r>
          </w:p>
        </w:tc>
        <w:tc>
          <w:tcPr>
            <w:tcW w:w="8864" w:type="dxa"/>
          </w:tcPr>
          <w:p w:rsidR="006C59CC" w:rsidRPr="007E6962" w:rsidRDefault="006C59CC" w:rsidP="00030AE1">
            <w:r w:rsidRPr="007E6962">
              <w:t>Образы Лизы и Эраста.</w:t>
            </w:r>
          </w:p>
        </w:tc>
      </w:tr>
      <w:tr w:rsidR="006C59CC" w:rsidRPr="007E6962" w:rsidTr="0012417E">
        <w:trPr>
          <w:trHeight w:val="143"/>
        </w:trPr>
        <w:tc>
          <w:tcPr>
            <w:tcW w:w="736" w:type="dxa"/>
          </w:tcPr>
          <w:p w:rsidR="006C59CC" w:rsidRPr="007E6962" w:rsidRDefault="006C59CC" w:rsidP="00030AE1">
            <w:r w:rsidRPr="007E6962">
              <w:t>18.</w:t>
            </w:r>
          </w:p>
        </w:tc>
        <w:tc>
          <w:tcPr>
            <w:tcW w:w="8864" w:type="dxa"/>
          </w:tcPr>
          <w:p w:rsidR="006C59CC" w:rsidRPr="007E6962" w:rsidRDefault="006C59CC" w:rsidP="00030AE1">
            <w:r w:rsidRPr="007E6962">
              <w:t>Судьба  и творчество А. Н. Радищева.</w:t>
            </w:r>
          </w:p>
        </w:tc>
      </w:tr>
      <w:tr w:rsidR="006C59CC" w:rsidRPr="007E6962" w:rsidTr="0012417E">
        <w:trPr>
          <w:trHeight w:val="143"/>
        </w:trPr>
        <w:tc>
          <w:tcPr>
            <w:tcW w:w="736" w:type="dxa"/>
          </w:tcPr>
          <w:p w:rsidR="006C59CC" w:rsidRPr="007E6962" w:rsidRDefault="006C59CC" w:rsidP="00030AE1">
            <w:r w:rsidRPr="007E6962">
              <w:t>19.</w:t>
            </w:r>
          </w:p>
        </w:tc>
        <w:tc>
          <w:tcPr>
            <w:tcW w:w="8864" w:type="dxa"/>
          </w:tcPr>
          <w:p w:rsidR="006C59CC" w:rsidRPr="007E6962" w:rsidRDefault="006C59CC" w:rsidP="00030AE1">
            <w:r w:rsidRPr="007E6962">
              <w:t>«Путешествие из Петербурга в Москву» - страдания человечества.</w:t>
            </w:r>
          </w:p>
        </w:tc>
      </w:tr>
      <w:tr w:rsidR="006C59CC" w:rsidRPr="007E6962" w:rsidTr="0012417E">
        <w:trPr>
          <w:trHeight w:val="143"/>
        </w:trPr>
        <w:tc>
          <w:tcPr>
            <w:tcW w:w="736" w:type="dxa"/>
          </w:tcPr>
          <w:p w:rsidR="006C59CC" w:rsidRPr="007E6962" w:rsidRDefault="006C59CC" w:rsidP="00030AE1">
            <w:r w:rsidRPr="007E6962">
              <w:t>20.</w:t>
            </w:r>
          </w:p>
        </w:tc>
        <w:tc>
          <w:tcPr>
            <w:tcW w:w="8864" w:type="dxa"/>
          </w:tcPr>
          <w:p w:rsidR="006C59CC" w:rsidRPr="007E6962" w:rsidRDefault="006C59CC" w:rsidP="00030AE1">
            <w:r w:rsidRPr="007E6962">
              <w:t>Поэзия, проза, драматургия в эпоху «золотого» века. Романтизм и реализм.</w:t>
            </w:r>
          </w:p>
        </w:tc>
      </w:tr>
      <w:tr w:rsidR="006C59CC" w:rsidRPr="007E6962" w:rsidTr="0012417E">
        <w:trPr>
          <w:trHeight w:val="143"/>
        </w:trPr>
        <w:tc>
          <w:tcPr>
            <w:tcW w:w="736" w:type="dxa"/>
          </w:tcPr>
          <w:p w:rsidR="006C59CC" w:rsidRPr="007E6962" w:rsidRDefault="006C59CC" w:rsidP="00030AE1">
            <w:r w:rsidRPr="007E6962">
              <w:t>21.</w:t>
            </w:r>
          </w:p>
        </w:tc>
        <w:tc>
          <w:tcPr>
            <w:tcW w:w="8864" w:type="dxa"/>
          </w:tcPr>
          <w:p w:rsidR="006C59CC" w:rsidRPr="007E6962" w:rsidRDefault="006C59CC" w:rsidP="00030AE1">
            <w:pPr>
              <w:pStyle w:val="1f"/>
              <w:rPr>
                <w:rFonts w:ascii="Times New Roman" w:hAnsi="Times New Roman"/>
                <w:spacing w:val="-2"/>
                <w:sz w:val="24"/>
                <w:szCs w:val="24"/>
              </w:rPr>
            </w:pPr>
            <w:r w:rsidRPr="007E6962">
              <w:rPr>
                <w:rFonts w:ascii="Times New Roman" w:hAnsi="Times New Roman"/>
                <w:spacing w:val="-2"/>
                <w:sz w:val="24"/>
                <w:szCs w:val="24"/>
              </w:rPr>
              <w:t xml:space="preserve">В.А. Жуковский. Сведения о жизни и творчестве с обобщением изученного. Романтизм поэта. </w:t>
            </w:r>
          </w:p>
          <w:p w:rsidR="006C59CC" w:rsidRPr="007E6962" w:rsidRDefault="006C59CC" w:rsidP="00030AE1">
            <w:r w:rsidRPr="007E6962">
              <w:rPr>
                <w:spacing w:val="-2"/>
              </w:rPr>
              <w:t>Жуковский –переводчик.</w:t>
            </w:r>
          </w:p>
        </w:tc>
      </w:tr>
      <w:tr w:rsidR="006C59CC" w:rsidRPr="007E6962" w:rsidTr="0012417E">
        <w:trPr>
          <w:trHeight w:val="143"/>
        </w:trPr>
        <w:tc>
          <w:tcPr>
            <w:tcW w:w="736" w:type="dxa"/>
          </w:tcPr>
          <w:p w:rsidR="006C59CC" w:rsidRPr="007E6962" w:rsidRDefault="006C59CC" w:rsidP="00030AE1">
            <w:r w:rsidRPr="007E6962">
              <w:t>22.</w:t>
            </w:r>
          </w:p>
        </w:tc>
        <w:tc>
          <w:tcPr>
            <w:tcW w:w="8864" w:type="dxa"/>
          </w:tcPr>
          <w:p w:rsidR="006C59CC" w:rsidRPr="007E6962" w:rsidRDefault="006C59CC" w:rsidP="00030AE1">
            <w:pPr>
              <w:pStyle w:val="1f"/>
              <w:rPr>
                <w:rFonts w:ascii="Times New Roman" w:hAnsi="Times New Roman"/>
                <w:spacing w:val="-2"/>
                <w:sz w:val="24"/>
                <w:szCs w:val="24"/>
              </w:rPr>
            </w:pPr>
            <w:r w:rsidRPr="007E6962">
              <w:rPr>
                <w:rFonts w:ascii="Times New Roman" w:hAnsi="Times New Roman"/>
                <w:spacing w:val="-2"/>
                <w:sz w:val="24"/>
                <w:szCs w:val="24"/>
              </w:rPr>
              <w:t>В.А.Жуковский - автор оригинальных баллад и стихотворений. Стремление «найти связь земного с небесным» «Море»</w:t>
            </w:r>
          </w:p>
        </w:tc>
      </w:tr>
      <w:tr w:rsidR="006C59CC" w:rsidRPr="007E6962" w:rsidTr="0012417E">
        <w:trPr>
          <w:trHeight w:val="143"/>
        </w:trPr>
        <w:tc>
          <w:tcPr>
            <w:tcW w:w="736" w:type="dxa"/>
          </w:tcPr>
          <w:p w:rsidR="006C59CC" w:rsidRPr="007E6962" w:rsidRDefault="006C59CC" w:rsidP="00030AE1">
            <w:r w:rsidRPr="007E6962">
              <w:t>23.</w:t>
            </w:r>
          </w:p>
        </w:tc>
        <w:tc>
          <w:tcPr>
            <w:tcW w:w="8864" w:type="dxa"/>
          </w:tcPr>
          <w:p w:rsidR="006C59CC" w:rsidRPr="007E6962" w:rsidRDefault="006C59CC" w:rsidP="00030AE1">
            <w:r w:rsidRPr="007E6962">
              <w:t>Жизнь и творчество. «Загадка» А.С. Грибоедова.</w:t>
            </w:r>
          </w:p>
        </w:tc>
      </w:tr>
      <w:tr w:rsidR="006C59CC" w:rsidRPr="007E6962" w:rsidTr="0012417E">
        <w:trPr>
          <w:trHeight w:val="143"/>
        </w:trPr>
        <w:tc>
          <w:tcPr>
            <w:tcW w:w="736" w:type="dxa"/>
          </w:tcPr>
          <w:p w:rsidR="006C59CC" w:rsidRPr="007E6962" w:rsidRDefault="006C59CC" w:rsidP="00030AE1">
            <w:r w:rsidRPr="007E6962">
              <w:t>24.</w:t>
            </w:r>
          </w:p>
        </w:tc>
        <w:tc>
          <w:tcPr>
            <w:tcW w:w="8864" w:type="dxa"/>
          </w:tcPr>
          <w:p w:rsidR="006C59CC" w:rsidRPr="007E6962" w:rsidRDefault="006C59CC" w:rsidP="00030AE1">
            <w:r w:rsidRPr="007E6962">
              <w:t>«Горе от ума». Обзор содержания.</w:t>
            </w:r>
          </w:p>
        </w:tc>
      </w:tr>
      <w:tr w:rsidR="006C59CC" w:rsidRPr="007E6962" w:rsidTr="0012417E">
        <w:trPr>
          <w:trHeight w:val="143"/>
        </w:trPr>
        <w:tc>
          <w:tcPr>
            <w:tcW w:w="736" w:type="dxa"/>
          </w:tcPr>
          <w:p w:rsidR="006C59CC" w:rsidRPr="007E6962" w:rsidRDefault="006C59CC" w:rsidP="00030AE1"/>
        </w:tc>
        <w:tc>
          <w:tcPr>
            <w:tcW w:w="8864" w:type="dxa"/>
          </w:tcPr>
          <w:p w:rsidR="006C59CC" w:rsidRPr="007E6962" w:rsidRDefault="006C59CC" w:rsidP="00030AE1">
            <w:r w:rsidRPr="007E6962">
              <w:t>Комедия «Горе от ума» - сатирическое изображение жизни и нравов московского дворянства.</w:t>
            </w:r>
          </w:p>
        </w:tc>
      </w:tr>
      <w:tr w:rsidR="006C59CC" w:rsidRPr="007E6962" w:rsidTr="0012417E">
        <w:trPr>
          <w:trHeight w:val="143"/>
        </w:trPr>
        <w:tc>
          <w:tcPr>
            <w:tcW w:w="736" w:type="dxa"/>
          </w:tcPr>
          <w:p w:rsidR="006C59CC" w:rsidRPr="007E6962" w:rsidRDefault="006C59CC" w:rsidP="00030AE1">
            <w:r w:rsidRPr="007E6962">
              <w:t>25.</w:t>
            </w:r>
          </w:p>
        </w:tc>
        <w:tc>
          <w:tcPr>
            <w:tcW w:w="8864" w:type="dxa"/>
          </w:tcPr>
          <w:p w:rsidR="006C59CC" w:rsidRPr="007E6962" w:rsidRDefault="006C59CC" w:rsidP="00030AE1">
            <w:r w:rsidRPr="007E6962">
              <w:t>Герои и их судьбы.</w:t>
            </w:r>
          </w:p>
        </w:tc>
      </w:tr>
      <w:tr w:rsidR="006C59CC" w:rsidRPr="007E6962" w:rsidTr="0012417E">
        <w:trPr>
          <w:trHeight w:val="143"/>
        </w:trPr>
        <w:tc>
          <w:tcPr>
            <w:tcW w:w="736" w:type="dxa"/>
          </w:tcPr>
          <w:p w:rsidR="006C59CC" w:rsidRPr="007E6962" w:rsidRDefault="006C59CC" w:rsidP="00030AE1">
            <w:r w:rsidRPr="007E6962">
              <w:t>26.</w:t>
            </w:r>
          </w:p>
        </w:tc>
        <w:tc>
          <w:tcPr>
            <w:tcW w:w="8864" w:type="dxa"/>
          </w:tcPr>
          <w:p w:rsidR="006C59CC" w:rsidRPr="007E6962" w:rsidRDefault="006C59CC" w:rsidP="00030AE1">
            <w:r w:rsidRPr="007E6962">
              <w:t>Критика о комедии (И. А. Гончаров. «Мильон терзаний»).</w:t>
            </w:r>
          </w:p>
        </w:tc>
      </w:tr>
      <w:tr w:rsidR="006C59CC" w:rsidRPr="007E6962" w:rsidTr="0012417E">
        <w:trPr>
          <w:trHeight w:val="143"/>
        </w:trPr>
        <w:tc>
          <w:tcPr>
            <w:tcW w:w="736" w:type="dxa"/>
          </w:tcPr>
          <w:p w:rsidR="006C59CC" w:rsidRPr="007E6962" w:rsidRDefault="006C59CC" w:rsidP="00030AE1">
            <w:r w:rsidRPr="007E6962">
              <w:t>27.</w:t>
            </w:r>
          </w:p>
        </w:tc>
        <w:tc>
          <w:tcPr>
            <w:tcW w:w="8864" w:type="dxa"/>
          </w:tcPr>
          <w:p w:rsidR="006C59CC" w:rsidRPr="007E6962" w:rsidRDefault="006C59CC" w:rsidP="00030AE1">
            <w:r w:rsidRPr="007E6962">
              <w:t>Тестирование по теме «Жизнь и творчество А.С. Грибоедова.</w:t>
            </w:r>
          </w:p>
          <w:p w:rsidR="006C59CC" w:rsidRPr="007E6962" w:rsidRDefault="006C59CC" w:rsidP="00030AE1">
            <w:r w:rsidRPr="007E6962">
              <w:t>«Горе от ума».</w:t>
            </w:r>
          </w:p>
        </w:tc>
      </w:tr>
      <w:tr w:rsidR="006C59CC" w:rsidRPr="007E6962" w:rsidTr="0012417E">
        <w:trPr>
          <w:trHeight w:val="143"/>
        </w:trPr>
        <w:tc>
          <w:tcPr>
            <w:tcW w:w="736" w:type="dxa"/>
          </w:tcPr>
          <w:p w:rsidR="006C59CC" w:rsidRPr="007E6962" w:rsidRDefault="006C59CC" w:rsidP="00030AE1">
            <w:r w:rsidRPr="007E6962">
              <w:t>28.</w:t>
            </w:r>
          </w:p>
        </w:tc>
        <w:tc>
          <w:tcPr>
            <w:tcW w:w="8864" w:type="dxa"/>
          </w:tcPr>
          <w:p w:rsidR="006C59CC" w:rsidRPr="007E6962" w:rsidRDefault="006C59CC" w:rsidP="00030AE1">
            <w:r w:rsidRPr="007E6962">
              <w:rPr>
                <w:b/>
                <w:i/>
              </w:rPr>
              <w:t>Р/Р</w:t>
            </w:r>
            <w:r w:rsidRPr="007E6962">
              <w:rPr>
                <w:i/>
              </w:rPr>
              <w:t xml:space="preserve"> Подготовка к написанию сочинения по комедии «Горе от ума» (№1)</w:t>
            </w:r>
          </w:p>
        </w:tc>
      </w:tr>
      <w:tr w:rsidR="006C59CC" w:rsidRPr="007E6962" w:rsidTr="0012417E">
        <w:trPr>
          <w:trHeight w:val="143"/>
        </w:trPr>
        <w:tc>
          <w:tcPr>
            <w:tcW w:w="736" w:type="dxa"/>
          </w:tcPr>
          <w:p w:rsidR="006C59CC" w:rsidRPr="007E6962" w:rsidRDefault="006C59CC" w:rsidP="00030AE1">
            <w:r w:rsidRPr="007E6962">
              <w:t>29.</w:t>
            </w:r>
          </w:p>
        </w:tc>
        <w:tc>
          <w:tcPr>
            <w:tcW w:w="8864" w:type="dxa"/>
          </w:tcPr>
          <w:p w:rsidR="006C59CC" w:rsidRPr="007E6962" w:rsidRDefault="006C59CC" w:rsidP="00030AE1">
            <w:r w:rsidRPr="007E6962">
              <w:rPr>
                <w:b/>
                <w:i/>
              </w:rPr>
              <w:t>Р/Р</w:t>
            </w:r>
            <w:r w:rsidRPr="007E6962">
              <w:rPr>
                <w:i/>
              </w:rPr>
              <w:t xml:space="preserve"> Написание сочинения по комедии «Горе от ума» </w:t>
            </w:r>
          </w:p>
        </w:tc>
      </w:tr>
      <w:tr w:rsidR="006C59CC" w:rsidRPr="007E6962" w:rsidTr="0012417E">
        <w:trPr>
          <w:trHeight w:val="143"/>
        </w:trPr>
        <w:tc>
          <w:tcPr>
            <w:tcW w:w="736" w:type="dxa"/>
          </w:tcPr>
          <w:p w:rsidR="006C59CC" w:rsidRPr="007E6962" w:rsidRDefault="006C59CC" w:rsidP="00030AE1">
            <w:r w:rsidRPr="007E6962">
              <w:t>30.</w:t>
            </w:r>
          </w:p>
        </w:tc>
        <w:tc>
          <w:tcPr>
            <w:tcW w:w="8864" w:type="dxa"/>
          </w:tcPr>
          <w:p w:rsidR="006C59CC" w:rsidRPr="007E6962" w:rsidRDefault="006C59CC" w:rsidP="00030AE1">
            <w:r w:rsidRPr="007E6962">
              <w:t>А.С. Пушкин. Слово о поэте. Жизненный и творческий путь.</w:t>
            </w:r>
          </w:p>
        </w:tc>
      </w:tr>
      <w:tr w:rsidR="006C59CC" w:rsidRPr="007E6962" w:rsidTr="0012417E">
        <w:trPr>
          <w:trHeight w:val="143"/>
        </w:trPr>
        <w:tc>
          <w:tcPr>
            <w:tcW w:w="736" w:type="dxa"/>
          </w:tcPr>
          <w:p w:rsidR="006C59CC" w:rsidRPr="007E6962" w:rsidRDefault="006C59CC" w:rsidP="00030AE1">
            <w:r w:rsidRPr="007E6962">
              <w:t>31.</w:t>
            </w:r>
          </w:p>
        </w:tc>
        <w:tc>
          <w:tcPr>
            <w:tcW w:w="8864" w:type="dxa"/>
          </w:tcPr>
          <w:p w:rsidR="006C59CC" w:rsidRPr="007E6962" w:rsidRDefault="006C59CC" w:rsidP="00030AE1">
            <w:r w:rsidRPr="007E6962">
              <w:t>Тема поэта и роль поэзии в лирике А.С. Пушкина.</w:t>
            </w:r>
          </w:p>
        </w:tc>
      </w:tr>
      <w:tr w:rsidR="006C59CC" w:rsidRPr="007E6962" w:rsidTr="0012417E">
        <w:trPr>
          <w:trHeight w:val="143"/>
        </w:trPr>
        <w:tc>
          <w:tcPr>
            <w:tcW w:w="736" w:type="dxa"/>
          </w:tcPr>
          <w:p w:rsidR="006C59CC" w:rsidRPr="007E6962" w:rsidRDefault="006C59CC" w:rsidP="00030AE1">
            <w:r w:rsidRPr="007E6962">
              <w:t>32.</w:t>
            </w:r>
          </w:p>
        </w:tc>
        <w:tc>
          <w:tcPr>
            <w:tcW w:w="8864" w:type="dxa"/>
          </w:tcPr>
          <w:p w:rsidR="006C59CC" w:rsidRPr="007E6962" w:rsidRDefault="006C59CC" w:rsidP="00030AE1">
            <w:r w:rsidRPr="007E6962">
              <w:t>История создания романа А.С. Пушкина «Евгений Онегин».</w:t>
            </w:r>
          </w:p>
        </w:tc>
      </w:tr>
      <w:tr w:rsidR="006C59CC" w:rsidRPr="007E6962" w:rsidTr="0012417E">
        <w:trPr>
          <w:trHeight w:val="143"/>
        </w:trPr>
        <w:tc>
          <w:tcPr>
            <w:tcW w:w="736" w:type="dxa"/>
          </w:tcPr>
          <w:p w:rsidR="006C59CC" w:rsidRPr="007E6962" w:rsidRDefault="006C59CC" w:rsidP="00030AE1">
            <w:r w:rsidRPr="007E6962">
              <w:t>33.</w:t>
            </w:r>
          </w:p>
        </w:tc>
        <w:tc>
          <w:tcPr>
            <w:tcW w:w="8864" w:type="dxa"/>
          </w:tcPr>
          <w:p w:rsidR="006C59CC" w:rsidRPr="007E6962" w:rsidRDefault="006C59CC" w:rsidP="00030AE1">
            <w:r w:rsidRPr="007E6962">
              <w:t>Образ Евгения Онегина. Онегин и Ленский.</w:t>
            </w:r>
          </w:p>
        </w:tc>
      </w:tr>
      <w:tr w:rsidR="006C59CC" w:rsidRPr="007E6962" w:rsidTr="0012417E">
        <w:trPr>
          <w:trHeight w:val="143"/>
        </w:trPr>
        <w:tc>
          <w:tcPr>
            <w:tcW w:w="736" w:type="dxa"/>
          </w:tcPr>
          <w:p w:rsidR="006C59CC" w:rsidRPr="007E6962" w:rsidRDefault="006C59CC" w:rsidP="00030AE1">
            <w:r w:rsidRPr="007E6962">
              <w:t>34.</w:t>
            </w:r>
          </w:p>
        </w:tc>
        <w:tc>
          <w:tcPr>
            <w:tcW w:w="8864" w:type="dxa"/>
          </w:tcPr>
          <w:p w:rsidR="006C59CC" w:rsidRPr="007E6962" w:rsidRDefault="006C59CC" w:rsidP="00030AE1">
            <w:r w:rsidRPr="007E6962">
              <w:t>Образ Татьяны Лариной. Татьяна и Ольга.</w:t>
            </w:r>
          </w:p>
        </w:tc>
      </w:tr>
      <w:tr w:rsidR="006C59CC" w:rsidRPr="007E6962" w:rsidTr="0012417E">
        <w:trPr>
          <w:trHeight w:val="143"/>
        </w:trPr>
        <w:tc>
          <w:tcPr>
            <w:tcW w:w="736" w:type="dxa"/>
          </w:tcPr>
          <w:p w:rsidR="006C59CC" w:rsidRPr="007E6962" w:rsidRDefault="006C59CC" w:rsidP="00030AE1">
            <w:r w:rsidRPr="007E6962">
              <w:t>35.</w:t>
            </w:r>
          </w:p>
        </w:tc>
        <w:tc>
          <w:tcPr>
            <w:tcW w:w="8864" w:type="dxa"/>
          </w:tcPr>
          <w:p w:rsidR="006C59CC" w:rsidRPr="007E6962" w:rsidRDefault="006C59CC" w:rsidP="00030AE1">
            <w:r w:rsidRPr="007E6962">
              <w:t>Образ автора. Роль лирических отступлений в романе.</w:t>
            </w:r>
          </w:p>
        </w:tc>
      </w:tr>
      <w:tr w:rsidR="006C59CC" w:rsidRPr="007E6962" w:rsidTr="0012417E">
        <w:trPr>
          <w:trHeight w:val="143"/>
        </w:trPr>
        <w:tc>
          <w:tcPr>
            <w:tcW w:w="736" w:type="dxa"/>
          </w:tcPr>
          <w:p w:rsidR="006C59CC" w:rsidRPr="007E6962" w:rsidRDefault="006C59CC" w:rsidP="00030AE1">
            <w:r w:rsidRPr="007E6962">
              <w:t>36.</w:t>
            </w:r>
          </w:p>
        </w:tc>
        <w:tc>
          <w:tcPr>
            <w:tcW w:w="8864" w:type="dxa"/>
          </w:tcPr>
          <w:p w:rsidR="006C59CC" w:rsidRPr="007E6962" w:rsidRDefault="006C59CC" w:rsidP="00030AE1">
            <w:r w:rsidRPr="007E6962">
              <w:t>Художественные особенности романа.</w:t>
            </w:r>
          </w:p>
        </w:tc>
      </w:tr>
      <w:tr w:rsidR="006C59CC" w:rsidRPr="007E6962" w:rsidTr="0012417E">
        <w:trPr>
          <w:trHeight w:val="143"/>
        </w:trPr>
        <w:tc>
          <w:tcPr>
            <w:tcW w:w="736" w:type="dxa"/>
          </w:tcPr>
          <w:p w:rsidR="006C59CC" w:rsidRPr="007E6962" w:rsidRDefault="006C59CC" w:rsidP="00030AE1">
            <w:r w:rsidRPr="007E6962">
              <w:t>37.</w:t>
            </w:r>
          </w:p>
        </w:tc>
        <w:tc>
          <w:tcPr>
            <w:tcW w:w="8864" w:type="dxa"/>
          </w:tcPr>
          <w:p w:rsidR="006C59CC" w:rsidRPr="007E6962" w:rsidRDefault="006C59CC" w:rsidP="00030AE1">
            <w:r w:rsidRPr="007E6962">
              <w:t>Тестирование по теме «Жизнь и творчество А.С. Пушкина»</w:t>
            </w:r>
          </w:p>
        </w:tc>
      </w:tr>
      <w:tr w:rsidR="006C59CC" w:rsidRPr="007E6962" w:rsidTr="0012417E">
        <w:trPr>
          <w:trHeight w:val="143"/>
        </w:trPr>
        <w:tc>
          <w:tcPr>
            <w:tcW w:w="736" w:type="dxa"/>
          </w:tcPr>
          <w:p w:rsidR="006C59CC" w:rsidRPr="007E6962" w:rsidRDefault="006C59CC" w:rsidP="00030AE1">
            <w:r w:rsidRPr="007E6962">
              <w:t>38.</w:t>
            </w:r>
          </w:p>
        </w:tc>
        <w:tc>
          <w:tcPr>
            <w:tcW w:w="8864" w:type="dxa"/>
          </w:tcPr>
          <w:p w:rsidR="006C59CC" w:rsidRPr="007E6962" w:rsidRDefault="006C59CC" w:rsidP="00030AE1">
            <w:pPr>
              <w:rPr>
                <w:i/>
              </w:rPr>
            </w:pPr>
            <w:r w:rsidRPr="007E6962">
              <w:rPr>
                <w:b/>
                <w:i/>
              </w:rPr>
              <w:t>Р/Р</w:t>
            </w:r>
            <w:r w:rsidRPr="007E6962">
              <w:rPr>
                <w:i/>
              </w:rPr>
              <w:t xml:space="preserve"> Подготовка к написанию сочинения по роману «Евгений Онегин» (№2)</w:t>
            </w:r>
          </w:p>
        </w:tc>
      </w:tr>
      <w:tr w:rsidR="006C59CC" w:rsidRPr="007E6962" w:rsidTr="0012417E">
        <w:trPr>
          <w:trHeight w:val="143"/>
        </w:trPr>
        <w:tc>
          <w:tcPr>
            <w:tcW w:w="736" w:type="dxa"/>
          </w:tcPr>
          <w:p w:rsidR="006C59CC" w:rsidRPr="007E6962" w:rsidRDefault="006C59CC" w:rsidP="00030AE1">
            <w:r w:rsidRPr="007E6962">
              <w:t>39.</w:t>
            </w:r>
          </w:p>
        </w:tc>
        <w:tc>
          <w:tcPr>
            <w:tcW w:w="8864" w:type="dxa"/>
          </w:tcPr>
          <w:p w:rsidR="006C59CC" w:rsidRPr="007E6962" w:rsidRDefault="006C59CC" w:rsidP="00030AE1">
            <w:pPr>
              <w:rPr>
                <w:i/>
              </w:rPr>
            </w:pPr>
            <w:r w:rsidRPr="007E6962">
              <w:rPr>
                <w:b/>
                <w:i/>
              </w:rPr>
              <w:t>Р/Р</w:t>
            </w:r>
            <w:r w:rsidRPr="007E6962">
              <w:rPr>
                <w:i/>
              </w:rPr>
              <w:t xml:space="preserve"> Написание сочинения по роману «Евгений Онегин».</w:t>
            </w:r>
          </w:p>
        </w:tc>
      </w:tr>
      <w:tr w:rsidR="006C59CC" w:rsidRPr="007E6962" w:rsidTr="0012417E">
        <w:trPr>
          <w:trHeight w:val="143"/>
        </w:trPr>
        <w:tc>
          <w:tcPr>
            <w:tcW w:w="736" w:type="dxa"/>
          </w:tcPr>
          <w:p w:rsidR="006C59CC" w:rsidRPr="007E6962" w:rsidRDefault="006C59CC" w:rsidP="00030AE1">
            <w:r w:rsidRPr="007E6962">
              <w:t>40.</w:t>
            </w:r>
          </w:p>
        </w:tc>
        <w:tc>
          <w:tcPr>
            <w:tcW w:w="8864" w:type="dxa"/>
          </w:tcPr>
          <w:p w:rsidR="006C59CC" w:rsidRPr="007E6962" w:rsidRDefault="006C59CC" w:rsidP="00030AE1">
            <w:r w:rsidRPr="007E6962">
              <w:t>М.Ю. Лермонтов. Рождение поэта-трибуна. Основные мотивы лирики.</w:t>
            </w:r>
          </w:p>
        </w:tc>
      </w:tr>
      <w:tr w:rsidR="006C59CC" w:rsidRPr="007E6962" w:rsidTr="0012417E">
        <w:trPr>
          <w:trHeight w:val="143"/>
        </w:trPr>
        <w:tc>
          <w:tcPr>
            <w:tcW w:w="736" w:type="dxa"/>
          </w:tcPr>
          <w:p w:rsidR="006C59CC" w:rsidRPr="007E6962" w:rsidRDefault="006C59CC" w:rsidP="00030AE1">
            <w:r w:rsidRPr="007E6962">
              <w:t>41.</w:t>
            </w:r>
          </w:p>
        </w:tc>
        <w:tc>
          <w:tcPr>
            <w:tcW w:w="8864" w:type="dxa"/>
          </w:tcPr>
          <w:p w:rsidR="006C59CC" w:rsidRPr="007E6962" w:rsidRDefault="006C59CC" w:rsidP="00030AE1">
            <w:r w:rsidRPr="007E6962">
              <w:t>История создания романа «Герой нашего времени». «Предисловие» к роману.</w:t>
            </w:r>
          </w:p>
        </w:tc>
      </w:tr>
      <w:tr w:rsidR="006C59CC" w:rsidRPr="007E6962" w:rsidTr="0012417E">
        <w:trPr>
          <w:trHeight w:val="143"/>
        </w:trPr>
        <w:tc>
          <w:tcPr>
            <w:tcW w:w="736" w:type="dxa"/>
          </w:tcPr>
          <w:p w:rsidR="006C59CC" w:rsidRPr="007E6962" w:rsidRDefault="006C59CC" w:rsidP="00030AE1">
            <w:r w:rsidRPr="007E6962">
              <w:t>42.</w:t>
            </w:r>
          </w:p>
        </w:tc>
        <w:tc>
          <w:tcPr>
            <w:tcW w:w="8864" w:type="dxa"/>
          </w:tcPr>
          <w:p w:rsidR="006C59CC" w:rsidRPr="007E6962" w:rsidRDefault="006C59CC" w:rsidP="00030AE1">
            <w:r w:rsidRPr="007E6962">
              <w:t>Анализ повестей «Бэла» и «Максим Максимыч» из романа «Герой нашего времени».</w:t>
            </w:r>
          </w:p>
        </w:tc>
      </w:tr>
      <w:tr w:rsidR="006C59CC" w:rsidRPr="007E6962" w:rsidTr="0012417E">
        <w:trPr>
          <w:trHeight w:val="143"/>
        </w:trPr>
        <w:tc>
          <w:tcPr>
            <w:tcW w:w="736" w:type="dxa"/>
          </w:tcPr>
          <w:p w:rsidR="006C59CC" w:rsidRPr="007E6962" w:rsidRDefault="006C59CC" w:rsidP="00030AE1">
            <w:r w:rsidRPr="007E6962">
              <w:t>43.</w:t>
            </w:r>
          </w:p>
        </w:tc>
        <w:tc>
          <w:tcPr>
            <w:tcW w:w="8864" w:type="dxa"/>
          </w:tcPr>
          <w:p w:rsidR="006C59CC" w:rsidRPr="007E6962" w:rsidRDefault="006C59CC" w:rsidP="00030AE1">
            <w:r w:rsidRPr="007E6962">
              <w:t>Анализ повести «Тамань».</w:t>
            </w:r>
          </w:p>
        </w:tc>
      </w:tr>
      <w:tr w:rsidR="006C59CC" w:rsidRPr="007E6962" w:rsidTr="0012417E">
        <w:trPr>
          <w:trHeight w:val="143"/>
        </w:trPr>
        <w:tc>
          <w:tcPr>
            <w:tcW w:w="736" w:type="dxa"/>
          </w:tcPr>
          <w:p w:rsidR="006C59CC" w:rsidRPr="007E6962" w:rsidRDefault="006C59CC" w:rsidP="00030AE1">
            <w:r w:rsidRPr="007E6962">
              <w:t>44.</w:t>
            </w:r>
          </w:p>
        </w:tc>
        <w:tc>
          <w:tcPr>
            <w:tcW w:w="8864" w:type="dxa"/>
          </w:tcPr>
          <w:p w:rsidR="006C59CC" w:rsidRPr="007E6962" w:rsidRDefault="006C59CC" w:rsidP="00030AE1">
            <w:r w:rsidRPr="007E6962">
              <w:t>Анализ повести «Княжна Мери».</w:t>
            </w:r>
          </w:p>
        </w:tc>
      </w:tr>
      <w:tr w:rsidR="006C59CC" w:rsidRPr="007E6962" w:rsidTr="0012417E">
        <w:trPr>
          <w:trHeight w:val="143"/>
        </w:trPr>
        <w:tc>
          <w:tcPr>
            <w:tcW w:w="736" w:type="dxa"/>
          </w:tcPr>
          <w:p w:rsidR="006C59CC" w:rsidRPr="007E6962" w:rsidRDefault="006C59CC" w:rsidP="00030AE1">
            <w:r w:rsidRPr="007E6962">
              <w:t>45.</w:t>
            </w:r>
          </w:p>
        </w:tc>
        <w:tc>
          <w:tcPr>
            <w:tcW w:w="8864" w:type="dxa"/>
          </w:tcPr>
          <w:p w:rsidR="006C59CC" w:rsidRPr="007E6962" w:rsidRDefault="006C59CC" w:rsidP="00030AE1">
            <w:r w:rsidRPr="007E6962">
              <w:t>Анализ повести «Фаталист». Особенности композиции романа М. Лермонтова «Герой нашего времени».</w:t>
            </w:r>
          </w:p>
        </w:tc>
      </w:tr>
      <w:tr w:rsidR="006C59CC" w:rsidRPr="007E6962" w:rsidTr="0012417E">
        <w:trPr>
          <w:trHeight w:val="143"/>
        </w:trPr>
        <w:tc>
          <w:tcPr>
            <w:tcW w:w="736" w:type="dxa"/>
          </w:tcPr>
          <w:p w:rsidR="006C59CC" w:rsidRPr="007E6962" w:rsidRDefault="006C59CC" w:rsidP="00030AE1">
            <w:r w:rsidRPr="007E6962">
              <w:t>46.</w:t>
            </w:r>
          </w:p>
        </w:tc>
        <w:tc>
          <w:tcPr>
            <w:tcW w:w="8864" w:type="dxa"/>
          </w:tcPr>
          <w:p w:rsidR="006C59CC" w:rsidRPr="007E6962" w:rsidRDefault="006C59CC" w:rsidP="00030AE1">
            <w:r w:rsidRPr="007E6962">
              <w:t xml:space="preserve">Тестирование </w:t>
            </w:r>
          </w:p>
          <w:p w:rsidR="006C59CC" w:rsidRPr="007E6962" w:rsidRDefault="006C59CC" w:rsidP="00030AE1">
            <w:pPr>
              <w:rPr>
                <w:color w:val="000000"/>
              </w:rPr>
            </w:pPr>
            <w:r w:rsidRPr="007E6962">
              <w:t>по биографии и творчеству  М.Ю. Лермонтова</w:t>
            </w:r>
          </w:p>
        </w:tc>
      </w:tr>
      <w:tr w:rsidR="006C59CC" w:rsidRPr="007E6962" w:rsidTr="0012417E">
        <w:trPr>
          <w:trHeight w:val="143"/>
        </w:trPr>
        <w:tc>
          <w:tcPr>
            <w:tcW w:w="736" w:type="dxa"/>
          </w:tcPr>
          <w:p w:rsidR="006C59CC" w:rsidRPr="007E6962" w:rsidRDefault="006C59CC" w:rsidP="00030AE1">
            <w:r w:rsidRPr="007E6962">
              <w:t>47.</w:t>
            </w:r>
          </w:p>
        </w:tc>
        <w:tc>
          <w:tcPr>
            <w:tcW w:w="8864" w:type="dxa"/>
          </w:tcPr>
          <w:p w:rsidR="006C59CC" w:rsidRPr="007E6962" w:rsidRDefault="006C59CC" w:rsidP="00030AE1">
            <w:r w:rsidRPr="007E6962">
              <w:rPr>
                <w:b/>
                <w:i/>
              </w:rPr>
              <w:t>Р/Р</w:t>
            </w:r>
            <w:r w:rsidRPr="007E6962">
              <w:rPr>
                <w:i/>
              </w:rPr>
              <w:t xml:space="preserve"> Подготовка к написанию сочинения по роману «Герой нашего времени» (№3)</w:t>
            </w:r>
          </w:p>
        </w:tc>
      </w:tr>
      <w:tr w:rsidR="006C59CC" w:rsidRPr="007E6962" w:rsidTr="0012417E">
        <w:trPr>
          <w:trHeight w:val="143"/>
        </w:trPr>
        <w:tc>
          <w:tcPr>
            <w:tcW w:w="736" w:type="dxa"/>
          </w:tcPr>
          <w:p w:rsidR="006C59CC" w:rsidRPr="007E6962" w:rsidRDefault="006C59CC" w:rsidP="00030AE1">
            <w:r w:rsidRPr="007E6962">
              <w:t>48.</w:t>
            </w:r>
          </w:p>
        </w:tc>
        <w:tc>
          <w:tcPr>
            <w:tcW w:w="8864" w:type="dxa"/>
          </w:tcPr>
          <w:p w:rsidR="006C59CC" w:rsidRPr="007E6962" w:rsidRDefault="006C59CC" w:rsidP="00030AE1">
            <w:pPr>
              <w:rPr>
                <w:i/>
              </w:rPr>
            </w:pPr>
            <w:r w:rsidRPr="007E6962">
              <w:rPr>
                <w:b/>
                <w:i/>
              </w:rPr>
              <w:t>Р/Р</w:t>
            </w:r>
            <w:r w:rsidRPr="007E6962">
              <w:rPr>
                <w:i/>
              </w:rPr>
              <w:t xml:space="preserve"> написание сочинения по роману «Герой нашего времени»</w:t>
            </w:r>
          </w:p>
        </w:tc>
      </w:tr>
      <w:tr w:rsidR="006C59CC" w:rsidRPr="007E6962" w:rsidTr="0012417E">
        <w:trPr>
          <w:trHeight w:val="143"/>
        </w:trPr>
        <w:tc>
          <w:tcPr>
            <w:tcW w:w="736" w:type="dxa"/>
          </w:tcPr>
          <w:p w:rsidR="006C59CC" w:rsidRPr="007E6962" w:rsidRDefault="006C59CC" w:rsidP="00030AE1">
            <w:r w:rsidRPr="007E6962">
              <w:t>49.</w:t>
            </w:r>
          </w:p>
        </w:tc>
        <w:tc>
          <w:tcPr>
            <w:tcW w:w="8864" w:type="dxa"/>
          </w:tcPr>
          <w:p w:rsidR="006C59CC" w:rsidRPr="007E6962" w:rsidRDefault="006C59CC" w:rsidP="00030AE1">
            <w:r w:rsidRPr="007E6962">
              <w:t xml:space="preserve">Жизненный и творческий путь Н.В.Гоголя. </w:t>
            </w:r>
          </w:p>
        </w:tc>
      </w:tr>
      <w:tr w:rsidR="006C59CC" w:rsidRPr="007E6962" w:rsidTr="0012417E">
        <w:trPr>
          <w:trHeight w:val="143"/>
        </w:trPr>
        <w:tc>
          <w:tcPr>
            <w:tcW w:w="736" w:type="dxa"/>
          </w:tcPr>
          <w:p w:rsidR="006C59CC" w:rsidRPr="007E6962" w:rsidRDefault="006C59CC" w:rsidP="00030AE1">
            <w:r w:rsidRPr="007E6962">
              <w:t>50.</w:t>
            </w:r>
          </w:p>
        </w:tc>
        <w:tc>
          <w:tcPr>
            <w:tcW w:w="8864" w:type="dxa"/>
          </w:tcPr>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«Шинель».  Тема «маленького чело</w:t>
            </w:r>
            <w:r w:rsidRPr="007E6962">
              <w:rPr>
                <w:rFonts w:ascii="Times New Roman" w:hAnsi="Times New Roman"/>
                <w:sz w:val="24"/>
                <w:szCs w:val="24"/>
              </w:rPr>
              <w:softHyphen/>
            </w:r>
            <w:r w:rsidRPr="007E6962">
              <w:rPr>
                <w:rFonts w:ascii="Times New Roman" w:hAnsi="Times New Roman"/>
                <w:spacing w:val="-1"/>
                <w:sz w:val="24"/>
                <w:szCs w:val="24"/>
              </w:rPr>
              <w:t xml:space="preserve">века» </w:t>
            </w:r>
          </w:p>
        </w:tc>
      </w:tr>
      <w:tr w:rsidR="006C59CC" w:rsidRPr="007E6962" w:rsidTr="0012417E">
        <w:trPr>
          <w:trHeight w:val="143"/>
        </w:trPr>
        <w:tc>
          <w:tcPr>
            <w:tcW w:w="736" w:type="dxa"/>
          </w:tcPr>
          <w:p w:rsidR="006C59CC" w:rsidRPr="007E6962" w:rsidRDefault="006C59CC" w:rsidP="00030AE1">
            <w:r w:rsidRPr="007E6962">
              <w:t>52.</w:t>
            </w:r>
          </w:p>
        </w:tc>
        <w:tc>
          <w:tcPr>
            <w:tcW w:w="8864" w:type="dxa"/>
          </w:tcPr>
          <w:p w:rsidR="006C59CC" w:rsidRPr="007E6962" w:rsidRDefault="006C59CC" w:rsidP="00030AE1">
            <w:pPr>
              <w:pStyle w:val="1f"/>
              <w:rPr>
                <w:rFonts w:ascii="Times New Roman" w:hAnsi="Times New Roman"/>
                <w:spacing w:val="-3"/>
                <w:sz w:val="24"/>
                <w:szCs w:val="24"/>
              </w:rPr>
            </w:pPr>
            <w:r w:rsidRPr="007E6962">
              <w:rPr>
                <w:rFonts w:ascii="Times New Roman" w:hAnsi="Times New Roman"/>
                <w:sz w:val="24"/>
                <w:szCs w:val="24"/>
              </w:rPr>
              <w:t>Роль фантастики в повести.</w:t>
            </w:r>
          </w:p>
        </w:tc>
      </w:tr>
      <w:tr w:rsidR="006C59CC" w:rsidRPr="007E6962" w:rsidTr="0012417E">
        <w:trPr>
          <w:trHeight w:val="143"/>
        </w:trPr>
        <w:tc>
          <w:tcPr>
            <w:tcW w:w="736" w:type="dxa"/>
          </w:tcPr>
          <w:p w:rsidR="006C59CC" w:rsidRPr="007E6962" w:rsidRDefault="006C59CC" w:rsidP="00030AE1">
            <w:r w:rsidRPr="007E6962">
              <w:t>53.</w:t>
            </w:r>
          </w:p>
        </w:tc>
        <w:tc>
          <w:tcPr>
            <w:tcW w:w="8864" w:type="dxa"/>
          </w:tcPr>
          <w:p w:rsidR="006C59CC" w:rsidRPr="007E6962" w:rsidRDefault="006C59CC" w:rsidP="00030AE1">
            <w:r w:rsidRPr="007E6962">
              <w:t>История создания поэмы «Мертвые души». Образы помещиков.</w:t>
            </w:r>
          </w:p>
        </w:tc>
      </w:tr>
      <w:tr w:rsidR="006C59CC" w:rsidRPr="007E6962" w:rsidTr="0012417E">
        <w:trPr>
          <w:trHeight w:val="143"/>
        </w:trPr>
        <w:tc>
          <w:tcPr>
            <w:tcW w:w="736" w:type="dxa"/>
          </w:tcPr>
          <w:p w:rsidR="006C59CC" w:rsidRPr="007E6962" w:rsidRDefault="006C59CC" w:rsidP="00030AE1">
            <w:r w:rsidRPr="007E6962">
              <w:t>54.</w:t>
            </w:r>
          </w:p>
        </w:tc>
        <w:tc>
          <w:tcPr>
            <w:tcW w:w="8864" w:type="dxa"/>
          </w:tcPr>
          <w:p w:rsidR="006C59CC" w:rsidRPr="007E6962" w:rsidRDefault="006C59CC" w:rsidP="00030AE1">
            <w:r w:rsidRPr="007E6962">
              <w:t>Система образов помещиков в поэме Н.В.Гоголя «Мертвые души»</w:t>
            </w:r>
          </w:p>
        </w:tc>
      </w:tr>
      <w:tr w:rsidR="006C59CC" w:rsidRPr="007E6962" w:rsidTr="0012417E">
        <w:trPr>
          <w:trHeight w:val="143"/>
        </w:trPr>
        <w:tc>
          <w:tcPr>
            <w:tcW w:w="736" w:type="dxa"/>
          </w:tcPr>
          <w:p w:rsidR="006C59CC" w:rsidRPr="007E6962" w:rsidRDefault="006C59CC" w:rsidP="00030AE1">
            <w:r w:rsidRPr="007E6962">
              <w:t>55.</w:t>
            </w:r>
          </w:p>
        </w:tc>
        <w:tc>
          <w:tcPr>
            <w:tcW w:w="8864" w:type="dxa"/>
          </w:tcPr>
          <w:p w:rsidR="006C59CC" w:rsidRPr="007E6962" w:rsidRDefault="006C59CC" w:rsidP="00030AE1">
            <w:r w:rsidRPr="007E6962">
              <w:t>Образ Чичикова</w:t>
            </w:r>
          </w:p>
        </w:tc>
      </w:tr>
      <w:tr w:rsidR="006C59CC" w:rsidRPr="007E6962" w:rsidTr="0012417E">
        <w:trPr>
          <w:trHeight w:val="143"/>
        </w:trPr>
        <w:tc>
          <w:tcPr>
            <w:tcW w:w="736" w:type="dxa"/>
          </w:tcPr>
          <w:p w:rsidR="006C59CC" w:rsidRPr="007E6962" w:rsidRDefault="006C59CC" w:rsidP="00030AE1">
            <w:r w:rsidRPr="007E6962">
              <w:t>56.</w:t>
            </w:r>
          </w:p>
        </w:tc>
        <w:tc>
          <w:tcPr>
            <w:tcW w:w="8864" w:type="dxa"/>
          </w:tcPr>
          <w:p w:rsidR="006C59CC" w:rsidRPr="007E6962" w:rsidRDefault="006C59CC" w:rsidP="00030AE1">
            <w:r w:rsidRPr="007E6962">
              <w:t>Тематика и роль лирических отступлений в поэме.</w:t>
            </w:r>
          </w:p>
        </w:tc>
      </w:tr>
      <w:tr w:rsidR="006C59CC" w:rsidRPr="007E6962" w:rsidTr="0012417E">
        <w:trPr>
          <w:trHeight w:val="143"/>
        </w:trPr>
        <w:tc>
          <w:tcPr>
            <w:tcW w:w="736" w:type="dxa"/>
          </w:tcPr>
          <w:p w:rsidR="006C59CC" w:rsidRPr="007E6962" w:rsidRDefault="006C59CC" w:rsidP="00030AE1">
            <w:r w:rsidRPr="007E6962">
              <w:t>57.</w:t>
            </w:r>
          </w:p>
        </w:tc>
        <w:tc>
          <w:tcPr>
            <w:tcW w:w="8864" w:type="dxa"/>
          </w:tcPr>
          <w:p w:rsidR="006C59CC" w:rsidRPr="007E6962" w:rsidRDefault="006C59CC" w:rsidP="00030AE1">
            <w:r w:rsidRPr="007E6962">
              <w:t>Тестирование по теме «Жизнь и творчество Н.В. Гоголя»</w:t>
            </w:r>
          </w:p>
        </w:tc>
      </w:tr>
      <w:tr w:rsidR="006C59CC" w:rsidRPr="007E6962" w:rsidTr="0012417E">
        <w:trPr>
          <w:trHeight w:val="143"/>
        </w:trPr>
        <w:tc>
          <w:tcPr>
            <w:tcW w:w="736" w:type="dxa"/>
          </w:tcPr>
          <w:p w:rsidR="006C59CC" w:rsidRPr="007E6962" w:rsidRDefault="006C59CC" w:rsidP="00030AE1">
            <w:r w:rsidRPr="007E6962">
              <w:t>58.</w:t>
            </w:r>
          </w:p>
        </w:tc>
        <w:tc>
          <w:tcPr>
            <w:tcW w:w="8864" w:type="dxa"/>
          </w:tcPr>
          <w:p w:rsidR="006C59CC" w:rsidRPr="007E6962" w:rsidRDefault="006C59CC" w:rsidP="00030AE1">
            <w:r w:rsidRPr="007E6962">
              <w:rPr>
                <w:b/>
                <w:i/>
              </w:rPr>
              <w:t>Р/Р</w:t>
            </w:r>
            <w:r w:rsidRPr="007E6962">
              <w:rPr>
                <w:i/>
              </w:rPr>
              <w:t xml:space="preserve"> Подготовка к написанию сочинения по поэме «Мертвые души» (№4)</w:t>
            </w:r>
          </w:p>
        </w:tc>
      </w:tr>
      <w:tr w:rsidR="006C59CC" w:rsidRPr="007E6962" w:rsidTr="0012417E">
        <w:trPr>
          <w:trHeight w:val="143"/>
        </w:trPr>
        <w:tc>
          <w:tcPr>
            <w:tcW w:w="736" w:type="dxa"/>
          </w:tcPr>
          <w:p w:rsidR="006C59CC" w:rsidRPr="007E6962" w:rsidRDefault="006C59CC" w:rsidP="00030AE1">
            <w:r w:rsidRPr="007E6962">
              <w:t>59.</w:t>
            </w:r>
          </w:p>
        </w:tc>
        <w:tc>
          <w:tcPr>
            <w:tcW w:w="8864" w:type="dxa"/>
          </w:tcPr>
          <w:p w:rsidR="006C59CC" w:rsidRPr="007E6962" w:rsidRDefault="006C59CC" w:rsidP="00030AE1">
            <w:r w:rsidRPr="007E6962">
              <w:rPr>
                <w:b/>
                <w:i/>
              </w:rPr>
              <w:t>Р/Р</w:t>
            </w:r>
            <w:r w:rsidRPr="007E6962">
              <w:rPr>
                <w:i/>
              </w:rPr>
              <w:t xml:space="preserve"> Написание сочинения по поэме «Мертвые души»</w:t>
            </w:r>
          </w:p>
        </w:tc>
      </w:tr>
      <w:tr w:rsidR="006C59CC" w:rsidRPr="007E6962" w:rsidTr="0012417E">
        <w:trPr>
          <w:trHeight w:val="143"/>
        </w:trPr>
        <w:tc>
          <w:tcPr>
            <w:tcW w:w="736" w:type="dxa"/>
          </w:tcPr>
          <w:p w:rsidR="006C59CC" w:rsidRPr="007E6962" w:rsidRDefault="006C59CC" w:rsidP="00030AE1">
            <w:r w:rsidRPr="007E6962">
              <w:t>60.</w:t>
            </w:r>
          </w:p>
        </w:tc>
        <w:tc>
          <w:tcPr>
            <w:tcW w:w="8864" w:type="dxa"/>
          </w:tcPr>
          <w:p w:rsidR="006C59CC" w:rsidRPr="007E6962" w:rsidRDefault="006C59CC" w:rsidP="00030AE1">
            <w:r w:rsidRPr="007E6962">
              <w:t>Обзор русской литературы второй половины Х</w:t>
            </w:r>
            <w:r w:rsidRPr="007E6962">
              <w:rPr>
                <w:lang w:val="en-US"/>
              </w:rPr>
              <w:t>IX</w:t>
            </w:r>
            <w:r w:rsidRPr="007E6962">
              <w:t xml:space="preserve"> века.</w:t>
            </w:r>
          </w:p>
        </w:tc>
      </w:tr>
      <w:tr w:rsidR="006C59CC" w:rsidRPr="007E6962" w:rsidTr="0012417E">
        <w:trPr>
          <w:trHeight w:val="143"/>
        </w:trPr>
        <w:tc>
          <w:tcPr>
            <w:tcW w:w="736" w:type="dxa"/>
          </w:tcPr>
          <w:p w:rsidR="006C59CC" w:rsidRPr="007E6962" w:rsidRDefault="006C59CC" w:rsidP="00030AE1">
            <w:r w:rsidRPr="007E6962">
              <w:t>61.</w:t>
            </w:r>
          </w:p>
        </w:tc>
        <w:tc>
          <w:tcPr>
            <w:tcW w:w="8864" w:type="dxa"/>
          </w:tcPr>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 xml:space="preserve">А.Н. Островский. Сведения о жизни и творчестве. «Свои люди - сочтемся». </w:t>
            </w:r>
          </w:p>
          <w:p w:rsidR="006C59CC" w:rsidRPr="007E6962" w:rsidRDefault="006C59CC" w:rsidP="00030AE1">
            <w:r w:rsidRPr="007E6962">
              <w:t>Тишка – Подхалюзин - Большов - три этапа формирования купца-самодура</w:t>
            </w:r>
          </w:p>
        </w:tc>
      </w:tr>
      <w:tr w:rsidR="006C59CC" w:rsidRPr="007E6962" w:rsidTr="0012417E">
        <w:trPr>
          <w:trHeight w:val="143"/>
        </w:trPr>
        <w:tc>
          <w:tcPr>
            <w:tcW w:w="736" w:type="dxa"/>
          </w:tcPr>
          <w:p w:rsidR="006C59CC" w:rsidRPr="007E6962" w:rsidRDefault="006C59CC" w:rsidP="00030AE1">
            <w:r w:rsidRPr="007E6962">
              <w:t>62.</w:t>
            </w:r>
          </w:p>
        </w:tc>
        <w:tc>
          <w:tcPr>
            <w:tcW w:w="8864" w:type="dxa"/>
          </w:tcPr>
          <w:p w:rsidR="006C59CC" w:rsidRPr="007E6962" w:rsidRDefault="006C59CC" w:rsidP="00030AE1">
            <w:pPr>
              <w:pStyle w:val="1f"/>
              <w:rPr>
                <w:rFonts w:ascii="Times New Roman" w:hAnsi="Times New Roman"/>
                <w:sz w:val="24"/>
                <w:szCs w:val="24"/>
              </w:rPr>
            </w:pPr>
            <w:r w:rsidRPr="007E6962">
              <w:rPr>
                <w:rFonts w:ascii="Times New Roman" w:hAnsi="Times New Roman"/>
                <w:sz w:val="24"/>
                <w:szCs w:val="24"/>
              </w:rPr>
              <w:t>Островский-мастер языка. Реализм Островского («пьесы жизни»).</w:t>
            </w:r>
          </w:p>
        </w:tc>
      </w:tr>
      <w:tr w:rsidR="006C59CC" w:rsidRPr="007E6962" w:rsidTr="0012417E">
        <w:trPr>
          <w:trHeight w:val="143"/>
        </w:trPr>
        <w:tc>
          <w:tcPr>
            <w:tcW w:w="736" w:type="dxa"/>
          </w:tcPr>
          <w:p w:rsidR="006C59CC" w:rsidRPr="007E6962" w:rsidRDefault="006C59CC" w:rsidP="00030AE1">
            <w:r w:rsidRPr="007E6962">
              <w:t>63.</w:t>
            </w:r>
          </w:p>
        </w:tc>
        <w:tc>
          <w:tcPr>
            <w:tcW w:w="8864" w:type="dxa"/>
          </w:tcPr>
          <w:p w:rsidR="006C59CC" w:rsidRPr="007E6962" w:rsidRDefault="006C59CC" w:rsidP="00030AE1">
            <w:r w:rsidRPr="007E6962">
              <w:t>Н.А. Некрасов. Слово о поэте</w:t>
            </w:r>
          </w:p>
        </w:tc>
      </w:tr>
      <w:tr w:rsidR="006C59CC" w:rsidRPr="007E6962" w:rsidTr="0012417E">
        <w:trPr>
          <w:trHeight w:val="143"/>
        </w:trPr>
        <w:tc>
          <w:tcPr>
            <w:tcW w:w="736" w:type="dxa"/>
          </w:tcPr>
          <w:p w:rsidR="006C59CC" w:rsidRPr="007E6962" w:rsidRDefault="006C59CC" w:rsidP="00030AE1">
            <w:r w:rsidRPr="007E6962">
              <w:t>64.</w:t>
            </w:r>
          </w:p>
        </w:tc>
        <w:tc>
          <w:tcPr>
            <w:tcW w:w="8864" w:type="dxa"/>
          </w:tcPr>
          <w:p w:rsidR="006C59CC" w:rsidRPr="007E6962" w:rsidRDefault="006C59CC" w:rsidP="00030AE1">
            <w:r w:rsidRPr="007E6962">
              <w:t>Основные мотивы лирики Н.А.Некрасова</w:t>
            </w:r>
          </w:p>
        </w:tc>
      </w:tr>
      <w:tr w:rsidR="006C59CC" w:rsidRPr="007E6962" w:rsidTr="0012417E">
        <w:trPr>
          <w:trHeight w:val="143"/>
        </w:trPr>
        <w:tc>
          <w:tcPr>
            <w:tcW w:w="736" w:type="dxa"/>
          </w:tcPr>
          <w:p w:rsidR="006C59CC" w:rsidRPr="007E6962" w:rsidRDefault="006C59CC" w:rsidP="00030AE1">
            <w:r w:rsidRPr="007E6962">
              <w:t>65.</w:t>
            </w:r>
          </w:p>
        </w:tc>
        <w:tc>
          <w:tcPr>
            <w:tcW w:w="8864" w:type="dxa"/>
          </w:tcPr>
          <w:p w:rsidR="006C59CC" w:rsidRPr="007E6962" w:rsidRDefault="006C59CC" w:rsidP="00030AE1">
            <w:r w:rsidRPr="007E6962">
              <w:t>Анализ лирического произведения</w:t>
            </w:r>
          </w:p>
        </w:tc>
      </w:tr>
      <w:tr w:rsidR="006C59CC" w:rsidRPr="007E6962" w:rsidTr="0012417E">
        <w:trPr>
          <w:trHeight w:val="143"/>
        </w:trPr>
        <w:tc>
          <w:tcPr>
            <w:tcW w:w="736" w:type="dxa"/>
          </w:tcPr>
          <w:p w:rsidR="006C59CC" w:rsidRPr="007E6962" w:rsidRDefault="006C59CC" w:rsidP="00030AE1">
            <w:r w:rsidRPr="007E6962">
              <w:t>66.</w:t>
            </w:r>
          </w:p>
        </w:tc>
        <w:tc>
          <w:tcPr>
            <w:tcW w:w="8864" w:type="dxa"/>
          </w:tcPr>
          <w:p w:rsidR="006C59CC" w:rsidRPr="007E6962" w:rsidRDefault="006C59CC" w:rsidP="00030AE1">
            <w:r w:rsidRPr="007E6962">
              <w:t>Ф.М. Достоевский. Из биографии писателя</w:t>
            </w:r>
          </w:p>
        </w:tc>
      </w:tr>
      <w:tr w:rsidR="006C59CC" w:rsidRPr="007E6962" w:rsidTr="0012417E">
        <w:trPr>
          <w:trHeight w:val="143"/>
        </w:trPr>
        <w:tc>
          <w:tcPr>
            <w:tcW w:w="736" w:type="dxa"/>
          </w:tcPr>
          <w:p w:rsidR="006C59CC" w:rsidRPr="007E6962" w:rsidRDefault="006C59CC" w:rsidP="00030AE1">
            <w:r w:rsidRPr="007E6962">
              <w:t>67.</w:t>
            </w:r>
          </w:p>
        </w:tc>
        <w:tc>
          <w:tcPr>
            <w:tcW w:w="8864" w:type="dxa"/>
          </w:tcPr>
          <w:p w:rsidR="006C59CC" w:rsidRPr="007E6962" w:rsidRDefault="006C59CC" w:rsidP="00030AE1">
            <w:r w:rsidRPr="007E6962">
              <w:t>«Белые ночи». Тема одиночества в странном мире ночей</w:t>
            </w:r>
          </w:p>
        </w:tc>
      </w:tr>
      <w:tr w:rsidR="006C59CC" w:rsidRPr="007E6962" w:rsidTr="0012417E">
        <w:trPr>
          <w:trHeight w:val="143"/>
        </w:trPr>
        <w:tc>
          <w:tcPr>
            <w:tcW w:w="736" w:type="dxa"/>
          </w:tcPr>
          <w:p w:rsidR="006C59CC" w:rsidRPr="007E6962" w:rsidRDefault="006C59CC" w:rsidP="00030AE1">
            <w:r w:rsidRPr="007E6962">
              <w:t>68.</w:t>
            </w:r>
          </w:p>
        </w:tc>
        <w:tc>
          <w:tcPr>
            <w:tcW w:w="8864" w:type="dxa"/>
          </w:tcPr>
          <w:p w:rsidR="006C59CC" w:rsidRPr="007E6962" w:rsidRDefault="006C59CC" w:rsidP="00030AE1">
            <w:r w:rsidRPr="007E6962">
              <w:t>Тема «маленького человека»</w:t>
            </w:r>
          </w:p>
        </w:tc>
      </w:tr>
      <w:tr w:rsidR="006C59CC" w:rsidRPr="007E6962" w:rsidTr="0012417E">
        <w:trPr>
          <w:trHeight w:val="143"/>
        </w:trPr>
        <w:tc>
          <w:tcPr>
            <w:tcW w:w="736" w:type="dxa"/>
          </w:tcPr>
          <w:p w:rsidR="006C59CC" w:rsidRPr="007E6962" w:rsidRDefault="006C59CC" w:rsidP="00030AE1">
            <w:r w:rsidRPr="007E6962">
              <w:t>69.</w:t>
            </w:r>
          </w:p>
        </w:tc>
        <w:tc>
          <w:tcPr>
            <w:tcW w:w="8864" w:type="dxa"/>
          </w:tcPr>
          <w:p w:rsidR="006C59CC" w:rsidRPr="007E6962" w:rsidRDefault="006C59CC" w:rsidP="00030AE1">
            <w:r w:rsidRPr="007E6962">
              <w:t>Л.Н. Толстой. Личность писателя. Замысел автобиографической трилогии и его воплощение.</w:t>
            </w:r>
          </w:p>
        </w:tc>
      </w:tr>
      <w:tr w:rsidR="006C59CC" w:rsidRPr="00CF05D1" w:rsidTr="0012417E">
        <w:trPr>
          <w:trHeight w:val="143"/>
        </w:trPr>
        <w:tc>
          <w:tcPr>
            <w:tcW w:w="736" w:type="dxa"/>
          </w:tcPr>
          <w:p w:rsidR="006C59CC" w:rsidRPr="007E6962" w:rsidRDefault="006C59CC" w:rsidP="00030AE1">
            <w:r w:rsidRPr="007E6962">
              <w:t>70.</w:t>
            </w:r>
          </w:p>
        </w:tc>
        <w:tc>
          <w:tcPr>
            <w:tcW w:w="8864" w:type="dxa"/>
          </w:tcPr>
          <w:p w:rsidR="006C59CC" w:rsidRPr="007E6962" w:rsidRDefault="006C59CC" w:rsidP="00030AE1">
            <w:pPr>
              <w:rPr>
                <w:lang w:val="en-US"/>
              </w:rPr>
            </w:pPr>
            <w:r w:rsidRPr="007E6962">
              <w:t xml:space="preserve">Подлинные и мнимые ценности жизни ( по пов. </w:t>
            </w:r>
            <w:r w:rsidRPr="007E6962">
              <w:rPr>
                <w:lang w:val="en-US"/>
              </w:rPr>
              <w:t>«</w:t>
            </w:r>
            <w:r w:rsidRPr="007E6962">
              <w:t>Юность</w:t>
            </w:r>
            <w:r w:rsidRPr="007E6962">
              <w:rPr>
                <w:lang w:val="en-US"/>
              </w:rPr>
              <w:t xml:space="preserve">» </w:t>
            </w:r>
            <w:r w:rsidRPr="007E6962">
              <w:t>гл</w:t>
            </w:r>
            <w:r w:rsidRPr="007E6962">
              <w:rPr>
                <w:lang w:val="en-US"/>
              </w:rPr>
              <w:t xml:space="preserve">. «Comme il faut») </w:t>
            </w:r>
          </w:p>
        </w:tc>
      </w:tr>
      <w:tr w:rsidR="006C59CC" w:rsidRPr="007E6962" w:rsidTr="0012417E">
        <w:trPr>
          <w:trHeight w:val="143"/>
        </w:trPr>
        <w:tc>
          <w:tcPr>
            <w:tcW w:w="736" w:type="dxa"/>
          </w:tcPr>
          <w:p w:rsidR="006C59CC" w:rsidRPr="007E6962" w:rsidRDefault="006C59CC" w:rsidP="00030AE1">
            <w:r w:rsidRPr="007E6962">
              <w:t>71.</w:t>
            </w:r>
          </w:p>
        </w:tc>
        <w:tc>
          <w:tcPr>
            <w:tcW w:w="8864" w:type="dxa"/>
          </w:tcPr>
          <w:p w:rsidR="006C59CC" w:rsidRPr="007E6962" w:rsidRDefault="006C59CC" w:rsidP="00030AE1">
            <w:r w:rsidRPr="007E6962">
              <w:t>Анализ главы «Я проваливаюсь»</w:t>
            </w:r>
          </w:p>
        </w:tc>
      </w:tr>
      <w:tr w:rsidR="006C59CC" w:rsidRPr="007E6962" w:rsidTr="0012417E">
        <w:trPr>
          <w:trHeight w:val="143"/>
        </w:trPr>
        <w:tc>
          <w:tcPr>
            <w:tcW w:w="736" w:type="dxa"/>
          </w:tcPr>
          <w:p w:rsidR="006C59CC" w:rsidRPr="007E6962" w:rsidRDefault="006C59CC" w:rsidP="00030AE1">
            <w:r w:rsidRPr="007E6962">
              <w:t>72.</w:t>
            </w:r>
          </w:p>
        </w:tc>
        <w:tc>
          <w:tcPr>
            <w:tcW w:w="8864" w:type="dxa"/>
          </w:tcPr>
          <w:p w:rsidR="006C59CC" w:rsidRPr="007E6962" w:rsidRDefault="006C59CC" w:rsidP="00030AE1">
            <w:r w:rsidRPr="007E6962">
              <w:t>А.П. Чехов. Эпоха писателя. Художественное мастерство Чехова-рассказчика</w:t>
            </w:r>
          </w:p>
        </w:tc>
      </w:tr>
      <w:tr w:rsidR="006C59CC" w:rsidRPr="007E6962" w:rsidTr="0012417E">
        <w:trPr>
          <w:trHeight w:val="143"/>
        </w:trPr>
        <w:tc>
          <w:tcPr>
            <w:tcW w:w="736" w:type="dxa"/>
          </w:tcPr>
          <w:p w:rsidR="006C59CC" w:rsidRPr="007E6962" w:rsidRDefault="006C59CC" w:rsidP="00030AE1">
            <w:r w:rsidRPr="007E6962">
              <w:t>73.</w:t>
            </w:r>
          </w:p>
        </w:tc>
        <w:tc>
          <w:tcPr>
            <w:tcW w:w="8864" w:type="dxa"/>
          </w:tcPr>
          <w:p w:rsidR="006C59CC" w:rsidRPr="007E6962" w:rsidRDefault="006C59CC" w:rsidP="00030AE1">
            <w:pPr>
              <w:shd w:val="clear" w:color="auto" w:fill="FFFFFF"/>
              <w:spacing w:line="278" w:lineRule="exact"/>
              <w:ind w:left="10" w:right="422"/>
            </w:pPr>
            <w:r w:rsidRPr="007E6962">
              <w:rPr>
                <w:color w:val="000000"/>
                <w:spacing w:val="2"/>
              </w:rPr>
              <w:t xml:space="preserve">Анализ рассказов «Тоска» и </w:t>
            </w:r>
            <w:r w:rsidRPr="007E6962">
              <w:rPr>
                <w:color w:val="000000"/>
                <w:spacing w:val="1"/>
              </w:rPr>
              <w:t>«Счастье»</w:t>
            </w:r>
          </w:p>
        </w:tc>
      </w:tr>
      <w:tr w:rsidR="006C59CC" w:rsidRPr="007E6962" w:rsidTr="0012417E">
        <w:trPr>
          <w:trHeight w:val="143"/>
        </w:trPr>
        <w:tc>
          <w:tcPr>
            <w:tcW w:w="736" w:type="dxa"/>
          </w:tcPr>
          <w:p w:rsidR="006C59CC" w:rsidRPr="007E6962" w:rsidRDefault="006C59CC" w:rsidP="00030AE1">
            <w:r w:rsidRPr="007E6962">
              <w:t>74.</w:t>
            </w:r>
          </w:p>
        </w:tc>
        <w:tc>
          <w:tcPr>
            <w:tcW w:w="8864" w:type="dxa"/>
          </w:tcPr>
          <w:p w:rsidR="006C59CC" w:rsidRPr="007E6962" w:rsidRDefault="006C59CC" w:rsidP="00030AE1">
            <w:pPr>
              <w:shd w:val="clear" w:color="auto" w:fill="FFFFFF"/>
              <w:spacing w:before="326" w:line="269" w:lineRule="exact"/>
            </w:pPr>
            <w:r w:rsidRPr="007E6962">
              <w:rPr>
                <w:color w:val="000000"/>
                <w:spacing w:val="1"/>
              </w:rPr>
              <w:t xml:space="preserve">Рассказы «Маленькая трилогия», </w:t>
            </w:r>
            <w:r w:rsidRPr="007E6962">
              <w:rPr>
                <w:color w:val="000000"/>
                <w:spacing w:val="3"/>
              </w:rPr>
              <w:t>«Человек в футляре»</w:t>
            </w:r>
          </w:p>
        </w:tc>
      </w:tr>
      <w:tr w:rsidR="006C59CC" w:rsidRPr="007E6962" w:rsidTr="0012417E">
        <w:trPr>
          <w:trHeight w:val="143"/>
        </w:trPr>
        <w:tc>
          <w:tcPr>
            <w:tcW w:w="736" w:type="dxa"/>
          </w:tcPr>
          <w:p w:rsidR="006C59CC" w:rsidRPr="007E6962" w:rsidRDefault="006C59CC" w:rsidP="00030AE1">
            <w:r w:rsidRPr="007E6962">
              <w:t>75.</w:t>
            </w:r>
          </w:p>
        </w:tc>
        <w:tc>
          <w:tcPr>
            <w:tcW w:w="8864" w:type="dxa"/>
          </w:tcPr>
          <w:p w:rsidR="006C59CC" w:rsidRPr="007E6962" w:rsidRDefault="006C59CC" w:rsidP="00030AE1">
            <w:r w:rsidRPr="007E6962">
              <w:rPr>
                <w:color w:val="000000"/>
                <w:spacing w:val="2"/>
              </w:rPr>
              <w:t>«Крыжовник», «О любви»</w:t>
            </w:r>
          </w:p>
        </w:tc>
      </w:tr>
      <w:tr w:rsidR="006C59CC" w:rsidRPr="007E6962" w:rsidTr="0012417E">
        <w:trPr>
          <w:trHeight w:val="143"/>
        </w:trPr>
        <w:tc>
          <w:tcPr>
            <w:tcW w:w="736" w:type="dxa"/>
          </w:tcPr>
          <w:p w:rsidR="006C59CC" w:rsidRPr="007E6962" w:rsidRDefault="006C59CC" w:rsidP="00030AE1">
            <w:r w:rsidRPr="007E6962">
              <w:t>76.</w:t>
            </w:r>
          </w:p>
        </w:tc>
        <w:tc>
          <w:tcPr>
            <w:tcW w:w="8864" w:type="dxa"/>
          </w:tcPr>
          <w:p w:rsidR="006C59CC" w:rsidRPr="007E6962" w:rsidRDefault="006C59CC" w:rsidP="00030AE1">
            <w:pPr>
              <w:rPr>
                <w:color w:val="000000"/>
                <w:spacing w:val="2"/>
              </w:rPr>
            </w:pPr>
            <w:r w:rsidRPr="007E6962">
              <w:rPr>
                <w:color w:val="000000"/>
                <w:spacing w:val="3"/>
              </w:rPr>
              <w:t>Идейно-художественные</w:t>
            </w:r>
            <w:r w:rsidRPr="007E6962">
              <w:rPr>
                <w:color w:val="000000"/>
                <w:spacing w:val="3"/>
              </w:rPr>
              <w:br/>
            </w:r>
            <w:r w:rsidRPr="007E6962">
              <w:rPr>
                <w:color w:val="000000"/>
                <w:spacing w:val="4"/>
              </w:rPr>
              <w:t>особенности рассказа «Анна на шее»</w:t>
            </w:r>
          </w:p>
        </w:tc>
      </w:tr>
      <w:tr w:rsidR="006C59CC" w:rsidRPr="007E6962" w:rsidTr="0012417E">
        <w:trPr>
          <w:trHeight w:val="143"/>
        </w:trPr>
        <w:tc>
          <w:tcPr>
            <w:tcW w:w="736" w:type="dxa"/>
          </w:tcPr>
          <w:p w:rsidR="006C59CC" w:rsidRPr="007E6962" w:rsidRDefault="006C59CC" w:rsidP="00030AE1">
            <w:r w:rsidRPr="007E6962">
              <w:t>77.</w:t>
            </w:r>
          </w:p>
        </w:tc>
        <w:tc>
          <w:tcPr>
            <w:tcW w:w="8864" w:type="dxa"/>
          </w:tcPr>
          <w:p w:rsidR="006C59CC" w:rsidRPr="007E6962" w:rsidRDefault="006C59CC" w:rsidP="00030AE1">
            <w:pPr>
              <w:rPr>
                <w:color w:val="000000"/>
                <w:spacing w:val="3"/>
              </w:rPr>
            </w:pPr>
            <w:r w:rsidRPr="007E6962">
              <w:rPr>
                <w:color w:val="000000"/>
                <w:spacing w:val="2"/>
              </w:rPr>
              <w:t>Обзор русской литературы ХХ века</w:t>
            </w:r>
          </w:p>
        </w:tc>
      </w:tr>
      <w:tr w:rsidR="006C59CC" w:rsidRPr="007E6962" w:rsidTr="0012417E">
        <w:trPr>
          <w:trHeight w:val="143"/>
        </w:trPr>
        <w:tc>
          <w:tcPr>
            <w:tcW w:w="736" w:type="dxa"/>
          </w:tcPr>
          <w:p w:rsidR="006C59CC" w:rsidRPr="007E6962" w:rsidRDefault="006C59CC" w:rsidP="00030AE1">
            <w:r w:rsidRPr="007E6962">
              <w:t>78.</w:t>
            </w:r>
          </w:p>
        </w:tc>
        <w:tc>
          <w:tcPr>
            <w:tcW w:w="8864" w:type="dxa"/>
          </w:tcPr>
          <w:p w:rsidR="006C59CC" w:rsidRPr="007E6962" w:rsidRDefault="006C59CC" w:rsidP="00030AE1">
            <w:pPr>
              <w:shd w:val="clear" w:color="auto" w:fill="FFFFFF"/>
              <w:spacing w:line="288" w:lineRule="exact"/>
            </w:pPr>
            <w:r w:rsidRPr="007E6962">
              <w:rPr>
                <w:color w:val="000000"/>
                <w:spacing w:val="3"/>
              </w:rPr>
              <w:t>И.А. Бунин. Из биографии писателя. Лирика.</w:t>
            </w:r>
          </w:p>
        </w:tc>
      </w:tr>
      <w:tr w:rsidR="006C59CC" w:rsidRPr="007E6962" w:rsidTr="0012417E">
        <w:trPr>
          <w:trHeight w:val="143"/>
        </w:trPr>
        <w:tc>
          <w:tcPr>
            <w:tcW w:w="736" w:type="dxa"/>
          </w:tcPr>
          <w:p w:rsidR="006C59CC" w:rsidRPr="007E6962" w:rsidRDefault="006C59CC" w:rsidP="00030AE1">
            <w:r w:rsidRPr="007E6962">
              <w:t>79.</w:t>
            </w:r>
          </w:p>
        </w:tc>
        <w:tc>
          <w:tcPr>
            <w:tcW w:w="8864" w:type="dxa"/>
          </w:tcPr>
          <w:p w:rsidR="006C59CC" w:rsidRPr="007E6962" w:rsidRDefault="006C59CC" w:rsidP="00030AE1">
            <w:pPr>
              <w:shd w:val="clear" w:color="auto" w:fill="FFFFFF"/>
              <w:spacing w:before="19"/>
            </w:pPr>
            <w:r w:rsidRPr="007E6962">
              <w:rPr>
                <w:color w:val="000000"/>
                <w:spacing w:val="2"/>
              </w:rPr>
              <w:t>Лирика. Анализ лирического произведения</w:t>
            </w:r>
          </w:p>
        </w:tc>
      </w:tr>
      <w:tr w:rsidR="006C59CC" w:rsidRPr="007E6962" w:rsidTr="0012417E">
        <w:trPr>
          <w:trHeight w:val="143"/>
        </w:trPr>
        <w:tc>
          <w:tcPr>
            <w:tcW w:w="736" w:type="dxa"/>
          </w:tcPr>
          <w:p w:rsidR="006C59CC" w:rsidRPr="007E6962" w:rsidRDefault="006C59CC" w:rsidP="00030AE1">
            <w:r w:rsidRPr="007E6962">
              <w:t>80.</w:t>
            </w:r>
          </w:p>
        </w:tc>
        <w:tc>
          <w:tcPr>
            <w:tcW w:w="8864" w:type="dxa"/>
          </w:tcPr>
          <w:p w:rsidR="006C59CC" w:rsidRPr="007E6962" w:rsidRDefault="006C59CC" w:rsidP="00030AE1">
            <w:pPr>
              <w:shd w:val="clear" w:color="auto" w:fill="FFFFFF"/>
              <w:spacing w:line="278" w:lineRule="exact"/>
            </w:pPr>
            <w:r w:rsidRPr="007E6962">
              <w:rPr>
                <w:color w:val="000000"/>
                <w:spacing w:val="1"/>
              </w:rPr>
              <w:t xml:space="preserve">Проза. Рассказы «Сверчок» и «Птицы </w:t>
            </w:r>
            <w:r w:rsidRPr="007E6962">
              <w:rPr>
                <w:color w:val="000000"/>
                <w:spacing w:val="3"/>
              </w:rPr>
              <w:t>небесные» - о загадках русской души.</w:t>
            </w:r>
          </w:p>
        </w:tc>
      </w:tr>
      <w:tr w:rsidR="006C59CC" w:rsidRPr="007E6962" w:rsidTr="0012417E">
        <w:trPr>
          <w:trHeight w:val="143"/>
        </w:trPr>
        <w:tc>
          <w:tcPr>
            <w:tcW w:w="736" w:type="dxa"/>
          </w:tcPr>
          <w:p w:rsidR="006C59CC" w:rsidRPr="007E6962" w:rsidRDefault="006C59CC" w:rsidP="00030AE1">
            <w:r w:rsidRPr="007E6962">
              <w:t>81.</w:t>
            </w:r>
          </w:p>
        </w:tc>
        <w:tc>
          <w:tcPr>
            <w:tcW w:w="8864" w:type="dxa"/>
          </w:tcPr>
          <w:p w:rsidR="006C59CC" w:rsidRPr="007E6962" w:rsidRDefault="006C59CC" w:rsidP="00030AE1">
            <w:pPr>
              <w:rPr>
                <w:color w:val="000000"/>
                <w:spacing w:val="3"/>
              </w:rPr>
            </w:pPr>
            <w:r w:rsidRPr="007E6962">
              <w:rPr>
                <w:color w:val="000000"/>
                <w:spacing w:val="1"/>
              </w:rPr>
              <w:t>Рассказы «Косцы», «Молодость и старость»</w:t>
            </w:r>
          </w:p>
        </w:tc>
      </w:tr>
      <w:tr w:rsidR="006C59CC" w:rsidRPr="007E6962" w:rsidTr="0012417E">
        <w:trPr>
          <w:trHeight w:val="143"/>
        </w:trPr>
        <w:tc>
          <w:tcPr>
            <w:tcW w:w="736" w:type="dxa"/>
          </w:tcPr>
          <w:p w:rsidR="006C59CC" w:rsidRPr="007E6962" w:rsidRDefault="006C59CC" w:rsidP="00030AE1">
            <w:r w:rsidRPr="007E6962">
              <w:t>82.</w:t>
            </w:r>
          </w:p>
        </w:tc>
        <w:tc>
          <w:tcPr>
            <w:tcW w:w="8864" w:type="dxa"/>
          </w:tcPr>
          <w:p w:rsidR="006C59CC" w:rsidRPr="007E6962" w:rsidRDefault="006C59CC" w:rsidP="00030AE1">
            <w:pPr>
              <w:shd w:val="clear" w:color="auto" w:fill="FFFFFF"/>
              <w:spacing w:line="278" w:lineRule="exact"/>
            </w:pPr>
            <w:r w:rsidRPr="007E6962">
              <w:rPr>
                <w:color w:val="000000"/>
                <w:spacing w:val="3"/>
              </w:rPr>
              <w:t>А.А. Блок. О поэте. Стихи о России.</w:t>
            </w:r>
          </w:p>
        </w:tc>
      </w:tr>
      <w:tr w:rsidR="006C59CC" w:rsidRPr="007E6962" w:rsidTr="0012417E">
        <w:trPr>
          <w:trHeight w:val="143"/>
        </w:trPr>
        <w:tc>
          <w:tcPr>
            <w:tcW w:w="736" w:type="dxa"/>
          </w:tcPr>
          <w:p w:rsidR="006C59CC" w:rsidRPr="007E6962" w:rsidRDefault="006C59CC" w:rsidP="00030AE1">
            <w:r w:rsidRPr="007E6962">
              <w:t>83.</w:t>
            </w:r>
          </w:p>
        </w:tc>
        <w:tc>
          <w:tcPr>
            <w:tcW w:w="8864" w:type="dxa"/>
          </w:tcPr>
          <w:p w:rsidR="006C59CC" w:rsidRPr="007E6962" w:rsidRDefault="006C59CC" w:rsidP="00030AE1">
            <w:pPr>
              <w:shd w:val="clear" w:color="auto" w:fill="FFFFFF"/>
              <w:spacing w:before="10" w:line="269" w:lineRule="exact"/>
            </w:pPr>
            <w:r w:rsidRPr="007E6962">
              <w:rPr>
                <w:color w:val="000000"/>
                <w:spacing w:val="1"/>
              </w:rPr>
              <w:t>Любовная лирика А. Блока. Анализ</w:t>
            </w:r>
          </w:p>
          <w:p w:rsidR="006C59CC" w:rsidRPr="007E6962" w:rsidRDefault="006C59CC" w:rsidP="00030AE1">
            <w:pPr>
              <w:shd w:val="clear" w:color="auto" w:fill="FFFFFF"/>
              <w:tabs>
                <w:tab w:val="left" w:leader="underscore" w:pos="3331"/>
              </w:tabs>
              <w:spacing w:line="269" w:lineRule="exact"/>
              <w:ind w:left="134"/>
            </w:pPr>
            <w:r w:rsidRPr="007E6962">
              <w:rPr>
                <w:color w:val="000000"/>
                <w:spacing w:val="2"/>
              </w:rPr>
              <w:t>лир-го произведения</w:t>
            </w:r>
            <w:r w:rsidRPr="007E6962">
              <w:rPr>
                <w:color w:val="000000"/>
              </w:rPr>
              <w:t>.</w:t>
            </w:r>
          </w:p>
        </w:tc>
      </w:tr>
      <w:tr w:rsidR="006C59CC" w:rsidRPr="007E6962" w:rsidTr="0012417E">
        <w:trPr>
          <w:trHeight w:val="143"/>
        </w:trPr>
        <w:tc>
          <w:tcPr>
            <w:tcW w:w="736" w:type="dxa"/>
          </w:tcPr>
          <w:p w:rsidR="006C59CC" w:rsidRPr="007E6962" w:rsidRDefault="006C59CC" w:rsidP="00030AE1">
            <w:r w:rsidRPr="007E6962">
              <w:t>84.</w:t>
            </w:r>
          </w:p>
        </w:tc>
        <w:tc>
          <w:tcPr>
            <w:tcW w:w="8864" w:type="dxa"/>
          </w:tcPr>
          <w:p w:rsidR="006C59CC" w:rsidRPr="007E6962" w:rsidRDefault="006C59CC" w:rsidP="00030AE1">
            <w:pPr>
              <w:shd w:val="clear" w:color="auto" w:fill="FFFFFF"/>
              <w:spacing w:line="269" w:lineRule="exact"/>
            </w:pPr>
            <w:r w:rsidRPr="007E6962">
              <w:rPr>
                <w:color w:val="000000"/>
                <w:spacing w:val="2"/>
              </w:rPr>
              <w:t>В.В. Маяковский. Из биографии поэта. Маяковский-</w:t>
            </w:r>
            <w:r w:rsidRPr="007E6962">
              <w:rPr>
                <w:color w:val="000000"/>
                <w:spacing w:val="1"/>
              </w:rPr>
              <w:t>сатирик</w:t>
            </w:r>
          </w:p>
        </w:tc>
      </w:tr>
      <w:tr w:rsidR="006C59CC" w:rsidRPr="007E6962" w:rsidTr="0012417E">
        <w:trPr>
          <w:trHeight w:val="143"/>
        </w:trPr>
        <w:tc>
          <w:tcPr>
            <w:tcW w:w="736" w:type="dxa"/>
          </w:tcPr>
          <w:p w:rsidR="006C59CC" w:rsidRPr="007E6962" w:rsidRDefault="006C59CC" w:rsidP="00030AE1">
            <w:r w:rsidRPr="007E6962">
              <w:t>85.</w:t>
            </w:r>
          </w:p>
        </w:tc>
        <w:tc>
          <w:tcPr>
            <w:tcW w:w="8864" w:type="dxa"/>
          </w:tcPr>
          <w:p w:rsidR="006C59CC" w:rsidRPr="007E6962" w:rsidRDefault="006C59CC" w:rsidP="00030AE1">
            <w:pPr>
              <w:rPr>
                <w:color w:val="000000"/>
                <w:spacing w:val="1"/>
              </w:rPr>
            </w:pPr>
            <w:r w:rsidRPr="007E6962">
              <w:rPr>
                <w:color w:val="000000"/>
                <w:spacing w:val="-3"/>
              </w:rPr>
              <w:t>Маяковский-лирик.</w:t>
            </w:r>
          </w:p>
        </w:tc>
      </w:tr>
      <w:tr w:rsidR="006C59CC" w:rsidRPr="007E6962" w:rsidTr="0012417E">
        <w:trPr>
          <w:trHeight w:val="143"/>
        </w:trPr>
        <w:tc>
          <w:tcPr>
            <w:tcW w:w="736" w:type="dxa"/>
          </w:tcPr>
          <w:p w:rsidR="006C59CC" w:rsidRPr="007E6962" w:rsidRDefault="006C59CC" w:rsidP="00030AE1">
            <w:r w:rsidRPr="007E6962">
              <w:t>86.</w:t>
            </w:r>
          </w:p>
        </w:tc>
        <w:tc>
          <w:tcPr>
            <w:tcW w:w="8864" w:type="dxa"/>
          </w:tcPr>
          <w:p w:rsidR="006C59CC" w:rsidRPr="007E6962" w:rsidRDefault="006C59CC" w:rsidP="00030AE1">
            <w:pPr>
              <w:shd w:val="clear" w:color="auto" w:fill="FFFFFF"/>
              <w:spacing w:line="278" w:lineRule="exact"/>
            </w:pPr>
            <w:r w:rsidRPr="007E6962">
              <w:rPr>
                <w:color w:val="000000"/>
                <w:spacing w:val="4"/>
              </w:rPr>
              <w:t>С.А. Есенин. Из биографии поэта. Поэтические</w:t>
            </w:r>
            <w:r w:rsidRPr="007E6962">
              <w:t xml:space="preserve"> </w:t>
            </w:r>
            <w:r w:rsidRPr="007E6962">
              <w:rPr>
                <w:color w:val="000000"/>
                <w:spacing w:val="-4"/>
              </w:rPr>
              <w:t>образы С.Есенина</w:t>
            </w:r>
          </w:p>
        </w:tc>
      </w:tr>
      <w:tr w:rsidR="006C59CC" w:rsidRPr="007E6962" w:rsidTr="0012417E">
        <w:trPr>
          <w:trHeight w:val="143"/>
        </w:trPr>
        <w:tc>
          <w:tcPr>
            <w:tcW w:w="736" w:type="dxa"/>
          </w:tcPr>
          <w:p w:rsidR="006C59CC" w:rsidRPr="007E6962" w:rsidRDefault="006C59CC" w:rsidP="00030AE1">
            <w:r w:rsidRPr="007E6962">
              <w:t>87.</w:t>
            </w:r>
          </w:p>
        </w:tc>
        <w:tc>
          <w:tcPr>
            <w:tcW w:w="8864" w:type="dxa"/>
          </w:tcPr>
          <w:p w:rsidR="006C59CC" w:rsidRPr="007E6962" w:rsidRDefault="006C59CC" w:rsidP="00030AE1">
            <w:pPr>
              <w:shd w:val="clear" w:color="auto" w:fill="FFFFFF"/>
              <w:spacing w:line="278" w:lineRule="exact"/>
              <w:rPr>
                <w:color w:val="000000"/>
                <w:spacing w:val="4"/>
              </w:rPr>
            </w:pPr>
            <w:r w:rsidRPr="007E6962">
              <w:rPr>
                <w:color w:val="000000"/>
                <w:spacing w:val="4"/>
              </w:rPr>
              <w:t>Анализ поэтических произведений С.</w:t>
            </w:r>
            <w:r w:rsidRPr="007E6962">
              <w:rPr>
                <w:color w:val="000000"/>
                <w:spacing w:val="1"/>
              </w:rPr>
              <w:t>Есенина.</w:t>
            </w:r>
          </w:p>
        </w:tc>
      </w:tr>
      <w:tr w:rsidR="006C59CC" w:rsidRPr="007E6962" w:rsidTr="0012417E">
        <w:trPr>
          <w:trHeight w:val="143"/>
        </w:trPr>
        <w:tc>
          <w:tcPr>
            <w:tcW w:w="736" w:type="dxa"/>
          </w:tcPr>
          <w:p w:rsidR="006C59CC" w:rsidRPr="007E6962" w:rsidRDefault="006C59CC" w:rsidP="00030AE1">
            <w:r w:rsidRPr="007E6962">
              <w:t>88.</w:t>
            </w:r>
          </w:p>
        </w:tc>
        <w:tc>
          <w:tcPr>
            <w:tcW w:w="8864" w:type="dxa"/>
          </w:tcPr>
          <w:p w:rsidR="006C59CC" w:rsidRPr="007E6962" w:rsidRDefault="006C59CC" w:rsidP="00030AE1">
            <w:pPr>
              <w:shd w:val="clear" w:color="auto" w:fill="FFFFFF"/>
              <w:spacing w:before="10" w:line="278" w:lineRule="exact"/>
            </w:pPr>
            <w:r w:rsidRPr="007E6962">
              <w:rPr>
                <w:color w:val="000000"/>
                <w:spacing w:val="4"/>
              </w:rPr>
              <w:t>М.А. Булгаков. Из биографии писателя. История</w:t>
            </w:r>
          </w:p>
          <w:p w:rsidR="006C59CC" w:rsidRPr="007E6962" w:rsidRDefault="006C59CC" w:rsidP="00030AE1">
            <w:pPr>
              <w:shd w:val="clear" w:color="auto" w:fill="FFFFFF"/>
              <w:spacing w:line="278" w:lineRule="exact"/>
              <w:rPr>
                <w:color w:val="000000"/>
                <w:spacing w:val="4"/>
              </w:rPr>
            </w:pPr>
            <w:r w:rsidRPr="007E6962">
              <w:rPr>
                <w:color w:val="000000"/>
                <w:spacing w:val="-2"/>
              </w:rPr>
              <w:t>создания повести «Собачье сердце»</w:t>
            </w:r>
          </w:p>
        </w:tc>
      </w:tr>
      <w:tr w:rsidR="006C59CC" w:rsidRPr="007E6962" w:rsidTr="0012417E">
        <w:trPr>
          <w:trHeight w:val="143"/>
        </w:trPr>
        <w:tc>
          <w:tcPr>
            <w:tcW w:w="736" w:type="dxa"/>
          </w:tcPr>
          <w:p w:rsidR="006C59CC" w:rsidRPr="007E6962" w:rsidRDefault="006C59CC" w:rsidP="00030AE1">
            <w:r w:rsidRPr="007E6962">
              <w:t>89.</w:t>
            </w:r>
          </w:p>
        </w:tc>
        <w:tc>
          <w:tcPr>
            <w:tcW w:w="8864" w:type="dxa"/>
          </w:tcPr>
          <w:p w:rsidR="006C59CC" w:rsidRPr="007E6962" w:rsidRDefault="006C59CC" w:rsidP="00030AE1">
            <w:pPr>
              <w:shd w:val="clear" w:color="auto" w:fill="FFFFFF"/>
              <w:spacing w:line="288" w:lineRule="exact"/>
            </w:pPr>
            <w:r w:rsidRPr="007E6962">
              <w:rPr>
                <w:color w:val="000000"/>
                <w:spacing w:val="4"/>
              </w:rPr>
              <w:t xml:space="preserve">«Собачье сердце». Изображение </w:t>
            </w:r>
            <w:r w:rsidRPr="007E6962">
              <w:rPr>
                <w:color w:val="000000"/>
                <w:spacing w:val="5"/>
              </w:rPr>
              <w:t>Москвы и московского общества</w:t>
            </w:r>
            <w:r w:rsidRPr="007E6962">
              <w:t xml:space="preserve"> н</w:t>
            </w:r>
            <w:r w:rsidRPr="007E6962">
              <w:rPr>
                <w:color w:val="000000"/>
                <w:spacing w:val="4"/>
              </w:rPr>
              <w:t>ачала ХХ века.</w:t>
            </w:r>
          </w:p>
        </w:tc>
      </w:tr>
      <w:tr w:rsidR="006C59CC" w:rsidRPr="007E6962" w:rsidTr="0012417E">
        <w:trPr>
          <w:trHeight w:val="143"/>
        </w:trPr>
        <w:tc>
          <w:tcPr>
            <w:tcW w:w="736" w:type="dxa"/>
          </w:tcPr>
          <w:p w:rsidR="006C59CC" w:rsidRPr="007E6962" w:rsidRDefault="006C59CC" w:rsidP="00030AE1">
            <w:r w:rsidRPr="007E6962">
              <w:t>90.</w:t>
            </w:r>
          </w:p>
        </w:tc>
        <w:tc>
          <w:tcPr>
            <w:tcW w:w="8864" w:type="dxa"/>
          </w:tcPr>
          <w:p w:rsidR="006C59CC" w:rsidRPr="007E6962" w:rsidRDefault="006C59CC" w:rsidP="00030AE1">
            <w:pPr>
              <w:shd w:val="clear" w:color="auto" w:fill="FFFFFF"/>
              <w:spacing w:line="278" w:lineRule="exact"/>
              <w:rPr>
                <w:color w:val="000000"/>
                <w:spacing w:val="4"/>
              </w:rPr>
            </w:pPr>
            <w:r w:rsidRPr="007E6962">
              <w:rPr>
                <w:color w:val="000000"/>
                <w:spacing w:val="2"/>
              </w:rPr>
              <w:t>«Собачье сердце» - неуспех превращения</w:t>
            </w:r>
          </w:p>
        </w:tc>
      </w:tr>
      <w:tr w:rsidR="006C59CC" w:rsidRPr="007E6962" w:rsidTr="0012417E">
        <w:trPr>
          <w:trHeight w:val="143"/>
        </w:trPr>
        <w:tc>
          <w:tcPr>
            <w:tcW w:w="736" w:type="dxa"/>
          </w:tcPr>
          <w:p w:rsidR="006C59CC" w:rsidRPr="007E6962" w:rsidRDefault="006C59CC" w:rsidP="00030AE1">
            <w:r w:rsidRPr="007E6962">
              <w:t>91.</w:t>
            </w:r>
          </w:p>
        </w:tc>
        <w:tc>
          <w:tcPr>
            <w:tcW w:w="8864" w:type="dxa"/>
          </w:tcPr>
          <w:p w:rsidR="006C59CC" w:rsidRPr="007E6962" w:rsidRDefault="006C59CC" w:rsidP="00030AE1">
            <w:pPr>
              <w:shd w:val="clear" w:color="auto" w:fill="FFFFFF"/>
              <w:spacing w:line="269" w:lineRule="exact"/>
              <w:ind w:left="58"/>
            </w:pPr>
            <w:r w:rsidRPr="007E6962">
              <w:rPr>
                <w:color w:val="000000"/>
                <w:spacing w:val="4"/>
              </w:rPr>
              <w:t xml:space="preserve">Знакомство с особенностями прозы </w:t>
            </w:r>
            <w:r w:rsidRPr="007E6962">
              <w:rPr>
                <w:color w:val="000000"/>
                <w:spacing w:val="3"/>
              </w:rPr>
              <w:t>50-90-х годов ХХ века. М.А. Шолохов</w:t>
            </w:r>
            <w:r w:rsidRPr="007E6962">
              <w:rPr>
                <w:color w:val="000000"/>
                <w:spacing w:val="1"/>
              </w:rPr>
              <w:t>-страницы биографии.</w:t>
            </w:r>
          </w:p>
        </w:tc>
      </w:tr>
      <w:tr w:rsidR="006C59CC" w:rsidRPr="007E6962" w:rsidTr="0012417E">
        <w:trPr>
          <w:trHeight w:val="143"/>
        </w:trPr>
        <w:tc>
          <w:tcPr>
            <w:tcW w:w="736" w:type="dxa"/>
          </w:tcPr>
          <w:p w:rsidR="006C59CC" w:rsidRPr="007E6962" w:rsidRDefault="006C59CC" w:rsidP="00030AE1">
            <w:r w:rsidRPr="007E6962">
              <w:t>92.</w:t>
            </w:r>
          </w:p>
        </w:tc>
        <w:tc>
          <w:tcPr>
            <w:tcW w:w="8864" w:type="dxa"/>
          </w:tcPr>
          <w:p w:rsidR="006C59CC" w:rsidRPr="007E6962" w:rsidRDefault="006C59CC" w:rsidP="00030AE1">
            <w:pPr>
              <w:shd w:val="clear" w:color="auto" w:fill="FFFFFF"/>
              <w:spacing w:before="10" w:line="269" w:lineRule="exact"/>
              <w:ind w:left="58" w:right="422"/>
            </w:pPr>
            <w:r w:rsidRPr="007E6962">
              <w:rPr>
                <w:color w:val="000000"/>
                <w:spacing w:val="-2"/>
              </w:rPr>
              <w:t>Анализ рассказа М.А. Шолохова «Судьба человека»</w:t>
            </w:r>
          </w:p>
        </w:tc>
      </w:tr>
      <w:tr w:rsidR="006C59CC" w:rsidRPr="007E6962" w:rsidTr="0012417E">
        <w:trPr>
          <w:trHeight w:val="299"/>
        </w:trPr>
        <w:tc>
          <w:tcPr>
            <w:tcW w:w="736" w:type="dxa"/>
          </w:tcPr>
          <w:p w:rsidR="006C59CC" w:rsidRPr="007E6962" w:rsidRDefault="006C59CC" w:rsidP="00030AE1">
            <w:r w:rsidRPr="007E6962">
              <w:t>93.</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Андрей Соколов и сто прототип</w:t>
            </w:r>
          </w:p>
        </w:tc>
      </w:tr>
      <w:tr w:rsidR="006C59CC" w:rsidRPr="007E6962" w:rsidTr="0012417E">
        <w:trPr>
          <w:trHeight w:val="143"/>
        </w:trPr>
        <w:tc>
          <w:tcPr>
            <w:tcW w:w="736" w:type="dxa"/>
          </w:tcPr>
          <w:p w:rsidR="006C59CC" w:rsidRPr="007E6962" w:rsidRDefault="006C59CC" w:rsidP="00030AE1">
            <w:r w:rsidRPr="007E6962">
              <w:t>94.</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А.И. Солженицын. Из биографии писателя</w:t>
            </w:r>
          </w:p>
        </w:tc>
      </w:tr>
      <w:tr w:rsidR="006C59CC" w:rsidRPr="007E6962" w:rsidTr="0012417E">
        <w:trPr>
          <w:trHeight w:val="143"/>
        </w:trPr>
        <w:tc>
          <w:tcPr>
            <w:tcW w:w="736" w:type="dxa"/>
          </w:tcPr>
          <w:p w:rsidR="006C59CC" w:rsidRPr="007E6962" w:rsidRDefault="006C59CC" w:rsidP="00030AE1">
            <w:r w:rsidRPr="007E6962">
              <w:t>95.</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«Матренин двор». О достоверности изображенного и особенностях жанра.</w:t>
            </w:r>
          </w:p>
        </w:tc>
      </w:tr>
      <w:tr w:rsidR="006C59CC" w:rsidRPr="007E6962" w:rsidTr="0012417E">
        <w:trPr>
          <w:trHeight w:val="143"/>
        </w:trPr>
        <w:tc>
          <w:tcPr>
            <w:tcW w:w="736" w:type="dxa"/>
          </w:tcPr>
          <w:p w:rsidR="006C59CC" w:rsidRPr="007E6962" w:rsidRDefault="006C59CC" w:rsidP="00030AE1">
            <w:r w:rsidRPr="007E6962">
              <w:t>96.</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О судьбе Матрены и смысле рассказа.</w:t>
            </w:r>
          </w:p>
        </w:tc>
      </w:tr>
      <w:tr w:rsidR="006C59CC" w:rsidRPr="007E6962" w:rsidTr="0012417E">
        <w:trPr>
          <w:trHeight w:val="143"/>
        </w:trPr>
        <w:tc>
          <w:tcPr>
            <w:tcW w:w="736" w:type="dxa"/>
          </w:tcPr>
          <w:p w:rsidR="006C59CC" w:rsidRPr="007E6962" w:rsidRDefault="006C59CC" w:rsidP="00030AE1">
            <w:r w:rsidRPr="007E6962">
              <w:t>97.</w:t>
            </w:r>
          </w:p>
        </w:tc>
        <w:tc>
          <w:tcPr>
            <w:tcW w:w="8864" w:type="dxa"/>
          </w:tcPr>
          <w:p w:rsidR="006C59CC" w:rsidRPr="007E6962" w:rsidRDefault="006C59CC" w:rsidP="00030AE1">
            <w:pPr>
              <w:shd w:val="clear" w:color="auto" w:fill="FFFFFF"/>
              <w:tabs>
                <w:tab w:val="left" w:leader="underscore" w:pos="3946"/>
              </w:tabs>
              <w:spacing w:before="29"/>
              <w:rPr>
                <w:i/>
                <w:color w:val="000000"/>
              </w:rPr>
            </w:pPr>
            <w:r w:rsidRPr="007E6962">
              <w:rPr>
                <w:b/>
                <w:i/>
              </w:rPr>
              <w:t>Р/Р</w:t>
            </w:r>
            <w:r w:rsidRPr="007E6962">
              <w:rPr>
                <w:i/>
              </w:rPr>
              <w:t xml:space="preserve"> Подготовка к сочинению по произведению одного из писателей </w:t>
            </w:r>
            <w:r w:rsidRPr="007E6962">
              <w:rPr>
                <w:i/>
                <w:color w:val="000000"/>
                <w:spacing w:val="4"/>
              </w:rPr>
              <w:t>ХХ</w:t>
            </w:r>
            <w:r w:rsidRPr="007E6962">
              <w:rPr>
                <w:i/>
              </w:rPr>
              <w:t xml:space="preserve"> века (№5)</w:t>
            </w:r>
            <w:r w:rsidRPr="007E6962">
              <w:rPr>
                <w:i/>
                <w:color w:val="000000"/>
              </w:rPr>
              <w:t xml:space="preserve"> </w:t>
            </w:r>
          </w:p>
        </w:tc>
      </w:tr>
      <w:tr w:rsidR="006C59CC" w:rsidRPr="007E6962" w:rsidTr="0012417E">
        <w:trPr>
          <w:trHeight w:val="143"/>
        </w:trPr>
        <w:tc>
          <w:tcPr>
            <w:tcW w:w="736" w:type="dxa"/>
          </w:tcPr>
          <w:p w:rsidR="006C59CC" w:rsidRPr="007E6962" w:rsidRDefault="006C59CC" w:rsidP="00030AE1">
            <w:r w:rsidRPr="007E6962">
              <w:t>98.</w:t>
            </w:r>
          </w:p>
        </w:tc>
        <w:tc>
          <w:tcPr>
            <w:tcW w:w="8864" w:type="dxa"/>
          </w:tcPr>
          <w:p w:rsidR="006C59CC" w:rsidRPr="007E6962" w:rsidRDefault="006C59CC" w:rsidP="00030AE1">
            <w:pPr>
              <w:pStyle w:val="1f"/>
              <w:rPr>
                <w:rFonts w:ascii="Times New Roman" w:hAnsi="Times New Roman"/>
                <w:i/>
                <w:sz w:val="24"/>
                <w:szCs w:val="24"/>
              </w:rPr>
            </w:pPr>
            <w:r w:rsidRPr="007E6962">
              <w:rPr>
                <w:rFonts w:ascii="Times New Roman" w:hAnsi="Times New Roman"/>
                <w:b/>
                <w:i/>
                <w:sz w:val="24"/>
                <w:szCs w:val="24"/>
              </w:rPr>
              <w:t>Р/Р</w:t>
            </w:r>
            <w:r w:rsidRPr="007E6962">
              <w:rPr>
                <w:rFonts w:ascii="Times New Roman" w:hAnsi="Times New Roman"/>
                <w:i/>
                <w:sz w:val="24"/>
                <w:szCs w:val="24"/>
              </w:rPr>
              <w:t xml:space="preserve">  Написание сочинения по произведению одного из писателей </w:t>
            </w:r>
            <w:r w:rsidRPr="007E6962">
              <w:rPr>
                <w:rFonts w:ascii="Times New Roman" w:hAnsi="Times New Roman"/>
                <w:i/>
                <w:color w:val="000000"/>
                <w:spacing w:val="4"/>
                <w:sz w:val="24"/>
                <w:szCs w:val="24"/>
              </w:rPr>
              <w:t>ХХ</w:t>
            </w:r>
            <w:r w:rsidRPr="007E6962">
              <w:rPr>
                <w:rFonts w:ascii="Times New Roman" w:hAnsi="Times New Roman"/>
                <w:i/>
                <w:sz w:val="24"/>
                <w:szCs w:val="24"/>
              </w:rPr>
              <w:t xml:space="preserve"> века.</w:t>
            </w:r>
          </w:p>
          <w:p w:rsidR="006C59CC" w:rsidRPr="007E6962" w:rsidRDefault="006C59CC" w:rsidP="00030AE1">
            <w:pPr>
              <w:shd w:val="clear" w:color="auto" w:fill="FFFFFF"/>
              <w:tabs>
                <w:tab w:val="left" w:leader="underscore" w:pos="3946"/>
              </w:tabs>
              <w:spacing w:before="29"/>
              <w:rPr>
                <w:i/>
                <w:color w:val="000000"/>
              </w:rPr>
            </w:pPr>
          </w:p>
        </w:tc>
      </w:tr>
      <w:tr w:rsidR="006C59CC" w:rsidRPr="007E6962" w:rsidTr="0012417E">
        <w:trPr>
          <w:trHeight w:val="143"/>
        </w:trPr>
        <w:tc>
          <w:tcPr>
            <w:tcW w:w="736" w:type="dxa"/>
          </w:tcPr>
          <w:p w:rsidR="006C59CC" w:rsidRPr="007E6962" w:rsidRDefault="006C59CC" w:rsidP="00030AE1">
            <w:r w:rsidRPr="007E6962">
              <w:t>99.</w:t>
            </w:r>
          </w:p>
        </w:tc>
        <w:tc>
          <w:tcPr>
            <w:tcW w:w="8864" w:type="dxa"/>
          </w:tcPr>
          <w:p w:rsidR="006C59CC" w:rsidRPr="007E6962" w:rsidRDefault="006C59CC" w:rsidP="00030AE1">
            <w:r w:rsidRPr="007E6962">
              <w:t>Итоговый тест по русской литературе</w:t>
            </w:r>
          </w:p>
          <w:p w:rsidR="006C59CC" w:rsidRPr="007E6962" w:rsidRDefault="006C59CC" w:rsidP="00030AE1">
            <w:pPr>
              <w:pStyle w:val="1f0"/>
              <w:ind w:left="0"/>
              <w:rPr>
                <w:rFonts w:ascii="Times New Roman" w:hAnsi="Times New Roman"/>
                <w:sz w:val="24"/>
                <w:szCs w:val="24"/>
              </w:rPr>
            </w:pPr>
            <w:r w:rsidRPr="007E6962">
              <w:rPr>
                <w:rFonts w:ascii="Times New Roman" w:hAnsi="Times New Roman"/>
                <w:sz w:val="24"/>
                <w:szCs w:val="24"/>
              </w:rPr>
              <w:t>за курс 9 класса</w:t>
            </w:r>
          </w:p>
          <w:p w:rsidR="006C59CC" w:rsidRPr="007E6962" w:rsidRDefault="006C59CC" w:rsidP="00030AE1">
            <w:pPr>
              <w:shd w:val="clear" w:color="auto" w:fill="FFFFFF"/>
              <w:tabs>
                <w:tab w:val="left" w:leader="underscore" w:pos="3946"/>
              </w:tabs>
              <w:spacing w:before="29"/>
              <w:rPr>
                <w:color w:val="000000"/>
              </w:rPr>
            </w:pPr>
          </w:p>
        </w:tc>
      </w:tr>
      <w:tr w:rsidR="006C59CC" w:rsidRPr="007E6962" w:rsidTr="0012417E">
        <w:trPr>
          <w:trHeight w:val="143"/>
        </w:trPr>
        <w:tc>
          <w:tcPr>
            <w:tcW w:w="736" w:type="dxa"/>
          </w:tcPr>
          <w:p w:rsidR="006C59CC" w:rsidRPr="007E6962" w:rsidRDefault="006C59CC" w:rsidP="00030AE1">
            <w:r w:rsidRPr="007E6962">
              <w:t>100</w:t>
            </w:r>
          </w:p>
        </w:tc>
        <w:tc>
          <w:tcPr>
            <w:tcW w:w="8864" w:type="dxa"/>
          </w:tcPr>
          <w:p w:rsidR="006C59CC" w:rsidRPr="007E6962" w:rsidRDefault="006C59CC" w:rsidP="00030AE1">
            <w:pPr>
              <w:pStyle w:val="1f0"/>
              <w:ind w:left="0"/>
              <w:rPr>
                <w:rFonts w:ascii="Times New Roman" w:hAnsi="Times New Roman"/>
                <w:color w:val="000000"/>
                <w:sz w:val="24"/>
                <w:szCs w:val="24"/>
              </w:rPr>
            </w:pPr>
            <w:r w:rsidRPr="007E6962">
              <w:rPr>
                <w:rFonts w:ascii="Times New Roman" w:hAnsi="Times New Roman"/>
                <w:color w:val="000000"/>
                <w:sz w:val="24"/>
                <w:szCs w:val="24"/>
              </w:rPr>
              <w:t>Творчество современных белгородских поэтов и писателей</w:t>
            </w:r>
          </w:p>
        </w:tc>
      </w:tr>
      <w:tr w:rsidR="006C59CC" w:rsidRPr="007E6962" w:rsidTr="0012417E">
        <w:trPr>
          <w:trHeight w:val="143"/>
        </w:trPr>
        <w:tc>
          <w:tcPr>
            <w:tcW w:w="736" w:type="dxa"/>
          </w:tcPr>
          <w:p w:rsidR="006C59CC" w:rsidRPr="007E6962" w:rsidRDefault="006C59CC" w:rsidP="00030AE1">
            <w:r w:rsidRPr="007E6962">
              <w:t>101</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Творчество поэтов и писателей ближнего зарубежья</w:t>
            </w:r>
          </w:p>
        </w:tc>
      </w:tr>
      <w:tr w:rsidR="006C59CC" w:rsidRPr="007E6962" w:rsidTr="0012417E">
        <w:trPr>
          <w:trHeight w:val="143"/>
        </w:trPr>
        <w:tc>
          <w:tcPr>
            <w:tcW w:w="736" w:type="dxa"/>
          </w:tcPr>
          <w:p w:rsidR="006C59CC" w:rsidRPr="007E6962" w:rsidRDefault="006C59CC" w:rsidP="00030AE1">
            <w:r w:rsidRPr="007E6962">
              <w:t>102</w:t>
            </w:r>
          </w:p>
        </w:tc>
        <w:tc>
          <w:tcPr>
            <w:tcW w:w="8864" w:type="dxa"/>
          </w:tcPr>
          <w:p w:rsidR="006C59CC" w:rsidRPr="007E6962" w:rsidRDefault="006C59CC" w:rsidP="00030AE1">
            <w:pPr>
              <w:shd w:val="clear" w:color="auto" w:fill="FFFFFF"/>
              <w:tabs>
                <w:tab w:val="left" w:leader="underscore" w:pos="3946"/>
              </w:tabs>
              <w:spacing w:before="29"/>
              <w:rPr>
                <w:color w:val="000000"/>
              </w:rPr>
            </w:pPr>
            <w:r w:rsidRPr="007E6962">
              <w:rPr>
                <w:color w:val="000000"/>
              </w:rPr>
              <w:t>Завершая курс литературы в 9 классе.</w:t>
            </w:r>
          </w:p>
        </w:tc>
      </w:tr>
    </w:tbl>
    <w:p w:rsidR="006C59CC" w:rsidRPr="007E6962" w:rsidRDefault="006C59CC" w:rsidP="0012417E"/>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F262B7">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 xml:space="preserve">                                 Требования к уровню подготовки выпускников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литературы ученик должен: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образную природу словесного искусства;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содержание изученных литературных произведений;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факты жизни и творческого пути А.С. Грибоедова, А.С. Пушкина, М.Ю. Лермонтова, Н.В. Гоголя;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изученные теоретико-литературные понятия;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воспринимать и анализировать художественный текст;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выделять смысловые части художественного текста, составлять тезисы и план прочитанного;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род и жанр литературного произведения;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выделять и формулировать тему, идею, проблематику изученного произведения; давать характеристику героев;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характеризовать особенности сюжета, композиции, роль изобразительно-выразительных средств;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сопоставлять эпизоды литературных произведений и сравнивать их героев;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выявлять авторскую позицию;</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выражать свое отношение к прочитанному;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выразительно читать произведения (или фрагменты), в том числе выученные наизусть, соблюдая нормы литературного произношения;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владеть различными видами пересказа;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строить устные и письменные высказывания в связи с изученным произведением;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участвовать в диалоге по прочитанным произведениям, понимать чужую точку зрения и аргументированно отстаивать свою;</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писать отзывы о самостоятельно прочитанных произведениях, сочинения (сочинения - только для выпускников школ с русским (родным) языком обучения).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образовательных учреждениях с родным (нерусским) языком обучения, наряду с вышеуказанным, ученик должен 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сопоставлять тематически близкие произведения русской и родной литературы, произведения, раскрывающие сходные проблемы, а также произведения, близкие по жанру; раскрывать в них национально обусловленные различия;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самостоятельно переводить на родной язык фрагменты русского художественного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создавать устные и письменные высказывания в связи с изученными произведениями русской и родной литературы, писать изложения с элементами сочинения;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создания связного текста (устного и письменного) на необходимую тему с учетом норм русского литературного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определения своего круга чтения и оценки литературных произведений;</w:t>
      </w:r>
    </w:p>
    <w:p w:rsidR="006C59CC" w:rsidRPr="007E6962" w:rsidRDefault="006C59CC" w:rsidP="00061C9B">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поиска нужной информации о литературе, о конкретном произведении и его авторе (справочная литература, периодика, телевидение, ресурсы Интернета).</w:t>
      </w:r>
      <w:bookmarkStart w:id="2" w:name="Par1413"/>
      <w:bookmarkEnd w:id="2"/>
    </w:p>
    <w:p w:rsidR="006C59CC" w:rsidRPr="007E6962" w:rsidRDefault="006C59CC" w:rsidP="00061C9B">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sz w:val="24"/>
          <w:szCs w:val="24"/>
        </w:rPr>
      </w:pPr>
      <w:r w:rsidRPr="007E6962">
        <w:rPr>
          <w:rFonts w:ascii="Times New Roman" w:hAnsi="Times New Roman" w:cs="Times New Roman"/>
          <w:sz w:val="24"/>
          <w:szCs w:val="24"/>
        </w:rPr>
        <w:t>СОДЕРЖАНИЕ ОСНОВНОГО ОБЩЕГО ОБРАЗОВАНИЯ ПО ИНОСТРАННОМУ ЯЗЫКУ (английскому)</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иностранного языка на ступени основного общего образования &lt;*&gt; направлено на достижение следующих целей: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 - VI и VII - IX классы); формирование умения представлять свою страну, ее культуру в условиях иноязычного межкультурного общения;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3" w:name="Par1428"/>
      <w:bookmarkEnd w:id="3"/>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4" w:name="Par1431"/>
      <w:bookmarkEnd w:id="4"/>
      <w:r w:rsidRPr="007E6962">
        <w:rPr>
          <w:rFonts w:ascii="Times New Roman" w:hAnsi="Times New Roman" w:cs="Times New Roman"/>
          <w:sz w:val="24"/>
          <w:szCs w:val="24"/>
        </w:rPr>
        <w:t>Речевые умения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Предметное содержание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Общение со сверстниками в ситуациях социально-бытовой, учебно-трудовой и социально-культурной сфер в рамках следующей примерной тематики: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1. Мои друзья и я. Взаимоотношения в семье, с друзьями. Внешность. Досуг и увлечения (спорт, музыка, чтение, ПОСЕЩЕНИЕ ДИСКОТЕКИ, КАФЕ, КЛУБА). МОЛОДЕЖНАЯ МОДА. КАРМАННЫЕ ДЕНЬГИ. Покупки. Переписка.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2. ШКОЛЬНОЕ ОБРАЗОВАНИЕ. Изучаемые предметы, отношение к ним. Каникулы. МЕЖДУНАРОДНЫЕ ШКОЛЬНЫЕ ОБМЕНЫ. Проблемы выбора профессии и роль иностранного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3. Родная страна и страна/страны изучаемого языка. Их географическое положение, климат, население, города и села, достопримечательности. Выдающиеся люди, их вклад в науку и мировую культуру. ТЕХНИЧЕСКИЙ ПРОГРЕСС. СРЕДСТВА МАССОВОЙ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4. Природа и проблемы экологии. ГЛОБАЛЬНЫЕ ПРОБЛЕМЫ СОВРЕМЕННОСТИ. Здоровый образ жизни.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5" w:name="Par1440"/>
      <w:bookmarkEnd w:id="5"/>
      <w:r w:rsidRPr="007E6962">
        <w:rPr>
          <w:rFonts w:ascii="Times New Roman" w:hAnsi="Times New Roman" w:cs="Times New Roman"/>
          <w:sz w:val="24"/>
          <w:szCs w:val="24"/>
        </w:rPr>
        <w:t>Виды речевой деятельности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Говорение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Диалогическая речь: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диалог этикетного характера -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диалог-расспрос -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диалог -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делать предложение и выражать согласие/несогласие принять его, ОБЪЯСНЯТЬ ПРИЧИНУ;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диалог - обмен мнениями - выражать точку зрения и соглашаться/не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ЭМОЦИОНАЛЬНУЮ ПОДДЕРЖКУ ПАРТНЕРА, В ТОМ ЧИСЛЕ С ПОМОЩЬЮ КОМПЛИМЕНТОВ.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Комбинирование указанных видов диалога для решения более сложных коммуникативных задач.</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Монологическая речь: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кратко высказываться о фактах и событиях, используя такие коммуникативные типы речи, как описание/характеристика, повествование/сообщение, эмоциональные и оценочные суждения;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передавать содержание, основную мысль прочитанного с опорой на текст;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делать сообщение по прочитанному/услышанному тексту;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выражать и аргументировать свое отношение к прочитанному.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Аудирование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Формирование умений: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выделять основную информацию в воспринимаемом на слух тексте и ПРОГНОЗИРОВАТЬ ЕГО СОДЕРЖАНИЕ;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выбирать главные факты, опуская второстепенные;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выборочно понимать необходимую информацию прагматических текстов с опорой на языковую догадку, контекст;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игнорировать неизвестный языковой материал, несущественный для понимания.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 и понимание текстов с различной глубиной и точностью проникновения в их содержание (в зависимости от вида чтения):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 пониманием основного содержания (ознакомительное 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 полным пониманием содержания (изучающее 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 выборочным пониманием нужной или интересующей информации (просмотровое/поисковое 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Использование словаря независимо от вида чтения.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 с пониманием основного содержания аутентичных текстов на материалах, отражающих особенности быта, жизни, культуры стран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Формирование умений: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тему, содержание текста по заголовку;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выделять основную мысль;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выбирать главные факты из текста, опуская второстепенные;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устанавливать логическую последовательность основных фактов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 с полным пониманием содержания несложных аутентичных адаптированных текстов разных жанров.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Формирование умений: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оценивать полученную информацию, выражать свое мнение;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КОММЕНТИРОВАТЬ/ОБЪЯСНЯТЬ ТЕ ИЛИ ИНЫЕ ФАКТЫ, ОПИСАННЫЕ В ТЕКСТЕ.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 с выборочным пониманием нужной или интересующей информации - умение просмотреть текст (статью ИЛИ НЕСКОЛЬКО СТАТЕЙ ИЗ ГАЗЕТЫ, ЖУРНАЛА) и выбрать информацию, которая необходима или представляет интерес для учащихся.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Письменная речь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Развитие умений: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делать выписки из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писать короткие поздравления (с днем рождения, другим праздником), выражать пожелания;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заполнять формуляр (указывать имя, фамилию, пол, возраст, гражданство, адрес);</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писать личное письмо по образцу/БЕЗ ОПОРЫ НА ОБРАЗЕЦ (расспрашивать адресата о его жизни, делах, сообщать то же о себе, выражать благодарность, просьбу), используя материал тем, усвоенных в устной речи, употребляя формулы речевого этикета, принятые в стране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6" w:name="Par1486"/>
      <w:bookmarkEnd w:id="6"/>
      <w:r w:rsidRPr="007E6962">
        <w:rPr>
          <w:rFonts w:ascii="Times New Roman" w:hAnsi="Times New Roman" w:cs="Times New Roman"/>
          <w:sz w:val="24"/>
          <w:szCs w:val="24"/>
        </w:rPr>
        <w:t>Языковые знания и навыки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Орфография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Правила чтения и орфографии и навыки их применения на основе изучаемого лексико-грамматического материала.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Произносительная сторона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ВЫРАЖЕНИЕ ЧУВСТВ И ЭМОЦИЙ С ПОМОЩЬЮ ЭМФАТИЧЕСКОЙ ИНТОНАЦИИ.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Лексическая сторона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Грамматическая сторона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7" w:name="Par1498"/>
      <w:bookmarkEnd w:id="7"/>
      <w:r w:rsidRPr="007E6962">
        <w:rPr>
          <w:rFonts w:ascii="Times New Roman" w:hAnsi="Times New Roman" w:cs="Times New Roman"/>
          <w:sz w:val="24"/>
          <w:szCs w:val="24"/>
        </w:rPr>
        <w:t>Социокультурные знания и умения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значения изучаемого иностранного языка в современном мире;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наиболее употребительной фоновой лексики, реалий;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современного социокультурного портрета стран, говорящих на изучаемом языке;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культурного наследия стран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Овладение умениями: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представлять родную культуру на иностранном языке;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сходство и различие в традициях своей страны и страны/стран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оказывать помощь зарубежным гостям в ситуациях повседневного общения.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8" w:name="Par1511"/>
      <w:bookmarkEnd w:id="8"/>
      <w:r w:rsidRPr="007E6962">
        <w:rPr>
          <w:rFonts w:ascii="Times New Roman" w:hAnsi="Times New Roman" w:cs="Times New Roman"/>
          <w:sz w:val="24"/>
          <w:szCs w:val="24"/>
        </w:rPr>
        <w:t>Компенсаторные умения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Развитие умений выходить из положения при дефиците языковых средств, 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9" w:name="Par1515"/>
      <w:bookmarkEnd w:id="9"/>
      <w:r w:rsidRPr="007E6962">
        <w:rPr>
          <w:rFonts w:ascii="Times New Roman" w:hAnsi="Times New Roman" w:cs="Times New Roman"/>
          <w:sz w:val="24"/>
          <w:szCs w:val="24"/>
        </w:rPr>
        <w:t>Учебно-познавательные умения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Овладение специальными учебными умениями: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информационную переработку иноязычных текстов;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пользоваться словарями и справочниками, в том числе электронными;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участвовать в проектной деятельности, в том числе межпредметного характера, требующей использования иноязычных источников информации.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4D32E7">
      <w:pPr>
        <w:jc w:val="center"/>
        <w:rPr>
          <w:b/>
        </w:rPr>
      </w:pPr>
      <w:bookmarkStart w:id="10" w:name="Par1522"/>
      <w:bookmarkEnd w:id="10"/>
      <w:r w:rsidRPr="007E6962">
        <w:rPr>
          <w:b/>
        </w:rPr>
        <w:t xml:space="preserve">Распределение предметного содержания по годам обучения </w:t>
      </w:r>
    </w:p>
    <w:p w:rsidR="006C59CC" w:rsidRPr="007E6962" w:rsidRDefault="006C59CC" w:rsidP="004D32E7">
      <w:pPr>
        <w:jc w:val="center"/>
        <w:rPr>
          <w:b/>
          <w:i/>
        </w:rPr>
      </w:pPr>
      <w:r w:rsidRPr="007E6962">
        <w:rPr>
          <w:b/>
          <w:i/>
        </w:rPr>
        <w:t>(525 часов)</w:t>
      </w:r>
    </w:p>
    <w:p w:rsidR="006C59CC" w:rsidRPr="007E6962" w:rsidRDefault="006C59CC" w:rsidP="004D32E7">
      <w:pPr>
        <w:jc w:val="center"/>
        <w:rPr>
          <w:b/>
          <w:i/>
        </w:rPr>
      </w:pPr>
    </w:p>
    <w:tbl>
      <w:tblPr>
        <w:tblW w:w="99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404"/>
      </w:tblGrid>
      <w:tr w:rsidR="006C59CC" w:rsidRPr="007E6962" w:rsidTr="007338A0">
        <w:trPr>
          <w:trHeight w:val="216"/>
        </w:trPr>
        <w:tc>
          <w:tcPr>
            <w:tcW w:w="2520" w:type="dxa"/>
          </w:tcPr>
          <w:p w:rsidR="006C59CC" w:rsidRPr="007E6962" w:rsidRDefault="006C59CC" w:rsidP="00030AE1">
            <w:pPr>
              <w:jc w:val="center"/>
              <w:rPr>
                <w:b/>
              </w:rPr>
            </w:pPr>
            <w:r w:rsidRPr="007E6962">
              <w:rPr>
                <w:b/>
              </w:rPr>
              <w:t>Тематическое сообщение</w:t>
            </w:r>
          </w:p>
        </w:tc>
        <w:tc>
          <w:tcPr>
            <w:tcW w:w="7404" w:type="dxa"/>
          </w:tcPr>
          <w:p w:rsidR="006C59CC" w:rsidRPr="007E6962" w:rsidRDefault="006C59CC" w:rsidP="00030AE1">
            <w:pPr>
              <w:jc w:val="center"/>
              <w:rPr>
                <w:b/>
              </w:rPr>
            </w:pPr>
            <w:r w:rsidRPr="007E6962">
              <w:rPr>
                <w:b/>
              </w:rPr>
              <w:t>Распределение материала по классам</w:t>
            </w:r>
          </w:p>
        </w:tc>
      </w:tr>
      <w:tr w:rsidR="006C59CC" w:rsidRPr="007E6962" w:rsidTr="007338A0">
        <w:trPr>
          <w:trHeight w:val="214"/>
        </w:trPr>
        <w:tc>
          <w:tcPr>
            <w:tcW w:w="2520" w:type="dxa"/>
          </w:tcPr>
          <w:p w:rsidR="006C59CC" w:rsidRPr="007E6962" w:rsidRDefault="006C59CC" w:rsidP="00030AE1">
            <w:pPr>
              <w:spacing w:line="360" w:lineRule="auto"/>
              <w:rPr>
                <w:b/>
                <w:color w:val="000000"/>
              </w:rPr>
            </w:pPr>
            <w:r w:rsidRPr="007E6962">
              <w:rPr>
                <w:b/>
              </w:rPr>
              <w:t xml:space="preserve">Я, моя семья и мои друзья. </w:t>
            </w:r>
            <w:r w:rsidRPr="007E6962">
              <w:rPr>
                <w:b/>
                <w:color w:val="000000"/>
              </w:rPr>
              <w:t>Межличностные отношения.</w:t>
            </w:r>
          </w:p>
          <w:p w:rsidR="006C59CC" w:rsidRPr="007E6962" w:rsidRDefault="006C59CC" w:rsidP="00030AE1">
            <w:pPr>
              <w:spacing w:line="360" w:lineRule="auto"/>
              <w:ind w:hanging="4"/>
            </w:pPr>
            <w:r w:rsidRPr="007E6962">
              <w:t xml:space="preserve">Мои друзья и совместное времяпрепровождение. Друг по переписке. Черты характера. Внешность. Одежда. </w:t>
            </w:r>
            <w:r w:rsidRPr="007E6962">
              <w:rPr>
                <w:bCs/>
              </w:rPr>
              <w:t>Мода.</w:t>
            </w:r>
            <w:r w:rsidRPr="007E6962">
              <w:rPr>
                <w:b/>
                <w:color w:val="000000"/>
              </w:rPr>
              <w:t xml:space="preserve"> </w:t>
            </w:r>
            <w:r w:rsidRPr="007E6962">
              <w:t>Модные тенденции. Магазины и покупки.</w:t>
            </w:r>
          </w:p>
          <w:p w:rsidR="006C59CC" w:rsidRPr="007E6962" w:rsidRDefault="006C59CC" w:rsidP="00030AE1">
            <w:pPr>
              <w:spacing w:line="360" w:lineRule="auto"/>
              <w:ind w:hanging="4"/>
            </w:pPr>
            <w:r w:rsidRPr="007E6962">
              <w:t>Взаимоотношения в семье. Совместные занятия семьи. Дом/квартира.</w:t>
            </w:r>
            <w:r w:rsidRPr="007E6962">
              <w:rPr>
                <w:color w:val="000000"/>
              </w:rPr>
              <w:t xml:space="preserve"> </w:t>
            </w:r>
            <w:r w:rsidRPr="007E6962">
              <w:t>Разновидности домов. Комната, предметы мебели, предметы интерьера. Работа по дому (94 часа)</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Мои друзья и совместное времяпрепровождение. Внешность. Одежда. Черты характера. Взаимоотношения.</w:t>
            </w:r>
          </w:p>
          <w:p w:rsidR="006C59CC" w:rsidRPr="007E6962" w:rsidRDefault="006C59CC" w:rsidP="00030AE1">
            <w:pPr>
              <w:spacing w:line="360" w:lineRule="auto"/>
            </w:pPr>
            <w:r w:rsidRPr="007E6962">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6C59CC" w:rsidRPr="007E6962" w:rsidRDefault="006C59CC" w:rsidP="00030AE1">
            <w:pPr>
              <w:spacing w:line="360" w:lineRule="auto"/>
              <w:rPr>
                <w:b/>
              </w:rPr>
            </w:pPr>
            <w:r w:rsidRPr="007E6962">
              <w:rPr>
                <w:b/>
              </w:rPr>
              <w:t>7 класс</w:t>
            </w:r>
          </w:p>
          <w:p w:rsidR="006C59CC" w:rsidRPr="007E6962" w:rsidRDefault="006C59CC" w:rsidP="00030AE1">
            <w:pPr>
              <w:spacing w:line="360" w:lineRule="auto"/>
            </w:pPr>
            <w:r w:rsidRPr="007E6962">
              <w:t>Черты характера. Проблемы с друзьями. Друг по переписке.</w:t>
            </w:r>
          </w:p>
          <w:p w:rsidR="006C59CC" w:rsidRPr="007E6962" w:rsidRDefault="006C59CC" w:rsidP="00030AE1">
            <w:pPr>
              <w:spacing w:line="360" w:lineRule="auto"/>
            </w:pPr>
            <w:r w:rsidRPr="007E6962">
              <w:t>Работа по дому: помощь родителям.</w:t>
            </w:r>
          </w:p>
          <w:p w:rsidR="006C59CC" w:rsidRPr="007E6962" w:rsidRDefault="006C59CC" w:rsidP="00030AE1">
            <w:pPr>
              <w:spacing w:line="360" w:lineRule="auto"/>
              <w:rPr>
                <w:b/>
              </w:rPr>
            </w:pPr>
            <w:r w:rsidRPr="007E6962">
              <w:rPr>
                <w:b/>
              </w:rPr>
              <w:t>8 класс</w:t>
            </w:r>
          </w:p>
          <w:p w:rsidR="006C59CC" w:rsidRPr="007E6962" w:rsidRDefault="006C59CC" w:rsidP="00030AE1">
            <w:pPr>
              <w:spacing w:line="360" w:lineRule="auto"/>
            </w:pPr>
            <w:r w:rsidRPr="007E6962">
              <w:t>Модные тенденции. Предметы одежды/детали одежды. Покупка одежды. Школьная форма.</w:t>
            </w:r>
          </w:p>
        </w:tc>
      </w:tr>
      <w:tr w:rsidR="006C59CC" w:rsidRPr="007E6962" w:rsidTr="007338A0">
        <w:trPr>
          <w:trHeight w:val="214"/>
        </w:trPr>
        <w:tc>
          <w:tcPr>
            <w:tcW w:w="2520" w:type="dxa"/>
          </w:tcPr>
          <w:p w:rsidR="006C59CC" w:rsidRPr="007E6962" w:rsidRDefault="006C59CC" w:rsidP="00030AE1">
            <w:pPr>
              <w:spacing w:line="360" w:lineRule="auto"/>
              <w:rPr>
                <w:iCs/>
              </w:rPr>
            </w:pPr>
            <w:r w:rsidRPr="007E6962">
              <w:rPr>
                <w:b/>
                <w:iCs/>
              </w:rPr>
              <w:t>Досуг и увлечения.</w:t>
            </w:r>
          </w:p>
          <w:p w:rsidR="006C59CC" w:rsidRPr="007E6962" w:rsidRDefault="006C59CC" w:rsidP="00030AE1">
            <w:pPr>
              <w:spacing w:line="360" w:lineRule="auto"/>
            </w:pPr>
            <w:r w:rsidRPr="007E6962">
              <w:rPr>
                <w:iCs/>
              </w:rPr>
              <w:t>Виды отдыха. Путешествия и туризм.</w:t>
            </w:r>
            <w:r w:rsidRPr="007E6962">
              <w:t xml:space="preserve"> Каникулы. Любимые занятия в свободное время. </w:t>
            </w:r>
            <w:r w:rsidRPr="007E6962">
              <w:rPr>
                <w:iCs/>
              </w:rPr>
              <w:t xml:space="preserve">Музей, посещение музея. </w:t>
            </w:r>
            <w:r w:rsidRPr="007E6962">
              <w:t>Поход в парк/зоопарк. Чтение:</w:t>
            </w:r>
            <w:r w:rsidRPr="007E6962">
              <w:rPr>
                <w:b/>
              </w:rPr>
              <w:t xml:space="preserve"> </w:t>
            </w:r>
            <w:r w:rsidRPr="007E6962">
              <w:t>знаменитые писатели и их произведения, литературные жанры, предпочтения подростков в чтении.</w:t>
            </w:r>
            <w:r w:rsidRPr="007E6962">
              <w:rPr>
                <w:iCs/>
              </w:rPr>
              <w:t xml:space="preserve"> Театр, посещение театра. </w:t>
            </w:r>
            <w:r w:rsidRPr="007E6962">
              <w:t>Музыка и музыкальная культура: знаменитые композиторы и их произведения, популярные исполнители, музыкальные стили (104 часа)</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6C59CC" w:rsidRPr="007E6962" w:rsidRDefault="006C59CC" w:rsidP="00030AE1">
            <w:pPr>
              <w:spacing w:line="360" w:lineRule="auto"/>
            </w:pPr>
            <w:r w:rsidRPr="007E6962">
              <w:t>Занятия в выходные дни. Летние каникулы. Выходные дни в семье зарубежного друга. Поход в парк/зоопарк. Посещение музеев.</w:t>
            </w:r>
          </w:p>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Занятия в свободное время.</w:t>
            </w:r>
          </w:p>
          <w:p w:rsidR="006C59CC" w:rsidRPr="007E6962" w:rsidRDefault="006C59CC" w:rsidP="00030AE1">
            <w:pPr>
              <w:spacing w:line="360" w:lineRule="auto"/>
              <w:rPr>
                <w:b/>
              </w:rPr>
            </w:pPr>
            <w:r w:rsidRPr="007E6962">
              <w:rPr>
                <w:b/>
              </w:rPr>
              <w:t>7 класс</w:t>
            </w:r>
          </w:p>
          <w:p w:rsidR="006C59CC" w:rsidRPr="007E6962" w:rsidRDefault="006C59CC" w:rsidP="00030AE1">
            <w:pPr>
              <w:spacing w:line="360" w:lineRule="auto"/>
            </w:pPr>
            <w:r w:rsidRPr="007E6962">
              <w:t>Любимые занятия в свободное время. Хобби. Летние каникулы.</w:t>
            </w:r>
          </w:p>
          <w:p w:rsidR="006C59CC" w:rsidRPr="007E6962" w:rsidRDefault="006C59CC" w:rsidP="00030AE1">
            <w:pPr>
              <w:spacing w:line="360" w:lineRule="auto"/>
            </w:pPr>
            <w:r w:rsidRPr="007E6962">
              <w:t>Посещение музея.</w:t>
            </w:r>
          </w:p>
          <w:p w:rsidR="006C59CC" w:rsidRPr="007E6962" w:rsidRDefault="006C59CC" w:rsidP="00030AE1">
            <w:pPr>
              <w:spacing w:line="360" w:lineRule="auto"/>
              <w:rPr>
                <w:b/>
              </w:rPr>
            </w:pPr>
            <w:r w:rsidRPr="007E6962">
              <w:rPr>
                <w:b/>
              </w:rPr>
              <w:t>8 класс</w:t>
            </w:r>
          </w:p>
          <w:p w:rsidR="006C59CC" w:rsidRPr="007E6962" w:rsidRDefault="006C59CC" w:rsidP="00030AE1">
            <w:pPr>
              <w:spacing w:line="360" w:lineRule="auto"/>
            </w:pPr>
            <w:r w:rsidRPr="007E6962">
              <w:t>Путешествия в каникулы. Планирование путешествия. Способы путешествия по Британии.</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6C59CC" w:rsidRPr="007E6962" w:rsidRDefault="006C59CC" w:rsidP="00030AE1">
            <w:pPr>
              <w:spacing w:line="360" w:lineRule="auto"/>
            </w:pPr>
            <w:r w:rsidRPr="007E6962">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Променад-концерты.</w:t>
            </w:r>
          </w:p>
        </w:tc>
      </w:tr>
      <w:tr w:rsidR="006C59CC" w:rsidRPr="007E6962" w:rsidTr="007338A0">
        <w:trPr>
          <w:trHeight w:val="214"/>
        </w:trPr>
        <w:tc>
          <w:tcPr>
            <w:tcW w:w="2520" w:type="dxa"/>
          </w:tcPr>
          <w:p w:rsidR="006C59CC" w:rsidRPr="007E6962" w:rsidRDefault="006C59CC" w:rsidP="00030AE1">
            <w:pPr>
              <w:spacing w:line="360" w:lineRule="auto"/>
              <w:rPr>
                <w:b/>
              </w:rPr>
            </w:pPr>
            <w:r w:rsidRPr="007E6962">
              <w:rPr>
                <w:b/>
              </w:rPr>
              <w:t>Здоровый образ жизни. Спорт.</w:t>
            </w:r>
          </w:p>
          <w:p w:rsidR="006C59CC" w:rsidRPr="007E6962" w:rsidRDefault="006C59CC" w:rsidP="00030AE1">
            <w:pPr>
              <w:spacing w:line="360" w:lineRule="auto"/>
            </w:pPr>
            <w:r w:rsidRPr="007E6962">
              <w:t>Здоровые привычки/правильное питание. Виды спорта. Занятия спортом. Любимый вид спорта. Олимпийские игры. Паралимпийские игры (50 часов)</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6C59CC" w:rsidRPr="007E6962" w:rsidRDefault="006C59CC" w:rsidP="00030AE1">
            <w:pPr>
              <w:spacing w:line="360" w:lineRule="auto"/>
              <w:rPr>
                <w:b/>
              </w:rPr>
            </w:pPr>
            <w:r w:rsidRPr="007E6962">
              <w:rPr>
                <w:b/>
              </w:rPr>
              <w:t>8 класс</w:t>
            </w:r>
          </w:p>
          <w:p w:rsidR="006C59CC" w:rsidRPr="007E6962" w:rsidRDefault="006C59CC" w:rsidP="00030AE1">
            <w:pPr>
              <w:spacing w:line="360" w:lineRule="auto"/>
            </w:pPr>
            <w:r w:rsidRPr="007E6962">
              <w:t>Забота о здоровье. Здоровые привычки/здоровая пища. Советы тем, кто заботится о здоровье.</w:t>
            </w:r>
          </w:p>
          <w:p w:rsidR="006C59CC" w:rsidRPr="007E6962" w:rsidRDefault="006C59CC" w:rsidP="00030AE1">
            <w:pPr>
              <w:spacing w:line="360" w:lineRule="auto"/>
            </w:pPr>
            <w:r w:rsidRPr="007E6962">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r w:rsidR="006C59CC" w:rsidRPr="007E6962" w:rsidTr="007338A0">
        <w:trPr>
          <w:trHeight w:val="214"/>
        </w:trPr>
        <w:tc>
          <w:tcPr>
            <w:tcW w:w="2520" w:type="dxa"/>
          </w:tcPr>
          <w:p w:rsidR="006C59CC" w:rsidRPr="007E6962" w:rsidRDefault="006C59CC" w:rsidP="00030AE1">
            <w:pPr>
              <w:spacing w:line="360" w:lineRule="auto"/>
              <w:rPr>
                <w:b/>
              </w:rPr>
            </w:pPr>
            <w:r w:rsidRPr="007E6962">
              <w:rPr>
                <w:b/>
              </w:rPr>
              <w:t>Школьное образование.</w:t>
            </w:r>
          </w:p>
          <w:p w:rsidR="006C59CC" w:rsidRPr="007E6962" w:rsidRDefault="006C59CC" w:rsidP="00030AE1">
            <w:pPr>
              <w:spacing w:line="360" w:lineRule="auto"/>
            </w:pPr>
            <w:r w:rsidRPr="007E6962">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(62 часа)</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Школьные предметы. Распорядок дня в школе. Внеклассные мероприятия. Правила безопасности школьников. Школьные благотворительные концерты.</w:t>
            </w:r>
          </w:p>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Мой класс, одноклассники. Занятия в школе.</w:t>
            </w:r>
          </w:p>
          <w:p w:rsidR="006C59CC" w:rsidRPr="007E6962" w:rsidRDefault="006C59CC" w:rsidP="00030AE1">
            <w:pPr>
              <w:spacing w:line="360" w:lineRule="auto"/>
              <w:rPr>
                <w:b/>
              </w:rPr>
            </w:pPr>
            <w:r w:rsidRPr="007E6962">
              <w:rPr>
                <w:b/>
              </w:rPr>
              <w:t>7 класс</w:t>
            </w:r>
          </w:p>
          <w:p w:rsidR="006C59CC" w:rsidRPr="007E6962" w:rsidRDefault="006C59CC" w:rsidP="00030AE1">
            <w:pPr>
              <w:spacing w:line="360" w:lineRule="auto"/>
            </w:pPr>
            <w:r w:rsidRPr="007E6962">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Типы школ в Британии, США и России, сходства и различия в системах образования. Лучшие школы. Моя школа. Мой класс.</w:t>
            </w:r>
          </w:p>
        </w:tc>
      </w:tr>
      <w:tr w:rsidR="006C59CC" w:rsidRPr="007E6962" w:rsidTr="007338A0">
        <w:trPr>
          <w:trHeight w:val="214"/>
        </w:trPr>
        <w:tc>
          <w:tcPr>
            <w:tcW w:w="2520" w:type="dxa"/>
          </w:tcPr>
          <w:p w:rsidR="006C59CC" w:rsidRPr="007E6962" w:rsidRDefault="006C59CC" w:rsidP="00030AE1">
            <w:pPr>
              <w:autoSpaceDE w:val="0"/>
              <w:autoSpaceDN w:val="0"/>
              <w:adjustRightInd w:val="0"/>
              <w:spacing w:line="360" w:lineRule="auto"/>
              <w:rPr>
                <w:b/>
              </w:rPr>
            </w:pPr>
            <w:r w:rsidRPr="007E6962">
              <w:rPr>
                <w:b/>
              </w:rPr>
              <w:t>Мир профессий.</w:t>
            </w:r>
          </w:p>
          <w:p w:rsidR="006C59CC" w:rsidRPr="007E6962" w:rsidRDefault="006C59CC" w:rsidP="00030AE1">
            <w:pPr>
              <w:autoSpaceDE w:val="0"/>
              <w:autoSpaceDN w:val="0"/>
              <w:adjustRightInd w:val="0"/>
              <w:spacing w:line="360" w:lineRule="auto"/>
            </w:pPr>
            <w:r w:rsidRPr="007E6962">
              <w:t>Послешкольное образование. Выбор профессии и планы на будущее.</w:t>
            </w:r>
            <w:r w:rsidRPr="007E6962">
              <w:rPr>
                <w:b/>
                <w:color w:val="000000"/>
              </w:rPr>
              <w:t xml:space="preserve"> </w:t>
            </w:r>
            <w:r w:rsidRPr="007E6962">
              <w:t>Трудоустройство подростков. Работа и обучение за рубежом (28 часов)</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Профессии, работа, которую выполняют люди разных профессий. Выбор будущей профессии.</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Популярные и перспективные профессии.</w:t>
            </w:r>
          </w:p>
          <w:p w:rsidR="006C59CC" w:rsidRPr="007E6962" w:rsidRDefault="006C59CC" w:rsidP="00030AE1">
            <w:pPr>
              <w:spacing w:line="360" w:lineRule="auto"/>
            </w:pPr>
            <w:r w:rsidRPr="007E6962">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6C59CC" w:rsidRPr="007E6962" w:rsidTr="007338A0">
        <w:trPr>
          <w:trHeight w:val="214"/>
        </w:trPr>
        <w:tc>
          <w:tcPr>
            <w:tcW w:w="2520" w:type="dxa"/>
          </w:tcPr>
          <w:p w:rsidR="006C59CC" w:rsidRPr="007E6962" w:rsidRDefault="006C59CC" w:rsidP="00030AE1">
            <w:pPr>
              <w:spacing w:line="360" w:lineRule="auto"/>
              <w:rPr>
                <w:b/>
              </w:rPr>
            </w:pPr>
            <w:r w:rsidRPr="007E6962">
              <w:rPr>
                <w:b/>
              </w:rPr>
              <w:t>Человек и окружающий мир.</w:t>
            </w:r>
          </w:p>
          <w:p w:rsidR="006C59CC" w:rsidRPr="007E6962" w:rsidRDefault="006C59CC" w:rsidP="00030AE1">
            <w:pPr>
              <w:spacing w:line="360" w:lineRule="auto"/>
            </w:pPr>
            <w:r w:rsidRPr="007E6962">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(44 часа)</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Защита окружающей среды. Участие в экологических мероприятиях. Помощь инвалидам и пожилым людям.</w:t>
            </w:r>
          </w:p>
          <w:p w:rsidR="006C59CC" w:rsidRPr="007E6962" w:rsidRDefault="006C59CC" w:rsidP="00030AE1">
            <w:pPr>
              <w:spacing w:line="360" w:lineRule="auto"/>
              <w:rPr>
                <w:b/>
              </w:rPr>
            </w:pPr>
            <w:r w:rsidRPr="007E6962">
              <w:rPr>
                <w:b/>
              </w:rPr>
              <w:t>6 класс</w:t>
            </w:r>
          </w:p>
          <w:p w:rsidR="006C59CC" w:rsidRPr="007E6962" w:rsidRDefault="006C59CC" w:rsidP="00030AE1">
            <w:pPr>
              <w:spacing w:line="360" w:lineRule="auto"/>
            </w:pPr>
            <w:r w:rsidRPr="007E6962">
              <w:t>Погода: занятия детей в хорошую и плохую погоду. Описание погоды. Любимое время года.</w:t>
            </w:r>
          </w:p>
          <w:p w:rsidR="006C59CC" w:rsidRPr="007E6962" w:rsidRDefault="006C59CC" w:rsidP="00030AE1">
            <w:pPr>
              <w:spacing w:line="360" w:lineRule="auto"/>
              <w:rPr>
                <w:b/>
              </w:rPr>
            </w:pPr>
            <w:r w:rsidRPr="007E6962">
              <w:rPr>
                <w:b/>
              </w:rPr>
              <w:t>7 класс</w:t>
            </w:r>
          </w:p>
          <w:p w:rsidR="006C59CC" w:rsidRPr="007E6962" w:rsidRDefault="006C59CC" w:rsidP="00030AE1">
            <w:pPr>
              <w:spacing w:line="360" w:lineRule="auto"/>
            </w:pPr>
            <w:r w:rsidRPr="007E6962">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Благотворительные организации и мероприятия.</w:t>
            </w:r>
          </w:p>
        </w:tc>
      </w:tr>
      <w:tr w:rsidR="006C59CC" w:rsidRPr="007E6962" w:rsidTr="007338A0">
        <w:trPr>
          <w:trHeight w:val="214"/>
        </w:trPr>
        <w:tc>
          <w:tcPr>
            <w:tcW w:w="2520" w:type="dxa"/>
          </w:tcPr>
          <w:p w:rsidR="006C59CC" w:rsidRPr="007E6962" w:rsidRDefault="006C59CC" w:rsidP="00030AE1">
            <w:pPr>
              <w:spacing w:line="360" w:lineRule="auto"/>
              <w:rPr>
                <w:b/>
              </w:rPr>
            </w:pPr>
            <w:r w:rsidRPr="007E6962">
              <w:rPr>
                <w:b/>
              </w:rPr>
              <w:t>Средства массовой информации.</w:t>
            </w:r>
          </w:p>
          <w:p w:rsidR="006C59CC" w:rsidRPr="007E6962" w:rsidRDefault="006C59CC" w:rsidP="00030AE1">
            <w:pPr>
              <w:spacing w:line="360" w:lineRule="auto"/>
            </w:pPr>
            <w:r w:rsidRPr="007E6962">
              <w:rPr>
                <w:color w:val="000000"/>
              </w:rPr>
              <w:t>Пресса,</w:t>
            </w:r>
            <w:r w:rsidRPr="007E6962">
              <w:t xml:space="preserve"> радио, телевидение и Интернет (22 часа)</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Правила безопасности при пользовании Интернетом.</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Радио, телевидение: каналы, фильмы и программы. Любимые передачи. Пресса: виды периодических изданий. Периодика для подростков. Интернет.</w:t>
            </w:r>
          </w:p>
          <w:p w:rsidR="006C59CC" w:rsidRPr="007E6962" w:rsidRDefault="006C59CC" w:rsidP="00030AE1">
            <w:pPr>
              <w:spacing w:line="360" w:lineRule="auto"/>
            </w:pPr>
            <w:r w:rsidRPr="007E6962">
              <w:t>Роль и влияние средств массовой информации на жизнь человека.</w:t>
            </w:r>
          </w:p>
        </w:tc>
      </w:tr>
      <w:tr w:rsidR="006C59CC" w:rsidRPr="007E6962" w:rsidTr="007338A0">
        <w:trPr>
          <w:trHeight w:val="214"/>
        </w:trPr>
        <w:tc>
          <w:tcPr>
            <w:tcW w:w="2520" w:type="dxa"/>
          </w:tcPr>
          <w:p w:rsidR="006C59CC" w:rsidRPr="007E6962" w:rsidRDefault="006C59CC" w:rsidP="00030AE1">
            <w:pPr>
              <w:spacing w:line="360" w:lineRule="auto"/>
              <w:rPr>
                <w:b/>
              </w:rPr>
            </w:pPr>
            <w:r w:rsidRPr="007E6962">
              <w:rPr>
                <w:b/>
              </w:rPr>
              <w:t>Страны изучаемого языка и родная страна.</w:t>
            </w:r>
          </w:p>
          <w:p w:rsidR="006C59CC" w:rsidRPr="007E6962" w:rsidRDefault="006C59CC" w:rsidP="00030AE1">
            <w:pPr>
              <w:spacing w:line="360" w:lineRule="auto"/>
            </w:pPr>
            <w:r w:rsidRPr="007E6962">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6C59CC" w:rsidRPr="007E6962" w:rsidRDefault="006C59CC" w:rsidP="00030AE1">
            <w:pPr>
              <w:spacing w:line="360" w:lineRule="auto"/>
            </w:pPr>
            <w:r w:rsidRPr="007E6962">
              <w:t>Особенности повседневной жизни в разных странах, правила поведения в стране изучаемого языка и в родной стране.</w:t>
            </w:r>
          </w:p>
          <w:p w:rsidR="006C59CC" w:rsidRPr="007E6962" w:rsidRDefault="006C59CC" w:rsidP="00030AE1">
            <w:pPr>
              <w:spacing w:line="360" w:lineRule="auto"/>
            </w:pPr>
            <w:r w:rsidRPr="007E6962">
              <w:t>Языки, роль английского/русского языка в мире (106 часов)</w:t>
            </w:r>
          </w:p>
          <w:p w:rsidR="006C59CC" w:rsidRPr="007E6962" w:rsidRDefault="006C59CC" w:rsidP="00030AE1">
            <w:pPr>
              <w:spacing w:line="360" w:lineRule="auto"/>
            </w:pPr>
          </w:p>
        </w:tc>
        <w:tc>
          <w:tcPr>
            <w:tcW w:w="7404" w:type="dxa"/>
          </w:tcPr>
          <w:p w:rsidR="006C59CC" w:rsidRPr="007E6962" w:rsidRDefault="006C59CC" w:rsidP="00030AE1">
            <w:pPr>
              <w:spacing w:line="360" w:lineRule="auto"/>
              <w:rPr>
                <w:b/>
              </w:rPr>
            </w:pPr>
            <w:r w:rsidRPr="007E6962">
              <w:rPr>
                <w:b/>
              </w:rPr>
              <w:t>5 класс</w:t>
            </w:r>
          </w:p>
          <w:p w:rsidR="006C59CC" w:rsidRPr="007E6962" w:rsidRDefault="006C59CC" w:rsidP="00030AE1">
            <w:pPr>
              <w:spacing w:line="360" w:lineRule="auto"/>
            </w:pPr>
            <w:r w:rsidRPr="007E6962">
              <w:t>Достопримечательности Великобритании, США, России, городов мира.</w:t>
            </w:r>
          </w:p>
          <w:p w:rsidR="006C59CC" w:rsidRPr="007E6962" w:rsidRDefault="006C59CC" w:rsidP="00030AE1">
            <w:pPr>
              <w:spacing w:line="360" w:lineRule="auto"/>
            </w:pPr>
            <w:r w:rsidRPr="007E6962">
              <w:t>Известные люди.</w:t>
            </w:r>
          </w:p>
          <w:p w:rsidR="006C59CC" w:rsidRPr="007E6962" w:rsidRDefault="006C59CC" w:rsidP="00030AE1">
            <w:pPr>
              <w:spacing w:line="360" w:lineRule="auto"/>
            </w:pPr>
            <w:r w:rsidRPr="007E6962">
              <w:t>Любимые праздники. Местные праздники.</w:t>
            </w:r>
          </w:p>
          <w:p w:rsidR="006C59CC" w:rsidRPr="007E6962" w:rsidRDefault="006C59CC" w:rsidP="00030AE1">
            <w:pPr>
              <w:spacing w:line="360" w:lineRule="auto"/>
              <w:rPr>
                <w:b/>
              </w:rPr>
            </w:pPr>
            <w:r w:rsidRPr="007E6962">
              <w:rPr>
                <w:b/>
              </w:rPr>
              <w:t>7 класс</w:t>
            </w:r>
          </w:p>
          <w:p w:rsidR="006C59CC" w:rsidRPr="007E6962" w:rsidRDefault="006C59CC" w:rsidP="00030AE1">
            <w:pPr>
              <w:spacing w:line="360" w:lineRule="auto"/>
            </w:pPr>
            <w:r w:rsidRPr="007E6962">
              <w:t>Достопримечательности. Исторические факты. Чем мы гордимся. Мой город: его прошлое, настоящее и будущее. Семь чудес света.</w:t>
            </w:r>
          </w:p>
          <w:p w:rsidR="006C59CC" w:rsidRPr="007E6962" w:rsidRDefault="006C59CC" w:rsidP="00030AE1">
            <w:pPr>
              <w:spacing w:line="360" w:lineRule="auto"/>
            </w:pPr>
            <w:r w:rsidRPr="007E6962">
              <w:t>Знаменитые люди и их достижения. Мои герои.</w:t>
            </w:r>
          </w:p>
          <w:p w:rsidR="006C59CC" w:rsidRPr="007E6962" w:rsidRDefault="006C59CC" w:rsidP="00030AE1">
            <w:pPr>
              <w:spacing w:line="360" w:lineRule="auto"/>
              <w:rPr>
                <w:b/>
              </w:rPr>
            </w:pPr>
            <w:r w:rsidRPr="007E6962">
              <w:rPr>
                <w:b/>
              </w:rPr>
              <w:t>8 класс</w:t>
            </w:r>
          </w:p>
          <w:p w:rsidR="006C59CC" w:rsidRPr="007E6962" w:rsidRDefault="006C59CC" w:rsidP="00030AE1">
            <w:pPr>
              <w:spacing w:line="360" w:lineRule="auto"/>
            </w:pPr>
            <w:r w:rsidRPr="007E6962">
              <w:t>Географическое положение, население.</w:t>
            </w:r>
          </w:p>
          <w:p w:rsidR="006C59CC" w:rsidRPr="007E6962" w:rsidRDefault="006C59CC" w:rsidP="00030AE1">
            <w:pPr>
              <w:spacing w:line="360" w:lineRule="auto"/>
            </w:pPr>
            <w:r w:rsidRPr="007E6962">
              <w:t>Достопримечательности.</w:t>
            </w:r>
          </w:p>
          <w:p w:rsidR="006C59CC" w:rsidRPr="007E6962" w:rsidRDefault="006C59CC" w:rsidP="00030AE1">
            <w:pPr>
              <w:spacing w:line="360" w:lineRule="auto"/>
            </w:pPr>
            <w:r w:rsidRPr="007E6962">
              <w:t>Праздники. Обычаи и традиции. Подарки. Поздравительные открытки. Рождественские/новогодние традиции. Королевские традиции.</w:t>
            </w:r>
          </w:p>
          <w:p w:rsidR="006C59CC" w:rsidRPr="007E6962" w:rsidRDefault="006C59CC" w:rsidP="00030AE1">
            <w:pPr>
              <w:spacing w:line="360" w:lineRule="auto"/>
            </w:pPr>
            <w:r w:rsidRPr="007E6962">
              <w:t>Представления людей из различных стран о Британии и британцах.</w:t>
            </w:r>
          </w:p>
          <w:p w:rsidR="006C59CC" w:rsidRPr="007E6962" w:rsidRDefault="006C59CC" w:rsidP="00030AE1">
            <w:pPr>
              <w:spacing w:line="360" w:lineRule="auto"/>
            </w:pPr>
            <w:r w:rsidRPr="007E6962">
              <w:t>Особенности повседневной жизни в разных странах, правила поведения в стране изучаемого языка и в родной стране.</w:t>
            </w:r>
          </w:p>
          <w:p w:rsidR="006C59CC" w:rsidRPr="007E6962" w:rsidRDefault="006C59CC" w:rsidP="00030AE1">
            <w:pPr>
              <w:spacing w:line="360" w:lineRule="auto"/>
              <w:rPr>
                <w:b/>
              </w:rPr>
            </w:pPr>
            <w:r w:rsidRPr="007E6962">
              <w:rPr>
                <w:b/>
              </w:rPr>
              <w:t>9 класс</w:t>
            </w:r>
          </w:p>
          <w:p w:rsidR="006C59CC" w:rsidRPr="007E6962" w:rsidRDefault="006C59CC" w:rsidP="00030AE1">
            <w:pPr>
              <w:spacing w:line="360" w:lineRule="auto"/>
            </w:pPr>
            <w:r w:rsidRPr="007E6962">
              <w:t>Место страны в мире, достижения мирового уровня.</w:t>
            </w:r>
          </w:p>
          <w:p w:rsidR="006C59CC" w:rsidRPr="007E6962" w:rsidRDefault="006C59CC" w:rsidP="00030AE1">
            <w:pPr>
              <w:spacing w:line="360" w:lineRule="auto"/>
            </w:pPr>
            <w:r w:rsidRPr="007E6962">
              <w:t>Достопримечательности.</w:t>
            </w:r>
          </w:p>
          <w:p w:rsidR="006C59CC" w:rsidRPr="007E6962" w:rsidRDefault="006C59CC" w:rsidP="00030AE1">
            <w:pPr>
              <w:spacing w:line="360" w:lineRule="auto"/>
            </w:pPr>
            <w:r w:rsidRPr="007E6962">
              <w:t>Выдающиеся личности, лауреаты Нобелевской премии. Языки, роль английского/русского языка в мире. Изучение иностранных языков.</w:t>
            </w:r>
          </w:p>
        </w:tc>
      </w:tr>
    </w:tbl>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иностранного языка ученик должен: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особенности структуры простых и сложных предложений изучаемого иностранного языка; интонацию различных коммуникативных типов предложения;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нормы речевого этикета (реплики-клише, наиболее распространенная оценочная лексика), принятые в стране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говорение: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делать краткие сообщения, описывать события/явления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использовать перифраз, синонимичные средства в процессе устного общения;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аудирование: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понимать основное содержание коротких, несложных аутентичных прагматических текстов (прогноз погоды, программы теле-/радиопередач, объявления на вокзале/в аэропорту) и выделять значимую информацию;</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понимать основное содержание несложных аутентичных текстов, относящихся к разным коммуникативным типам речи (сообщение/рассказ); уметь определять тему текста, выделять главные факты, опуская второстепенные;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использовать переспрос, просьбу повторить;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ориентироваться в иноязычном тексте; прогнозировать его содержание по заголовку;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читать текст с выборочным пониманием нужной или интересующей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письменная речь: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заполнять анкеты и формуляры;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социальной адаптации; достижения взаимопонимания в процессе устного и письменного общения с носителями иностранного языка, установления в доступных пределах межличностных и межкультурных контактов;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создания целостной картины полиязычного, поликультурного мира, осознания места и роли родного языка и изучаемого иностранного языка в этом мире;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приобщения к ценностям мировой культуры через иноязычные источники информации (в том числе мультимедийные), через участие в школьных обменах, туристических поездках, молодежных форумах;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ознакомления представителей других стран с культурой своего народа; осознания себя гражданином своей страны и мира.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sz w:val="24"/>
          <w:szCs w:val="24"/>
        </w:rPr>
      </w:pPr>
      <w:bookmarkStart w:id="11" w:name="Par1556"/>
      <w:bookmarkEnd w:id="11"/>
      <w:r w:rsidRPr="007E6962">
        <w:rPr>
          <w:rFonts w:ascii="Times New Roman" w:hAnsi="Times New Roman" w:cs="Times New Roman"/>
          <w:sz w:val="24"/>
          <w:szCs w:val="24"/>
        </w:rPr>
        <w:t>СОДЕРЖАНИЕ ОСНОВНОГО ОБЩЕГО ОБРАЗОВАНИЯ ПО МАТЕМАТИКЕ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математики на ступени основного общего образования направлено на достижение следующих целей: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12" w:name="Par1564"/>
      <w:bookmarkEnd w:id="12"/>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3" w:name="Par1567"/>
      <w:bookmarkEnd w:id="13"/>
      <w:r w:rsidRPr="007E6962">
        <w:rPr>
          <w:rFonts w:ascii="Times New Roman" w:hAnsi="Times New Roman" w:cs="Times New Roman"/>
          <w:sz w:val="24"/>
          <w:szCs w:val="24"/>
        </w:rPr>
        <w:t>Арифметика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Натуральные числа. Десятичная система счисления. Римская нумерация. Арифметические действия над натуральными числами. Степень с натуральным показателем.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Дроби. Обыкновенная дробь. Основное свойство дроби. Сравнение дробей. Арифметические действия с обыкновенными дробями. Нахождение части от целого и целого по его части.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Числовые выражения, порядок действий в них, использование скобок. Законы арифметических действий: переместительный, сочетательный, распределительный.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Действительные числа. Квадратный корень из числа. Корень третьей степени. ПОНЯТИЕ О КОРНЕ N-Й СТЕПЕНИ ИЗ ЧИСЛА. Нахождение приближенного значения корня с помощью калькулятора. Запись корней с помощью степени с дробным показателем.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об иррациональном числе. Иррациональность числа. Десятичные приближения иррациональных чисел.</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Действительные числа как бесконечные десятичные дроби. Сравнение действительных чисел, АРИФМЕТИЧЕСКИЕ ДЕЙСТВИЯ НАД НИМИ.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Этапы развития представления о числе.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Текстовые задачи. Решение текстовых задач арифметическим способом.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Измерения, приближения, оценки. Единицы измерения длины, площади, объема, массы, времени, скорости. Размеры объектов окружающего мира (от элементарных частиц до Вселенной), длительность процессов в окружающем мире.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Представление зависимости между величинами в виде формул.</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Проценты. Нахождение процента от величины, величины по ее проценту.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Отношение, выражение отношения в процентах. Пропорция. Пропорциональная и обратно пропорциональная зависимости.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Округление чисел. Прикидка и оценка результатов вычислений. Выделение множителя - степени десяти в записи числа.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4" w:name="Par1586"/>
      <w:bookmarkEnd w:id="14"/>
      <w:r w:rsidRPr="007E6962">
        <w:rPr>
          <w:rFonts w:ascii="Times New Roman" w:hAnsi="Times New Roman" w:cs="Times New Roman"/>
          <w:sz w:val="24"/>
          <w:szCs w:val="24"/>
        </w:rPr>
        <w:t>Алгебра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Алгебраические выражения. Буквенные выражения (выражения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Равенство буквенных выражений. Тождество, доказательство тождеств. Преобразования выражений.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КУБ СУММЫ И КУБ РАЗНОСТИ. Формула разности квадратов, ФОРМУЛА СУММЫ КУБОВ И РАЗНОСТИ КУБОВ. Разложение многочлена на множители. Квадратный трехчлен. ВЫДЕЛЕНИЕ ПОЛНОГО КВАДРАТА В КВАДРАТНОМ ТРЕХЧЛЕНЕ. Теорема Виета. Разложение квадратного трехчлена на линейные множители. Многочлены с одной переменной. Степень многочлена. Корень многочлена.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Алгебраическая дробь. Сокращение дробей. Действия с алгебраическими дробями.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Рациональные выражения и их преобразования. Свойства квадратных корней и их применение в вычислениях.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Уравнения и неравенства. 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методы замены переменной, разложения на множители.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подстановкой и алгебраическим сложением. Уравнение с несколькими переменными. Примеры решения нелинейных систем. ПРИМЕРЫ РЕШЕНИЯ УРАВНЕНИЙ В ЦЕЛЫХ ЧИСЛАХ.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Неравенство с одной переменной. Решение неравенства. Линейные неравенства с одной переменной и их системы. Квадратные неравенства. ПРИМЕРЫ РЕШЕНИЯ ДРОБНО-ЛИНЕЙНЫХ НЕРАВЕНСТВ.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Числовые неравенства и их свойства. ДОКАЗАТЕЛЬСТВО ЧИСЛОВЫХ И АЛГЕБРАИЧЕСКИХ НЕРАВЕНСТВ.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Переход от словесной формулировки соотношений между величинами к алгебраической.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Решение текстовых задач алгебраическим способом.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Числовые последовательности. Понятие последовательности. Арифметическая и геометрическая прогрессии. Формулы общего члена арифметической и геометрической прогрессий, суммы первых нескольких членов арифметической и геометрической прогрессий.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Сложные проценты.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Числовые функции. Понятие функции. Область определения функции. Способы задания функции. График функции, возрастание и убывание функции, наибольшее и наименьшее значения функции, нули функции, промежутки знакопостоянства. Чтение графиков функций.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Функции, описывающие прямую и обратную пропорциональную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СТЕПЕННЫЕ ФУНКЦИИ С НАТУРАЛЬНЫМ ПОКАЗАТЕЛЕМ, ИХ ГРАФИКИ. Графики функций: корень квадратный, корень кубический, модуль. Использование графиков функций для решения уравнений и систем.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Примеры графических зависимостей, отражающих реальные процессы: колебание, показательный рост. ЧИСЛОВЫЕ ФУНКЦИИ, ОПИСЫВАЮЩИЕ ЭТИ ПРОЦЕССЫ.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ПАРАЛЛЕЛЬНЫЙ ПЕРЕНОС ГРАФИКОВ ВДОЛЬ ОСЕЙ КООРДИНАТ И СИММЕТРИЯ ОТНОСИТЕЛЬНО ОСЕЙ.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Координаты. Изображение чисел очками координатной прямой. Геометрический смысл модуля числа. Числовые промежутки: интервал, отрезок, луч. ФОРМУЛА РАССТОЯНИЯ МЕЖДУ ТОЧКАМИ КООРДИНАТНОЙ ПРЯМОЙ.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Декартовы координаты на плоскости; координаты точки. Координаты середины отрезка. Формула расстояния между двумя точками плоскости. Уравнение прямой, угловой коэффициент прямой, условие параллельности прямых. Уравнение окружности с центром в начале координат И В ЛЮБОЙ ЗАДАННОЙ ТОЧКЕ.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Графическая интерпретация уравнений с двумя переменными и их систем, неравенств с двумя переменными и их систем.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5" w:name="Par1608"/>
      <w:bookmarkEnd w:id="15"/>
      <w:r w:rsidRPr="007E6962">
        <w:rPr>
          <w:rFonts w:ascii="Times New Roman" w:hAnsi="Times New Roman" w:cs="Times New Roman"/>
          <w:sz w:val="24"/>
          <w:szCs w:val="24"/>
        </w:rPr>
        <w:t>Геометрия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Начальные понятия и теоремы геометрии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Возникновение геометрии из практики.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Геометрические фигуры и тела. Равенство в геометрии.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Точка, прямая и плоскость.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 геометрическом месте точек.</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Расстояние. Отрезок, луч. Ломаная.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Угол. Прямой угол. Острые и тупые углы. Вертикальные и смежные углы. Биссектриса угла и ее свойства.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Параллельные и пересекающиеся прямые. Перпендикулярность прямых. Теоремы о параллельности и перпендикулярности прямых. Свойство серединного перпендикуляра к отрезку. Перпендикуляр и наклонная к прямой.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Многоугольники.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Окружность и круг.</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Наглядные представления о пространственных телах: кубе, параллелепипеде, призме, пирамиде, шаре, сфере, конусе, цилиндре. Примеры сечений. Примеры разверток.</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Треугольник. Прямоугольные, остроугольные и тупоугольные треугольники.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Признаки равенства треугольников. Неравенство треугольника. Сумма углов треугольника. Внешние углы треугольника. Зависимость между величинам сторон и углов треугольника.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Теорема Фалеса. Подобие треугольников; коэффициент подобия. Признаки подобия треугольников.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Теорема Пифагора. Признаки равенства прямоугольных треугольников.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Теорема косинусов и теорема синусов; примеры их применения для вычисления элементов треугольника.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Замечательные точки треугольника: точки пересечения серединных перпендикуляров, биссектрис, медиан. ОКРУЖНОСТЬ ЭЙЛЕРА.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Четырехугольник. Параллелограмм, его свойства и признаки. Прямоугольник, квадрат, ромб, их свойства и признаки. Трапеция, средняя линия трапеции; равнобедренная трапеция.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Многоугольники. Выпуклые многоугольники. Сумма углов выпуклого многоугольника. Вписанные и описанные многоугольники. Правильные многоугольники.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Окружность и круг. Центр, радиус, диаметр. Дуга, хорда. Сектор, сегмент. Центральный, вписанный угол; величина вписанного угла. Взаимное расположение прямой и окружности, ДВУХ ОКРУЖНОСТЕЙ. Касательная и секущая к окружности; равенство касательных, проведенных из одной точки. МЕТРИЧЕСКИЕ СООТНОШЕНИЯ В ОКРУЖНОСТИ: СВОЙСТВА СЕКУЩИХ, КАСАТЕЛЬНЫХ, ХОРД.</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Измерение геометрических величин. Длина отрезка. Длина ломаной, периметр многоугольника.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Расстояние от точки до прямой. Расстояние между параллельными прямыми. Длина окружности, число пи; длина дуги. Величина угла. Градусная мера угла, соответствие между величиной угла и длиной дуги окружности.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 площади плоских фигур. Равносоставленные и равновеликие фигуры.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Площадь прямоугольника. Площадь параллелограмма, треугольника и трапеции (основные формулы). Формулы, выражающие площадь треугольника: через две стороны и угол между ними, ЧЕРЕЗ ПЕРИМЕТР И РАДИУС ВПИСАННОЙ ОКРУЖНОСТИ, ФОРМУЛА ГЕРОНА. ПЛОЩАДЬ ЧЕТЫРЕХУГОЛЬНИКА.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Площадь круга и площадь сектора.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Связь между площадями подобных фигур.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Объем тела. Формулы объема прямоугольного параллелепипеда, куба, шара, цилиндра и конуса.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Векторы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Вектор. Длина (модуль) вектора. Координаты вектора. Равенство векторов. Операции над векторами: умножение на число, сложение, разложение, скалярное произведение. Угол между векторами.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Геометрические преобразования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Построения с помощью циркуля и линейки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ЗАДАЧИ НА ПОСТРОЕНИЕ: ДЕЛЕНИЕ ОТРЕЗКА ПОПОЛАМ, ПОСТРОЕНИЕ ТРЕУГОЛЬНИКА ПО ТРЕМ СТОРОНАМ, ПОСТРОЕНИЕ ПЕРПЕНДИКУЛЯРА К ПРЯМОЙ, ПОСТРОЕНИЕ БИССЕКТРИСЫ, ДЕЛЕНИЕ ОТРЕЗКА НА N РАВНЫХ ЧАСТЕЙ.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ПРАВИЛЬНЫЕ МНОГОГРАННИКИ.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6" w:name="Par1645"/>
      <w:bookmarkEnd w:id="16"/>
      <w:r w:rsidRPr="007E6962">
        <w:rPr>
          <w:rFonts w:ascii="Times New Roman" w:hAnsi="Times New Roman" w:cs="Times New Roman"/>
          <w:sz w:val="24"/>
          <w:szCs w:val="24"/>
        </w:rPr>
        <w:t>Элементы логики, комбинаторики, статистики и теории вероятностей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Доказательство. Определения, доказательства, аксиомы и теоремы; следствия. НЕОБХОДИМЫЕ И ДОСТАТОЧНЫЕ УСЛОВИЯ. Контрпример. Доказательство от противного. Прямая и обратная теоремы.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ОБ АКСИОМАТИКЕ И АКСИОМАТИЧЕСКОМ ПОСТРОЕНИИ ГЕОМЕТРИИ. ПЯТЫЙ ПОСТУЛАТ ЭВКЛИДА И ЕГО ИСТОРИЯ.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Множества и комбинаторика. МНОЖЕСТВО. ЭЛЕМЕНТ МНОЖЕСТВА, ПОДМНОЖЕСТВО. ОБЪЕДИНЕНИЕ И ПЕРЕСЕЧЕНИЕ МНОЖЕСТВ. ДИАГРАММЫ ЭЙЛЕРА.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Примеры решения комбинаторных задач: перебор вариантов, правило умножения.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Статистические данные. Представление данных в виде таблиц, диаграмм, графиков. Средние результаты измерений. Понятие о статистическом выводе на основе выборки.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и примеры случайных событий.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Вероятность. Частота события, вероятность. Равновозможные события и подсчет их вероятности. Представление о геометрической вероятности.</w:t>
      </w:r>
    </w:p>
    <w:p w:rsidR="006C59CC" w:rsidRPr="007E6962" w:rsidRDefault="006C59CC" w:rsidP="00BB4861">
      <w:pPr>
        <w:pStyle w:val="ConsPlusNormal"/>
        <w:ind w:firstLine="540"/>
        <w:jc w:val="both"/>
        <w:rPr>
          <w:rFonts w:ascii="Times New Roman" w:hAnsi="Times New Roman" w:cs="Times New Roman"/>
          <w:b/>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Тематическое планирование 6 класс(математика)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4D32E7">
      <w:pPr>
        <w:pStyle w:val="ConsPlusNormal"/>
        <w:ind w:firstLine="0"/>
        <w:outlineLvl w:val="4"/>
        <w:rPr>
          <w:rFonts w:ascii="Times New Roman" w:hAnsi="Times New Roman" w:cs="Times New Roman"/>
          <w:sz w:val="24"/>
          <w:szCs w:val="24"/>
        </w:rPr>
      </w:pPr>
      <w:bookmarkStart w:id="17" w:name="Par1655"/>
      <w:bookmarkEnd w:id="17"/>
    </w:p>
    <w:tbl>
      <w:tblPr>
        <w:tblW w:w="107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600"/>
      </w:tblGrid>
      <w:tr w:rsidR="006C59CC" w:rsidRPr="007E6962" w:rsidTr="004D32E7">
        <w:tc>
          <w:tcPr>
            <w:tcW w:w="1134" w:type="dxa"/>
          </w:tcPr>
          <w:p w:rsidR="006C59CC" w:rsidRPr="007E6962" w:rsidRDefault="006C59CC" w:rsidP="00030AE1">
            <w:pPr>
              <w:jc w:val="both"/>
              <w:rPr>
                <w:b/>
              </w:rPr>
            </w:pPr>
            <w:r w:rsidRPr="007E6962">
              <w:rPr>
                <w:b/>
              </w:rPr>
              <w:t>Номер урока</w:t>
            </w:r>
          </w:p>
        </w:tc>
        <w:tc>
          <w:tcPr>
            <w:tcW w:w="9600" w:type="dxa"/>
          </w:tcPr>
          <w:p w:rsidR="006C59CC" w:rsidRPr="007E6962" w:rsidRDefault="006C59CC" w:rsidP="00030AE1">
            <w:pPr>
              <w:jc w:val="both"/>
              <w:rPr>
                <w:b/>
              </w:rPr>
            </w:pPr>
            <w:r w:rsidRPr="007E6962">
              <w:rPr>
                <w:b/>
              </w:rPr>
              <w:t>Наименование разделов тем</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 xml:space="preserve">                       Делимость чисел</w:t>
            </w:r>
          </w:p>
        </w:tc>
      </w:tr>
      <w:tr w:rsidR="006C59CC" w:rsidRPr="007E6962" w:rsidTr="004D32E7">
        <w:tc>
          <w:tcPr>
            <w:tcW w:w="1134" w:type="dxa"/>
          </w:tcPr>
          <w:p w:rsidR="006C59CC" w:rsidRPr="007E6962" w:rsidRDefault="006C59CC" w:rsidP="00030AE1">
            <w:pPr>
              <w:jc w:val="both"/>
            </w:pPr>
            <w:r w:rsidRPr="007E6962">
              <w:t>1-3</w:t>
            </w:r>
          </w:p>
        </w:tc>
        <w:tc>
          <w:tcPr>
            <w:tcW w:w="9600" w:type="dxa"/>
          </w:tcPr>
          <w:p w:rsidR="006C59CC" w:rsidRPr="007E6962" w:rsidRDefault="006C59CC" w:rsidP="00030AE1">
            <w:pPr>
              <w:jc w:val="both"/>
            </w:pPr>
            <w:r w:rsidRPr="007E6962">
              <w:t>Делители и кратные</w:t>
            </w:r>
          </w:p>
        </w:tc>
      </w:tr>
      <w:tr w:rsidR="006C59CC" w:rsidRPr="007E6962" w:rsidTr="004D32E7">
        <w:tc>
          <w:tcPr>
            <w:tcW w:w="1134" w:type="dxa"/>
          </w:tcPr>
          <w:p w:rsidR="006C59CC" w:rsidRPr="007E6962" w:rsidRDefault="006C59CC" w:rsidP="00030AE1">
            <w:pPr>
              <w:jc w:val="both"/>
            </w:pPr>
            <w:r w:rsidRPr="007E6962">
              <w:t>4-6</w:t>
            </w:r>
          </w:p>
        </w:tc>
        <w:tc>
          <w:tcPr>
            <w:tcW w:w="9600" w:type="dxa"/>
          </w:tcPr>
          <w:p w:rsidR="006C59CC" w:rsidRPr="007E6962" w:rsidRDefault="006C59CC" w:rsidP="00030AE1">
            <w:pPr>
              <w:jc w:val="both"/>
            </w:pPr>
            <w:r w:rsidRPr="007E6962">
              <w:t>Признаки делимости на10,на5 и на 2</w:t>
            </w:r>
          </w:p>
        </w:tc>
      </w:tr>
      <w:tr w:rsidR="006C59CC" w:rsidRPr="007E6962" w:rsidTr="004D32E7">
        <w:tc>
          <w:tcPr>
            <w:tcW w:w="1134" w:type="dxa"/>
          </w:tcPr>
          <w:p w:rsidR="006C59CC" w:rsidRPr="007E6962" w:rsidRDefault="006C59CC" w:rsidP="00030AE1">
            <w:pPr>
              <w:jc w:val="both"/>
            </w:pPr>
            <w:r w:rsidRPr="007E6962">
              <w:t>7,8</w:t>
            </w:r>
          </w:p>
        </w:tc>
        <w:tc>
          <w:tcPr>
            <w:tcW w:w="9600" w:type="dxa"/>
          </w:tcPr>
          <w:p w:rsidR="006C59CC" w:rsidRPr="007E6962" w:rsidRDefault="006C59CC" w:rsidP="00030AE1">
            <w:pPr>
              <w:jc w:val="both"/>
            </w:pPr>
            <w:r w:rsidRPr="007E6962">
              <w:t>Признаки делимости на 9 и на 3.</w:t>
            </w:r>
          </w:p>
        </w:tc>
      </w:tr>
      <w:tr w:rsidR="006C59CC" w:rsidRPr="007E6962" w:rsidTr="004D32E7">
        <w:tc>
          <w:tcPr>
            <w:tcW w:w="1134" w:type="dxa"/>
          </w:tcPr>
          <w:p w:rsidR="006C59CC" w:rsidRPr="007E6962" w:rsidRDefault="006C59CC" w:rsidP="00030AE1">
            <w:pPr>
              <w:jc w:val="both"/>
            </w:pPr>
            <w:r w:rsidRPr="007E6962">
              <w:t>9,10</w:t>
            </w:r>
          </w:p>
        </w:tc>
        <w:tc>
          <w:tcPr>
            <w:tcW w:w="9600" w:type="dxa"/>
          </w:tcPr>
          <w:p w:rsidR="006C59CC" w:rsidRPr="007E6962" w:rsidRDefault="006C59CC" w:rsidP="00030AE1">
            <w:pPr>
              <w:jc w:val="both"/>
            </w:pPr>
            <w:r w:rsidRPr="007E6962">
              <w:t>Простые и составные числа</w:t>
            </w:r>
          </w:p>
        </w:tc>
      </w:tr>
      <w:tr w:rsidR="006C59CC" w:rsidRPr="007E6962" w:rsidTr="004D32E7">
        <w:tc>
          <w:tcPr>
            <w:tcW w:w="1134" w:type="dxa"/>
          </w:tcPr>
          <w:p w:rsidR="006C59CC" w:rsidRPr="007E6962" w:rsidRDefault="006C59CC" w:rsidP="00030AE1">
            <w:pPr>
              <w:jc w:val="both"/>
            </w:pPr>
            <w:r w:rsidRPr="007E6962">
              <w:t>11,12</w:t>
            </w:r>
          </w:p>
        </w:tc>
        <w:tc>
          <w:tcPr>
            <w:tcW w:w="9600" w:type="dxa"/>
          </w:tcPr>
          <w:p w:rsidR="006C59CC" w:rsidRPr="007E6962" w:rsidRDefault="006C59CC" w:rsidP="00030AE1">
            <w:pPr>
              <w:jc w:val="both"/>
            </w:pPr>
            <w:r w:rsidRPr="007E6962">
              <w:t>Разложение на простые множители.</w:t>
            </w:r>
          </w:p>
        </w:tc>
      </w:tr>
      <w:tr w:rsidR="006C59CC" w:rsidRPr="007E6962" w:rsidTr="004D32E7">
        <w:trPr>
          <w:trHeight w:val="685"/>
        </w:trPr>
        <w:tc>
          <w:tcPr>
            <w:tcW w:w="1134" w:type="dxa"/>
          </w:tcPr>
          <w:p w:rsidR="006C59CC" w:rsidRPr="007E6962" w:rsidRDefault="006C59CC" w:rsidP="00030AE1">
            <w:pPr>
              <w:jc w:val="both"/>
            </w:pPr>
            <w:r w:rsidRPr="007E6962">
              <w:t>13-15</w:t>
            </w:r>
          </w:p>
        </w:tc>
        <w:tc>
          <w:tcPr>
            <w:tcW w:w="9600" w:type="dxa"/>
          </w:tcPr>
          <w:p w:rsidR="006C59CC" w:rsidRPr="007E6962" w:rsidRDefault="006C59CC" w:rsidP="00030AE1">
            <w:pPr>
              <w:jc w:val="both"/>
            </w:pPr>
            <w:r w:rsidRPr="007E6962">
              <w:t>Наибольший общий делитель. Взаимно простые числа.</w:t>
            </w:r>
          </w:p>
        </w:tc>
      </w:tr>
      <w:tr w:rsidR="006C59CC" w:rsidRPr="007E6962" w:rsidTr="004D32E7">
        <w:tc>
          <w:tcPr>
            <w:tcW w:w="1134" w:type="dxa"/>
          </w:tcPr>
          <w:p w:rsidR="006C59CC" w:rsidRPr="007E6962" w:rsidRDefault="006C59CC" w:rsidP="00030AE1">
            <w:pPr>
              <w:jc w:val="both"/>
            </w:pPr>
            <w:r w:rsidRPr="007E6962">
              <w:t>16-19</w:t>
            </w:r>
          </w:p>
        </w:tc>
        <w:tc>
          <w:tcPr>
            <w:tcW w:w="9600" w:type="dxa"/>
          </w:tcPr>
          <w:p w:rsidR="006C59CC" w:rsidRPr="007E6962" w:rsidRDefault="006C59CC" w:rsidP="00030AE1">
            <w:pPr>
              <w:jc w:val="both"/>
            </w:pPr>
            <w:r w:rsidRPr="007E6962">
              <w:t>Наименьшее общее кратное</w:t>
            </w:r>
          </w:p>
        </w:tc>
      </w:tr>
      <w:tr w:rsidR="006C59CC" w:rsidRPr="007E6962" w:rsidTr="004D32E7">
        <w:tc>
          <w:tcPr>
            <w:tcW w:w="1134" w:type="dxa"/>
          </w:tcPr>
          <w:p w:rsidR="006C59CC" w:rsidRPr="007E6962" w:rsidRDefault="006C59CC" w:rsidP="00030AE1">
            <w:pPr>
              <w:jc w:val="both"/>
              <w:rPr>
                <w:b/>
                <w:color w:val="FF0000"/>
              </w:rPr>
            </w:pPr>
            <w:r w:rsidRPr="007E6962">
              <w:rPr>
                <w:b/>
                <w:color w:val="FF0000"/>
              </w:rPr>
              <w:t>20</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 №1 </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Сложение и вычитание дробей с разными знаменателями</w:t>
            </w:r>
          </w:p>
        </w:tc>
      </w:tr>
      <w:tr w:rsidR="006C59CC" w:rsidRPr="007E6962" w:rsidTr="004D32E7">
        <w:tc>
          <w:tcPr>
            <w:tcW w:w="1134" w:type="dxa"/>
          </w:tcPr>
          <w:p w:rsidR="006C59CC" w:rsidRPr="007E6962" w:rsidRDefault="006C59CC" w:rsidP="00030AE1">
            <w:pPr>
              <w:jc w:val="both"/>
            </w:pPr>
            <w:r w:rsidRPr="007E6962">
              <w:t>21,22</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Основное свойство дроби</w:t>
            </w:r>
          </w:p>
        </w:tc>
      </w:tr>
      <w:tr w:rsidR="006C59CC" w:rsidRPr="007E6962" w:rsidTr="004D32E7">
        <w:tc>
          <w:tcPr>
            <w:tcW w:w="1134" w:type="dxa"/>
          </w:tcPr>
          <w:p w:rsidR="006C59CC" w:rsidRPr="007E6962" w:rsidRDefault="006C59CC" w:rsidP="00030AE1">
            <w:pPr>
              <w:jc w:val="both"/>
            </w:pPr>
            <w:r w:rsidRPr="007E6962">
              <w:t>23-25</w:t>
            </w:r>
          </w:p>
        </w:tc>
        <w:tc>
          <w:tcPr>
            <w:tcW w:w="9600" w:type="dxa"/>
          </w:tcPr>
          <w:p w:rsidR="006C59CC" w:rsidRPr="007E6962" w:rsidRDefault="006C59CC" w:rsidP="00030AE1">
            <w:pPr>
              <w:jc w:val="both"/>
            </w:pPr>
            <w:r w:rsidRPr="007E6962">
              <w:t>Диагностическая работа</w:t>
            </w:r>
          </w:p>
          <w:p w:rsidR="006C59CC" w:rsidRPr="007E6962" w:rsidRDefault="006C59CC" w:rsidP="00030AE1">
            <w:pPr>
              <w:jc w:val="both"/>
            </w:pPr>
            <w:r w:rsidRPr="007E6962">
              <w:t>Сокращение дробей</w:t>
            </w:r>
          </w:p>
        </w:tc>
      </w:tr>
      <w:tr w:rsidR="006C59CC" w:rsidRPr="007E6962" w:rsidTr="004D32E7">
        <w:tc>
          <w:tcPr>
            <w:tcW w:w="1134" w:type="dxa"/>
          </w:tcPr>
          <w:p w:rsidR="006C59CC" w:rsidRPr="007E6962" w:rsidRDefault="006C59CC" w:rsidP="00030AE1">
            <w:pPr>
              <w:jc w:val="both"/>
            </w:pPr>
            <w:r w:rsidRPr="007E6962">
              <w:t>26-28</w:t>
            </w:r>
          </w:p>
        </w:tc>
        <w:tc>
          <w:tcPr>
            <w:tcW w:w="9600" w:type="dxa"/>
          </w:tcPr>
          <w:p w:rsidR="006C59CC" w:rsidRPr="007E6962" w:rsidRDefault="006C59CC" w:rsidP="00030AE1">
            <w:pPr>
              <w:jc w:val="both"/>
            </w:pPr>
            <w:r w:rsidRPr="007E6962">
              <w:t>Приведение дробей к общему знаменателю</w:t>
            </w:r>
          </w:p>
        </w:tc>
      </w:tr>
      <w:tr w:rsidR="006C59CC" w:rsidRPr="007E6962" w:rsidTr="004D32E7">
        <w:tc>
          <w:tcPr>
            <w:tcW w:w="1134" w:type="dxa"/>
          </w:tcPr>
          <w:p w:rsidR="006C59CC" w:rsidRPr="007E6962" w:rsidRDefault="006C59CC" w:rsidP="00030AE1">
            <w:pPr>
              <w:jc w:val="both"/>
            </w:pPr>
            <w:r w:rsidRPr="007E6962">
              <w:t>29-34</w:t>
            </w:r>
          </w:p>
        </w:tc>
        <w:tc>
          <w:tcPr>
            <w:tcW w:w="9600" w:type="dxa"/>
          </w:tcPr>
          <w:p w:rsidR="006C59CC" w:rsidRPr="007E6962" w:rsidRDefault="006C59CC" w:rsidP="00030AE1">
            <w:pPr>
              <w:jc w:val="both"/>
            </w:pPr>
            <w:r w:rsidRPr="007E6962">
              <w:t>Сравнение, сложение и вычитание дробей  с разными знаменателями</w:t>
            </w:r>
          </w:p>
        </w:tc>
      </w:tr>
      <w:tr w:rsidR="006C59CC" w:rsidRPr="007E6962" w:rsidTr="004D32E7">
        <w:trPr>
          <w:trHeight w:val="327"/>
        </w:trPr>
        <w:tc>
          <w:tcPr>
            <w:tcW w:w="1134" w:type="dxa"/>
          </w:tcPr>
          <w:p w:rsidR="006C59CC" w:rsidRPr="007E6962" w:rsidRDefault="006C59CC" w:rsidP="00030AE1">
            <w:pPr>
              <w:jc w:val="both"/>
              <w:rPr>
                <w:b/>
                <w:i/>
                <w:color w:val="FF0000"/>
              </w:rPr>
            </w:pPr>
            <w:r w:rsidRPr="007E6962">
              <w:rPr>
                <w:b/>
                <w:i/>
                <w:color w:val="FF0000"/>
              </w:rPr>
              <w:t>35</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 №2 </w:t>
            </w:r>
          </w:p>
        </w:tc>
      </w:tr>
      <w:tr w:rsidR="006C59CC" w:rsidRPr="007E6962" w:rsidTr="004D32E7">
        <w:trPr>
          <w:trHeight w:val="79"/>
        </w:trPr>
        <w:tc>
          <w:tcPr>
            <w:tcW w:w="1134" w:type="dxa"/>
          </w:tcPr>
          <w:p w:rsidR="006C59CC" w:rsidRPr="007E6962" w:rsidRDefault="006C59CC" w:rsidP="00030AE1">
            <w:pPr>
              <w:jc w:val="both"/>
            </w:pPr>
            <w:r w:rsidRPr="007E6962">
              <w:t>36-41</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Сложение и вычитание смешанных чисел</w:t>
            </w:r>
          </w:p>
        </w:tc>
      </w:tr>
      <w:tr w:rsidR="006C59CC" w:rsidRPr="007E6962" w:rsidTr="004D32E7">
        <w:trPr>
          <w:trHeight w:val="309"/>
        </w:trPr>
        <w:tc>
          <w:tcPr>
            <w:tcW w:w="1134" w:type="dxa"/>
          </w:tcPr>
          <w:p w:rsidR="006C59CC" w:rsidRPr="007E6962" w:rsidRDefault="006C59CC" w:rsidP="00030AE1">
            <w:pPr>
              <w:jc w:val="both"/>
              <w:rPr>
                <w:b/>
                <w:i/>
                <w:color w:val="FF0000"/>
              </w:rPr>
            </w:pPr>
            <w:r w:rsidRPr="007E6962">
              <w:rPr>
                <w:b/>
                <w:i/>
                <w:color w:val="FF0000"/>
              </w:rPr>
              <w:t>42</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 №3 </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Умножение и деление обыкновенных дробей</w:t>
            </w:r>
          </w:p>
        </w:tc>
      </w:tr>
      <w:tr w:rsidR="006C59CC" w:rsidRPr="007E6962" w:rsidTr="004D32E7">
        <w:tc>
          <w:tcPr>
            <w:tcW w:w="1134" w:type="dxa"/>
          </w:tcPr>
          <w:p w:rsidR="006C59CC" w:rsidRPr="007E6962" w:rsidRDefault="006C59CC" w:rsidP="00030AE1">
            <w:pPr>
              <w:jc w:val="both"/>
            </w:pPr>
            <w:r w:rsidRPr="007E6962">
              <w:t>43-47</w:t>
            </w:r>
          </w:p>
        </w:tc>
        <w:tc>
          <w:tcPr>
            <w:tcW w:w="9600" w:type="dxa"/>
          </w:tcPr>
          <w:p w:rsidR="006C59CC" w:rsidRPr="007E6962" w:rsidRDefault="006C59CC" w:rsidP="00030AE1">
            <w:pPr>
              <w:jc w:val="both"/>
            </w:pPr>
            <w:r w:rsidRPr="007E6962">
              <w:t>Анализ контрольной работы. Умножение дробей</w:t>
            </w:r>
          </w:p>
          <w:p w:rsidR="006C59CC" w:rsidRPr="007E6962" w:rsidRDefault="006C59CC" w:rsidP="00030AE1">
            <w:pPr>
              <w:jc w:val="both"/>
            </w:pPr>
          </w:p>
        </w:tc>
      </w:tr>
      <w:tr w:rsidR="006C59CC" w:rsidRPr="007E6962" w:rsidTr="004D32E7">
        <w:tc>
          <w:tcPr>
            <w:tcW w:w="1134" w:type="dxa"/>
          </w:tcPr>
          <w:p w:rsidR="006C59CC" w:rsidRPr="007E6962" w:rsidRDefault="006C59CC" w:rsidP="00030AE1">
            <w:pPr>
              <w:jc w:val="both"/>
            </w:pPr>
            <w:r w:rsidRPr="007E6962">
              <w:t>48-51</w:t>
            </w:r>
          </w:p>
        </w:tc>
        <w:tc>
          <w:tcPr>
            <w:tcW w:w="9600" w:type="dxa"/>
          </w:tcPr>
          <w:p w:rsidR="006C59CC" w:rsidRPr="007E6962" w:rsidRDefault="006C59CC" w:rsidP="00030AE1">
            <w:pPr>
              <w:jc w:val="both"/>
            </w:pPr>
            <w:r w:rsidRPr="007E6962">
              <w:t>Нахождение дроби от числа</w:t>
            </w:r>
          </w:p>
        </w:tc>
      </w:tr>
      <w:tr w:rsidR="006C59CC" w:rsidRPr="007E6962" w:rsidTr="004D32E7">
        <w:tc>
          <w:tcPr>
            <w:tcW w:w="1134" w:type="dxa"/>
          </w:tcPr>
          <w:p w:rsidR="006C59CC" w:rsidRPr="007E6962" w:rsidRDefault="006C59CC" w:rsidP="00030AE1">
            <w:pPr>
              <w:jc w:val="both"/>
            </w:pPr>
            <w:r w:rsidRPr="007E6962">
              <w:t>52-56</w:t>
            </w:r>
          </w:p>
        </w:tc>
        <w:tc>
          <w:tcPr>
            <w:tcW w:w="9600" w:type="dxa"/>
          </w:tcPr>
          <w:p w:rsidR="006C59CC" w:rsidRPr="007E6962" w:rsidRDefault="006C59CC" w:rsidP="00030AE1">
            <w:pPr>
              <w:jc w:val="both"/>
            </w:pPr>
            <w:r w:rsidRPr="007E6962">
              <w:t>Применение распределительного свойства умножения</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57</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работа№4 </w:t>
            </w:r>
          </w:p>
        </w:tc>
      </w:tr>
      <w:tr w:rsidR="006C59CC" w:rsidRPr="007E6962" w:rsidTr="004D32E7">
        <w:tc>
          <w:tcPr>
            <w:tcW w:w="1134" w:type="dxa"/>
          </w:tcPr>
          <w:p w:rsidR="006C59CC" w:rsidRPr="007E6962" w:rsidRDefault="006C59CC" w:rsidP="00030AE1">
            <w:pPr>
              <w:jc w:val="both"/>
            </w:pPr>
            <w:r w:rsidRPr="007E6962">
              <w:t>58,59</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Взаимно обратные числа</w:t>
            </w:r>
          </w:p>
        </w:tc>
      </w:tr>
      <w:tr w:rsidR="006C59CC" w:rsidRPr="007E6962" w:rsidTr="004D32E7">
        <w:tc>
          <w:tcPr>
            <w:tcW w:w="1134" w:type="dxa"/>
          </w:tcPr>
          <w:p w:rsidR="006C59CC" w:rsidRPr="007E6962" w:rsidRDefault="006C59CC" w:rsidP="00030AE1">
            <w:pPr>
              <w:jc w:val="both"/>
            </w:pPr>
            <w:r w:rsidRPr="007E6962">
              <w:t>60-64</w:t>
            </w:r>
          </w:p>
        </w:tc>
        <w:tc>
          <w:tcPr>
            <w:tcW w:w="9600" w:type="dxa"/>
          </w:tcPr>
          <w:p w:rsidR="006C59CC" w:rsidRPr="007E6962" w:rsidRDefault="006C59CC" w:rsidP="00030AE1">
            <w:pPr>
              <w:jc w:val="both"/>
            </w:pPr>
            <w:r w:rsidRPr="007E6962">
              <w:t>Деление</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65</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работа№5 </w:t>
            </w:r>
          </w:p>
        </w:tc>
      </w:tr>
      <w:tr w:rsidR="006C59CC" w:rsidRPr="007E6962" w:rsidTr="004D32E7">
        <w:tc>
          <w:tcPr>
            <w:tcW w:w="1134" w:type="dxa"/>
          </w:tcPr>
          <w:p w:rsidR="006C59CC" w:rsidRPr="007E6962" w:rsidRDefault="006C59CC" w:rsidP="00030AE1">
            <w:pPr>
              <w:jc w:val="both"/>
            </w:pPr>
            <w:r w:rsidRPr="007E6962">
              <w:t>66-70</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Нахождение числа по его дроби</w:t>
            </w:r>
          </w:p>
        </w:tc>
      </w:tr>
      <w:tr w:rsidR="006C59CC" w:rsidRPr="007E6962" w:rsidTr="004D32E7">
        <w:tc>
          <w:tcPr>
            <w:tcW w:w="1134" w:type="dxa"/>
          </w:tcPr>
          <w:p w:rsidR="006C59CC" w:rsidRPr="007E6962" w:rsidRDefault="006C59CC" w:rsidP="00030AE1">
            <w:pPr>
              <w:jc w:val="both"/>
            </w:pPr>
            <w:r w:rsidRPr="007E6962">
              <w:t>71-73</w:t>
            </w:r>
          </w:p>
        </w:tc>
        <w:tc>
          <w:tcPr>
            <w:tcW w:w="9600" w:type="dxa"/>
          </w:tcPr>
          <w:p w:rsidR="006C59CC" w:rsidRPr="007E6962" w:rsidRDefault="006C59CC" w:rsidP="00030AE1">
            <w:pPr>
              <w:jc w:val="both"/>
            </w:pPr>
            <w:r w:rsidRPr="007E6962">
              <w:t>Дробные выражения</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74</w:t>
            </w:r>
          </w:p>
        </w:tc>
        <w:tc>
          <w:tcPr>
            <w:tcW w:w="9600" w:type="dxa"/>
          </w:tcPr>
          <w:p w:rsidR="006C59CC" w:rsidRPr="007E6962" w:rsidRDefault="006C59CC" w:rsidP="00030AE1">
            <w:pPr>
              <w:jc w:val="both"/>
              <w:rPr>
                <w:b/>
                <w:i/>
                <w:color w:val="FF0000"/>
              </w:rPr>
            </w:pPr>
            <w:r w:rsidRPr="007E6962">
              <w:rPr>
                <w:b/>
                <w:i/>
                <w:color w:val="FF0000"/>
              </w:rPr>
              <w:t>Контрольная работа№6</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Отношения и пропорции</w:t>
            </w:r>
          </w:p>
        </w:tc>
      </w:tr>
      <w:tr w:rsidR="006C59CC" w:rsidRPr="007E6962" w:rsidTr="004D32E7">
        <w:tc>
          <w:tcPr>
            <w:tcW w:w="1134" w:type="dxa"/>
          </w:tcPr>
          <w:p w:rsidR="006C59CC" w:rsidRPr="007E6962" w:rsidRDefault="006C59CC" w:rsidP="00030AE1">
            <w:pPr>
              <w:jc w:val="both"/>
            </w:pPr>
            <w:r w:rsidRPr="007E6962">
              <w:t>75-79</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Отношения</w:t>
            </w:r>
          </w:p>
        </w:tc>
      </w:tr>
      <w:tr w:rsidR="006C59CC" w:rsidRPr="007E6962" w:rsidTr="004D32E7">
        <w:tc>
          <w:tcPr>
            <w:tcW w:w="1134" w:type="dxa"/>
          </w:tcPr>
          <w:p w:rsidR="006C59CC" w:rsidRPr="007E6962" w:rsidRDefault="006C59CC" w:rsidP="00030AE1">
            <w:pPr>
              <w:jc w:val="both"/>
            </w:pPr>
            <w:r w:rsidRPr="007E6962">
              <w:t>80,81</w:t>
            </w:r>
          </w:p>
        </w:tc>
        <w:tc>
          <w:tcPr>
            <w:tcW w:w="9600" w:type="dxa"/>
          </w:tcPr>
          <w:p w:rsidR="006C59CC" w:rsidRPr="007E6962" w:rsidRDefault="006C59CC" w:rsidP="00030AE1">
            <w:pPr>
              <w:jc w:val="both"/>
            </w:pPr>
            <w:r w:rsidRPr="007E6962">
              <w:t>Пропорции</w:t>
            </w:r>
          </w:p>
        </w:tc>
      </w:tr>
      <w:tr w:rsidR="006C59CC" w:rsidRPr="007E6962" w:rsidTr="004D32E7">
        <w:tc>
          <w:tcPr>
            <w:tcW w:w="1134" w:type="dxa"/>
          </w:tcPr>
          <w:p w:rsidR="006C59CC" w:rsidRPr="007E6962" w:rsidRDefault="006C59CC" w:rsidP="00030AE1">
            <w:pPr>
              <w:jc w:val="both"/>
            </w:pPr>
            <w:r w:rsidRPr="007E6962">
              <w:t>82-85</w:t>
            </w:r>
          </w:p>
        </w:tc>
        <w:tc>
          <w:tcPr>
            <w:tcW w:w="9600" w:type="dxa"/>
          </w:tcPr>
          <w:p w:rsidR="006C59CC" w:rsidRPr="007E6962" w:rsidRDefault="006C59CC" w:rsidP="00030AE1">
            <w:pPr>
              <w:jc w:val="both"/>
            </w:pPr>
            <w:r w:rsidRPr="007E6962">
              <w:t>Прямая и обратная пропорциональные зависимости</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86</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работа№7 </w:t>
            </w:r>
          </w:p>
        </w:tc>
      </w:tr>
      <w:tr w:rsidR="006C59CC" w:rsidRPr="007E6962" w:rsidTr="004D32E7">
        <w:tc>
          <w:tcPr>
            <w:tcW w:w="1134" w:type="dxa"/>
          </w:tcPr>
          <w:p w:rsidR="006C59CC" w:rsidRPr="007E6962" w:rsidRDefault="006C59CC" w:rsidP="00030AE1">
            <w:pPr>
              <w:jc w:val="both"/>
            </w:pPr>
            <w:r w:rsidRPr="007E6962">
              <w:t>87,88</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Масштаб</w:t>
            </w:r>
          </w:p>
        </w:tc>
      </w:tr>
      <w:tr w:rsidR="006C59CC" w:rsidRPr="007E6962" w:rsidTr="004D32E7">
        <w:tc>
          <w:tcPr>
            <w:tcW w:w="1134" w:type="dxa"/>
          </w:tcPr>
          <w:p w:rsidR="006C59CC" w:rsidRPr="007E6962" w:rsidRDefault="006C59CC" w:rsidP="00030AE1">
            <w:pPr>
              <w:jc w:val="both"/>
            </w:pPr>
            <w:r w:rsidRPr="007E6962">
              <w:t>89,90</w:t>
            </w:r>
          </w:p>
        </w:tc>
        <w:tc>
          <w:tcPr>
            <w:tcW w:w="9600" w:type="dxa"/>
          </w:tcPr>
          <w:p w:rsidR="006C59CC" w:rsidRPr="007E6962" w:rsidRDefault="006C59CC" w:rsidP="00030AE1">
            <w:pPr>
              <w:jc w:val="both"/>
            </w:pPr>
            <w:r w:rsidRPr="007E6962">
              <w:t>Длина окружности и площадь круга</w:t>
            </w:r>
          </w:p>
        </w:tc>
      </w:tr>
      <w:tr w:rsidR="006C59CC" w:rsidRPr="007E6962" w:rsidTr="004D32E7">
        <w:tc>
          <w:tcPr>
            <w:tcW w:w="1134" w:type="dxa"/>
          </w:tcPr>
          <w:p w:rsidR="006C59CC" w:rsidRPr="007E6962" w:rsidRDefault="006C59CC" w:rsidP="00030AE1">
            <w:pPr>
              <w:jc w:val="both"/>
            </w:pPr>
            <w:r w:rsidRPr="007E6962">
              <w:t>91,92</w:t>
            </w:r>
          </w:p>
        </w:tc>
        <w:tc>
          <w:tcPr>
            <w:tcW w:w="9600" w:type="dxa"/>
          </w:tcPr>
          <w:p w:rsidR="006C59CC" w:rsidRPr="007E6962" w:rsidRDefault="006C59CC" w:rsidP="00030AE1">
            <w:pPr>
              <w:jc w:val="both"/>
            </w:pPr>
            <w:r w:rsidRPr="007E6962">
              <w:t>Шар</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93</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работа№8 </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Положительные и отрицательные числа</w:t>
            </w:r>
          </w:p>
        </w:tc>
      </w:tr>
      <w:tr w:rsidR="006C59CC" w:rsidRPr="007E6962" w:rsidTr="004D32E7">
        <w:trPr>
          <w:trHeight w:val="557"/>
        </w:trPr>
        <w:tc>
          <w:tcPr>
            <w:tcW w:w="1134" w:type="dxa"/>
          </w:tcPr>
          <w:p w:rsidR="006C59CC" w:rsidRPr="007E6962" w:rsidRDefault="006C59CC" w:rsidP="00030AE1">
            <w:pPr>
              <w:jc w:val="both"/>
            </w:pPr>
            <w:r w:rsidRPr="007E6962">
              <w:t>94-96</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Координаты на прямой</w:t>
            </w:r>
          </w:p>
        </w:tc>
      </w:tr>
      <w:tr w:rsidR="006C59CC" w:rsidRPr="007E6962" w:rsidTr="004D32E7">
        <w:tc>
          <w:tcPr>
            <w:tcW w:w="1134" w:type="dxa"/>
          </w:tcPr>
          <w:p w:rsidR="006C59CC" w:rsidRPr="007E6962" w:rsidRDefault="006C59CC" w:rsidP="00030AE1">
            <w:pPr>
              <w:jc w:val="both"/>
            </w:pPr>
            <w:r w:rsidRPr="007E6962">
              <w:t>97,98</w:t>
            </w:r>
          </w:p>
        </w:tc>
        <w:tc>
          <w:tcPr>
            <w:tcW w:w="9600" w:type="dxa"/>
          </w:tcPr>
          <w:p w:rsidR="006C59CC" w:rsidRPr="007E6962" w:rsidRDefault="006C59CC" w:rsidP="00030AE1">
            <w:pPr>
              <w:jc w:val="both"/>
            </w:pPr>
            <w:r w:rsidRPr="007E6962">
              <w:t>Противоположные числа</w:t>
            </w:r>
          </w:p>
        </w:tc>
      </w:tr>
      <w:tr w:rsidR="006C59CC" w:rsidRPr="007E6962" w:rsidTr="004D32E7">
        <w:tc>
          <w:tcPr>
            <w:tcW w:w="1134" w:type="dxa"/>
          </w:tcPr>
          <w:p w:rsidR="006C59CC" w:rsidRPr="007E6962" w:rsidRDefault="006C59CC" w:rsidP="00030AE1">
            <w:pPr>
              <w:jc w:val="both"/>
            </w:pPr>
            <w:r w:rsidRPr="007E6962">
              <w:t>99,100</w:t>
            </w:r>
          </w:p>
        </w:tc>
        <w:tc>
          <w:tcPr>
            <w:tcW w:w="9600" w:type="dxa"/>
          </w:tcPr>
          <w:p w:rsidR="006C59CC" w:rsidRPr="007E6962" w:rsidRDefault="006C59CC" w:rsidP="00030AE1">
            <w:pPr>
              <w:jc w:val="both"/>
            </w:pPr>
            <w:r w:rsidRPr="007E6962">
              <w:t>Модуль числа</w:t>
            </w:r>
          </w:p>
        </w:tc>
      </w:tr>
      <w:tr w:rsidR="006C59CC" w:rsidRPr="007E6962" w:rsidTr="004D32E7">
        <w:trPr>
          <w:trHeight w:val="842"/>
        </w:trPr>
        <w:tc>
          <w:tcPr>
            <w:tcW w:w="1134" w:type="dxa"/>
          </w:tcPr>
          <w:p w:rsidR="006C59CC" w:rsidRPr="007E6962" w:rsidRDefault="006C59CC" w:rsidP="00030AE1">
            <w:pPr>
              <w:jc w:val="both"/>
            </w:pPr>
            <w:r w:rsidRPr="007E6962">
              <w:t>101-103</w:t>
            </w:r>
          </w:p>
        </w:tc>
        <w:tc>
          <w:tcPr>
            <w:tcW w:w="9600" w:type="dxa"/>
          </w:tcPr>
          <w:p w:rsidR="006C59CC" w:rsidRPr="007E6962" w:rsidRDefault="006C59CC" w:rsidP="00030AE1">
            <w:pPr>
              <w:jc w:val="both"/>
            </w:pPr>
            <w:r w:rsidRPr="007E6962">
              <w:t>Сравнение чисел</w:t>
            </w:r>
          </w:p>
        </w:tc>
      </w:tr>
      <w:tr w:rsidR="006C59CC" w:rsidRPr="007E6962" w:rsidTr="004D32E7">
        <w:tc>
          <w:tcPr>
            <w:tcW w:w="1134" w:type="dxa"/>
          </w:tcPr>
          <w:p w:rsidR="006C59CC" w:rsidRPr="007E6962" w:rsidRDefault="006C59CC" w:rsidP="00030AE1">
            <w:pPr>
              <w:jc w:val="both"/>
            </w:pPr>
            <w:r w:rsidRPr="007E6962">
              <w:t>104,105</w:t>
            </w:r>
          </w:p>
        </w:tc>
        <w:tc>
          <w:tcPr>
            <w:tcW w:w="9600" w:type="dxa"/>
          </w:tcPr>
          <w:p w:rsidR="006C59CC" w:rsidRPr="007E6962" w:rsidRDefault="006C59CC" w:rsidP="00030AE1">
            <w:pPr>
              <w:jc w:val="both"/>
            </w:pPr>
            <w:r w:rsidRPr="007E6962">
              <w:t>Изменение величин</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106</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работа№9 </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Сложение и вычитание положительных и отрицательных чисел</w:t>
            </w:r>
          </w:p>
        </w:tc>
      </w:tr>
      <w:tr w:rsidR="006C59CC" w:rsidRPr="007E6962" w:rsidTr="004D32E7">
        <w:tc>
          <w:tcPr>
            <w:tcW w:w="1134" w:type="dxa"/>
          </w:tcPr>
          <w:p w:rsidR="006C59CC" w:rsidRPr="007E6962" w:rsidRDefault="006C59CC" w:rsidP="00030AE1">
            <w:pPr>
              <w:jc w:val="both"/>
            </w:pPr>
            <w:r w:rsidRPr="007E6962">
              <w:t>107,108</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Сложение чисел с помощью координатной прямой</w:t>
            </w:r>
          </w:p>
        </w:tc>
      </w:tr>
      <w:tr w:rsidR="006C59CC" w:rsidRPr="007E6962" w:rsidTr="004D32E7">
        <w:tc>
          <w:tcPr>
            <w:tcW w:w="1134" w:type="dxa"/>
          </w:tcPr>
          <w:p w:rsidR="006C59CC" w:rsidRPr="007E6962" w:rsidRDefault="006C59CC" w:rsidP="00030AE1">
            <w:pPr>
              <w:jc w:val="both"/>
            </w:pPr>
            <w:r w:rsidRPr="007E6962">
              <w:t>109,110</w:t>
            </w:r>
          </w:p>
        </w:tc>
        <w:tc>
          <w:tcPr>
            <w:tcW w:w="9600" w:type="dxa"/>
          </w:tcPr>
          <w:p w:rsidR="006C59CC" w:rsidRPr="007E6962" w:rsidRDefault="006C59CC" w:rsidP="00030AE1">
            <w:pPr>
              <w:jc w:val="both"/>
            </w:pPr>
            <w:r w:rsidRPr="007E6962">
              <w:t>Сложение отрицательных чисел</w:t>
            </w:r>
          </w:p>
        </w:tc>
      </w:tr>
      <w:tr w:rsidR="006C59CC" w:rsidRPr="007E6962" w:rsidTr="004D32E7">
        <w:tc>
          <w:tcPr>
            <w:tcW w:w="1134" w:type="dxa"/>
          </w:tcPr>
          <w:p w:rsidR="006C59CC" w:rsidRPr="007E6962" w:rsidRDefault="006C59CC" w:rsidP="00030AE1">
            <w:pPr>
              <w:jc w:val="both"/>
            </w:pPr>
            <w:r w:rsidRPr="007E6962">
              <w:t>111-113</w:t>
            </w:r>
          </w:p>
        </w:tc>
        <w:tc>
          <w:tcPr>
            <w:tcW w:w="9600" w:type="dxa"/>
          </w:tcPr>
          <w:p w:rsidR="006C59CC" w:rsidRPr="007E6962" w:rsidRDefault="006C59CC" w:rsidP="00030AE1">
            <w:pPr>
              <w:jc w:val="both"/>
            </w:pPr>
            <w:r w:rsidRPr="007E6962">
              <w:t>Сложение чисел с разными знаками</w:t>
            </w:r>
          </w:p>
        </w:tc>
      </w:tr>
      <w:tr w:rsidR="006C59CC" w:rsidRPr="007E6962" w:rsidTr="004D32E7">
        <w:tc>
          <w:tcPr>
            <w:tcW w:w="1134" w:type="dxa"/>
          </w:tcPr>
          <w:p w:rsidR="006C59CC" w:rsidRPr="007E6962" w:rsidRDefault="006C59CC" w:rsidP="00030AE1">
            <w:pPr>
              <w:jc w:val="both"/>
            </w:pPr>
            <w:r w:rsidRPr="007E6962">
              <w:t>114-116</w:t>
            </w:r>
          </w:p>
        </w:tc>
        <w:tc>
          <w:tcPr>
            <w:tcW w:w="9600" w:type="dxa"/>
          </w:tcPr>
          <w:p w:rsidR="006C59CC" w:rsidRPr="007E6962" w:rsidRDefault="006C59CC" w:rsidP="00030AE1">
            <w:pPr>
              <w:jc w:val="both"/>
            </w:pPr>
            <w:r w:rsidRPr="007E6962">
              <w:t>Вычитание</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117</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работа№10 </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Умножение и деление положительных и отрицательных чисел</w:t>
            </w:r>
          </w:p>
        </w:tc>
      </w:tr>
      <w:tr w:rsidR="006C59CC" w:rsidRPr="007E6962" w:rsidTr="004D32E7">
        <w:tc>
          <w:tcPr>
            <w:tcW w:w="1134" w:type="dxa"/>
          </w:tcPr>
          <w:p w:rsidR="006C59CC" w:rsidRPr="007E6962" w:rsidRDefault="006C59CC" w:rsidP="00030AE1">
            <w:pPr>
              <w:jc w:val="both"/>
            </w:pPr>
            <w:r w:rsidRPr="007E6962">
              <w:t>118-120</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Умножение</w:t>
            </w:r>
          </w:p>
        </w:tc>
      </w:tr>
      <w:tr w:rsidR="006C59CC" w:rsidRPr="007E6962" w:rsidTr="004D32E7">
        <w:tc>
          <w:tcPr>
            <w:tcW w:w="1134" w:type="dxa"/>
          </w:tcPr>
          <w:p w:rsidR="006C59CC" w:rsidRPr="007E6962" w:rsidRDefault="006C59CC" w:rsidP="00030AE1">
            <w:pPr>
              <w:jc w:val="both"/>
            </w:pPr>
            <w:r w:rsidRPr="007E6962">
              <w:t>121-123</w:t>
            </w:r>
          </w:p>
        </w:tc>
        <w:tc>
          <w:tcPr>
            <w:tcW w:w="9600" w:type="dxa"/>
          </w:tcPr>
          <w:p w:rsidR="006C59CC" w:rsidRPr="007E6962" w:rsidRDefault="006C59CC" w:rsidP="00030AE1">
            <w:pPr>
              <w:jc w:val="both"/>
            </w:pPr>
            <w:r w:rsidRPr="007E6962">
              <w:t>Деление</w:t>
            </w:r>
          </w:p>
        </w:tc>
      </w:tr>
      <w:tr w:rsidR="006C59CC" w:rsidRPr="007E6962" w:rsidTr="004D32E7">
        <w:tc>
          <w:tcPr>
            <w:tcW w:w="1134" w:type="dxa"/>
          </w:tcPr>
          <w:p w:rsidR="006C59CC" w:rsidRPr="007E6962" w:rsidRDefault="006C59CC" w:rsidP="00030AE1">
            <w:pPr>
              <w:jc w:val="both"/>
            </w:pPr>
            <w:r w:rsidRPr="007E6962">
              <w:t>124,125</w:t>
            </w:r>
          </w:p>
        </w:tc>
        <w:tc>
          <w:tcPr>
            <w:tcW w:w="9600" w:type="dxa"/>
          </w:tcPr>
          <w:p w:rsidR="006C59CC" w:rsidRPr="007E6962" w:rsidRDefault="006C59CC" w:rsidP="00030AE1">
            <w:pPr>
              <w:jc w:val="both"/>
            </w:pPr>
            <w:r w:rsidRPr="007E6962">
              <w:t>Рациональные числа</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126</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работа№11 </w:t>
            </w:r>
          </w:p>
        </w:tc>
      </w:tr>
      <w:tr w:rsidR="006C59CC" w:rsidRPr="007E6962" w:rsidTr="004D32E7">
        <w:tc>
          <w:tcPr>
            <w:tcW w:w="1134" w:type="dxa"/>
          </w:tcPr>
          <w:p w:rsidR="006C59CC" w:rsidRPr="007E6962" w:rsidRDefault="006C59CC" w:rsidP="00030AE1">
            <w:pPr>
              <w:jc w:val="both"/>
            </w:pPr>
            <w:r w:rsidRPr="007E6962">
              <w:t>127-129</w:t>
            </w:r>
          </w:p>
        </w:tc>
        <w:tc>
          <w:tcPr>
            <w:tcW w:w="9600" w:type="dxa"/>
          </w:tcPr>
          <w:p w:rsidR="006C59CC" w:rsidRPr="007E6962" w:rsidRDefault="006C59CC" w:rsidP="00030AE1">
            <w:pPr>
              <w:jc w:val="both"/>
              <w:rPr>
                <w:b/>
                <w:i/>
                <w:color w:val="FF0000"/>
              </w:rPr>
            </w:pPr>
            <w:r w:rsidRPr="007E6962">
              <w:t>Свойства действий с рациональными числами</w:t>
            </w:r>
            <w:r w:rsidRPr="007E6962">
              <w:rPr>
                <w:i/>
              </w:rPr>
              <w:t>.</w:t>
            </w:r>
          </w:p>
        </w:tc>
      </w:tr>
      <w:tr w:rsidR="006C59CC" w:rsidRPr="007E6962" w:rsidTr="004D32E7">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Решение уравнений</w:t>
            </w:r>
          </w:p>
        </w:tc>
      </w:tr>
      <w:tr w:rsidR="006C59CC" w:rsidRPr="007E6962" w:rsidTr="004D32E7">
        <w:tc>
          <w:tcPr>
            <w:tcW w:w="1134" w:type="dxa"/>
          </w:tcPr>
          <w:p w:rsidR="006C59CC" w:rsidRPr="007E6962" w:rsidRDefault="006C59CC" w:rsidP="00030AE1">
            <w:pPr>
              <w:jc w:val="both"/>
            </w:pPr>
            <w:r w:rsidRPr="007E6962">
              <w:t>130-133</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Раскрытие скобок</w:t>
            </w:r>
          </w:p>
        </w:tc>
      </w:tr>
      <w:tr w:rsidR="006C59CC" w:rsidRPr="007E6962" w:rsidTr="004D32E7">
        <w:tc>
          <w:tcPr>
            <w:tcW w:w="1134" w:type="dxa"/>
          </w:tcPr>
          <w:p w:rsidR="006C59CC" w:rsidRPr="007E6962" w:rsidRDefault="006C59CC" w:rsidP="00030AE1">
            <w:pPr>
              <w:jc w:val="both"/>
            </w:pPr>
            <w:r w:rsidRPr="007E6962">
              <w:t>134,135</w:t>
            </w:r>
          </w:p>
        </w:tc>
        <w:tc>
          <w:tcPr>
            <w:tcW w:w="9600" w:type="dxa"/>
          </w:tcPr>
          <w:p w:rsidR="006C59CC" w:rsidRPr="007E6962" w:rsidRDefault="006C59CC" w:rsidP="00030AE1">
            <w:pPr>
              <w:jc w:val="both"/>
            </w:pPr>
            <w:r w:rsidRPr="007E6962">
              <w:t>Коэффициент</w:t>
            </w:r>
          </w:p>
        </w:tc>
      </w:tr>
      <w:tr w:rsidR="006C59CC" w:rsidRPr="007E6962" w:rsidTr="004D32E7">
        <w:tc>
          <w:tcPr>
            <w:tcW w:w="1134" w:type="dxa"/>
          </w:tcPr>
          <w:p w:rsidR="006C59CC" w:rsidRPr="007E6962" w:rsidRDefault="006C59CC" w:rsidP="00030AE1">
            <w:pPr>
              <w:jc w:val="both"/>
            </w:pPr>
            <w:r w:rsidRPr="007E6962">
              <w:t>136-138</w:t>
            </w:r>
          </w:p>
        </w:tc>
        <w:tc>
          <w:tcPr>
            <w:tcW w:w="9600" w:type="dxa"/>
          </w:tcPr>
          <w:p w:rsidR="006C59CC" w:rsidRPr="007E6962" w:rsidRDefault="006C59CC" w:rsidP="00030AE1">
            <w:pPr>
              <w:jc w:val="both"/>
            </w:pPr>
            <w:r w:rsidRPr="007E6962">
              <w:t>Подобные слагаемые</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139</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работа№12 </w:t>
            </w:r>
          </w:p>
        </w:tc>
      </w:tr>
      <w:tr w:rsidR="006C59CC" w:rsidRPr="007E6962" w:rsidTr="004D32E7">
        <w:tc>
          <w:tcPr>
            <w:tcW w:w="1134" w:type="dxa"/>
          </w:tcPr>
          <w:p w:rsidR="006C59CC" w:rsidRPr="007E6962" w:rsidRDefault="006C59CC" w:rsidP="00030AE1">
            <w:pPr>
              <w:jc w:val="both"/>
            </w:pPr>
            <w:r w:rsidRPr="007E6962">
              <w:t>140-143</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Решение уравнений</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144</w:t>
            </w:r>
          </w:p>
        </w:tc>
        <w:tc>
          <w:tcPr>
            <w:tcW w:w="9600" w:type="dxa"/>
          </w:tcPr>
          <w:p w:rsidR="006C59CC" w:rsidRPr="007E6962" w:rsidRDefault="006C59CC" w:rsidP="00030AE1">
            <w:pPr>
              <w:jc w:val="both"/>
              <w:rPr>
                <w:b/>
                <w:i/>
                <w:color w:val="FF0000"/>
              </w:rPr>
            </w:pPr>
            <w:r w:rsidRPr="007E6962">
              <w:rPr>
                <w:b/>
                <w:i/>
                <w:color w:val="FF0000"/>
              </w:rPr>
              <w:t xml:space="preserve">Контрольная работа№13 </w:t>
            </w:r>
          </w:p>
        </w:tc>
      </w:tr>
      <w:tr w:rsidR="006C59CC" w:rsidRPr="007E6962" w:rsidTr="004D32E7">
        <w:trPr>
          <w:trHeight w:val="311"/>
        </w:trPr>
        <w:tc>
          <w:tcPr>
            <w:tcW w:w="1134" w:type="dxa"/>
          </w:tcPr>
          <w:p w:rsidR="006C59CC" w:rsidRPr="007E6962" w:rsidRDefault="006C59CC" w:rsidP="00030AE1">
            <w:pPr>
              <w:jc w:val="both"/>
              <w:rPr>
                <w:b/>
              </w:rPr>
            </w:pPr>
          </w:p>
        </w:tc>
        <w:tc>
          <w:tcPr>
            <w:tcW w:w="9600" w:type="dxa"/>
          </w:tcPr>
          <w:p w:rsidR="006C59CC" w:rsidRPr="007E6962" w:rsidRDefault="006C59CC" w:rsidP="00030AE1">
            <w:pPr>
              <w:jc w:val="both"/>
              <w:rPr>
                <w:b/>
              </w:rPr>
            </w:pPr>
            <w:r w:rsidRPr="007E6962">
              <w:rPr>
                <w:b/>
              </w:rPr>
              <w:t>Координаты на плоскости</w:t>
            </w:r>
          </w:p>
        </w:tc>
      </w:tr>
      <w:tr w:rsidR="006C59CC" w:rsidRPr="007E6962" w:rsidTr="004D32E7">
        <w:tc>
          <w:tcPr>
            <w:tcW w:w="1134" w:type="dxa"/>
          </w:tcPr>
          <w:p w:rsidR="006C59CC" w:rsidRPr="007E6962" w:rsidRDefault="006C59CC" w:rsidP="00030AE1">
            <w:pPr>
              <w:jc w:val="both"/>
            </w:pPr>
            <w:r w:rsidRPr="007E6962">
              <w:t>145,146</w:t>
            </w: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Перпендикулярные прямые</w:t>
            </w:r>
          </w:p>
        </w:tc>
      </w:tr>
      <w:tr w:rsidR="006C59CC" w:rsidRPr="007E6962" w:rsidTr="004D32E7">
        <w:tc>
          <w:tcPr>
            <w:tcW w:w="1134" w:type="dxa"/>
          </w:tcPr>
          <w:p w:rsidR="006C59CC" w:rsidRPr="007E6962" w:rsidRDefault="006C59CC" w:rsidP="00030AE1">
            <w:pPr>
              <w:jc w:val="both"/>
            </w:pPr>
            <w:r w:rsidRPr="007E6962">
              <w:t>147,148</w:t>
            </w:r>
          </w:p>
        </w:tc>
        <w:tc>
          <w:tcPr>
            <w:tcW w:w="9600" w:type="dxa"/>
          </w:tcPr>
          <w:p w:rsidR="006C59CC" w:rsidRPr="007E6962" w:rsidRDefault="006C59CC" w:rsidP="00030AE1">
            <w:pPr>
              <w:jc w:val="both"/>
            </w:pPr>
            <w:r w:rsidRPr="007E6962">
              <w:t>Параллельные прямые</w:t>
            </w:r>
          </w:p>
        </w:tc>
      </w:tr>
      <w:tr w:rsidR="006C59CC" w:rsidRPr="007E6962" w:rsidTr="004D32E7">
        <w:tc>
          <w:tcPr>
            <w:tcW w:w="1134" w:type="dxa"/>
          </w:tcPr>
          <w:p w:rsidR="006C59CC" w:rsidRPr="007E6962" w:rsidRDefault="006C59CC" w:rsidP="00030AE1">
            <w:pPr>
              <w:jc w:val="both"/>
            </w:pPr>
            <w:r w:rsidRPr="007E6962">
              <w:t>149-151</w:t>
            </w:r>
          </w:p>
        </w:tc>
        <w:tc>
          <w:tcPr>
            <w:tcW w:w="9600" w:type="dxa"/>
          </w:tcPr>
          <w:p w:rsidR="006C59CC" w:rsidRPr="007E6962" w:rsidRDefault="006C59CC" w:rsidP="00030AE1">
            <w:pPr>
              <w:jc w:val="both"/>
            </w:pPr>
            <w:r w:rsidRPr="007E6962">
              <w:t>Координатная плоскость</w:t>
            </w:r>
          </w:p>
        </w:tc>
      </w:tr>
      <w:tr w:rsidR="006C59CC" w:rsidRPr="007E6962" w:rsidTr="004D32E7">
        <w:tc>
          <w:tcPr>
            <w:tcW w:w="1134" w:type="dxa"/>
          </w:tcPr>
          <w:p w:rsidR="006C59CC" w:rsidRPr="007E6962" w:rsidRDefault="006C59CC" w:rsidP="00030AE1">
            <w:pPr>
              <w:jc w:val="both"/>
            </w:pPr>
            <w:r w:rsidRPr="007E6962">
              <w:t>152,153</w:t>
            </w:r>
          </w:p>
        </w:tc>
        <w:tc>
          <w:tcPr>
            <w:tcW w:w="9600" w:type="dxa"/>
          </w:tcPr>
          <w:p w:rsidR="006C59CC" w:rsidRPr="007E6962" w:rsidRDefault="006C59CC" w:rsidP="00030AE1">
            <w:pPr>
              <w:jc w:val="both"/>
            </w:pPr>
            <w:r w:rsidRPr="007E6962">
              <w:t>Столбчатые диаграммы</w:t>
            </w:r>
          </w:p>
        </w:tc>
      </w:tr>
      <w:tr w:rsidR="006C59CC" w:rsidRPr="007E6962" w:rsidTr="004D32E7">
        <w:tc>
          <w:tcPr>
            <w:tcW w:w="1134" w:type="dxa"/>
          </w:tcPr>
          <w:p w:rsidR="006C59CC" w:rsidRPr="007E6962" w:rsidRDefault="006C59CC" w:rsidP="00030AE1">
            <w:pPr>
              <w:jc w:val="both"/>
            </w:pPr>
            <w:r w:rsidRPr="007E6962">
              <w:t>154-156</w:t>
            </w:r>
          </w:p>
        </w:tc>
        <w:tc>
          <w:tcPr>
            <w:tcW w:w="9600" w:type="dxa"/>
          </w:tcPr>
          <w:p w:rsidR="006C59CC" w:rsidRPr="007E6962" w:rsidRDefault="006C59CC" w:rsidP="00030AE1">
            <w:pPr>
              <w:jc w:val="both"/>
            </w:pPr>
            <w:r w:rsidRPr="007E6962">
              <w:t>Графики</w:t>
            </w:r>
          </w:p>
        </w:tc>
      </w:tr>
      <w:tr w:rsidR="006C59CC" w:rsidRPr="007E6962" w:rsidTr="004D32E7">
        <w:tc>
          <w:tcPr>
            <w:tcW w:w="1134" w:type="dxa"/>
          </w:tcPr>
          <w:p w:rsidR="006C59CC" w:rsidRPr="007E6962" w:rsidRDefault="006C59CC" w:rsidP="00030AE1">
            <w:pPr>
              <w:jc w:val="both"/>
              <w:rPr>
                <w:b/>
                <w:i/>
                <w:color w:val="FF0000"/>
              </w:rPr>
            </w:pPr>
            <w:r w:rsidRPr="007E6962">
              <w:rPr>
                <w:b/>
                <w:i/>
                <w:color w:val="FF0000"/>
              </w:rPr>
              <w:t>157</w:t>
            </w:r>
          </w:p>
        </w:tc>
        <w:tc>
          <w:tcPr>
            <w:tcW w:w="9600" w:type="dxa"/>
          </w:tcPr>
          <w:p w:rsidR="006C59CC" w:rsidRPr="007E6962" w:rsidRDefault="006C59CC" w:rsidP="00030AE1">
            <w:pPr>
              <w:jc w:val="both"/>
              <w:rPr>
                <w:b/>
                <w:i/>
                <w:color w:val="FF0000"/>
              </w:rPr>
            </w:pPr>
            <w:r w:rsidRPr="007E6962">
              <w:rPr>
                <w:b/>
                <w:i/>
                <w:color w:val="FF0000"/>
              </w:rPr>
              <w:t>Контрольная работа№14</w:t>
            </w:r>
          </w:p>
        </w:tc>
      </w:tr>
      <w:tr w:rsidR="006C59CC" w:rsidRPr="007E6962" w:rsidTr="00F262B7">
        <w:trPr>
          <w:trHeight w:val="929"/>
        </w:trPr>
        <w:tc>
          <w:tcPr>
            <w:tcW w:w="1134" w:type="dxa"/>
          </w:tcPr>
          <w:p w:rsidR="006C59CC" w:rsidRPr="007E6962" w:rsidRDefault="006C59CC" w:rsidP="00030AE1">
            <w:pPr>
              <w:jc w:val="both"/>
            </w:pPr>
            <w:r w:rsidRPr="007E6962">
              <w:t>158-159 -170</w:t>
            </w:r>
          </w:p>
          <w:p w:rsidR="006C59CC" w:rsidRPr="007E6962" w:rsidRDefault="006C59CC" w:rsidP="00030AE1">
            <w:pPr>
              <w:jc w:val="both"/>
            </w:pPr>
          </w:p>
        </w:tc>
        <w:tc>
          <w:tcPr>
            <w:tcW w:w="9600"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rPr>
                <w:b/>
              </w:rPr>
              <w:t>Итоговое повторение</w:t>
            </w:r>
            <w:r w:rsidRPr="007E6962">
              <w:t xml:space="preserve"> </w:t>
            </w:r>
          </w:p>
        </w:tc>
      </w:tr>
    </w:tbl>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b/>
          <w:sz w:val="24"/>
          <w:szCs w:val="24"/>
        </w:rPr>
      </w:pPr>
      <w:r w:rsidRPr="007E6962">
        <w:rPr>
          <w:rFonts w:ascii="Times New Roman" w:hAnsi="Times New Roman" w:cs="Times New Roman"/>
          <w:b/>
          <w:sz w:val="24"/>
          <w:szCs w:val="24"/>
        </w:rPr>
        <w:t>7классс (алгебра)</w:t>
      </w:r>
    </w:p>
    <w:tbl>
      <w:tblPr>
        <w:tblW w:w="105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458"/>
      </w:tblGrid>
      <w:tr w:rsidR="006C59CC" w:rsidRPr="007E6962" w:rsidTr="008D4673">
        <w:tc>
          <w:tcPr>
            <w:tcW w:w="1135" w:type="dxa"/>
          </w:tcPr>
          <w:p w:rsidR="006C59CC" w:rsidRPr="007E6962" w:rsidRDefault="006C59CC" w:rsidP="00030AE1">
            <w:pPr>
              <w:rPr>
                <w:b/>
              </w:rPr>
            </w:pPr>
            <w:r w:rsidRPr="007E6962">
              <w:rPr>
                <w:b/>
              </w:rPr>
              <w:t>Номер урока</w:t>
            </w:r>
          </w:p>
        </w:tc>
        <w:tc>
          <w:tcPr>
            <w:tcW w:w="9458" w:type="dxa"/>
          </w:tcPr>
          <w:p w:rsidR="006C59CC" w:rsidRPr="007E6962" w:rsidRDefault="006C59CC" w:rsidP="00030AE1">
            <w:pPr>
              <w:rPr>
                <w:b/>
              </w:rPr>
            </w:pPr>
            <w:r w:rsidRPr="007E6962">
              <w:rPr>
                <w:b/>
              </w:rPr>
              <w:t>Наименование разделов тем</w:t>
            </w:r>
          </w:p>
        </w:tc>
      </w:tr>
      <w:tr w:rsidR="006C59CC" w:rsidRPr="007E6962" w:rsidTr="008D4673">
        <w:tc>
          <w:tcPr>
            <w:tcW w:w="1135" w:type="dxa"/>
          </w:tcPr>
          <w:p w:rsidR="006C59CC" w:rsidRPr="007E6962" w:rsidRDefault="006C59CC" w:rsidP="00030AE1">
            <w:pPr>
              <w:jc w:val="both"/>
            </w:pPr>
          </w:p>
        </w:tc>
        <w:tc>
          <w:tcPr>
            <w:tcW w:w="9458" w:type="dxa"/>
          </w:tcPr>
          <w:p w:rsidR="006C59CC" w:rsidRPr="007E6962" w:rsidRDefault="006C59CC" w:rsidP="00030AE1">
            <w:pPr>
              <w:jc w:val="both"/>
              <w:rPr>
                <w:b/>
              </w:rPr>
            </w:pPr>
            <w:r w:rsidRPr="007E6962">
              <w:rPr>
                <w:b/>
              </w:rPr>
              <w:t>ГЛАВА I</w:t>
            </w:r>
          </w:p>
          <w:p w:rsidR="006C59CC" w:rsidRPr="007E6962" w:rsidRDefault="006C59CC" w:rsidP="00030AE1">
            <w:pPr>
              <w:jc w:val="both"/>
              <w:rPr>
                <w:b/>
              </w:rPr>
            </w:pPr>
            <w:r w:rsidRPr="007E6962">
              <w:rPr>
                <w:b/>
              </w:rPr>
              <w:t>ВЫРАЖЕНИЯ,ТОЖДЕСТВА, УРАВНЕНИЕ</w:t>
            </w:r>
          </w:p>
        </w:tc>
      </w:tr>
      <w:tr w:rsidR="006C59CC" w:rsidRPr="007E6962" w:rsidTr="008D4673">
        <w:tc>
          <w:tcPr>
            <w:tcW w:w="1135" w:type="dxa"/>
          </w:tcPr>
          <w:p w:rsidR="006C59CC" w:rsidRPr="007E6962" w:rsidRDefault="006C59CC" w:rsidP="00030AE1">
            <w:pPr>
              <w:jc w:val="both"/>
            </w:pPr>
          </w:p>
        </w:tc>
        <w:tc>
          <w:tcPr>
            <w:tcW w:w="9458" w:type="dxa"/>
          </w:tcPr>
          <w:p w:rsidR="006C59CC" w:rsidRPr="007E6962" w:rsidRDefault="006C59CC" w:rsidP="00030AE1">
            <w:pPr>
              <w:jc w:val="both"/>
              <w:rPr>
                <w:b/>
              </w:rPr>
            </w:pPr>
            <w:r w:rsidRPr="007E6962">
              <w:rPr>
                <w:b/>
              </w:rPr>
              <w:t>1. Выражения.</w:t>
            </w:r>
          </w:p>
        </w:tc>
      </w:tr>
      <w:tr w:rsidR="006C59CC" w:rsidRPr="007E6962" w:rsidTr="008D4673">
        <w:tc>
          <w:tcPr>
            <w:tcW w:w="1135" w:type="dxa"/>
          </w:tcPr>
          <w:p w:rsidR="006C59CC" w:rsidRPr="007E6962" w:rsidRDefault="006C59CC" w:rsidP="00030AE1">
            <w:pPr>
              <w:jc w:val="center"/>
            </w:pPr>
            <w:r w:rsidRPr="007E6962">
              <w:t>1</w:t>
            </w:r>
          </w:p>
        </w:tc>
        <w:tc>
          <w:tcPr>
            <w:tcW w:w="9458" w:type="dxa"/>
          </w:tcPr>
          <w:p w:rsidR="006C59CC" w:rsidRPr="007E6962" w:rsidRDefault="006C59CC" w:rsidP="00030AE1">
            <w:pPr>
              <w:jc w:val="both"/>
            </w:pPr>
            <w:r w:rsidRPr="007E6962">
              <w:t>Числовые выражения</w:t>
            </w:r>
          </w:p>
        </w:tc>
      </w:tr>
      <w:tr w:rsidR="006C59CC" w:rsidRPr="007E6962" w:rsidTr="008D4673">
        <w:tc>
          <w:tcPr>
            <w:tcW w:w="1135" w:type="dxa"/>
          </w:tcPr>
          <w:p w:rsidR="006C59CC" w:rsidRPr="007E6962" w:rsidRDefault="006C59CC" w:rsidP="00030AE1">
            <w:pPr>
              <w:jc w:val="center"/>
            </w:pPr>
            <w:r w:rsidRPr="007E6962">
              <w:t>2-3</w:t>
            </w:r>
          </w:p>
        </w:tc>
        <w:tc>
          <w:tcPr>
            <w:tcW w:w="9458" w:type="dxa"/>
          </w:tcPr>
          <w:p w:rsidR="006C59CC" w:rsidRPr="007E6962" w:rsidRDefault="006C59CC" w:rsidP="00030AE1">
            <w:pPr>
              <w:jc w:val="both"/>
            </w:pPr>
            <w:r w:rsidRPr="007E6962">
              <w:t>Выражения с переменными</w:t>
            </w:r>
          </w:p>
        </w:tc>
      </w:tr>
      <w:tr w:rsidR="006C59CC" w:rsidRPr="007E6962" w:rsidTr="008D4673">
        <w:tc>
          <w:tcPr>
            <w:tcW w:w="1135" w:type="dxa"/>
          </w:tcPr>
          <w:p w:rsidR="006C59CC" w:rsidRPr="007E6962" w:rsidRDefault="006C59CC" w:rsidP="00030AE1">
            <w:pPr>
              <w:jc w:val="center"/>
            </w:pPr>
            <w:r w:rsidRPr="007E6962">
              <w:t>4-5</w:t>
            </w:r>
          </w:p>
        </w:tc>
        <w:tc>
          <w:tcPr>
            <w:tcW w:w="9458" w:type="dxa"/>
          </w:tcPr>
          <w:p w:rsidR="006C59CC" w:rsidRPr="007E6962" w:rsidRDefault="006C59CC" w:rsidP="00030AE1">
            <w:pPr>
              <w:jc w:val="both"/>
            </w:pPr>
            <w:r w:rsidRPr="007E6962">
              <w:t>Сравнение значений выражения</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pPr>
              <w:jc w:val="both"/>
              <w:rPr>
                <w:b/>
              </w:rPr>
            </w:pPr>
            <w:r w:rsidRPr="007E6962">
              <w:rPr>
                <w:b/>
              </w:rPr>
              <w:t>2.Преобразование  выражений</w:t>
            </w:r>
          </w:p>
        </w:tc>
      </w:tr>
      <w:tr w:rsidR="006C59CC" w:rsidRPr="007E6962" w:rsidTr="008D4673">
        <w:tc>
          <w:tcPr>
            <w:tcW w:w="1135" w:type="dxa"/>
          </w:tcPr>
          <w:p w:rsidR="006C59CC" w:rsidRPr="007E6962" w:rsidRDefault="006C59CC" w:rsidP="00030AE1">
            <w:pPr>
              <w:jc w:val="center"/>
            </w:pPr>
            <w:r w:rsidRPr="007E6962">
              <w:t>6</w:t>
            </w:r>
          </w:p>
        </w:tc>
        <w:tc>
          <w:tcPr>
            <w:tcW w:w="9458" w:type="dxa"/>
          </w:tcPr>
          <w:p w:rsidR="006C59CC" w:rsidRPr="007E6962" w:rsidRDefault="006C59CC" w:rsidP="00030AE1">
            <w:pPr>
              <w:jc w:val="both"/>
            </w:pPr>
            <w:r w:rsidRPr="007E6962">
              <w:t>Свойства действий над числами</w:t>
            </w:r>
          </w:p>
        </w:tc>
      </w:tr>
      <w:tr w:rsidR="006C59CC" w:rsidRPr="007E6962" w:rsidTr="008D4673">
        <w:tc>
          <w:tcPr>
            <w:tcW w:w="1135" w:type="dxa"/>
          </w:tcPr>
          <w:p w:rsidR="006C59CC" w:rsidRPr="007E6962" w:rsidRDefault="006C59CC" w:rsidP="00030AE1">
            <w:pPr>
              <w:jc w:val="center"/>
            </w:pPr>
            <w:r w:rsidRPr="007E6962">
              <w:t>7-10</w:t>
            </w:r>
          </w:p>
        </w:tc>
        <w:tc>
          <w:tcPr>
            <w:tcW w:w="9458" w:type="dxa"/>
          </w:tcPr>
          <w:p w:rsidR="006C59CC" w:rsidRPr="007E6962" w:rsidRDefault="006C59CC" w:rsidP="00030AE1">
            <w:r w:rsidRPr="007E6962">
              <w:t>Тождества. Тождественные преобразования выражений.</w:t>
            </w:r>
          </w:p>
        </w:tc>
      </w:tr>
      <w:tr w:rsidR="006C59CC" w:rsidRPr="007E6962" w:rsidTr="008D4673">
        <w:tc>
          <w:tcPr>
            <w:tcW w:w="1135" w:type="dxa"/>
          </w:tcPr>
          <w:p w:rsidR="006C59CC" w:rsidRPr="007E6962" w:rsidRDefault="006C59CC" w:rsidP="00030AE1">
            <w:pPr>
              <w:jc w:val="center"/>
            </w:pPr>
            <w:r w:rsidRPr="007E6962">
              <w:t>11</w:t>
            </w:r>
          </w:p>
        </w:tc>
        <w:tc>
          <w:tcPr>
            <w:tcW w:w="9458" w:type="dxa"/>
          </w:tcPr>
          <w:p w:rsidR="006C59CC" w:rsidRPr="007E6962" w:rsidRDefault="006C59CC" w:rsidP="00030AE1">
            <w:pPr>
              <w:jc w:val="both"/>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pPr>
              <w:jc w:val="both"/>
              <w:rPr>
                <w:b/>
              </w:rPr>
            </w:pPr>
            <w:r w:rsidRPr="007E6962">
              <w:rPr>
                <w:b/>
              </w:rPr>
              <w:t>3.Уравнени с одной переменной</w:t>
            </w:r>
          </w:p>
        </w:tc>
      </w:tr>
      <w:tr w:rsidR="006C59CC" w:rsidRPr="007E6962" w:rsidTr="008D4673">
        <w:tc>
          <w:tcPr>
            <w:tcW w:w="1135" w:type="dxa"/>
          </w:tcPr>
          <w:p w:rsidR="006C59CC" w:rsidRPr="007E6962" w:rsidRDefault="006C59CC" w:rsidP="00030AE1">
            <w:pPr>
              <w:jc w:val="center"/>
            </w:pPr>
            <w:r w:rsidRPr="007E6962">
              <w:t>12</w:t>
            </w:r>
          </w:p>
        </w:tc>
        <w:tc>
          <w:tcPr>
            <w:tcW w:w="9458" w:type="dxa"/>
          </w:tcPr>
          <w:p w:rsidR="006C59CC" w:rsidRPr="007E6962" w:rsidRDefault="006C59CC" w:rsidP="00030AE1">
            <w:pPr>
              <w:jc w:val="both"/>
            </w:pPr>
            <w:r w:rsidRPr="007E6962">
              <w:t>Анализ контрольной работы</w:t>
            </w:r>
          </w:p>
          <w:p w:rsidR="006C59CC" w:rsidRPr="007E6962" w:rsidRDefault="006C59CC" w:rsidP="00030AE1">
            <w:pPr>
              <w:jc w:val="both"/>
            </w:pPr>
            <w:r w:rsidRPr="007E6962">
              <w:t>Уравнение и его корни</w:t>
            </w:r>
          </w:p>
        </w:tc>
      </w:tr>
      <w:tr w:rsidR="006C59CC" w:rsidRPr="007E6962" w:rsidTr="008D4673">
        <w:tc>
          <w:tcPr>
            <w:tcW w:w="1135" w:type="dxa"/>
          </w:tcPr>
          <w:p w:rsidR="006C59CC" w:rsidRPr="007E6962" w:rsidRDefault="006C59CC" w:rsidP="00030AE1">
            <w:pPr>
              <w:jc w:val="center"/>
            </w:pPr>
            <w:r w:rsidRPr="007E6962">
              <w:t>13-15</w:t>
            </w:r>
          </w:p>
        </w:tc>
        <w:tc>
          <w:tcPr>
            <w:tcW w:w="9458" w:type="dxa"/>
          </w:tcPr>
          <w:p w:rsidR="006C59CC" w:rsidRPr="007E6962" w:rsidRDefault="006C59CC" w:rsidP="00030AE1">
            <w:pPr>
              <w:jc w:val="both"/>
            </w:pPr>
            <w:r w:rsidRPr="007E6962">
              <w:t>Линейное уравнение с одной переменной</w:t>
            </w:r>
          </w:p>
        </w:tc>
      </w:tr>
      <w:tr w:rsidR="006C59CC" w:rsidRPr="007E6962" w:rsidTr="008D4673">
        <w:tc>
          <w:tcPr>
            <w:tcW w:w="1135" w:type="dxa"/>
          </w:tcPr>
          <w:p w:rsidR="006C59CC" w:rsidRPr="007E6962" w:rsidRDefault="006C59CC" w:rsidP="00030AE1">
            <w:pPr>
              <w:jc w:val="center"/>
            </w:pPr>
            <w:r w:rsidRPr="007E6962">
              <w:t>16-19</w:t>
            </w:r>
          </w:p>
        </w:tc>
        <w:tc>
          <w:tcPr>
            <w:tcW w:w="9458" w:type="dxa"/>
          </w:tcPr>
          <w:p w:rsidR="006C59CC" w:rsidRPr="007E6962" w:rsidRDefault="006C59CC" w:rsidP="00030AE1">
            <w:pPr>
              <w:jc w:val="both"/>
            </w:pPr>
            <w:r w:rsidRPr="007E6962">
              <w:t>Решение задач с помощью уравнений</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pPr>
              <w:jc w:val="both"/>
              <w:rPr>
                <w:b/>
              </w:rPr>
            </w:pPr>
            <w:r w:rsidRPr="007E6962">
              <w:rPr>
                <w:b/>
              </w:rPr>
              <w:t>4.Статистические характеристики</w:t>
            </w:r>
          </w:p>
        </w:tc>
      </w:tr>
      <w:tr w:rsidR="006C59CC" w:rsidRPr="007E6962" w:rsidTr="008D4673">
        <w:trPr>
          <w:trHeight w:val="480"/>
        </w:trPr>
        <w:tc>
          <w:tcPr>
            <w:tcW w:w="1135" w:type="dxa"/>
          </w:tcPr>
          <w:p w:rsidR="006C59CC" w:rsidRPr="007E6962" w:rsidRDefault="006C59CC" w:rsidP="00030AE1">
            <w:pPr>
              <w:jc w:val="center"/>
            </w:pPr>
            <w:r w:rsidRPr="007E6962">
              <w:t>20,21</w:t>
            </w:r>
          </w:p>
        </w:tc>
        <w:tc>
          <w:tcPr>
            <w:tcW w:w="9458" w:type="dxa"/>
          </w:tcPr>
          <w:p w:rsidR="006C59CC" w:rsidRPr="007E6962" w:rsidRDefault="006C59CC" w:rsidP="00030AE1">
            <w:pPr>
              <w:jc w:val="both"/>
            </w:pPr>
            <w:r w:rsidRPr="007E6962">
              <w:t>Среднее арифметическое, размах и мода.</w:t>
            </w:r>
          </w:p>
        </w:tc>
      </w:tr>
      <w:tr w:rsidR="006C59CC" w:rsidRPr="007E6962" w:rsidTr="008D4673">
        <w:trPr>
          <w:trHeight w:val="615"/>
        </w:trPr>
        <w:tc>
          <w:tcPr>
            <w:tcW w:w="1135" w:type="dxa"/>
          </w:tcPr>
          <w:p w:rsidR="006C59CC" w:rsidRPr="007E6962" w:rsidRDefault="006C59CC" w:rsidP="00030AE1">
            <w:pPr>
              <w:jc w:val="center"/>
            </w:pPr>
            <w:r w:rsidRPr="007E6962">
              <w:t>22,23</w:t>
            </w:r>
          </w:p>
        </w:tc>
        <w:tc>
          <w:tcPr>
            <w:tcW w:w="9458" w:type="dxa"/>
          </w:tcPr>
          <w:p w:rsidR="006C59CC" w:rsidRPr="007E6962" w:rsidRDefault="006C59CC" w:rsidP="00030AE1">
            <w:r w:rsidRPr="007E6962">
              <w:t>Медиана как статистическая характеристика</w:t>
            </w:r>
          </w:p>
        </w:tc>
      </w:tr>
      <w:tr w:rsidR="006C59CC" w:rsidRPr="007E6962" w:rsidTr="008D4673">
        <w:tc>
          <w:tcPr>
            <w:tcW w:w="1135" w:type="dxa"/>
          </w:tcPr>
          <w:p w:rsidR="006C59CC" w:rsidRPr="007E6962" w:rsidRDefault="006C59CC" w:rsidP="00030AE1">
            <w:pPr>
              <w:jc w:val="center"/>
            </w:pPr>
            <w:r w:rsidRPr="007E6962">
              <w:t>24</w:t>
            </w:r>
          </w:p>
        </w:tc>
        <w:tc>
          <w:tcPr>
            <w:tcW w:w="9458" w:type="dxa"/>
          </w:tcPr>
          <w:p w:rsidR="006C59CC" w:rsidRPr="007E6962" w:rsidRDefault="006C59CC" w:rsidP="00030AE1">
            <w:pPr>
              <w:jc w:val="both"/>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ГЛАВА II ФУНКЦИИ</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5.Функции и их графики</w:t>
            </w:r>
          </w:p>
        </w:tc>
      </w:tr>
      <w:tr w:rsidR="006C59CC" w:rsidRPr="007E6962" w:rsidTr="008D4673">
        <w:tc>
          <w:tcPr>
            <w:tcW w:w="1135" w:type="dxa"/>
          </w:tcPr>
          <w:p w:rsidR="006C59CC" w:rsidRPr="007E6962" w:rsidRDefault="006C59CC" w:rsidP="00030AE1">
            <w:pPr>
              <w:jc w:val="center"/>
            </w:pPr>
            <w:r w:rsidRPr="007E6962">
              <w:t>25-26</w:t>
            </w:r>
          </w:p>
        </w:tc>
        <w:tc>
          <w:tcPr>
            <w:tcW w:w="945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Что такое функция?</w:t>
            </w:r>
          </w:p>
        </w:tc>
      </w:tr>
      <w:tr w:rsidR="006C59CC" w:rsidRPr="007E6962" w:rsidTr="008D4673">
        <w:tc>
          <w:tcPr>
            <w:tcW w:w="1135" w:type="dxa"/>
          </w:tcPr>
          <w:p w:rsidR="006C59CC" w:rsidRPr="007E6962" w:rsidRDefault="006C59CC" w:rsidP="00030AE1">
            <w:pPr>
              <w:jc w:val="center"/>
            </w:pPr>
            <w:r w:rsidRPr="007E6962">
              <w:t>27-28</w:t>
            </w:r>
          </w:p>
        </w:tc>
        <w:tc>
          <w:tcPr>
            <w:tcW w:w="9458" w:type="dxa"/>
          </w:tcPr>
          <w:p w:rsidR="006C59CC" w:rsidRPr="007E6962" w:rsidRDefault="006C59CC" w:rsidP="00030AE1">
            <w:r w:rsidRPr="007E6962">
              <w:t>Вычисление значений функции по формуле</w:t>
            </w:r>
          </w:p>
        </w:tc>
      </w:tr>
      <w:tr w:rsidR="006C59CC" w:rsidRPr="007E6962" w:rsidTr="008D4673">
        <w:tc>
          <w:tcPr>
            <w:tcW w:w="1135" w:type="dxa"/>
          </w:tcPr>
          <w:p w:rsidR="006C59CC" w:rsidRPr="007E6962" w:rsidRDefault="006C59CC" w:rsidP="00030AE1">
            <w:pPr>
              <w:jc w:val="center"/>
            </w:pPr>
            <w:r w:rsidRPr="007E6962">
              <w:t>29-30</w:t>
            </w:r>
          </w:p>
        </w:tc>
        <w:tc>
          <w:tcPr>
            <w:tcW w:w="9458" w:type="dxa"/>
          </w:tcPr>
          <w:p w:rsidR="006C59CC" w:rsidRPr="007E6962" w:rsidRDefault="006C59CC" w:rsidP="00030AE1">
            <w:r w:rsidRPr="007E6962">
              <w:t>График функции</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6.Линейная</w:t>
            </w:r>
            <w:r w:rsidRPr="007E6962">
              <w:t xml:space="preserve"> </w:t>
            </w:r>
            <w:r w:rsidRPr="007E6962">
              <w:rPr>
                <w:b/>
              </w:rPr>
              <w:t>функция</w:t>
            </w:r>
          </w:p>
        </w:tc>
      </w:tr>
      <w:tr w:rsidR="006C59CC" w:rsidRPr="007E6962" w:rsidTr="008D4673">
        <w:tc>
          <w:tcPr>
            <w:tcW w:w="1135" w:type="dxa"/>
          </w:tcPr>
          <w:p w:rsidR="006C59CC" w:rsidRPr="007E6962" w:rsidRDefault="006C59CC" w:rsidP="00030AE1">
            <w:pPr>
              <w:jc w:val="center"/>
            </w:pPr>
            <w:r w:rsidRPr="007E6962">
              <w:t>31-33</w:t>
            </w:r>
          </w:p>
        </w:tc>
        <w:tc>
          <w:tcPr>
            <w:tcW w:w="9458" w:type="dxa"/>
          </w:tcPr>
          <w:p w:rsidR="006C59CC" w:rsidRPr="007E6962" w:rsidRDefault="006C59CC" w:rsidP="00030AE1">
            <w:r w:rsidRPr="007E6962">
              <w:t>Прямая пропорциональность и её график</w:t>
            </w:r>
          </w:p>
        </w:tc>
      </w:tr>
      <w:tr w:rsidR="006C59CC" w:rsidRPr="007E6962" w:rsidTr="008D4673">
        <w:tc>
          <w:tcPr>
            <w:tcW w:w="1135" w:type="dxa"/>
          </w:tcPr>
          <w:p w:rsidR="006C59CC" w:rsidRPr="007E6962" w:rsidRDefault="006C59CC" w:rsidP="00030AE1">
            <w:pPr>
              <w:jc w:val="center"/>
            </w:pPr>
            <w:r w:rsidRPr="007E6962">
              <w:t>34-37</w:t>
            </w:r>
          </w:p>
        </w:tc>
        <w:tc>
          <w:tcPr>
            <w:tcW w:w="9458" w:type="dxa"/>
          </w:tcPr>
          <w:p w:rsidR="006C59CC" w:rsidRPr="007E6962" w:rsidRDefault="006C59CC" w:rsidP="00030AE1">
            <w:r w:rsidRPr="007E6962">
              <w:t>Линейная функция и её график</w:t>
            </w:r>
          </w:p>
        </w:tc>
      </w:tr>
      <w:tr w:rsidR="006C59CC" w:rsidRPr="007E6962" w:rsidTr="008D4673">
        <w:tc>
          <w:tcPr>
            <w:tcW w:w="1135" w:type="dxa"/>
          </w:tcPr>
          <w:p w:rsidR="006C59CC" w:rsidRPr="007E6962" w:rsidRDefault="006C59CC" w:rsidP="00030AE1">
            <w:pPr>
              <w:jc w:val="center"/>
            </w:pPr>
            <w:r w:rsidRPr="007E6962">
              <w:t>38</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 xml:space="preserve">ГЛАВА </w:t>
            </w:r>
            <w:r w:rsidRPr="007E6962">
              <w:rPr>
                <w:b/>
                <w:lang w:val="en-US"/>
              </w:rPr>
              <w:t>III</w:t>
            </w:r>
            <w:r w:rsidRPr="007E6962">
              <w:rPr>
                <w:b/>
              </w:rPr>
              <w:t xml:space="preserve"> </w:t>
            </w:r>
          </w:p>
          <w:p w:rsidR="006C59CC" w:rsidRPr="007E6962" w:rsidRDefault="006C59CC" w:rsidP="00030AE1">
            <w:pPr>
              <w:rPr>
                <w:b/>
              </w:rPr>
            </w:pPr>
            <w:r w:rsidRPr="007E6962">
              <w:rPr>
                <w:b/>
              </w:rPr>
              <w:t>СТЕПЕНЬ С НАТУРАЛЬНЫМ ПОКАЗАТЕЛЕМ</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7.Степень и её свойства</w:t>
            </w:r>
          </w:p>
        </w:tc>
      </w:tr>
      <w:tr w:rsidR="006C59CC" w:rsidRPr="007E6962" w:rsidTr="008D4673">
        <w:tc>
          <w:tcPr>
            <w:tcW w:w="1135" w:type="dxa"/>
          </w:tcPr>
          <w:p w:rsidR="006C59CC" w:rsidRPr="007E6962" w:rsidRDefault="006C59CC" w:rsidP="00030AE1">
            <w:pPr>
              <w:jc w:val="center"/>
            </w:pPr>
            <w:r w:rsidRPr="007E6962">
              <w:t>39-41</w:t>
            </w:r>
          </w:p>
        </w:tc>
        <w:tc>
          <w:tcPr>
            <w:tcW w:w="9458" w:type="dxa"/>
          </w:tcPr>
          <w:p w:rsidR="006C59CC" w:rsidRPr="007E6962" w:rsidRDefault="006C59CC" w:rsidP="00030AE1">
            <w:r w:rsidRPr="007E6962">
              <w:t>Анализ контрольной работы Определение степени с натуральным показателем</w:t>
            </w:r>
          </w:p>
        </w:tc>
      </w:tr>
      <w:tr w:rsidR="006C59CC" w:rsidRPr="007E6962" w:rsidTr="008D4673">
        <w:trPr>
          <w:trHeight w:val="900"/>
        </w:trPr>
        <w:tc>
          <w:tcPr>
            <w:tcW w:w="1135" w:type="dxa"/>
          </w:tcPr>
          <w:p w:rsidR="006C59CC" w:rsidRPr="007E6962" w:rsidRDefault="006C59CC" w:rsidP="00030AE1">
            <w:pPr>
              <w:jc w:val="center"/>
            </w:pPr>
            <w:r w:rsidRPr="007E6962">
              <w:t>42-44</w:t>
            </w:r>
          </w:p>
        </w:tc>
        <w:tc>
          <w:tcPr>
            <w:tcW w:w="9458" w:type="dxa"/>
          </w:tcPr>
          <w:p w:rsidR="006C59CC" w:rsidRPr="007E6962" w:rsidRDefault="006C59CC" w:rsidP="00030AE1">
            <w:r w:rsidRPr="007E6962">
              <w:t>Умножение и деление степеней</w:t>
            </w:r>
          </w:p>
        </w:tc>
      </w:tr>
      <w:tr w:rsidR="006C59CC" w:rsidRPr="007E6962" w:rsidTr="008D4673">
        <w:tc>
          <w:tcPr>
            <w:tcW w:w="1135" w:type="dxa"/>
          </w:tcPr>
          <w:p w:rsidR="006C59CC" w:rsidRPr="007E6962" w:rsidRDefault="006C59CC" w:rsidP="00030AE1">
            <w:pPr>
              <w:jc w:val="center"/>
            </w:pPr>
            <w:r w:rsidRPr="007E6962">
              <w:t>45-46</w:t>
            </w:r>
          </w:p>
        </w:tc>
        <w:tc>
          <w:tcPr>
            <w:tcW w:w="9458" w:type="dxa"/>
          </w:tcPr>
          <w:p w:rsidR="006C59CC" w:rsidRPr="007E6962" w:rsidRDefault="006C59CC" w:rsidP="00030AE1">
            <w:r w:rsidRPr="007E6962">
              <w:t>Возведение в степень произведения и степени</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8.Одночлены</w:t>
            </w:r>
          </w:p>
        </w:tc>
      </w:tr>
      <w:tr w:rsidR="006C59CC" w:rsidRPr="007E6962" w:rsidTr="008D4673">
        <w:tc>
          <w:tcPr>
            <w:tcW w:w="1135" w:type="dxa"/>
          </w:tcPr>
          <w:p w:rsidR="006C59CC" w:rsidRPr="007E6962" w:rsidRDefault="006C59CC" w:rsidP="00030AE1">
            <w:pPr>
              <w:jc w:val="center"/>
            </w:pPr>
            <w:r w:rsidRPr="007E6962">
              <w:t>47</w:t>
            </w:r>
          </w:p>
        </w:tc>
        <w:tc>
          <w:tcPr>
            <w:tcW w:w="9458" w:type="dxa"/>
          </w:tcPr>
          <w:p w:rsidR="006C59CC" w:rsidRPr="007E6962" w:rsidRDefault="006C59CC" w:rsidP="00030AE1">
            <w:r w:rsidRPr="007E6962">
              <w:t>Одночлен и его стандартный вид</w:t>
            </w:r>
          </w:p>
        </w:tc>
      </w:tr>
      <w:tr w:rsidR="006C59CC" w:rsidRPr="007E6962" w:rsidTr="008D4673">
        <w:tc>
          <w:tcPr>
            <w:tcW w:w="1135" w:type="dxa"/>
          </w:tcPr>
          <w:p w:rsidR="006C59CC" w:rsidRPr="007E6962" w:rsidRDefault="006C59CC" w:rsidP="00030AE1">
            <w:pPr>
              <w:jc w:val="center"/>
            </w:pPr>
            <w:r w:rsidRPr="007E6962">
              <w:t>48-49</w:t>
            </w:r>
          </w:p>
        </w:tc>
        <w:tc>
          <w:tcPr>
            <w:tcW w:w="9458" w:type="dxa"/>
          </w:tcPr>
          <w:p w:rsidR="006C59CC" w:rsidRPr="007E6962" w:rsidRDefault="006C59CC" w:rsidP="00030AE1">
            <w:r w:rsidRPr="007E6962">
              <w:t>Умножение одночленов.</w:t>
            </w:r>
          </w:p>
          <w:p w:rsidR="006C59CC" w:rsidRPr="007E6962" w:rsidRDefault="006C59CC" w:rsidP="00030AE1">
            <w:r w:rsidRPr="007E6962">
              <w:t>Возведение одночлена в степень</w:t>
            </w:r>
          </w:p>
        </w:tc>
      </w:tr>
      <w:tr w:rsidR="006C59CC" w:rsidRPr="007E6962" w:rsidTr="008D4673">
        <w:tc>
          <w:tcPr>
            <w:tcW w:w="1135" w:type="dxa"/>
          </w:tcPr>
          <w:p w:rsidR="006C59CC" w:rsidRPr="007E6962" w:rsidRDefault="006C59CC" w:rsidP="00030AE1">
            <w:pPr>
              <w:jc w:val="center"/>
            </w:pPr>
            <w:r w:rsidRPr="007E6962">
              <w:t>50-52</w:t>
            </w:r>
          </w:p>
        </w:tc>
        <w:tc>
          <w:tcPr>
            <w:tcW w:w="9458" w:type="dxa"/>
          </w:tcPr>
          <w:p w:rsidR="006C59CC" w:rsidRPr="007E6962" w:rsidRDefault="006C59CC" w:rsidP="00030AE1">
            <w:r w:rsidRPr="007E6962">
              <w:t>Функции у=х</w:t>
            </w:r>
            <w:r w:rsidRPr="007E6962">
              <w:rPr>
                <w:vertAlign w:val="superscript"/>
              </w:rPr>
              <w:t xml:space="preserve">2 </w:t>
            </w:r>
            <w:r w:rsidRPr="007E6962">
              <w:t>и у=х</w:t>
            </w:r>
            <w:r w:rsidRPr="007E6962">
              <w:rPr>
                <w:vertAlign w:val="superscript"/>
              </w:rPr>
              <w:t xml:space="preserve">3   </w:t>
            </w:r>
            <w:r w:rsidRPr="007E6962">
              <w:t xml:space="preserve"> и их графики</w:t>
            </w:r>
          </w:p>
        </w:tc>
      </w:tr>
      <w:tr w:rsidR="006C59CC" w:rsidRPr="007E6962" w:rsidTr="008D4673">
        <w:tc>
          <w:tcPr>
            <w:tcW w:w="1135" w:type="dxa"/>
          </w:tcPr>
          <w:p w:rsidR="006C59CC" w:rsidRPr="007E6962" w:rsidRDefault="006C59CC" w:rsidP="00030AE1">
            <w:pPr>
              <w:jc w:val="center"/>
              <w:rPr>
                <w:b/>
                <w:i/>
                <w:color w:val="FF0000"/>
              </w:rPr>
            </w:pPr>
            <w:r w:rsidRPr="007E6962">
              <w:rPr>
                <w:b/>
                <w:i/>
                <w:color w:val="FF0000"/>
              </w:rPr>
              <w:t>53</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 xml:space="preserve">ГЛАВА  </w:t>
            </w:r>
            <w:r w:rsidRPr="007E6962">
              <w:rPr>
                <w:b/>
                <w:lang w:val="en-US"/>
              </w:rPr>
              <w:t>IV</w:t>
            </w:r>
            <w:r w:rsidRPr="007E6962">
              <w:rPr>
                <w:b/>
              </w:rPr>
              <w:t xml:space="preserve"> МНОГОЧЛЕНЫ</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9.Сумма и разность многочленов</w:t>
            </w:r>
          </w:p>
        </w:tc>
      </w:tr>
      <w:tr w:rsidR="006C59CC" w:rsidRPr="007E6962" w:rsidTr="008D4673">
        <w:tc>
          <w:tcPr>
            <w:tcW w:w="1135" w:type="dxa"/>
          </w:tcPr>
          <w:p w:rsidR="006C59CC" w:rsidRPr="007E6962" w:rsidRDefault="006C59CC" w:rsidP="00030AE1">
            <w:pPr>
              <w:jc w:val="center"/>
            </w:pPr>
            <w:r w:rsidRPr="007E6962">
              <w:t>54</w:t>
            </w:r>
          </w:p>
        </w:tc>
        <w:tc>
          <w:tcPr>
            <w:tcW w:w="945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Многочлен и его стандартный вид</w:t>
            </w:r>
          </w:p>
        </w:tc>
      </w:tr>
      <w:tr w:rsidR="006C59CC" w:rsidRPr="007E6962" w:rsidTr="008D4673">
        <w:tc>
          <w:tcPr>
            <w:tcW w:w="1135" w:type="dxa"/>
          </w:tcPr>
          <w:p w:rsidR="006C59CC" w:rsidRPr="007E6962" w:rsidRDefault="006C59CC" w:rsidP="00030AE1">
            <w:pPr>
              <w:jc w:val="center"/>
            </w:pPr>
            <w:r w:rsidRPr="007E6962">
              <w:t>55-57</w:t>
            </w:r>
          </w:p>
        </w:tc>
        <w:tc>
          <w:tcPr>
            <w:tcW w:w="9458" w:type="dxa"/>
          </w:tcPr>
          <w:p w:rsidR="006C59CC" w:rsidRPr="007E6962" w:rsidRDefault="006C59CC" w:rsidP="00030AE1">
            <w:r w:rsidRPr="007E6962">
              <w:t>Сложение и вычитание многочленов</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10.Произведение одночлена и многочлена</w:t>
            </w:r>
          </w:p>
        </w:tc>
      </w:tr>
      <w:tr w:rsidR="006C59CC" w:rsidRPr="007E6962" w:rsidTr="008D4673">
        <w:tc>
          <w:tcPr>
            <w:tcW w:w="1135" w:type="dxa"/>
          </w:tcPr>
          <w:p w:rsidR="006C59CC" w:rsidRPr="007E6962" w:rsidRDefault="006C59CC" w:rsidP="00030AE1">
            <w:pPr>
              <w:jc w:val="center"/>
            </w:pPr>
            <w:r w:rsidRPr="007E6962">
              <w:t>58-59</w:t>
            </w:r>
          </w:p>
        </w:tc>
        <w:tc>
          <w:tcPr>
            <w:tcW w:w="9458" w:type="dxa"/>
          </w:tcPr>
          <w:p w:rsidR="006C59CC" w:rsidRPr="007E6962" w:rsidRDefault="006C59CC" w:rsidP="00030AE1">
            <w:r w:rsidRPr="007E6962">
              <w:t>Умножение одночлена на многочлен</w:t>
            </w:r>
          </w:p>
        </w:tc>
      </w:tr>
      <w:tr w:rsidR="006C59CC" w:rsidRPr="007E6962" w:rsidTr="008D4673">
        <w:tc>
          <w:tcPr>
            <w:tcW w:w="1135" w:type="dxa"/>
          </w:tcPr>
          <w:p w:rsidR="006C59CC" w:rsidRPr="007E6962" w:rsidRDefault="006C59CC" w:rsidP="00030AE1">
            <w:pPr>
              <w:jc w:val="center"/>
            </w:pPr>
            <w:r w:rsidRPr="007E6962">
              <w:t>60-63</w:t>
            </w:r>
          </w:p>
        </w:tc>
        <w:tc>
          <w:tcPr>
            <w:tcW w:w="9458" w:type="dxa"/>
          </w:tcPr>
          <w:p w:rsidR="006C59CC" w:rsidRPr="007E6962" w:rsidRDefault="006C59CC" w:rsidP="00030AE1">
            <w:r w:rsidRPr="007E6962">
              <w:t>Вынесение общего множителя за скобки</w:t>
            </w:r>
          </w:p>
        </w:tc>
      </w:tr>
      <w:tr w:rsidR="006C59CC" w:rsidRPr="007E6962" w:rsidTr="008D4673">
        <w:tc>
          <w:tcPr>
            <w:tcW w:w="1135" w:type="dxa"/>
          </w:tcPr>
          <w:p w:rsidR="006C59CC" w:rsidRPr="007E6962" w:rsidRDefault="006C59CC" w:rsidP="00030AE1">
            <w:pPr>
              <w:jc w:val="center"/>
            </w:pPr>
            <w:r w:rsidRPr="007E6962">
              <w:t>64</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pPr>
              <w:jc w:val="both"/>
              <w:rPr>
                <w:b/>
              </w:rPr>
            </w:pPr>
            <w:r w:rsidRPr="007E6962">
              <w:rPr>
                <w:b/>
              </w:rPr>
              <w:t>11.Произведение многочленов</w:t>
            </w:r>
          </w:p>
        </w:tc>
      </w:tr>
      <w:tr w:rsidR="006C59CC" w:rsidRPr="007E6962" w:rsidTr="008D4673">
        <w:tc>
          <w:tcPr>
            <w:tcW w:w="1135" w:type="dxa"/>
          </w:tcPr>
          <w:p w:rsidR="006C59CC" w:rsidRPr="007E6962" w:rsidRDefault="006C59CC" w:rsidP="00030AE1">
            <w:pPr>
              <w:jc w:val="center"/>
            </w:pPr>
            <w:r w:rsidRPr="007E6962">
              <w:t>65-67</w:t>
            </w:r>
          </w:p>
        </w:tc>
        <w:tc>
          <w:tcPr>
            <w:tcW w:w="945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Умножение многочлена на многочлен</w:t>
            </w:r>
          </w:p>
        </w:tc>
      </w:tr>
      <w:tr w:rsidR="006C59CC" w:rsidRPr="007E6962" w:rsidTr="008D4673">
        <w:tc>
          <w:tcPr>
            <w:tcW w:w="1135" w:type="dxa"/>
          </w:tcPr>
          <w:p w:rsidR="006C59CC" w:rsidRPr="007E6962" w:rsidRDefault="006C59CC" w:rsidP="00030AE1">
            <w:pPr>
              <w:jc w:val="center"/>
            </w:pPr>
            <w:r w:rsidRPr="007E6962">
              <w:t>68-72</w:t>
            </w:r>
          </w:p>
        </w:tc>
        <w:tc>
          <w:tcPr>
            <w:tcW w:w="9458" w:type="dxa"/>
          </w:tcPr>
          <w:p w:rsidR="006C59CC" w:rsidRPr="007E6962" w:rsidRDefault="006C59CC" w:rsidP="00030AE1">
            <w:r w:rsidRPr="007E6962">
              <w:t>Разложение многочлена на множители способом группировки</w:t>
            </w:r>
          </w:p>
        </w:tc>
      </w:tr>
      <w:tr w:rsidR="006C59CC" w:rsidRPr="007E6962" w:rsidTr="008D4673">
        <w:tc>
          <w:tcPr>
            <w:tcW w:w="1135" w:type="dxa"/>
          </w:tcPr>
          <w:p w:rsidR="006C59CC" w:rsidRPr="007E6962" w:rsidRDefault="006C59CC" w:rsidP="00030AE1">
            <w:pPr>
              <w:jc w:val="center"/>
              <w:rPr>
                <w:b/>
                <w:i/>
                <w:color w:val="FF0000"/>
              </w:rPr>
            </w:pPr>
            <w:r w:rsidRPr="007E6962">
              <w:rPr>
                <w:b/>
                <w:i/>
                <w:color w:val="FF0000"/>
              </w:rPr>
              <w:t>73</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 xml:space="preserve">ГЛАВА  V </w:t>
            </w:r>
          </w:p>
          <w:p w:rsidR="006C59CC" w:rsidRPr="007E6962" w:rsidRDefault="006C59CC" w:rsidP="00030AE1">
            <w:pPr>
              <w:rPr>
                <w:b/>
              </w:rPr>
            </w:pPr>
            <w:r w:rsidRPr="007E6962">
              <w:rPr>
                <w:b/>
              </w:rPr>
              <w:t>ФОРМУЛЫ СОКРАЩЕННОГО УМНОЖЕНИЯ</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12.Квадрат суммы и квадрат       разности</w:t>
            </w:r>
          </w:p>
        </w:tc>
      </w:tr>
      <w:tr w:rsidR="006C59CC" w:rsidRPr="007E6962" w:rsidTr="008D4673">
        <w:tc>
          <w:tcPr>
            <w:tcW w:w="1135" w:type="dxa"/>
          </w:tcPr>
          <w:p w:rsidR="006C59CC" w:rsidRPr="007E6962" w:rsidRDefault="006C59CC" w:rsidP="00030AE1">
            <w:pPr>
              <w:jc w:val="center"/>
            </w:pPr>
            <w:r w:rsidRPr="007E6962">
              <w:t>74-75</w:t>
            </w:r>
          </w:p>
        </w:tc>
        <w:tc>
          <w:tcPr>
            <w:tcW w:w="945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Возведение в квадрат и в куб  суммы и разности двух выражений</w:t>
            </w:r>
          </w:p>
        </w:tc>
      </w:tr>
      <w:tr w:rsidR="006C59CC" w:rsidRPr="007E6962" w:rsidTr="008D4673">
        <w:tc>
          <w:tcPr>
            <w:tcW w:w="1135" w:type="dxa"/>
          </w:tcPr>
          <w:p w:rsidR="006C59CC" w:rsidRPr="007E6962" w:rsidRDefault="006C59CC" w:rsidP="00030AE1">
            <w:pPr>
              <w:jc w:val="center"/>
            </w:pPr>
            <w:r w:rsidRPr="007E6962">
              <w:t>76-78</w:t>
            </w:r>
          </w:p>
        </w:tc>
        <w:tc>
          <w:tcPr>
            <w:tcW w:w="9458" w:type="dxa"/>
          </w:tcPr>
          <w:p w:rsidR="006C59CC" w:rsidRPr="007E6962" w:rsidRDefault="006C59CC" w:rsidP="00030AE1">
            <w:r w:rsidRPr="007E6962">
              <w:t xml:space="preserve">Разложение на множители с помощью формул квадрата суммы и квадрата      разности. </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13.Разность квадратов. Сумма и разность кубов.</w:t>
            </w:r>
          </w:p>
        </w:tc>
      </w:tr>
      <w:tr w:rsidR="006C59CC" w:rsidRPr="007E6962" w:rsidTr="008D4673">
        <w:tc>
          <w:tcPr>
            <w:tcW w:w="1135" w:type="dxa"/>
          </w:tcPr>
          <w:p w:rsidR="006C59CC" w:rsidRPr="007E6962" w:rsidRDefault="006C59CC" w:rsidP="00030AE1">
            <w:pPr>
              <w:jc w:val="center"/>
            </w:pPr>
            <w:r w:rsidRPr="007E6962">
              <w:t>79-80</w:t>
            </w:r>
          </w:p>
        </w:tc>
        <w:tc>
          <w:tcPr>
            <w:tcW w:w="9458" w:type="dxa"/>
          </w:tcPr>
          <w:p w:rsidR="006C59CC" w:rsidRPr="007E6962" w:rsidRDefault="006C59CC" w:rsidP="00030AE1">
            <w:r w:rsidRPr="007E6962">
              <w:t>Умножение разности двух выражений на их сумму</w:t>
            </w:r>
          </w:p>
        </w:tc>
      </w:tr>
      <w:tr w:rsidR="006C59CC" w:rsidRPr="007E6962" w:rsidTr="008D4673">
        <w:tc>
          <w:tcPr>
            <w:tcW w:w="1135" w:type="dxa"/>
          </w:tcPr>
          <w:p w:rsidR="006C59CC" w:rsidRPr="007E6962" w:rsidRDefault="006C59CC" w:rsidP="00030AE1">
            <w:pPr>
              <w:jc w:val="center"/>
            </w:pPr>
            <w:r w:rsidRPr="007E6962">
              <w:t>81</w:t>
            </w:r>
          </w:p>
        </w:tc>
        <w:tc>
          <w:tcPr>
            <w:tcW w:w="9458" w:type="dxa"/>
          </w:tcPr>
          <w:p w:rsidR="006C59CC" w:rsidRPr="007E6962" w:rsidRDefault="006C59CC" w:rsidP="00030AE1">
            <w:r w:rsidRPr="007E6962">
              <w:t xml:space="preserve">Разложение разности квадратов на множители                                                      </w:t>
            </w:r>
          </w:p>
        </w:tc>
      </w:tr>
      <w:tr w:rsidR="006C59CC" w:rsidRPr="007E6962" w:rsidTr="008D4673">
        <w:trPr>
          <w:trHeight w:val="543"/>
        </w:trPr>
        <w:tc>
          <w:tcPr>
            <w:tcW w:w="1135" w:type="dxa"/>
          </w:tcPr>
          <w:p w:rsidR="006C59CC" w:rsidRPr="007E6962" w:rsidRDefault="006C59CC" w:rsidP="00030AE1">
            <w:pPr>
              <w:jc w:val="center"/>
            </w:pPr>
            <w:r w:rsidRPr="007E6962">
              <w:t>82-83</w:t>
            </w:r>
          </w:p>
        </w:tc>
        <w:tc>
          <w:tcPr>
            <w:tcW w:w="9458" w:type="dxa"/>
          </w:tcPr>
          <w:p w:rsidR="006C59CC" w:rsidRPr="007E6962" w:rsidRDefault="006C59CC" w:rsidP="00030AE1">
            <w:r w:rsidRPr="007E6962">
              <w:t>Разложение на множители суммы и разности кубов</w:t>
            </w:r>
          </w:p>
        </w:tc>
      </w:tr>
      <w:tr w:rsidR="006C59CC" w:rsidRPr="007E6962" w:rsidTr="008D4673">
        <w:tc>
          <w:tcPr>
            <w:tcW w:w="1135" w:type="dxa"/>
          </w:tcPr>
          <w:p w:rsidR="006C59CC" w:rsidRPr="007E6962" w:rsidRDefault="006C59CC" w:rsidP="00030AE1">
            <w:pPr>
              <w:jc w:val="center"/>
              <w:rPr>
                <w:b/>
                <w:i/>
                <w:color w:val="FF0000"/>
              </w:rPr>
            </w:pPr>
            <w:r w:rsidRPr="007E6962">
              <w:rPr>
                <w:b/>
                <w:i/>
                <w:color w:val="FF0000"/>
              </w:rPr>
              <w:t>84</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pPr>
              <w:rPr>
                <w:b/>
              </w:rPr>
            </w:pPr>
            <w:r w:rsidRPr="007E6962">
              <w:rPr>
                <w:b/>
              </w:rPr>
              <w:t>14.Преобразование целых выражений</w:t>
            </w:r>
            <w:r w:rsidRPr="007E6962">
              <w:rPr>
                <w:b/>
              </w:rPr>
              <w:tab/>
            </w:r>
          </w:p>
        </w:tc>
      </w:tr>
      <w:tr w:rsidR="006C59CC" w:rsidRPr="007E6962" w:rsidTr="008D4673">
        <w:tc>
          <w:tcPr>
            <w:tcW w:w="1135" w:type="dxa"/>
          </w:tcPr>
          <w:p w:rsidR="006C59CC" w:rsidRPr="007E6962" w:rsidRDefault="006C59CC" w:rsidP="00030AE1">
            <w:pPr>
              <w:jc w:val="center"/>
            </w:pPr>
            <w:r w:rsidRPr="007E6962">
              <w:t>85-87</w:t>
            </w:r>
          </w:p>
        </w:tc>
        <w:tc>
          <w:tcPr>
            <w:tcW w:w="9458" w:type="dxa"/>
          </w:tcPr>
          <w:p w:rsidR="006C59CC" w:rsidRPr="007E6962" w:rsidRDefault="006C59CC" w:rsidP="00030AE1">
            <w:r w:rsidRPr="007E6962">
              <w:t>Анализ контрольной работы Преобразование целого выражения в многочлен</w:t>
            </w:r>
          </w:p>
        </w:tc>
      </w:tr>
      <w:tr w:rsidR="006C59CC" w:rsidRPr="007E6962" w:rsidTr="008D4673">
        <w:tc>
          <w:tcPr>
            <w:tcW w:w="1135" w:type="dxa"/>
          </w:tcPr>
          <w:p w:rsidR="006C59CC" w:rsidRPr="007E6962" w:rsidRDefault="006C59CC" w:rsidP="00030AE1">
            <w:pPr>
              <w:jc w:val="center"/>
            </w:pPr>
            <w:r w:rsidRPr="007E6962">
              <w:t>88-92</w:t>
            </w:r>
          </w:p>
        </w:tc>
        <w:tc>
          <w:tcPr>
            <w:tcW w:w="9458" w:type="dxa"/>
          </w:tcPr>
          <w:p w:rsidR="006C59CC" w:rsidRPr="007E6962" w:rsidRDefault="006C59CC" w:rsidP="00030AE1">
            <w:r w:rsidRPr="007E6962">
              <w:t>Применение различных способов для разложения на множители</w:t>
            </w:r>
          </w:p>
        </w:tc>
      </w:tr>
      <w:tr w:rsidR="006C59CC" w:rsidRPr="007E6962" w:rsidTr="008D4673">
        <w:tc>
          <w:tcPr>
            <w:tcW w:w="1135" w:type="dxa"/>
          </w:tcPr>
          <w:p w:rsidR="006C59CC" w:rsidRPr="007E6962" w:rsidRDefault="006C59CC" w:rsidP="00030AE1">
            <w:pPr>
              <w:jc w:val="center"/>
              <w:rPr>
                <w:b/>
                <w:i/>
                <w:color w:val="FF0000"/>
              </w:rPr>
            </w:pPr>
            <w:r w:rsidRPr="007E6962">
              <w:rPr>
                <w:b/>
                <w:i/>
                <w:color w:val="FF0000"/>
              </w:rPr>
              <w:t>93</w:t>
            </w:r>
          </w:p>
        </w:tc>
        <w:tc>
          <w:tcPr>
            <w:tcW w:w="9458" w:type="dxa"/>
          </w:tcPr>
          <w:p w:rsidR="006C59CC" w:rsidRPr="007E6962" w:rsidRDefault="006C59CC" w:rsidP="00030AE1">
            <w:pPr>
              <w:rPr>
                <w:b/>
                <w:i/>
                <w:color w:val="FF0000"/>
              </w:rPr>
            </w:pPr>
            <w:r w:rsidRPr="007E6962">
              <w:rPr>
                <w:b/>
                <w:i/>
                <w:color w:val="FF0000"/>
              </w:rPr>
              <w:t>Контрольная работа</w:t>
            </w:r>
          </w:p>
        </w:tc>
      </w:tr>
      <w:tr w:rsidR="006C59CC" w:rsidRPr="007E6962" w:rsidTr="008D4673">
        <w:tc>
          <w:tcPr>
            <w:tcW w:w="1135" w:type="dxa"/>
          </w:tcPr>
          <w:p w:rsidR="006C59CC" w:rsidRPr="007E6962" w:rsidRDefault="006C59CC" w:rsidP="00030AE1">
            <w:pPr>
              <w:jc w:val="center"/>
              <w:rPr>
                <w:b/>
              </w:rPr>
            </w:pPr>
          </w:p>
        </w:tc>
        <w:tc>
          <w:tcPr>
            <w:tcW w:w="9458" w:type="dxa"/>
          </w:tcPr>
          <w:p w:rsidR="006C59CC" w:rsidRPr="007E6962" w:rsidRDefault="006C59CC" w:rsidP="00030AE1">
            <w:pPr>
              <w:rPr>
                <w:b/>
              </w:rPr>
            </w:pPr>
            <w:r w:rsidRPr="007E6962">
              <w:rPr>
                <w:b/>
              </w:rPr>
              <w:t xml:space="preserve">ГЛАВА </w:t>
            </w:r>
            <w:r w:rsidRPr="007E6962">
              <w:rPr>
                <w:b/>
                <w:lang w:val="en-US"/>
              </w:rPr>
              <w:t>VI</w:t>
            </w:r>
            <w:r w:rsidRPr="007E6962">
              <w:rPr>
                <w:b/>
              </w:rPr>
              <w:t xml:space="preserve"> </w:t>
            </w:r>
          </w:p>
          <w:p w:rsidR="006C59CC" w:rsidRPr="007E6962" w:rsidRDefault="006C59CC" w:rsidP="00030AE1">
            <w:pPr>
              <w:rPr>
                <w:b/>
              </w:rPr>
            </w:pPr>
            <w:r w:rsidRPr="007E6962">
              <w:rPr>
                <w:b/>
                <w:lang w:val="en-US"/>
              </w:rPr>
              <w:t>C</w:t>
            </w:r>
            <w:r w:rsidRPr="007E6962">
              <w:rPr>
                <w:b/>
              </w:rPr>
              <w:t>ИСТЕМЫ ЛИНЕЙНЫХ УРАВНЕНИЙ</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15.Линейные уравнения с двумя переменными и их системы</w:t>
            </w:r>
          </w:p>
        </w:tc>
      </w:tr>
      <w:tr w:rsidR="006C59CC" w:rsidRPr="007E6962" w:rsidTr="008D4673">
        <w:tc>
          <w:tcPr>
            <w:tcW w:w="1135" w:type="dxa"/>
          </w:tcPr>
          <w:p w:rsidR="006C59CC" w:rsidRPr="007E6962" w:rsidRDefault="006C59CC" w:rsidP="00030AE1">
            <w:pPr>
              <w:jc w:val="center"/>
            </w:pPr>
            <w:r w:rsidRPr="007E6962">
              <w:t>94,95</w:t>
            </w:r>
          </w:p>
        </w:tc>
        <w:tc>
          <w:tcPr>
            <w:tcW w:w="9458" w:type="dxa"/>
          </w:tcPr>
          <w:p w:rsidR="006C59CC" w:rsidRPr="007E6962" w:rsidRDefault="006C59CC" w:rsidP="00030AE1">
            <w:r w:rsidRPr="007E6962">
              <w:t xml:space="preserve">Анализ контрольной работы </w:t>
            </w:r>
          </w:p>
          <w:p w:rsidR="006C59CC" w:rsidRPr="007E6962" w:rsidRDefault="006C59CC" w:rsidP="00030AE1">
            <w:r w:rsidRPr="007E6962">
              <w:t>Линейное уравнение с двумя переменными.</w:t>
            </w:r>
          </w:p>
        </w:tc>
      </w:tr>
      <w:tr w:rsidR="006C59CC" w:rsidRPr="007E6962" w:rsidTr="008D4673">
        <w:tc>
          <w:tcPr>
            <w:tcW w:w="1135" w:type="dxa"/>
          </w:tcPr>
          <w:p w:rsidR="006C59CC" w:rsidRPr="007E6962" w:rsidRDefault="006C59CC" w:rsidP="00030AE1">
            <w:pPr>
              <w:jc w:val="center"/>
            </w:pPr>
            <w:r w:rsidRPr="007E6962">
              <w:t>96,97</w:t>
            </w:r>
          </w:p>
        </w:tc>
        <w:tc>
          <w:tcPr>
            <w:tcW w:w="9458" w:type="dxa"/>
          </w:tcPr>
          <w:p w:rsidR="006C59CC" w:rsidRPr="007E6962" w:rsidRDefault="006C59CC" w:rsidP="00030AE1">
            <w:r w:rsidRPr="007E6962">
              <w:t>График линейного уравнения с двумя переменными .</w:t>
            </w:r>
          </w:p>
        </w:tc>
      </w:tr>
      <w:tr w:rsidR="006C59CC" w:rsidRPr="007E6962" w:rsidTr="008D4673">
        <w:tc>
          <w:tcPr>
            <w:tcW w:w="1135" w:type="dxa"/>
          </w:tcPr>
          <w:p w:rsidR="006C59CC" w:rsidRPr="007E6962" w:rsidRDefault="006C59CC" w:rsidP="00030AE1">
            <w:pPr>
              <w:jc w:val="center"/>
            </w:pPr>
            <w:r w:rsidRPr="007E6962">
              <w:t>98,99</w:t>
            </w:r>
          </w:p>
        </w:tc>
        <w:tc>
          <w:tcPr>
            <w:tcW w:w="9458" w:type="dxa"/>
          </w:tcPr>
          <w:p w:rsidR="006C59CC" w:rsidRPr="007E6962" w:rsidRDefault="006C59CC" w:rsidP="00030AE1">
            <w:r w:rsidRPr="007E6962">
              <w:t>Системы линейных уравнений с двумя переменными</w:t>
            </w:r>
          </w:p>
        </w:tc>
      </w:tr>
      <w:tr w:rsidR="006C59CC" w:rsidRPr="007E6962" w:rsidTr="008D4673">
        <w:tc>
          <w:tcPr>
            <w:tcW w:w="1135" w:type="dxa"/>
          </w:tcPr>
          <w:p w:rsidR="006C59CC" w:rsidRPr="007E6962" w:rsidRDefault="006C59CC" w:rsidP="00030AE1">
            <w:pPr>
              <w:jc w:val="center"/>
            </w:pPr>
          </w:p>
        </w:tc>
        <w:tc>
          <w:tcPr>
            <w:tcW w:w="9458" w:type="dxa"/>
          </w:tcPr>
          <w:p w:rsidR="006C59CC" w:rsidRPr="007E6962" w:rsidRDefault="006C59CC" w:rsidP="00030AE1">
            <w:r w:rsidRPr="007E6962">
              <w:rPr>
                <w:b/>
              </w:rPr>
              <w:t>16.Решение систем линейных уравнений</w:t>
            </w:r>
          </w:p>
        </w:tc>
      </w:tr>
      <w:tr w:rsidR="006C59CC" w:rsidRPr="007E6962" w:rsidTr="008D4673">
        <w:tc>
          <w:tcPr>
            <w:tcW w:w="1135" w:type="dxa"/>
          </w:tcPr>
          <w:p w:rsidR="006C59CC" w:rsidRPr="007E6962" w:rsidRDefault="006C59CC" w:rsidP="00030AE1">
            <w:pPr>
              <w:jc w:val="center"/>
            </w:pPr>
            <w:r w:rsidRPr="007E6962">
              <w:t>100-102</w:t>
            </w:r>
          </w:p>
        </w:tc>
        <w:tc>
          <w:tcPr>
            <w:tcW w:w="9458" w:type="dxa"/>
          </w:tcPr>
          <w:p w:rsidR="006C59CC" w:rsidRPr="007E6962" w:rsidRDefault="006C59CC" w:rsidP="00030AE1">
            <w:r w:rsidRPr="007E6962">
              <w:t>Способ подстановки</w:t>
            </w:r>
          </w:p>
        </w:tc>
      </w:tr>
    </w:tbl>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8 класс (алгебра)</w:t>
      </w:r>
    </w:p>
    <w:tbl>
      <w:tblPr>
        <w:tblW w:w="102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098"/>
      </w:tblGrid>
      <w:tr w:rsidR="006C59CC" w:rsidRPr="007E6962" w:rsidTr="008D4673">
        <w:tc>
          <w:tcPr>
            <w:tcW w:w="1135" w:type="dxa"/>
          </w:tcPr>
          <w:p w:rsidR="006C59CC" w:rsidRPr="007E6962" w:rsidRDefault="006C59CC" w:rsidP="00030AE1">
            <w:r w:rsidRPr="007E6962">
              <w:t>Номер урока</w:t>
            </w:r>
          </w:p>
        </w:tc>
        <w:tc>
          <w:tcPr>
            <w:tcW w:w="9098" w:type="dxa"/>
          </w:tcPr>
          <w:p w:rsidR="006C59CC" w:rsidRPr="007E6962" w:rsidRDefault="006C59CC" w:rsidP="00030AE1">
            <w:r w:rsidRPr="007E6962">
              <w:t>Наименование разделов тем</w:t>
            </w:r>
          </w:p>
        </w:tc>
      </w:tr>
      <w:tr w:rsidR="006C59CC" w:rsidRPr="007E6962" w:rsidTr="008D4673">
        <w:trPr>
          <w:trHeight w:val="255"/>
        </w:trPr>
        <w:tc>
          <w:tcPr>
            <w:tcW w:w="1135" w:type="dxa"/>
            <w:shd w:val="clear" w:color="auto" w:fill="FFFFCC"/>
          </w:tcPr>
          <w:p w:rsidR="006C59CC" w:rsidRPr="007E6962" w:rsidRDefault="006C59CC" w:rsidP="00030AE1">
            <w:pPr>
              <w:jc w:val="center"/>
              <w:rPr>
                <w:color w:val="FF0000"/>
              </w:rPr>
            </w:pPr>
          </w:p>
        </w:tc>
        <w:tc>
          <w:tcPr>
            <w:tcW w:w="9098" w:type="dxa"/>
            <w:shd w:val="clear" w:color="auto" w:fill="FFFFCC"/>
          </w:tcPr>
          <w:p w:rsidR="006C59CC" w:rsidRPr="007E6962" w:rsidRDefault="006C59CC" w:rsidP="00030AE1">
            <w:r w:rsidRPr="007E6962">
              <w:rPr>
                <w:b/>
              </w:rPr>
              <w:t>Рациональные дроби</w:t>
            </w:r>
          </w:p>
        </w:tc>
      </w:tr>
      <w:tr w:rsidR="006C59CC" w:rsidRPr="007E6962" w:rsidTr="008D4673">
        <w:trPr>
          <w:trHeight w:val="270"/>
        </w:trPr>
        <w:tc>
          <w:tcPr>
            <w:tcW w:w="1135" w:type="dxa"/>
          </w:tcPr>
          <w:p w:rsidR="006C59CC" w:rsidRPr="007E6962" w:rsidRDefault="006C59CC" w:rsidP="00030AE1">
            <w:pPr>
              <w:jc w:val="center"/>
              <w:rPr>
                <w:b/>
              </w:rPr>
            </w:pPr>
            <w:r w:rsidRPr="007E6962">
              <w:t>1-2</w:t>
            </w:r>
          </w:p>
        </w:tc>
        <w:tc>
          <w:tcPr>
            <w:tcW w:w="9098" w:type="dxa"/>
          </w:tcPr>
          <w:p w:rsidR="006C59CC" w:rsidRPr="007E6962" w:rsidRDefault="006C59CC" w:rsidP="00030AE1">
            <w:pPr>
              <w:rPr>
                <w:b/>
              </w:rPr>
            </w:pPr>
            <w:r w:rsidRPr="007E6962">
              <w:t>Рациональные выражения</w:t>
            </w:r>
          </w:p>
        </w:tc>
      </w:tr>
      <w:tr w:rsidR="006C59CC" w:rsidRPr="007E6962" w:rsidTr="008D4673">
        <w:trPr>
          <w:trHeight w:val="405"/>
        </w:trPr>
        <w:tc>
          <w:tcPr>
            <w:tcW w:w="1135" w:type="dxa"/>
          </w:tcPr>
          <w:p w:rsidR="006C59CC" w:rsidRPr="007E6962" w:rsidRDefault="006C59CC" w:rsidP="00030AE1">
            <w:pPr>
              <w:jc w:val="center"/>
            </w:pPr>
            <w:r w:rsidRPr="007E6962">
              <w:t>3-5</w:t>
            </w:r>
          </w:p>
        </w:tc>
        <w:tc>
          <w:tcPr>
            <w:tcW w:w="9098" w:type="dxa"/>
          </w:tcPr>
          <w:p w:rsidR="006C59CC" w:rsidRPr="007E6962" w:rsidRDefault="006C59CC" w:rsidP="00030AE1">
            <w:r w:rsidRPr="007E6962">
              <w:t>Основное свойство дроби. Сокращение дробей</w:t>
            </w:r>
          </w:p>
        </w:tc>
      </w:tr>
      <w:tr w:rsidR="006C59CC" w:rsidRPr="007E6962" w:rsidTr="008D4673">
        <w:trPr>
          <w:trHeight w:val="285"/>
        </w:trPr>
        <w:tc>
          <w:tcPr>
            <w:tcW w:w="1135" w:type="dxa"/>
          </w:tcPr>
          <w:p w:rsidR="006C59CC" w:rsidRPr="007E6962" w:rsidRDefault="006C59CC" w:rsidP="00030AE1">
            <w:pPr>
              <w:jc w:val="center"/>
            </w:pPr>
            <w:r w:rsidRPr="007E6962">
              <w:t>6-7</w:t>
            </w:r>
          </w:p>
        </w:tc>
        <w:tc>
          <w:tcPr>
            <w:tcW w:w="9098" w:type="dxa"/>
          </w:tcPr>
          <w:p w:rsidR="006C59CC" w:rsidRPr="007E6962" w:rsidRDefault="006C59CC" w:rsidP="00030AE1">
            <w:r w:rsidRPr="007E6962">
              <w:t>Сложение и вычитание дробей с одинаковыми знаменателями</w:t>
            </w:r>
          </w:p>
        </w:tc>
      </w:tr>
      <w:tr w:rsidR="006C59CC" w:rsidRPr="007E6962" w:rsidTr="008D4673">
        <w:trPr>
          <w:trHeight w:val="285"/>
        </w:trPr>
        <w:tc>
          <w:tcPr>
            <w:tcW w:w="1135" w:type="dxa"/>
          </w:tcPr>
          <w:p w:rsidR="006C59CC" w:rsidRPr="007E6962" w:rsidRDefault="006C59CC" w:rsidP="00030AE1">
            <w:pPr>
              <w:jc w:val="center"/>
            </w:pPr>
            <w:r w:rsidRPr="007E6962">
              <w:t>8-11</w:t>
            </w:r>
          </w:p>
        </w:tc>
        <w:tc>
          <w:tcPr>
            <w:tcW w:w="9098" w:type="dxa"/>
          </w:tcPr>
          <w:p w:rsidR="006C59CC" w:rsidRPr="007E6962" w:rsidRDefault="006C59CC" w:rsidP="00030AE1">
            <w:r w:rsidRPr="007E6962">
              <w:t>Сложение и вычитание дробей с разными знаменателями</w:t>
            </w:r>
          </w:p>
        </w:tc>
      </w:tr>
      <w:tr w:rsidR="006C59CC" w:rsidRPr="007E6962" w:rsidTr="008D4673">
        <w:trPr>
          <w:trHeight w:val="285"/>
        </w:trPr>
        <w:tc>
          <w:tcPr>
            <w:tcW w:w="1135" w:type="dxa"/>
          </w:tcPr>
          <w:p w:rsidR="006C59CC" w:rsidRPr="007E6962" w:rsidRDefault="006C59CC" w:rsidP="00030AE1">
            <w:pPr>
              <w:jc w:val="center"/>
            </w:pPr>
            <w:r w:rsidRPr="007E6962">
              <w:t>12</w:t>
            </w:r>
          </w:p>
        </w:tc>
        <w:tc>
          <w:tcPr>
            <w:tcW w:w="9098" w:type="dxa"/>
          </w:tcPr>
          <w:p w:rsidR="006C59CC" w:rsidRPr="007E6962" w:rsidRDefault="006C59CC" w:rsidP="00030AE1">
            <w:pPr>
              <w:rPr>
                <w:color w:val="FF0000"/>
              </w:rPr>
            </w:pPr>
            <w:r w:rsidRPr="007E6962">
              <w:rPr>
                <w:b/>
                <w:i/>
                <w:color w:val="FF0000"/>
              </w:rPr>
              <w:t>Контрольная работа № 1</w:t>
            </w:r>
          </w:p>
        </w:tc>
      </w:tr>
      <w:tr w:rsidR="006C59CC" w:rsidRPr="007E6962" w:rsidTr="008D4673">
        <w:trPr>
          <w:trHeight w:val="285"/>
        </w:trPr>
        <w:tc>
          <w:tcPr>
            <w:tcW w:w="1135" w:type="dxa"/>
          </w:tcPr>
          <w:p w:rsidR="006C59CC" w:rsidRPr="007E6962" w:rsidRDefault="006C59CC" w:rsidP="00030AE1">
            <w:pPr>
              <w:jc w:val="center"/>
            </w:pPr>
            <w:r w:rsidRPr="007E6962">
              <w:t>13-14</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Умножение дробей , возведение дроби в степень.</w:t>
            </w:r>
          </w:p>
        </w:tc>
      </w:tr>
      <w:tr w:rsidR="006C59CC" w:rsidRPr="007E6962" w:rsidTr="008D4673">
        <w:trPr>
          <w:trHeight w:val="525"/>
        </w:trPr>
        <w:tc>
          <w:tcPr>
            <w:tcW w:w="1135" w:type="dxa"/>
          </w:tcPr>
          <w:p w:rsidR="006C59CC" w:rsidRPr="007E6962" w:rsidRDefault="006C59CC" w:rsidP="00030AE1">
            <w:pPr>
              <w:jc w:val="center"/>
            </w:pPr>
            <w:r w:rsidRPr="007E6962">
              <w:t>15-16</w:t>
            </w:r>
          </w:p>
        </w:tc>
        <w:tc>
          <w:tcPr>
            <w:tcW w:w="9098" w:type="dxa"/>
          </w:tcPr>
          <w:p w:rsidR="006C59CC" w:rsidRPr="007E6962" w:rsidRDefault="006C59CC" w:rsidP="00030AE1">
            <w:r w:rsidRPr="007E6962">
              <w:t>Деление дробей.</w:t>
            </w:r>
          </w:p>
        </w:tc>
      </w:tr>
      <w:tr w:rsidR="006C59CC" w:rsidRPr="007E6962" w:rsidTr="008D4673">
        <w:trPr>
          <w:trHeight w:val="525"/>
        </w:trPr>
        <w:tc>
          <w:tcPr>
            <w:tcW w:w="1135" w:type="dxa"/>
          </w:tcPr>
          <w:p w:rsidR="006C59CC" w:rsidRPr="007E6962" w:rsidRDefault="006C59CC" w:rsidP="00030AE1">
            <w:pPr>
              <w:jc w:val="center"/>
            </w:pPr>
            <w:r w:rsidRPr="007E6962">
              <w:t>17-20</w:t>
            </w:r>
          </w:p>
        </w:tc>
        <w:tc>
          <w:tcPr>
            <w:tcW w:w="9098" w:type="dxa"/>
          </w:tcPr>
          <w:p w:rsidR="006C59CC" w:rsidRPr="007E6962" w:rsidRDefault="006C59CC" w:rsidP="00030AE1">
            <w:r w:rsidRPr="007E6962">
              <w:t>Преобразование рациональных выражений</w:t>
            </w:r>
          </w:p>
        </w:tc>
      </w:tr>
      <w:tr w:rsidR="006C59CC" w:rsidRPr="007E6962" w:rsidTr="008D4673">
        <w:trPr>
          <w:trHeight w:val="525"/>
        </w:trPr>
        <w:tc>
          <w:tcPr>
            <w:tcW w:w="1135" w:type="dxa"/>
          </w:tcPr>
          <w:p w:rsidR="006C59CC" w:rsidRPr="007E6962" w:rsidRDefault="006C59CC" w:rsidP="00030AE1">
            <w:pPr>
              <w:jc w:val="center"/>
            </w:pPr>
            <w:r w:rsidRPr="007E6962">
              <w:t>21-22</w:t>
            </w:r>
          </w:p>
          <w:p w:rsidR="006C59CC" w:rsidRPr="007E6962" w:rsidRDefault="006C59CC" w:rsidP="00030AE1">
            <w:pPr>
              <w:jc w:val="center"/>
            </w:pPr>
          </w:p>
        </w:tc>
        <w:tc>
          <w:tcPr>
            <w:tcW w:w="9098" w:type="dxa"/>
          </w:tcPr>
          <w:p w:rsidR="006C59CC" w:rsidRPr="007E6962" w:rsidRDefault="006C59CC" w:rsidP="00030AE1">
            <w:r w:rsidRPr="007E6962">
              <w:t xml:space="preserve">Функция  </w:t>
            </w:r>
            <w:r w:rsidRPr="007E6962">
              <w:rPr>
                <w:position w:val="-24"/>
              </w:rPr>
              <w:object w:dxaOrig="620" w:dyaOrig="620">
                <v:shape id="_x0000_i1025" type="#_x0000_t75" style="width:30.75pt;height:30.75pt" o:ole="">
                  <v:imagedata r:id="rId10" o:title=""/>
                </v:shape>
                <o:OLEObject Type="Embed" ProgID="Equation.DSMT4" ShapeID="_x0000_i1025" DrawAspect="Content" ObjectID="_1510346113" r:id="rId11"/>
              </w:object>
            </w:r>
            <w:r w:rsidRPr="007E6962">
              <w:t xml:space="preserve"> и ее график .</w:t>
            </w:r>
          </w:p>
        </w:tc>
      </w:tr>
      <w:tr w:rsidR="006C59CC" w:rsidRPr="007E6962" w:rsidTr="008D4673">
        <w:trPr>
          <w:trHeight w:val="225"/>
        </w:trPr>
        <w:tc>
          <w:tcPr>
            <w:tcW w:w="1135" w:type="dxa"/>
          </w:tcPr>
          <w:p w:rsidR="006C59CC" w:rsidRPr="007E6962" w:rsidRDefault="006C59CC" w:rsidP="00030AE1">
            <w:pPr>
              <w:jc w:val="center"/>
            </w:pPr>
            <w:r w:rsidRPr="007E6962">
              <w:t>23</w:t>
            </w:r>
          </w:p>
        </w:tc>
        <w:tc>
          <w:tcPr>
            <w:tcW w:w="9098" w:type="dxa"/>
          </w:tcPr>
          <w:p w:rsidR="006C59CC" w:rsidRPr="007E6962" w:rsidRDefault="006C59CC" w:rsidP="00030AE1">
            <w:pPr>
              <w:rPr>
                <w:color w:val="FF0000"/>
              </w:rPr>
            </w:pPr>
            <w:r w:rsidRPr="007E6962">
              <w:rPr>
                <w:b/>
                <w:i/>
                <w:color w:val="FF0000"/>
              </w:rPr>
              <w:t>Контрольная работа №2</w:t>
            </w:r>
          </w:p>
        </w:tc>
      </w:tr>
      <w:tr w:rsidR="006C59CC" w:rsidRPr="007E6962" w:rsidTr="008D4673">
        <w:trPr>
          <w:trHeight w:val="285"/>
        </w:trPr>
        <w:tc>
          <w:tcPr>
            <w:tcW w:w="1135" w:type="dxa"/>
            <w:shd w:val="clear" w:color="auto" w:fill="FFFFCC"/>
          </w:tcPr>
          <w:p w:rsidR="006C59CC" w:rsidRPr="007E6962" w:rsidRDefault="006C59CC" w:rsidP="00030AE1">
            <w:pPr>
              <w:jc w:val="center"/>
              <w:rPr>
                <w:b/>
                <w:i/>
                <w:color w:val="FF0000"/>
              </w:rPr>
            </w:pPr>
          </w:p>
        </w:tc>
        <w:tc>
          <w:tcPr>
            <w:tcW w:w="9098" w:type="dxa"/>
            <w:shd w:val="clear" w:color="auto" w:fill="FFFFCC"/>
          </w:tcPr>
          <w:p w:rsidR="006C59CC" w:rsidRPr="007E6962" w:rsidRDefault="006C59CC" w:rsidP="00030AE1">
            <w:r w:rsidRPr="007E6962">
              <w:rPr>
                <w:b/>
              </w:rPr>
              <w:t>Квадратные корни</w:t>
            </w:r>
          </w:p>
        </w:tc>
      </w:tr>
      <w:tr w:rsidR="006C59CC" w:rsidRPr="007E6962" w:rsidTr="008D4673">
        <w:trPr>
          <w:trHeight w:val="345"/>
        </w:trPr>
        <w:tc>
          <w:tcPr>
            <w:tcW w:w="1135" w:type="dxa"/>
          </w:tcPr>
          <w:p w:rsidR="006C59CC" w:rsidRPr="007E6962" w:rsidRDefault="006C59CC" w:rsidP="00030AE1">
            <w:pPr>
              <w:jc w:val="center"/>
            </w:pPr>
            <w:r w:rsidRPr="007E6962">
              <w:t>24</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Рациональные  числа</w:t>
            </w:r>
          </w:p>
        </w:tc>
      </w:tr>
      <w:tr w:rsidR="006C59CC" w:rsidRPr="007E6962" w:rsidTr="008D4673">
        <w:trPr>
          <w:trHeight w:val="345"/>
        </w:trPr>
        <w:tc>
          <w:tcPr>
            <w:tcW w:w="1135" w:type="dxa"/>
          </w:tcPr>
          <w:p w:rsidR="006C59CC" w:rsidRPr="007E6962" w:rsidRDefault="006C59CC" w:rsidP="00030AE1">
            <w:pPr>
              <w:jc w:val="center"/>
              <w:rPr>
                <w:b/>
              </w:rPr>
            </w:pPr>
            <w:r w:rsidRPr="007E6962">
              <w:t>25</w:t>
            </w:r>
          </w:p>
        </w:tc>
        <w:tc>
          <w:tcPr>
            <w:tcW w:w="9098" w:type="dxa"/>
          </w:tcPr>
          <w:p w:rsidR="006C59CC" w:rsidRPr="007E6962" w:rsidRDefault="006C59CC" w:rsidP="00030AE1">
            <w:pPr>
              <w:rPr>
                <w:b/>
              </w:rPr>
            </w:pPr>
            <w:r w:rsidRPr="007E6962">
              <w:t>Иррациональные числа</w:t>
            </w:r>
          </w:p>
        </w:tc>
      </w:tr>
      <w:tr w:rsidR="006C59CC" w:rsidRPr="007E6962" w:rsidTr="008D4673">
        <w:trPr>
          <w:trHeight w:val="285"/>
        </w:trPr>
        <w:tc>
          <w:tcPr>
            <w:tcW w:w="1135" w:type="dxa"/>
          </w:tcPr>
          <w:p w:rsidR="006C59CC" w:rsidRPr="007E6962" w:rsidRDefault="006C59CC" w:rsidP="00030AE1">
            <w:pPr>
              <w:jc w:val="center"/>
            </w:pPr>
            <w:r w:rsidRPr="007E6962">
              <w:t>26</w:t>
            </w:r>
          </w:p>
        </w:tc>
        <w:tc>
          <w:tcPr>
            <w:tcW w:w="9098" w:type="dxa"/>
          </w:tcPr>
          <w:p w:rsidR="006C59CC" w:rsidRPr="007E6962" w:rsidRDefault="006C59CC" w:rsidP="00030AE1">
            <w:r w:rsidRPr="007E6962">
              <w:t>Квадратные корни</w:t>
            </w:r>
          </w:p>
        </w:tc>
      </w:tr>
      <w:tr w:rsidR="006C59CC" w:rsidRPr="007E6962" w:rsidTr="008D4673">
        <w:trPr>
          <w:trHeight w:val="285"/>
        </w:trPr>
        <w:tc>
          <w:tcPr>
            <w:tcW w:w="1135" w:type="dxa"/>
          </w:tcPr>
          <w:p w:rsidR="006C59CC" w:rsidRPr="007E6962" w:rsidRDefault="006C59CC" w:rsidP="00030AE1">
            <w:pPr>
              <w:jc w:val="center"/>
            </w:pPr>
            <w:r w:rsidRPr="007E6962">
              <w:t>27-28</w:t>
            </w:r>
          </w:p>
        </w:tc>
        <w:tc>
          <w:tcPr>
            <w:tcW w:w="9098" w:type="dxa"/>
          </w:tcPr>
          <w:p w:rsidR="006C59CC" w:rsidRPr="007E6962" w:rsidRDefault="006C59CC" w:rsidP="00030AE1">
            <w:r w:rsidRPr="007E6962">
              <w:t xml:space="preserve">Уравнение  </w:t>
            </w:r>
            <w:r w:rsidRPr="007E6962">
              <w:rPr>
                <w:position w:val="-6"/>
              </w:rPr>
              <w:object w:dxaOrig="660" w:dyaOrig="320">
                <v:shape id="_x0000_i1026" type="#_x0000_t75" style="width:33pt;height:15.75pt" o:ole="">
                  <v:imagedata r:id="rId12" o:title=""/>
                </v:shape>
                <o:OLEObject Type="Embed" ProgID="Equation.DSMT4" ShapeID="_x0000_i1026" DrawAspect="Content" ObjectID="_1510346114" r:id="rId13"/>
              </w:object>
            </w:r>
          </w:p>
        </w:tc>
      </w:tr>
      <w:tr w:rsidR="006C59CC" w:rsidRPr="007E6962" w:rsidTr="008D4673">
        <w:trPr>
          <w:trHeight w:val="255"/>
        </w:trPr>
        <w:tc>
          <w:tcPr>
            <w:tcW w:w="1135" w:type="dxa"/>
          </w:tcPr>
          <w:p w:rsidR="006C59CC" w:rsidRPr="007E6962" w:rsidRDefault="006C59CC" w:rsidP="00030AE1">
            <w:pPr>
              <w:jc w:val="center"/>
            </w:pPr>
            <w:r w:rsidRPr="007E6962">
              <w:t>29-30</w:t>
            </w:r>
          </w:p>
        </w:tc>
        <w:tc>
          <w:tcPr>
            <w:tcW w:w="9098" w:type="dxa"/>
          </w:tcPr>
          <w:p w:rsidR="006C59CC" w:rsidRPr="007E6962" w:rsidRDefault="006C59CC" w:rsidP="00030AE1">
            <w:r w:rsidRPr="007E6962">
              <w:t>Нахождение приближенных значений квадратного корня</w:t>
            </w:r>
          </w:p>
        </w:tc>
      </w:tr>
      <w:tr w:rsidR="006C59CC" w:rsidRPr="007E6962" w:rsidTr="008D4673">
        <w:trPr>
          <w:trHeight w:val="255"/>
        </w:trPr>
        <w:tc>
          <w:tcPr>
            <w:tcW w:w="1135" w:type="dxa"/>
          </w:tcPr>
          <w:p w:rsidR="006C59CC" w:rsidRPr="007E6962" w:rsidRDefault="006C59CC" w:rsidP="00030AE1">
            <w:pPr>
              <w:jc w:val="center"/>
            </w:pPr>
            <w:r w:rsidRPr="007E6962">
              <w:t>31-32</w:t>
            </w:r>
          </w:p>
        </w:tc>
        <w:tc>
          <w:tcPr>
            <w:tcW w:w="9098" w:type="dxa"/>
          </w:tcPr>
          <w:p w:rsidR="006C59CC" w:rsidRPr="007E6962" w:rsidRDefault="006C59CC" w:rsidP="00030AE1">
            <w:r w:rsidRPr="007E6962">
              <w:t xml:space="preserve">Функция  </w:t>
            </w:r>
            <w:r w:rsidRPr="007E6962">
              <w:rPr>
                <w:position w:val="-10"/>
              </w:rPr>
              <w:object w:dxaOrig="760" w:dyaOrig="380">
                <v:shape id="_x0000_i1027" type="#_x0000_t75" style="width:38.25pt;height:18.75pt" o:ole="">
                  <v:imagedata r:id="rId14" o:title=""/>
                </v:shape>
                <o:OLEObject Type="Embed" ProgID="Equation.DSMT4" ShapeID="_x0000_i1027" DrawAspect="Content" ObjectID="_1510346115" r:id="rId15"/>
              </w:object>
            </w:r>
            <w:r w:rsidRPr="007E6962">
              <w:t xml:space="preserve"> и ее график</w:t>
            </w:r>
          </w:p>
        </w:tc>
      </w:tr>
      <w:tr w:rsidR="006C59CC" w:rsidRPr="007E6962" w:rsidTr="008D4673">
        <w:trPr>
          <w:trHeight w:val="255"/>
        </w:trPr>
        <w:tc>
          <w:tcPr>
            <w:tcW w:w="1135" w:type="dxa"/>
          </w:tcPr>
          <w:p w:rsidR="006C59CC" w:rsidRPr="007E6962" w:rsidRDefault="006C59CC" w:rsidP="00030AE1">
            <w:pPr>
              <w:jc w:val="center"/>
            </w:pPr>
            <w:r w:rsidRPr="007E6962">
              <w:t>33-34</w:t>
            </w:r>
          </w:p>
        </w:tc>
        <w:tc>
          <w:tcPr>
            <w:tcW w:w="9098" w:type="dxa"/>
          </w:tcPr>
          <w:p w:rsidR="006C59CC" w:rsidRPr="007E6962" w:rsidRDefault="006C59CC" w:rsidP="00030AE1">
            <w:r w:rsidRPr="007E6962">
              <w:t>Квадратный корень из произведения дроби</w:t>
            </w:r>
          </w:p>
        </w:tc>
      </w:tr>
      <w:tr w:rsidR="006C59CC" w:rsidRPr="007E6962" w:rsidTr="008D4673">
        <w:trPr>
          <w:trHeight w:val="255"/>
        </w:trPr>
        <w:tc>
          <w:tcPr>
            <w:tcW w:w="1135" w:type="dxa"/>
          </w:tcPr>
          <w:p w:rsidR="006C59CC" w:rsidRPr="007E6962" w:rsidRDefault="006C59CC" w:rsidP="00030AE1">
            <w:pPr>
              <w:jc w:val="center"/>
            </w:pPr>
            <w:r w:rsidRPr="007E6962">
              <w:t>35-36</w:t>
            </w:r>
          </w:p>
        </w:tc>
        <w:tc>
          <w:tcPr>
            <w:tcW w:w="9098" w:type="dxa"/>
          </w:tcPr>
          <w:p w:rsidR="006C59CC" w:rsidRPr="007E6962" w:rsidRDefault="006C59CC" w:rsidP="00030AE1">
            <w:r w:rsidRPr="007E6962">
              <w:t>Квадратный корень из степени</w:t>
            </w:r>
          </w:p>
        </w:tc>
      </w:tr>
      <w:tr w:rsidR="006C59CC" w:rsidRPr="007E6962" w:rsidTr="008D4673">
        <w:trPr>
          <w:trHeight w:val="290"/>
        </w:trPr>
        <w:tc>
          <w:tcPr>
            <w:tcW w:w="1135" w:type="dxa"/>
          </w:tcPr>
          <w:p w:rsidR="006C59CC" w:rsidRPr="007E6962" w:rsidRDefault="006C59CC" w:rsidP="00030AE1">
            <w:pPr>
              <w:jc w:val="center"/>
            </w:pPr>
            <w:r w:rsidRPr="007E6962">
              <w:t>37</w:t>
            </w:r>
          </w:p>
        </w:tc>
        <w:tc>
          <w:tcPr>
            <w:tcW w:w="9098" w:type="dxa"/>
          </w:tcPr>
          <w:p w:rsidR="006C59CC" w:rsidRPr="007E6962" w:rsidRDefault="006C59CC" w:rsidP="00030AE1">
            <w:pPr>
              <w:rPr>
                <w:b/>
                <w:i/>
                <w:color w:val="FF0000"/>
              </w:rPr>
            </w:pPr>
            <w:r w:rsidRPr="007E6962">
              <w:rPr>
                <w:b/>
                <w:i/>
                <w:color w:val="FF0000"/>
              </w:rPr>
              <w:t>Контрольная работа № 3</w:t>
            </w:r>
          </w:p>
        </w:tc>
      </w:tr>
      <w:tr w:rsidR="006C59CC" w:rsidRPr="007E6962" w:rsidTr="008D4673">
        <w:trPr>
          <w:trHeight w:val="555"/>
        </w:trPr>
        <w:tc>
          <w:tcPr>
            <w:tcW w:w="1135" w:type="dxa"/>
          </w:tcPr>
          <w:p w:rsidR="006C59CC" w:rsidRPr="007E6962" w:rsidRDefault="006C59CC" w:rsidP="00030AE1">
            <w:pPr>
              <w:jc w:val="center"/>
            </w:pPr>
            <w:r w:rsidRPr="007E6962">
              <w:t>38-39</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pPr>
              <w:rPr>
                <w:color w:val="000000"/>
              </w:rPr>
            </w:pPr>
            <w:r w:rsidRPr="007E6962">
              <w:rPr>
                <w:color w:val="000000"/>
              </w:rPr>
              <w:t>Вынесение множителя из-под знака корня. Внесение множителя под знак корня</w:t>
            </w:r>
          </w:p>
        </w:tc>
      </w:tr>
      <w:tr w:rsidR="006C59CC" w:rsidRPr="007E6962" w:rsidTr="008D4673">
        <w:trPr>
          <w:trHeight w:val="555"/>
        </w:trPr>
        <w:tc>
          <w:tcPr>
            <w:tcW w:w="1135" w:type="dxa"/>
          </w:tcPr>
          <w:p w:rsidR="006C59CC" w:rsidRPr="007E6962" w:rsidRDefault="006C59CC" w:rsidP="00030AE1">
            <w:pPr>
              <w:jc w:val="center"/>
            </w:pPr>
            <w:r w:rsidRPr="007E6962">
              <w:t>40-41</w:t>
            </w:r>
          </w:p>
        </w:tc>
        <w:tc>
          <w:tcPr>
            <w:tcW w:w="9098" w:type="dxa"/>
          </w:tcPr>
          <w:p w:rsidR="006C59CC" w:rsidRPr="007E6962" w:rsidRDefault="006C59CC" w:rsidP="00030AE1">
            <w:pPr>
              <w:rPr>
                <w:color w:val="000000"/>
              </w:rPr>
            </w:pPr>
            <w:r w:rsidRPr="007E6962">
              <w:rPr>
                <w:color w:val="000000"/>
              </w:rPr>
              <w:t>Преобразование выражений, содержащих квадратные корни</w:t>
            </w:r>
          </w:p>
        </w:tc>
      </w:tr>
      <w:tr w:rsidR="006C59CC" w:rsidRPr="007E6962" w:rsidTr="008D4673">
        <w:trPr>
          <w:trHeight w:val="281"/>
        </w:trPr>
        <w:tc>
          <w:tcPr>
            <w:tcW w:w="1135" w:type="dxa"/>
          </w:tcPr>
          <w:p w:rsidR="006C59CC" w:rsidRPr="007E6962" w:rsidRDefault="006C59CC" w:rsidP="00030AE1">
            <w:pPr>
              <w:jc w:val="center"/>
            </w:pPr>
            <w:r w:rsidRPr="007E6962">
              <w:t>42</w:t>
            </w:r>
          </w:p>
        </w:tc>
        <w:tc>
          <w:tcPr>
            <w:tcW w:w="9098" w:type="dxa"/>
          </w:tcPr>
          <w:p w:rsidR="006C59CC" w:rsidRPr="007E6962" w:rsidRDefault="006C59CC" w:rsidP="00030AE1">
            <w:pPr>
              <w:rPr>
                <w:color w:val="FF0000"/>
              </w:rPr>
            </w:pPr>
            <w:r w:rsidRPr="007E6962">
              <w:rPr>
                <w:b/>
                <w:i/>
                <w:color w:val="FF0000"/>
              </w:rPr>
              <w:t>Контрольная работа №4</w:t>
            </w:r>
          </w:p>
        </w:tc>
      </w:tr>
      <w:tr w:rsidR="006C59CC" w:rsidRPr="007E6962" w:rsidTr="008D4673">
        <w:trPr>
          <w:trHeight w:val="300"/>
        </w:trPr>
        <w:tc>
          <w:tcPr>
            <w:tcW w:w="1135" w:type="dxa"/>
            <w:shd w:val="clear" w:color="auto" w:fill="FFFFCC"/>
          </w:tcPr>
          <w:p w:rsidR="006C59CC" w:rsidRPr="007E6962" w:rsidRDefault="006C59CC" w:rsidP="00030AE1">
            <w:pPr>
              <w:jc w:val="center"/>
              <w:rPr>
                <w:b/>
                <w:i/>
                <w:color w:val="FF0000"/>
              </w:rPr>
            </w:pPr>
          </w:p>
        </w:tc>
        <w:tc>
          <w:tcPr>
            <w:tcW w:w="9098" w:type="dxa"/>
            <w:shd w:val="clear" w:color="auto" w:fill="FFFFCC"/>
          </w:tcPr>
          <w:p w:rsidR="006C59CC" w:rsidRPr="007E6962" w:rsidRDefault="006C59CC" w:rsidP="00030AE1">
            <w:r w:rsidRPr="007E6962">
              <w:rPr>
                <w:b/>
              </w:rPr>
              <w:t>Квадратные уравнения</w:t>
            </w:r>
          </w:p>
        </w:tc>
      </w:tr>
      <w:tr w:rsidR="006C59CC" w:rsidRPr="007E6962" w:rsidTr="008D4673">
        <w:trPr>
          <w:trHeight w:val="300"/>
        </w:trPr>
        <w:tc>
          <w:tcPr>
            <w:tcW w:w="1135" w:type="dxa"/>
          </w:tcPr>
          <w:p w:rsidR="006C59CC" w:rsidRPr="007E6962" w:rsidRDefault="006C59CC" w:rsidP="00030AE1">
            <w:pPr>
              <w:jc w:val="center"/>
              <w:rPr>
                <w:b/>
              </w:rPr>
            </w:pPr>
            <w:r w:rsidRPr="007E6962">
              <w:t>43-44</w:t>
            </w:r>
          </w:p>
        </w:tc>
        <w:tc>
          <w:tcPr>
            <w:tcW w:w="9098" w:type="dxa"/>
          </w:tcPr>
          <w:p w:rsidR="006C59CC" w:rsidRPr="007E6962" w:rsidRDefault="006C59CC" w:rsidP="00030AE1">
            <w:pPr>
              <w:rPr>
                <w:b/>
              </w:rPr>
            </w:pPr>
            <w:r w:rsidRPr="007E6962">
              <w:t>Определение квадратного уравнения</w:t>
            </w:r>
          </w:p>
        </w:tc>
      </w:tr>
      <w:tr w:rsidR="006C59CC" w:rsidRPr="007E6962" w:rsidTr="008D4673">
        <w:trPr>
          <w:trHeight w:val="300"/>
        </w:trPr>
        <w:tc>
          <w:tcPr>
            <w:tcW w:w="1135" w:type="dxa"/>
          </w:tcPr>
          <w:p w:rsidR="006C59CC" w:rsidRPr="007E6962" w:rsidRDefault="006C59CC" w:rsidP="00030AE1">
            <w:pPr>
              <w:jc w:val="center"/>
            </w:pPr>
            <w:r w:rsidRPr="007E6962">
              <w:t>45</w:t>
            </w:r>
          </w:p>
        </w:tc>
        <w:tc>
          <w:tcPr>
            <w:tcW w:w="9098" w:type="dxa"/>
          </w:tcPr>
          <w:p w:rsidR="006C59CC" w:rsidRPr="007E6962" w:rsidRDefault="006C59CC" w:rsidP="00030AE1">
            <w:r w:rsidRPr="007E6962">
              <w:t>Решение квадратных уравнений выделением квадрата двучлена</w:t>
            </w:r>
          </w:p>
        </w:tc>
      </w:tr>
      <w:tr w:rsidR="006C59CC" w:rsidRPr="007E6962" w:rsidTr="008D4673">
        <w:trPr>
          <w:trHeight w:val="285"/>
        </w:trPr>
        <w:tc>
          <w:tcPr>
            <w:tcW w:w="1135" w:type="dxa"/>
          </w:tcPr>
          <w:p w:rsidR="006C59CC" w:rsidRPr="007E6962" w:rsidRDefault="006C59CC" w:rsidP="00030AE1">
            <w:pPr>
              <w:jc w:val="center"/>
            </w:pPr>
            <w:r w:rsidRPr="007E6962">
              <w:t>46-48</w:t>
            </w:r>
          </w:p>
        </w:tc>
        <w:tc>
          <w:tcPr>
            <w:tcW w:w="9098" w:type="dxa"/>
          </w:tcPr>
          <w:p w:rsidR="006C59CC" w:rsidRPr="007E6962" w:rsidRDefault="006C59CC" w:rsidP="00030AE1">
            <w:r w:rsidRPr="007E6962">
              <w:t>Решение квадратных уравнений по формуле</w:t>
            </w:r>
          </w:p>
        </w:tc>
      </w:tr>
      <w:tr w:rsidR="006C59CC" w:rsidRPr="007E6962" w:rsidTr="008D4673">
        <w:trPr>
          <w:trHeight w:val="240"/>
        </w:trPr>
        <w:tc>
          <w:tcPr>
            <w:tcW w:w="1135" w:type="dxa"/>
          </w:tcPr>
          <w:p w:rsidR="006C59CC" w:rsidRPr="007E6962" w:rsidRDefault="006C59CC" w:rsidP="00030AE1">
            <w:pPr>
              <w:jc w:val="center"/>
            </w:pPr>
            <w:r w:rsidRPr="007E6962">
              <w:t>49-51</w:t>
            </w:r>
          </w:p>
        </w:tc>
        <w:tc>
          <w:tcPr>
            <w:tcW w:w="9098" w:type="dxa"/>
          </w:tcPr>
          <w:p w:rsidR="006C59CC" w:rsidRPr="007E6962" w:rsidRDefault="006C59CC" w:rsidP="00030AE1">
            <w:r w:rsidRPr="007E6962">
              <w:t>Решение задач с помощью квадратных уравнений</w:t>
            </w:r>
          </w:p>
        </w:tc>
      </w:tr>
      <w:tr w:rsidR="006C59CC" w:rsidRPr="007E6962" w:rsidTr="008D4673">
        <w:trPr>
          <w:trHeight w:val="510"/>
        </w:trPr>
        <w:tc>
          <w:tcPr>
            <w:tcW w:w="1135" w:type="dxa"/>
          </w:tcPr>
          <w:p w:rsidR="006C59CC" w:rsidRPr="007E6962" w:rsidRDefault="006C59CC" w:rsidP="00030AE1">
            <w:pPr>
              <w:jc w:val="center"/>
            </w:pPr>
            <w:r w:rsidRPr="007E6962">
              <w:t>52-53</w:t>
            </w:r>
          </w:p>
          <w:p w:rsidR="006C59CC" w:rsidRPr="007E6962" w:rsidRDefault="006C59CC" w:rsidP="00030AE1">
            <w:pPr>
              <w:jc w:val="center"/>
            </w:pPr>
          </w:p>
        </w:tc>
        <w:tc>
          <w:tcPr>
            <w:tcW w:w="9098" w:type="dxa"/>
          </w:tcPr>
          <w:p w:rsidR="006C59CC" w:rsidRPr="007E6962" w:rsidRDefault="006C59CC" w:rsidP="00030AE1">
            <w:r w:rsidRPr="007E6962">
              <w:t>Теорема Виета.</w:t>
            </w:r>
          </w:p>
        </w:tc>
      </w:tr>
      <w:tr w:rsidR="006C59CC" w:rsidRPr="007E6962" w:rsidTr="008D4673">
        <w:trPr>
          <w:trHeight w:val="281"/>
        </w:trPr>
        <w:tc>
          <w:tcPr>
            <w:tcW w:w="1135" w:type="dxa"/>
          </w:tcPr>
          <w:p w:rsidR="006C59CC" w:rsidRPr="007E6962" w:rsidRDefault="006C59CC" w:rsidP="00030AE1">
            <w:pPr>
              <w:jc w:val="center"/>
            </w:pPr>
            <w:r w:rsidRPr="007E6962">
              <w:t>54</w:t>
            </w:r>
          </w:p>
        </w:tc>
        <w:tc>
          <w:tcPr>
            <w:tcW w:w="9098" w:type="dxa"/>
          </w:tcPr>
          <w:p w:rsidR="006C59CC" w:rsidRPr="007E6962" w:rsidRDefault="006C59CC" w:rsidP="00030AE1">
            <w:pPr>
              <w:rPr>
                <w:b/>
                <w:i/>
                <w:color w:val="FF0000"/>
              </w:rPr>
            </w:pPr>
            <w:r w:rsidRPr="007E6962">
              <w:rPr>
                <w:b/>
                <w:i/>
                <w:color w:val="FF0000"/>
              </w:rPr>
              <w:t>Контрольная работа №5</w:t>
            </w:r>
          </w:p>
        </w:tc>
      </w:tr>
      <w:tr w:rsidR="006C59CC" w:rsidRPr="007E6962" w:rsidTr="008D4673">
        <w:trPr>
          <w:trHeight w:val="240"/>
        </w:trPr>
        <w:tc>
          <w:tcPr>
            <w:tcW w:w="1135" w:type="dxa"/>
          </w:tcPr>
          <w:p w:rsidR="006C59CC" w:rsidRPr="007E6962" w:rsidRDefault="006C59CC" w:rsidP="00030AE1">
            <w:pPr>
              <w:jc w:val="center"/>
            </w:pPr>
            <w:r w:rsidRPr="007E6962">
              <w:t>55-57</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Решение дробных рациональных уравнений</w:t>
            </w:r>
          </w:p>
        </w:tc>
      </w:tr>
      <w:tr w:rsidR="006C59CC" w:rsidRPr="007E6962" w:rsidTr="008D4673">
        <w:trPr>
          <w:trHeight w:val="570"/>
        </w:trPr>
        <w:tc>
          <w:tcPr>
            <w:tcW w:w="1135" w:type="dxa"/>
          </w:tcPr>
          <w:p w:rsidR="006C59CC" w:rsidRPr="007E6962" w:rsidRDefault="006C59CC" w:rsidP="00030AE1">
            <w:pPr>
              <w:jc w:val="center"/>
            </w:pPr>
            <w:r w:rsidRPr="007E6962">
              <w:t>58-60</w:t>
            </w:r>
          </w:p>
          <w:p w:rsidR="006C59CC" w:rsidRPr="007E6962" w:rsidRDefault="006C59CC" w:rsidP="00030AE1">
            <w:pPr>
              <w:jc w:val="center"/>
            </w:pPr>
          </w:p>
        </w:tc>
        <w:tc>
          <w:tcPr>
            <w:tcW w:w="9098" w:type="dxa"/>
          </w:tcPr>
          <w:p w:rsidR="006C59CC" w:rsidRPr="007E6962" w:rsidRDefault="006C59CC" w:rsidP="00030AE1">
            <w:r w:rsidRPr="007E6962">
              <w:t>Решение задач с помощью рациональных уравнений</w:t>
            </w:r>
          </w:p>
        </w:tc>
      </w:tr>
      <w:tr w:rsidR="006C59CC" w:rsidRPr="007E6962" w:rsidTr="008D4673">
        <w:trPr>
          <w:trHeight w:val="585"/>
        </w:trPr>
        <w:tc>
          <w:tcPr>
            <w:tcW w:w="1135" w:type="dxa"/>
          </w:tcPr>
          <w:p w:rsidR="006C59CC" w:rsidRPr="007E6962" w:rsidRDefault="006C59CC" w:rsidP="00030AE1">
            <w:pPr>
              <w:jc w:val="center"/>
            </w:pPr>
            <w:r w:rsidRPr="007E6962">
              <w:t>61-62</w:t>
            </w:r>
          </w:p>
          <w:p w:rsidR="006C59CC" w:rsidRPr="007E6962" w:rsidRDefault="006C59CC" w:rsidP="00030AE1">
            <w:pPr>
              <w:jc w:val="center"/>
            </w:pPr>
          </w:p>
        </w:tc>
        <w:tc>
          <w:tcPr>
            <w:tcW w:w="9098" w:type="dxa"/>
          </w:tcPr>
          <w:p w:rsidR="006C59CC" w:rsidRPr="007E6962" w:rsidRDefault="006C59CC" w:rsidP="00030AE1">
            <w:r w:rsidRPr="007E6962">
              <w:t>Графический способ решения уравнений</w:t>
            </w:r>
          </w:p>
        </w:tc>
      </w:tr>
      <w:tr w:rsidR="006C59CC" w:rsidRPr="007E6962" w:rsidTr="008D4673">
        <w:trPr>
          <w:trHeight w:val="276"/>
        </w:trPr>
        <w:tc>
          <w:tcPr>
            <w:tcW w:w="1135" w:type="dxa"/>
          </w:tcPr>
          <w:p w:rsidR="006C59CC" w:rsidRPr="007E6962" w:rsidRDefault="006C59CC" w:rsidP="00030AE1">
            <w:pPr>
              <w:jc w:val="center"/>
            </w:pPr>
            <w:r w:rsidRPr="007E6962">
              <w:t>63</w:t>
            </w:r>
          </w:p>
        </w:tc>
        <w:tc>
          <w:tcPr>
            <w:tcW w:w="9098" w:type="dxa"/>
          </w:tcPr>
          <w:p w:rsidR="006C59CC" w:rsidRPr="007E6962" w:rsidRDefault="006C59CC" w:rsidP="00030AE1">
            <w:pPr>
              <w:rPr>
                <w:color w:val="FF0000"/>
              </w:rPr>
            </w:pPr>
            <w:r w:rsidRPr="007E6962">
              <w:rPr>
                <w:b/>
                <w:i/>
                <w:color w:val="FF0000"/>
              </w:rPr>
              <w:t>Контрольная работа № 6</w:t>
            </w:r>
          </w:p>
        </w:tc>
      </w:tr>
      <w:tr w:rsidR="006C59CC" w:rsidRPr="007E6962" w:rsidTr="008D4673">
        <w:trPr>
          <w:trHeight w:val="86"/>
        </w:trPr>
        <w:tc>
          <w:tcPr>
            <w:tcW w:w="1135" w:type="dxa"/>
            <w:shd w:val="clear" w:color="auto" w:fill="FFFFCC"/>
          </w:tcPr>
          <w:p w:rsidR="006C59CC" w:rsidRPr="007E6962" w:rsidRDefault="006C59CC" w:rsidP="00030AE1">
            <w:pPr>
              <w:jc w:val="center"/>
              <w:rPr>
                <w:b/>
                <w:i/>
                <w:color w:val="FF0000"/>
              </w:rPr>
            </w:pPr>
          </w:p>
        </w:tc>
        <w:tc>
          <w:tcPr>
            <w:tcW w:w="9098" w:type="dxa"/>
            <w:shd w:val="clear" w:color="auto" w:fill="FFFFCC"/>
          </w:tcPr>
          <w:p w:rsidR="006C59CC" w:rsidRPr="007E6962" w:rsidRDefault="006C59CC" w:rsidP="00030AE1">
            <w:r w:rsidRPr="007E6962">
              <w:rPr>
                <w:b/>
              </w:rPr>
              <w:t>Неравенства</w:t>
            </w:r>
          </w:p>
        </w:tc>
      </w:tr>
      <w:tr w:rsidR="006C59CC" w:rsidRPr="007E6962" w:rsidTr="008D4673">
        <w:trPr>
          <w:trHeight w:val="255"/>
        </w:trPr>
        <w:tc>
          <w:tcPr>
            <w:tcW w:w="1135" w:type="dxa"/>
          </w:tcPr>
          <w:p w:rsidR="006C59CC" w:rsidRPr="007E6962" w:rsidRDefault="006C59CC" w:rsidP="00030AE1">
            <w:pPr>
              <w:jc w:val="center"/>
              <w:rPr>
                <w:b/>
              </w:rPr>
            </w:pPr>
            <w:r w:rsidRPr="007E6962">
              <w:t>64-65</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pPr>
              <w:rPr>
                <w:b/>
              </w:rPr>
            </w:pPr>
            <w:r w:rsidRPr="007E6962">
              <w:t>Числовые неравенства</w:t>
            </w:r>
          </w:p>
        </w:tc>
      </w:tr>
      <w:tr w:rsidR="006C59CC" w:rsidRPr="007E6962" w:rsidTr="008D4673">
        <w:trPr>
          <w:trHeight w:val="255"/>
        </w:trPr>
        <w:tc>
          <w:tcPr>
            <w:tcW w:w="1135" w:type="dxa"/>
          </w:tcPr>
          <w:p w:rsidR="006C59CC" w:rsidRPr="007E6962" w:rsidRDefault="006C59CC" w:rsidP="00030AE1">
            <w:pPr>
              <w:jc w:val="center"/>
            </w:pPr>
            <w:r w:rsidRPr="007E6962">
              <w:t>66-68</w:t>
            </w:r>
          </w:p>
        </w:tc>
        <w:tc>
          <w:tcPr>
            <w:tcW w:w="9098" w:type="dxa"/>
          </w:tcPr>
          <w:p w:rsidR="006C59CC" w:rsidRPr="007E6962" w:rsidRDefault="006C59CC" w:rsidP="00030AE1">
            <w:r w:rsidRPr="007E6962">
              <w:t>Свойства числовых неравенств</w:t>
            </w:r>
          </w:p>
        </w:tc>
      </w:tr>
      <w:tr w:rsidR="006C59CC" w:rsidRPr="007E6962" w:rsidTr="008D4673">
        <w:trPr>
          <w:trHeight w:val="255"/>
        </w:trPr>
        <w:tc>
          <w:tcPr>
            <w:tcW w:w="1135" w:type="dxa"/>
          </w:tcPr>
          <w:p w:rsidR="006C59CC" w:rsidRPr="007E6962" w:rsidRDefault="006C59CC" w:rsidP="00030AE1">
            <w:pPr>
              <w:jc w:val="center"/>
            </w:pPr>
            <w:r w:rsidRPr="007E6962">
              <w:t>69-71</w:t>
            </w:r>
          </w:p>
        </w:tc>
        <w:tc>
          <w:tcPr>
            <w:tcW w:w="9098" w:type="dxa"/>
          </w:tcPr>
          <w:p w:rsidR="006C59CC" w:rsidRPr="007E6962" w:rsidRDefault="006C59CC" w:rsidP="00030AE1">
            <w:r w:rsidRPr="007E6962">
              <w:t>Сложение и умножение числовых неравенств</w:t>
            </w:r>
          </w:p>
        </w:tc>
      </w:tr>
      <w:tr w:rsidR="006C59CC" w:rsidRPr="007E6962" w:rsidTr="008D4673">
        <w:trPr>
          <w:trHeight w:val="309"/>
        </w:trPr>
        <w:tc>
          <w:tcPr>
            <w:tcW w:w="1135" w:type="dxa"/>
          </w:tcPr>
          <w:p w:rsidR="006C59CC" w:rsidRPr="007E6962" w:rsidRDefault="006C59CC" w:rsidP="00030AE1">
            <w:pPr>
              <w:jc w:val="center"/>
            </w:pPr>
            <w:r w:rsidRPr="007E6962">
              <w:t>72</w:t>
            </w:r>
          </w:p>
        </w:tc>
        <w:tc>
          <w:tcPr>
            <w:tcW w:w="9098" w:type="dxa"/>
          </w:tcPr>
          <w:p w:rsidR="006C59CC" w:rsidRPr="007E6962" w:rsidRDefault="006C59CC" w:rsidP="00030AE1">
            <w:pPr>
              <w:rPr>
                <w:color w:val="FF0000"/>
              </w:rPr>
            </w:pPr>
            <w:r w:rsidRPr="007E6962">
              <w:rPr>
                <w:b/>
                <w:i/>
                <w:color w:val="FF0000"/>
              </w:rPr>
              <w:t>Контрольная работа №7</w:t>
            </w:r>
          </w:p>
        </w:tc>
      </w:tr>
      <w:tr w:rsidR="006C59CC" w:rsidRPr="007E6962" w:rsidTr="008D4673">
        <w:trPr>
          <w:trHeight w:val="285"/>
        </w:trPr>
        <w:tc>
          <w:tcPr>
            <w:tcW w:w="1135" w:type="dxa"/>
          </w:tcPr>
          <w:p w:rsidR="006C59CC" w:rsidRPr="007E6962" w:rsidRDefault="006C59CC" w:rsidP="00030AE1">
            <w:pPr>
              <w:jc w:val="center"/>
            </w:pPr>
            <w:r w:rsidRPr="007E6962">
              <w:t>73-75</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Числовые промежутки</w:t>
            </w:r>
          </w:p>
        </w:tc>
      </w:tr>
      <w:tr w:rsidR="006C59CC" w:rsidRPr="007E6962" w:rsidTr="008D4673">
        <w:trPr>
          <w:trHeight w:val="300"/>
        </w:trPr>
        <w:tc>
          <w:tcPr>
            <w:tcW w:w="1135" w:type="dxa"/>
          </w:tcPr>
          <w:p w:rsidR="006C59CC" w:rsidRPr="007E6962" w:rsidRDefault="006C59CC" w:rsidP="00030AE1">
            <w:pPr>
              <w:jc w:val="center"/>
            </w:pPr>
            <w:r w:rsidRPr="007E6962">
              <w:t>76-78</w:t>
            </w:r>
          </w:p>
        </w:tc>
        <w:tc>
          <w:tcPr>
            <w:tcW w:w="9098" w:type="dxa"/>
          </w:tcPr>
          <w:p w:rsidR="006C59CC" w:rsidRPr="007E6962" w:rsidRDefault="006C59CC" w:rsidP="00030AE1">
            <w:r w:rsidRPr="007E6962">
              <w:t>Решение неравенств с одной переменной</w:t>
            </w:r>
          </w:p>
        </w:tc>
      </w:tr>
      <w:tr w:rsidR="006C59CC" w:rsidRPr="007E6962" w:rsidTr="008D4673">
        <w:trPr>
          <w:trHeight w:val="510"/>
        </w:trPr>
        <w:tc>
          <w:tcPr>
            <w:tcW w:w="1135" w:type="dxa"/>
          </w:tcPr>
          <w:p w:rsidR="006C59CC" w:rsidRPr="007E6962" w:rsidRDefault="006C59CC" w:rsidP="00030AE1">
            <w:pPr>
              <w:jc w:val="center"/>
            </w:pPr>
            <w:r w:rsidRPr="007E6962">
              <w:t>79-82</w:t>
            </w:r>
          </w:p>
          <w:p w:rsidR="006C59CC" w:rsidRPr="007E6962" w:rsidRDefault="006C59CC" w:rsidP="00030AE1">
            <w:pPr>
              <w:jc w:val="center"/>
            </w:pPr>
          </w:p>
        </w:tc>
        <w:tc>
          <w:tcPr>
            <w:tcW w:w="9098" w:type="dxa"/>
          </w:tcPr>
          <w:p w:rsidR="006C59CC" w:rsidRPr="007E6962" w:rsidRDefault="006C59CC" w:rsidP="00030AE1">
            <w:r w:rsidRPr="007E6962">
              <w:t>Решение систем неравенств с одной переменной</w:t>
            </w:r>
          </w:p>
        </w:tc>
      </w:tr>
      <w:tr w:rsidR="006C59CC" w:rsidRPr="007E6962" w:rsidTr="008D4673">
        <w:trPr>
          <w:trHeight w:val="297"/>
        </w:trPr>
        <w:tc>
          <w:tcPr>
            <w:tcW w:w="1135" w:type="dxa"/>
          </w:tcPr>
          <w:p w:rsidR="006C59CC" w:rsidRPr="007E6962" w:rsidRDefault="006C59CC" w:rsidP="00030AE1">
            <w:pPr>
              <w:jc w:val="center"/>
            </w:pPr>
            <w:r w:rsidRPr="007E6962">
              <w:t>83</w:t>
            </w:r>
          </w:p>
        </w:tc>
        <w:tc>
          <w:tcPr>
            <w:tcW w:w="9098" w:type="dxa"/>
          </w:tcPr>
          <w:p w:rsidR="006C59CC" w:rsidRPr="007E6962" w:rsidRDefault="006C59CC" w:rsidP="00030AE1">
            <w:pPr>
              <w:rPr>
                <w:color w:val="FF0000"/>
              </w:rPr>
            </w:pPr>
            <w:r w:rsidRPr="007E6962">
              <w:rPr>
                <w:b/>
                <w:i/>
                <w:color w:val="FF0000"/>
              </w:rPr>
              <w:t>Контрольная работа № 8</w:t>
            </w:r>
          </w:p>
        </w:tc>
      </w:tr>
      <w:tr w:rsidR="006C59CC" w:rsidRPr="007E6962" w:rsidTr="008D4673">
        <w:trPr>
          <w:trHeight w:val="255"/>
        </w:trPr>
        <w:tc>
          <w:tcPr>
            <w:tcW w:w="1135" w:type="dxa"/>
            <w:shd w:val="clear" w:color="auto" w:fill="FFFFCC"/>
          </w:tcPr>
          <w:p w:rsidR="006C59CC" w:rsidRPr="007E6962" w:rsidRDefault="006C59CC" w:rsidP="00030AE1">
            <w:pPr>
              <w:jc w:val="center"/>
              <w:rPr>
                <w:color w:val="FF0000"/>
              </w:rPr>
            </w:pPr>
          </w:p>
        </w:tc>
        <w:tc>
          <w:tcPr>
            <w:tcW w:w="9098" w:type="dxa"/>
            <w:shd w:val="clear" w:color="auto" w:fill="FFFFCC"/>
          </w:tcPr>
          <w:p w:rsidR="006C59CC" w:rsidRPr="007E6962" w:rsidRDefault="006C59CC" w:rsidP="00030AE1">
            <w:r w:rsidRPr="007E6962">
              <w:rPr>
                <w:b/>
              </w:rPr>
              <w:t>Степень с целым показателем. Элементы статистики.</w:t>
            </w:r>
          </w:p>
        </w:tc>
      </w:tr>
      <w:tr w:rsidR="006C59CC" w:rsidRPr="007E6962" w:rsidTr="008D4673">
        <w:trPr>
          <w:trHeight w:val="270"/>
        </w:trPr>
        <w:tc>
          <w:tcPr>
            <w:tcW w:w="1135" w:type="dxa"/>
          </w:tcPr>
          <w:p w:rsidR="006C59CC" w:rsidRPr="007E6962" w:rsidRDefault="006C59CC" w:rsidP="00030AE1">
            <w:pPr>
              <w:jc w:val="center"/>
              <w:rPr>
                <w:b/>
              </w:rPr>
            </w:pPr>
            <w:r w:rsidRPr="007E6962">
              <w:t>84-86</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pPr>
              <w:rPr>
                <w:b/>
              </w:rPr>
            </w:pPr>
            <w:r w:rsidRPr="007E6962">
              <w:t>Определение степени с целым отрицательным показателем</w:t>
            </w:r>
          </w:p>
        </w:tc>
      </w:tr>
      <w:tr w:rsidR="006C59CC" w:rsidRPr="007E6962" w:rsidTr="008D4673">
        <w:trPr>
          <w:trHeight w:val="405"/>
        </w:trPr>
        <w:tc>
          <w:tcPr>
            <w:tcW w:w="1135" w:type="dxa"/>
          </w:tcPr>
          <w:p w:rsidR="006C59CC" w:rsidRPr="007E6962" w:rsidRDefault="006C59CC" w:rsidP="00030AE1">
            <w:pPr>
              <w:jc w:val="center"/>
            </w:pPr>
            <w:r w:rsidRPr="007E6962">
              <w:t>87-89</w:t>
            </w:r>
          </w:p>
        </w:tc>
        <w:tc>
          <w:tcPr>
            <w:tcW w:w="9098" w:type="dxa"/>
          </w:tcPr>
          <w:p w:rsidR="006C59CC" w:rsidRPr="007E6962" w:rsidRDefault="006C59CC" w:rsidP="00030AE1">
            <w:r w:rsidRPr="007E6962">
              <w:t>Свойства степени с целым показателем</w:t>
            </w:r>
          </w:p>
        </w:tc>
      </w:tr>
      <w:tr w:rsidR="006C59CC" w:rsidRPr="007E6962" w:rsidTr="008D4673">
        <w:trPr>
          <w:trHeight w:val="177"/>
        </w:trPr>
        <w:tc>
          <w:tcPr>
            <w:tcW w:w="1135" w:type="dxa"/>
          </w:tcPr>
          <w:p w:rsidR="006C59CC" w:rsidRPr="007E6962" w:rsidRDefault="006C59CC" w:rsidP="00030AE1">
            <w:pPr>
              <w:jc w:val="center"/>
            </w:pPr>
            <w:r w:rsidRPr="007E6962">
              <w:t>90</w:t>
            </w:r>
          </w:p>
        </w:tc>
        <w:tc>
          <w:tcPr>
            <w:tcW w:w="9098" w:type="dxa"/>
          </w:tcPr>
          <w:p w:rsidR="006C59CC" w:rsidRPr="007E6962" w:rsidRDefault="006C59CC" w:rsidP="00030AE1">
            <w:pPr>
              <w:rPr>
                <w:color w:val="FF0000"/>
              </w:rPr>
            </w:pPr>
            <w:r w:rsidRPr="007E6962">
              <w:rPr>
                <w:b/>
                <w:i/>
                <w:color w:val="FF0000"/>
              </w:rPr>
              <w:t>Контрольная работа №9</w:t>
            </w:r>
          </w:p>
        </w:tc>
      </w:tr>
      <w:tr w:rsidR="006C59CC" w:rsidRPr="007E6962" w:rsidTr="008D4673">
        <w:trPr>
          <w:trHeight w:val="285"/>
        </w:trPr>
        <w:tc>
          <w:tcPr>
            <w:tcW w:w="1135" w:type="dxa"/>
          </w:tcPr>
          <w:p w:rsidR="006C59CC" w:rsidRPr="007E6962" w:rsidRDefault="006C59CC" w:rsidP="00030AE1">
            <w:pPr>
              <w:jc w:val="center"/>
            </w:pPr>
            <w:r w:rsidRPr="007E6962">
              <w:t>91-94</w:t>
            </w:r>
          </w:p>
        </w:tc>
        <w:tc>
          <w:tcPr>
            <w:tcW w:w="9098" w:type="dxa"/>
          </w:tcPr>
          <w:p w:rsidR="006C59CC" w:rsidRPr="007E6962" w:rsidRDefault="006C59CC" w:rsidP="00030AE1">
            <w:pPr>
              <w:jc w:val="both"/>
            </w:pPr>
            <w:r w:rsidRPr="007E6962">
              <w:t>Анализ контрольной работы</w:t>
            </w:r>
          </w:p>
          <w:p w:rsidR="006C59CC" w:rsidRPr="007E6962" w:rsidRDefault="006C59CC" w:rsidP="00030AE1">
            <w:r w:rsidRPr="007E6962">
              <w:t>Элементы статистики</w:t>
            </w:r>
          </w:p>
        </w:tc>
      </w:tr>
      <w:tr w:rsidR="006C59CC" w:rsidRPr="007E6962" w:rsidTr="008D4673">
        <w:trPr>
          <w:trHeight w:val="270"/>
        </w:trPr>
        <w:tc>
          <w:tcPr>
            <w:tcW w:w="1135" w:type="dxa"/>
            <w:shd w:val="clear" w:color="auto" w:fill="FFFFCC"/>
          </w:tcPr>
          <w:p w:rsidR="006C59CC" w:rsidRPr="007E6962" w:rsidRDefault="006C59CC" w:rsidP="00030AE1">
            <w:pPr>
              <w:jc w:val="center"/>
              <w:rPr>
                <w:b/>
                <w:i/>
              </w:rPr>
            </w:pPr>
            <w:r w:rsidRPr="007E6962">
              <w:rPr>
                <w:b/>
              </w:rPr>
              <w:t>95--102</w:t>
            </w:r>
          </w:p>
        </w:tc>
        <w:tc>
          <w:tcPr>
            <w:tcW w:w="9098" w:type="dxa"/>
            <w:shd w:val="clear" w:color="auto" w:fill="FFFFCC"/>
          </w:tcPr>
          <w:p w:rsidR="006C59CC" w:rsidRPr="007E6962" w:rsidRDefault="006C59CC" w:rsidP="00030AE1">
            <w:pPr>
              <w:rPr>
                <w:b/>
              </w:rPr>
            </w:pPr>
            <w:r w:rsidRPr="007E6962">
              <w:rPr>
                <w:b/>
              </w:rPr>
              <w:t>Повторение</w:t>
            </w:r>
          </w:p>
          <w:p w:rsidR="006C59CC" w:rsidRPr="007E6962" w:rsidRDefault="006C59CC" w:rsidP="00030AE1">
            <w:pPr>
              <w:rPr>
                <w:b/>
              </w:rPr>
            </w:pPr>
          </w:p>
          <w:p w:rsidR="006C59CC" w:rsidRPr="007E6962" w:rsidRDefault="006C59CC" w:rsidP="00030AE1">
            <w:pPr>
              <w:rPr>
                <w:b/>
              </w:rPr>
            </w:pPr>
          </w:p>
          <w:p w:rsidR="006C59CC" w:rsidRPr="007E6962" w:rsidRDefault="006C59CC" w:rsidP="00030AE1">
            <w:pPr>
              <w:rPr>
                <w:b/>
              </w:rPr>
            </w:pPr>
          </w:p>
          <w:p w:rsidR="006C59CC" w:rsidRPr="007E6962" w:rsidRDefault="006C59CC" w:rsidP="00030AE1">
            <w:pPr>
              <w:rPr>
                <w:b/>
              </w:rPr>
            </w:pPr>
          </w:p>
          <w:p w:rsidR="006C59CC" w:rsidRPr="007E6962" w:rsidRDefault="006C59CC" w:rsidP="00030AE1"/>
          <w:p w:rsidR="006C59CC" w:rsidRPr="007E6962" w:rsidRDefault="006C59CC" w:rsidP="00030AE1">
            <w:r w:rsidRPr="007E6962">
              <w:t>Итоговый зачет</w:t>
            </w:r>
          </w:p>
          <w:p w:rsidR="006C59CC" w:rsidRPr="007E6962" w:rsidRDefault="006C59CC" w:rsidP="00030AE1">
            <w:pPr>
              <w:rPr>
                <w:i/>
              </w:rPr>
            </w:pPr>
            <w:r w:rsidRPr="007E6962">
              <w:rPr>
                <w:b/>
                <w:i/>
                <w:color w:val="FF0000"/>
              </w:rPr>
              <w:t>Итоговая контрольная работа</w:t>
            </w:r>
          </w:p>
        </w:tc>
      </w:tr>
    </w:tbl>
    <w:p w:rsidR="006C59CC" w:rsidRPr="007E6962" w:rsidRDefault="006C59CC" w:rsidP="00030AE1">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 xml:space="preserve">                                                               9 класс (алгебра)</w:t>
      </w:r>
    </w:p>
    <w:tbl>
      <w:tblPr>
        <w:tblW w:w="9960" w:type="dxa"/>
        <w:tblInd w:w="-252" w:type="dxa"/>
        <w:tblLayout w:type="fixed"/>
        <w:tblLook w:val="0000" w:firstRow="0" w:lastRow="0" w:firstColumn="0" w:lastColumn="0" w:noHBand="0" w:noVBand="0"/>
      </w:tblPr>
      <w:tblGrid>
        <w:gridCol w:w="1080"/>
        <w:gridCol w:w="8880"/>
      </w:tblGrid>
      <w:tr w:rsidR="006C59CC" w:rsidRPr="007E6962" w:rsidTr="00030AE1">
        <w:trPr>
          <w:trHeight w:val="915"/>
        </w:trPr>
        <w:tc>
          <w:tcPr>
            <w:tcW w:w="1080" w:type="dxa"/>
            <w:tcBorders>
              <w:top w:val="single" w:sz="4" w:space="0" w:color="auto"/>
              <w:left w:val="single" w:sz="8" w:space="0" w:color="auto"/>
              <w:bottom w:val="single" w:sz="8" w:space="0" w:color="auto"/>
              <w:right w:val="single" w:sz="8" w:space="0" w:color="auto"/>
            </w:tcBorders>
            <w:vAlign w:val="center"/>
          </w:tcPr>
          <w:p w:rsidR="006C59CC" w:rsidRPr="007E6962" w:rsidRDefault="006C59CC" w:rsidP="00030AE1">
            <w:pPr>
              <w:rPr>
                <w:b/>
                <w:bCs/>
                <w:i/>
                <w:iCs/>
              </w:rPr>
            </w:pPr>
            <w:r w:rsidRPr="007E6962">
              <w:t>Номер урока</w:t>
            </w:r>
          </w:p>
        </w:tc>
        <w:tc>
          <w:tcPr>
            <w:tcW w:w="8880" w:type="dxa"/>
            <w:tcBorders>
              <w:top w:val="single" w:sz="4" w:space="0" w:color="auto"/>
              <w:left w:val="nil"/>
              <w:bottom w:val="single" w:sz="8" w:space="0" w:color="auto"/>
              <w:right w:val="single" w:sz="8" w:space="0" w:color="auto"/>
            </w:tcBorders>
            <w:vAlign w:val="center"/>
          </w:tcPr>
          <w:p w:rsidR="006C59CC" w:rsidRPr="007E6962" w:rsidRDefault="006C59CC" w:rsidP="00030AE1">
            <w:pPr>
              <w:jc w:val="center"/>
              <w:rPr>
                <w:b/>
                <w:bCs/>
                <w:i/>
                <w:iCs/>
              </w:rPr>
            </w:pPr>
            <w:r w:rsidRPr="007E6962">
              <w:t>Наименование разделов тем</w:t>
            </w:r>
          </w:p>
        </w:tc>
      </w:tr>
      <w:tr w:rsidR="006C59CC" w:rsidRPr="007E6962" w:rsidTr="00030AE1">
        <w:trPr>
          <w:trHeight w:val="321"/>
        </w:trPr>
        <w:tc>
          <w:tcPr>
            <w:tcW w:w="1080" w:type="dxa"/>
            <w:tcBorders>
              <w:top w:val="single" w:sz="4" w:space="0" w:color="auto"/>
              <w:left w:val="single" w:sz="8" w:space="0" w:color="auto"/>
              <w:bottom w:val="single" w:sz="8" w:space="0" w:color="auto"/>
              <w:right w:val="single" w:sz="8" w:space="0" w:color="auto"/>
            </w:tcBorders>
          </w:tcPr>
          <w:p w:rsidR="006C59CC" w:rsidRPr="007E6962" w:rsidRDefault="006C59CC" w:rsidP="00030AE1"/>
        </w:tc>
        <w:tc>
          <w:tcPr>
            <w:tcW w:w="8880" w:type="dxa"/>
            <w:tcBorders>
              <w:top w:val="single" w:sz="4" w:space="0" w:color="auto"/>
              <w:left w:val="nil"/>
              <w:bottom w:val="single" w:sz="8" w:space="0" w:color="auto"/>
              <w:right w:val="single" w:sz="8" w:space="0" w:color="auto"/>
            </w:tcBorders>
          </w:tcPr>
          <w:p w:rsidR="006C59CC" w:rsidRPr="007E6962" w:rsidRDefault="006C59CC" w:rsidP="00030AE1">
            <w:pPr>
              <w:rPr>
                <w:b/>
                <w:bCs/>
                <w:i/>
                <w:iCs/>
              </w:rPr>
            </w:pPr>
            <w:r w:rsidRPr="007E6962">
              <w:rPr>
                <w:b/>
              </w:rPr>
              <w:t>Функции и их свойства</w:t>
            </w:r>
          </w:p>
        </w:tc>
      </w:tr>
      <w:tr w:rsidR="006C59CC" w:rsidRPr="007E6962" w:rsidTr="00030AE1">
        <w:trPr>
          <w:trHeight w:val="568"/>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1-2</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Функция. Область определения и область значений функции.</w:t>
            </w:r>
          </w:p>
        </w:tc>
      </w:tr>
      <w:tr w:rsidR="006C59CC" w:rsidRPr="007E6962" w:rsidTr="00030AE1">
        <w:trPr>
          <w:trHeight w:val="42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3-5</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Свойства функций.</w:t>
            </w:r>
          </w:p>
        </w:tc>
      </w:tr>
      <w:tr w:rsidR="006C59CC" w:rsidRPr="007E6962" w:rsidTr="00030AE1">
        <w:trPr>
          <w:trHeight w:val="42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Квадратный трехчлен</w:t>
            </w:r>
          </w:p>
        </w:tc>
      </w:tr>
      <w:tr w:rsidR="006C59CC" w:rsidRPr="007E6962" w:rsidTr="00030AE1">
        <w:trPr>
          <w:trHeight w:val="45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6-7</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Квадратный трехчлен и его корни.</w:t>
            </w:r>
          </w:p>
        </w:tc>
      </w:tr>
      <w:tr w:rsidR="006C59CC" w:rsidRPr="007E6962" w:rsidTr="00030AE1">
        <w:trPr>
          <w:trHeight w:val="45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8-9</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Разложение квадратного трехчлена на множители.</w:t>
            </w:r>
          </w:p>
          <w:p w:rsidR="006C59CC" w:rsidRPr="007E6962" w:rsidRDefault="006C59CC" w:rsidP="00030AE1">
            <w:r w:rsidRPr="007E6962">
              <w:t> </w:t>
            </w:r>
          </w:p>
        </w:tc>
      </w:tr>
      <w:tr w:rsidR="006C59CC" w:rsidRPr="007E6962" w:rsidTr="00030AE1">
        <w:trPr>
          <w:trHeight w:val="281"/>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rPr>
                <w:b/>
              </w:rPr>
            </w:pPr>
            <w:r w:rsidRPr="007E6962">
              <w:rPr>
                <w:b/>
              </w:rPr>
              <w:t>10</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1</w:t>
            </w:r>
          </w:p>
        </w:tc>
      </w:tr>
      <w:tr w:rsidR="006C59CC" w:rsidRPr="007E6962" w:rsidTr="00030AE1">
        <w:trPr>
          <w:trHeight w:val="471"/>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rPr>
                <w:b/>
              </w:rPr>
            </w:pP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Квадратичная функция и ее график</w:t>
            </w:r>
          </w:p>
        </w:tc>
      </w:tr>
      <w:tr w:rsidR="006C59CC" w:rsidRPr="007E6962" w:rsidTr="00030AE1">
        <w:trPr>
          <w:trHeight w:val="504"/>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11-12</w:t>
            </w:r>
          </w:p>
        </w:tc>
        <w:tc>
          <w:tcPr>
            <w:tcW w:w="8880" w:type="dxa"/>
            <w:tcBorders>
              <w:top w:val="single" w:sz="4" w:space="0" w:color="auto"/>
              <w:left w:val="nil"/>
              <w:bottom w:val="single" w:sz="4" w:space="0" w:color="auto"/>
              <w:right w:val="single" w:sz="4" w:space="0" w:color="auto"/>
            </w:tcBorders>
            <w:noWrap/>
            <w:vAlign w:val="center"/>
          </w:tcPr>
          <w:p w:rsidR="006C59CC" w:rsidRPr="007E6962" w:rsidRDefault="00056AA2" w:rsidP="00030AE1">
            <w:pPr>
              <w:jc w:val="both"/>
            </w:pPr>
            <w:r>
              <w:rPr>
                <w:noProof/>
              </w:rPr>
              <w:pict>
                <v:shape id="_x0000_s1026" type="#_x0000_t75" style="position:absolute;left:0;text-align:left;margin-left:55.45pt;margin-top:8.35pt;width:40.85pt;height:22.95pt;z-index:4;mso-position-horizontal-relative:text;mso-position-vertical-relative:text" fillcolor="window" strokecolor="windowText" o:insetmode="auto">
                  <v:fill color2="window"/>
                  <v:imagedata r:id="rId16" o:title=""/>
                </v:shape>
                <o:OLEObject Type="Embed" ProgID="Equation.3" ShapeID="_x0000_s1026" DrawAspect="Content" ObjectID="_1510346118" r:id="rId17"/>
              </w:pict>
            </w:r>
            <w:r w:rsidR="006C59CC" w:rsidRPr="007E6962">
              <w:t>Анализ контрольной работы</w:t>
            </w:r>
          </w:p>
          <w:p w:rsidR="006C59CC" w:rsidRPr="007E6962" w:rsidRDefault="006C59CC" w:rsidP="00030AE1">
            <w:r w:rsidRPr="007E6962">
              <w:t>Функция               , ее график и свойства</w:t>
            </w:r>
          </w:p>
        </w:tc>
      </w:tr>
      <w:tr w:rsidR="006C59CC" w:rsidRPr="007E6962" w:rsidTr="00030AE1">
        <w:trPr>
          <w:trHeight w:val="540"/>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13-14</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056AA2" w:rsidP="00030AE1">
            <w:r>
              <w:rPr>
                <w:noProof/>
              </w:rPr>
              <w:pict>
                <v:shape id="_x0000_s1027" type="#_x0000_t75" style="position:absolute;margin-left:166.35pt;margin-top:8.9pt;width:45pt;height:24.1pt;z-index:6;mso-position-horizontal-relative:text;mso-position-vertical-relative:text" fillcolor="window" strokecolor="windowText" o:insetmode="auto">
                  <v:fill color2="window"/>
                  <v:imagedata r:id="rId18" o:title=""/>
                </v:shape>
                <o:OLEObject Type="Embed" ProgID="Equation.3" ShapeID="_x0000_s1027" DrawAspect="Content" ObjectID="_1510346119" r:id="rId19"/>
              </w:pict>
            </w:r>
            <w:r>
              <w:rPr>
                <w:noProof/>
              </w:rPr>
              <w:pict>
                <v:shape id="_x0000_s1028" type="#_x0000_t75" style="position:absolute;margin-left:106.8pt;margin-top:10.9pt;width:35.85pt;height:22.1pt;z-index:5;mso-position-horizontal-relative:text;mso-position-vertical-relative:text" fillcolor="window" strokecolor="windowText" o:insetmode="auto">
                  <v:fill color2="window"/>
                  <v:imagedata r:id="rId20" o:title=""/>
                </v:shape>
                <o:OLEObject Type="Embed" ProgID="Equation.3" ShapeID="_x0000_s1028" DrawAspect="Content" ObjectID="_1510346120" r:id="rId21"/>
              </w:pict>
            </w:r>
          </w:p>
          <w:p w:rsidR="006C59CC" w:rsidRPr="007E6962" w:rsidRDefault="006C59CC" w:rsidP="00030AE1">
            <w:r w:rsidRPr="007E6962">
              <w:t xml:space="preserve">Графики функций                  и </w:t>
            </w:r>
          </w:p>
        </w:tc>
      </w:tr>
      <w:tr w:rsidR="006C59CC" w:rsidRPr="007E6962" w:rsidTr="00030AE1">
        <w:trPr>
          <w:trHeight w:val="321"/>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15-18</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Построение графика квадратичной функции</w:t>
            </w:r>
          </w:p>
        </w:tc>
      </w:tr>
      <w:tr w:rsidR="006C59CC" w:rsidRPr="007E6962" w:rsidTr="00030AE1">
        <w:trPr>
          <w:trHeight w:val="321"/>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t xml:space="preserve"> </w:t>
            </w:r>
            <w:r w:rsidRPr="007E6962">
              <w:rPr>
                <w:b/>
              </w:rPr>
              <w:t xml:space="preserve">Степенная функция. Корнь </w:t>
            </w:r>
            <w:r w:rsidRPr="007E6962">
              <w:rPr>
                <w:b/>
                <w:lang w:val="en-US"/>
              </w:rPr>
              <w:t>n</w:t>
            </w:r>
            <w:r w:rsidRPr="007E6962">
              <w:rPr>
                <w:b/>
              </w:rPr>
              <w:t>-ой степени.</w:t>
            </w:r>
          </w:p>
        </w:tc>
      </w:tr>
      <w:tr w:rsidR="006C59CC" w:rsidRPr="007E6962" w:rsidTr="00030AE1">
        <w:trPr>
          <w:trHeight w:val="321"/>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19</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r w:rsidRPr="007E6962">
              <w:t>Функция</w:t>
            </w:r>
            <w:r w:rsidRPr="007E6962">
              <w:rPr>
                <w:b/>
                <w:position w:val="-10"/>
              </w:rPr>
              <w:object w:dxaOrig="780" w:dyaOrig="360">
                <v:shape id="_x0000_i1028" type="#_x0000_t75" style="width:39pt;height:18pt" o:ole="">
                  <v:imagedata r:id="rId22" o:title=""/>
                </v:shape>
                <o:OLEObject Type="Embed" ProgID="Equation.3" ShapeID="_x0000_i1028" DrawAspect="Content" ObjectID="_1510346116" r:id="rId23"/>
              </w:object>
            </w:r>
            <w:r w:rsidR="00056AA2">
              <w:rPr>
                <w:noProof/>
              </w:rPr>
              <w:pict>
                <v:shape id="_x0000_s1029" type="#_x0000_t75" style="position:absolute;margin-left:41.85pt;margin-top:15.05pt;width:13.55pt;height:5.95pt;z-index:7;mso-position-horizontal-relative:text;mso-position-vertical-relative:text" fillcolor="window" strokecolor="windowText" o:insetmode="auto">
                  <v:fill color2="window"/>
                  <v:imagedata r:id="rId24" o:title=""/>
                </v:shape>
                <o:OLEObject Type="Embed" ProgID="Equation.3" ShapeID="_x0000_s1029" DrawAspect="Content" ObjectID="_1510346121" r:id="rId25"/>
              </w:pict>
            </w:r>
          </w:p>
        </w:tc>
      </w:tr>
      <w:tr w:rsidR="006C59CC" w:rsidRPr="007E6962" w:rsidTr="00030AE1">
        <w:trPr>
          <w:trHeight w:val="315"/>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20</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r w:rsidRPr="007E6962">
              <w:t xml:space="preserve">Определение корня </w:t>
            </w:r>
            <w:r w:rsidRPr="007E6962">
              <w:rPr>
                <w:lang w:val="en-US"/>
              </w:rPr>
              <w:t>n</w:t>
            </w:r>
            <w:r w:rsidRPr="007E6962">
              <w:t>-ой степени.</w:t>
            </w:r>
          </w:p>
        </w:tc>
      </w:tr>
      <w:tr w:rsidR="006C59CC" w:rsidRPr="007E6962" w:rsidTr="00030AE1">
        <w:trPr>
          <w:trHeight w:val="273"/>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21</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 xml:space="preserve">Свойства арифметического корня </w:t>
            </w:r>
            <w:r w:rsidRPr="007E6962">
              <w:rPr>
                <w:lang w:val="en-US"/>
              </w:rPr>
              <w:t>n</w:t>
            </w:r>
            <w:r w:rsidRPr="007E6962">
              <w:t>-ой степени.</w:t>
            </w:r>
          </w:p>
        </w:tc>
      </w:tr>
      <w:tr w:rsidR="006C59CC" w:rsidRPr="007E6962" w:rsidTr="00030AE1">
        <w:trPr>
          <w:trHeight w:val="263"/>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rPr>
                <w:b/>
              </w:rPr>
            </w:pPr>
            <w:r w:rsidRPr="007E6962">
              <w:rPr>
                <w:b/>
              </w:rPr>
              <w:t>22</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2</w:t>
            </w:r>
          </w:p>
        </w:tc>
      </w:tr>
      <w:tr w:rsidR="006C59CC" w:rsidRPr="007E6962" w:rsidTr="00030AE1">
        <w:trPr>
          <w:trHeight w:val="403"/>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rPr>
                <w:b/>
              </w:rPr>
            </w:pP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bCs/>
                <w:iCs/>
              </w:rPr>
            </w:pPr>
            <w:r w:rsidRPr="007E6962">
              <w:rPr>
                <w:b/>
                <w:bCs/>
                <w:iCs/>
              </w:rPr>
              <w:t>Уравнения с одной переменной</w:t>
            </w:r>
          </w:p>
        </w:tc>
      </w:tr>
      <w:tr w:rsidR="006C59CC" w:rsidRPr="007E6962" w:rsidTr="00030AE1">
        <w:trPr>
          <w:trHeight w:val="405"/>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23-25</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r w:rsidRPr="007E6962">
              <w:t xml:space="preserve">Целое уравнение и его корни. </w:t>
            </w:r>
          </w:p>
        </w:tc>
      </w:tr>
      <w:tr w:rsidR="006C59CC" w:rsidRPr="007E6962" w:rsidTr="00030AE1">
        <w:trPr>
          <w:trHeight w:val="42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26-30</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Уравнения, приводимые к квадратным.</w:t>
            </w:r>
          </w:p>
        </w:tc>
      </w:tr>
      <w:tr w:rsidR="006C59CC" w:rsidRPr="007E6962" w:rsidTr="00030AE1">
        <w:trPr>
          <w:trHeight w:val="42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rPr>
                <w:b/>
                <w:bCs/>
                <w:iCs/>
              </w:rPr>
              <w:t>Неравенства с одной переменной</w:t>
            </w:r>
          </w:p>
        </w:tc>
      </w:tr>
      <w:tr w:rsidR="006C59CC" w:rsidRPr="007E6962" w:rsidTr="00030AE1">
        <w:trPr>
          <w:trHeight w:val="475"/>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31-33</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 xml:space="preserve">Решение неравенств второй степени с одной переменной. </w:t>
            </w:r>
          </w:p>
        </w:tc>
      </w:tr>
      <w:tr w:rsidR="006C59CC" w:rsidRPr="007E6962" w:rsidTr="00030AE1">
        <w:trPr>
          <w:trHeight w:val="475"/>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34-35</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Решение неравенств методом интервалов.</w:t>
            </w:r>
          </w:p>
        </w:tc>
      </w:tr>
      <w:tr w:rsidR="006C59CC" w:rsidRPr="007E6962" w:rsidTr="00030AE1">
        <w:trPr>
          <w:trHeight w:val="207"/>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36</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3</w:t>
            </w:r>
          </w:p>
        </w:tc>
      </w:tr>
      <w:tr w:rsidR="006C59CC" w:rsidRPr="007E6962" w:rsidTr="00030AE1">
        <w:trPr>
          <w:trHeight w:val="409"/>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bCs/>
                <w:iCs/>
              </w:rPr>
            </w:pPr>
            <w:r w:rsidRPr="007E6962">
              <w:rPr>
                <w:b/>
                <w:bCs/>
                <w:iCs/>
              </w:rPr>
              <w:t xml:space="preserve">Уравнения с двумя переменными </w:t>
            </w:r>
            <w:r w:rsidRPr="007E6962">
              <w:rPr>
                <w:b/>
              </w:rPr>
              <w:t>и их системы</w:t>
            </w:r>
          </w:p>
        </w:tc>
      </w:tr>
      <w:tr w:rsidR="006C59CC" w:rsidRPr="007E6962" w:rsidTr="00030AE1">
        <w:trPr>
          <w:trHeight w:val="765"/>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37-40</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pPr>
              <w:rPr>
                <w:bCs/>
                <w:iCs/>
              </w:rPr>
            </w:pPr>
            <w:r w:rsidRPr="007E6962">
              <w:rPr>
                <w:bCs/>
                <w:iCs/>
              </w:rPr>
              <w:t xml:space="preserve">Графический способ </w:t>
            </w:r>
            <w:r w:rsidRPr="007E6962">
              <w:t>решения систем уравнений</w:t>
            </w:r>
          </w:p>
        </w:tc>
      </w:tr>
      <w:tr w:rsidR="006C59CC" w:rsidRPr="007E6962" w:rsidTr="00030AE1">
        <w:trPr>
          <w:trHeight w:val="750"/>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41-44</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r w:rsidRPr="007E6962">
              <w:t>Решение систем уравнений второй степени.</w:t>
            </w:r>
          </w:p>
        </w:tc>
      </w:tr>
      <w:tr w:rsidR="006C59CC" w:rsidRPr="007E6962" w:rsidTr="00030AE1">
        <w:trPr>
          <w:trHeight w:val="78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45-48</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Решение задач с помощью систем уравнений второй степени.</w:t>
            </w:r>
          </w:p>
        </w:tc>
      </w:tr>
      <w:tr w:rsidR="006C59CC" w:rsidRPr="007E6962" w:rsidTr="00030AE1">
        <w:trPr>
          <w:trHeight w:val="780"/>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49-52</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Неравенства с двумя переменными и их системы</w:t>
            </w:r>
          </w:p>
        </w:tc>
      </w:tr>
      <w:tr w:rsidR="006C59CC" w:rsidRPr="007E6962" w:rsidTr="00030AE1">
        <w:trPr>
          <w:trHeight w:val="223"/>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53</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4</w:t>
            </w:r>
          </w:p>
        </w:tc>
      </w:tr>
      <w:tr w:rsidR="006C59CC" w:rsidRPr="007E6962" w:rsidTr="00030AE1">
        <w:trPr>
          <w:trHeight w:val="275"/>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nil"/>
              <w:left w:val="nil"/>
              <w:bottom w:val="single" w:sz="4" w:space="0" w:color="auto"/>
              <w:right w:val="single" w:sz="4" w:space="0" w:color="auto"/>
            </w:tcBorders>
            <w:vAlign w:val="center"/>
          </w:tcPr>
          <w:p w:rsidR="006C59CC" w:rsidRPr="007E6962" w:rsidRDefault="006C59CC" w:rsidP="00030AE1">
            <w:pPr>
              <w:rPr>
                <w:b/>
              </w:rPr>
            </w:pPr>
            <w:r w:rsidRPr="007E6962">
              <w:rPr>
                <w:b/>
              </w:rPr>
              <w:t>Арифметическая прогрессия.</w:t>
            </w:r>
          </w:p>
        </w:tc>
      </w:tr>
      <w:tr w:rsidR="006C59CC" w:rsidRPr="007E6962" w:rsidTr="00030AE1">
        <w:trPr>
          <w:trHeight w:val="465"/>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54</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r w:rsidRPr="007E6962">
              <w:t>Последовательности.</w:t>
            </w:r>
          </w:p>
        </w:tc>
      </w:tr>
      <w:tr w:rsidR="006C59CC" w:rsidRPr="007E6962" w:rsidTr="00030AE1">
        <w:trPr>
          <w:trHeight w:val="729"/>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55-57</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Определение арифметическая прогрессии. Формула n-го члена арифметической прогрессии.</w:t>
            </w:r>
          </w:p>
        </w:tc>
      </w:tr>
      <w:tr w:rsidR="006C59CC" w:rsidRPr="007E6962" w:rsidTr="00030AE1">
        <w:trPr>
          <w:trHeight w:val="727"/>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58-60</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 xml:space="preserve"> Формула суммы n первых членов арифметической прогрессии.</w:t>
            </w:r>
          </w:p>
        </w:tc>
      </w:tr>
      <w:tr w:rsidR="006C59CC" w:rsidRPr="007E6962" w:rsidTr="00030AE1">
        <w:trPr>
          <w:trHeight w:val="299"/>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61</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5</w:t>
            </w:r>
          </w:p>
        </w:tc>
      </w:tr>
      <w:tr w:rsidR="006C59CC" w:rsidRPr="007E6962" w:rsidTr="00030AE1">
        <w:trPr>
          <w:trHeight w:val="276"/>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rPr>
            </w:pPr>
            <w:r w:rsidRPr="007E6962">
              <w:rPr>
                <w:b/>
              </w:rPr>
              <w:t>Геометрическая прогрессия.</w:t>
            </w:r>
          </w:p>
        </w:tc>
      </w:tr>
      <w:tr w:rsidR="006C59CC" w:rsidRPr="007E6962" w:rsidTr="00030AE1">
        <w:trPr>
          <w:trHeight w:val="837"/>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62-64</w:t>
            </w:r>
          </w:p>
        </w:tc>
        <w:tc>
          <w:tcPr>
            <w:tcW w:w="8880" w:type="dxa"/>
            <w:tcBorders>
              <w:top w:val="nil"/>
              <w:left w:val="nil"/>
              <w:bottom w:val="single" w:sz="4" w:space="0" w:color="auto"/>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r w:rsidRPr="007E6962">
              <w:t>Определение геометрической прогрессии. Формула n-го члена геометрической прогрессии.</w:t>
            </w:r>
          </w:p>
        </w:tc>
      </w:tr>
      <w:tr w:rsidR="006C59CC" w:rsidRPr="007E6962" w:rsidTr="00030AE1">
        <w:trPr>
          <w:trHeight w:val="568"/>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65-66</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 xml:space="preserve">  Формула суммы n первых членов геометрической прогрессии.</w:t>
            </w:r>
          </w:p>
        </w:tc>
      </w:tr>
      <w:tr w:rsidR="006C59CC" w:rsidRPr="007E6962" w:rsidTr="00030AE1">
        <w:trPr>
          <w:trHeight w:val="421"/>
        </w:trPr>
        <w:tc>
          <w:tcPr>
            <w:tcW w:w="1080" w:type="dxa"/>
            <w:tcBorders>
              <w:top w:val="nil"/>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67</w:t>
            </w:r>
          </w:p>
        </w:tc>
        <w:tc>
          <w:tcPr>
            <w:tcW w:w="8880" w:type="dxa"/>
            <w:tcBorders>
              <w:top w:val="nil"/>
              <w:left w:val="nil"/>
              <w:bottom w:val="single" w:sz="4" w:space="0" w:color="auto"/>
              <w:right w:val="single" w:sz="4" w:space="0" w:color="auto"/>
            </w:tcBorders>
            <w:vAlign w:val="center"/>
          </w:tcPr>
          <w:p w:rsidR="006C59CC" w:rsidRPr="007E6962" w:rsidRDefault="006C59CC" w:rsidP="00030AE1">
            <w:r w:rsidRPr="007E6962">
              <w:t>Сумма бесконечной геометрической прогрессии при │</w:t>
            </w:r>
            <w:r w:rsidRPr="007E6962">
              <w:rPr>
                <w:lang w:val="en-US"/>
              </w:rPr>
              <w:t>g</w:t>
            </w:r>
            <w:r w:rsidRPr="007E6962">
              <w:t>│≤1.</w:t>
            </w:r>
          </w:p>
        </w:tc>
      </w:tr>
      <w:tr w:rsidR="006C59CC" w:rsidRPr="007E6962" w:rsidTr="00030AE1">
        <w:trPr>
          <w:trHeight w:val="277"/>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pPr>
              <w:jc w:val="center"/>
            </w:pPr>
            <w:r w:rsidRPr="007E6962">
              <w:t>68</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lang w:val="en-US"/>
              </w:rPr>
            </w:pPr>
            <w:r w:rsidRPr="007E6962">
              <w:rPr>
                <w:b/>
              </w:rPr>
              <w:t xml:space="preserve">Контрольная работа  № </w:t>
            </w:r>
            <w:r w:rsidRPr="007E6962">
              <w:rPr>
                <w:b/>
                <w:lang w:val="en-US"/>
              </w:rPr>
              <w:t>6</w:t>
            </w:r>
          </w:p>
        </w:tc>
      </w:tr>
      <w:tr w:rsidR="006C59CC" w:rsidRPr="007E6962" w:rsidTr="00030AE1">
        <w:trPr>
          <w:trHeight w:val="240"/>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p>
        </w:tc>
        <w:tc>
          <w:tcPr>
            <w:tcW w:w="8880" w:type="dxa"/>
            <w:tcBorders>
              <w:top w:val="single" w:sz="4" w:space="0" w:color="auto"/>
              <w:left w:val="nil"/>
              <w:bottom w:val="nil"/>
              <w:right w:val="single" w:sz="4" w:space="0" w:color="auto"/>
            </w:tcBorders>
            <w:vAlign w:val="center"/>
          </w:tcPr>
          <w:p w:rsidR="006C59CC" w:rsidRPr="007E6962" w:rsidRDefault="006C59CC" w:rsidP="00030AE1">
            <w:pPr>
              <w:rPr>
                <w:b/>
              </w:rPr>
            </w:pPr>
            <w:r w:rsidRPr="007E6962">
              <w:rPr>
                <w:b/>
              </w:rPr>
              <w:t>Элементы комбинаторики</w:t>
            </w:r>
          </w:p>
        </w:tc>
      </w:tr>
      <w:tr w:rsidR="006C59CC" w:rsidRPr="007E6962" w:rsidTr="00030AE1">
        <w:trPr>
          <w:trHeight w:val="411"/>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69</w:t>
            </w:r>
          </w:p>
        </w:tc>
        <w:tc>
          <w:tcPr>
            <w:tcW w:w="8880" w:type="dxa"/>
            <w:tcBorders>
              <w:top w:val="single" w:sz="4" w:space="0" w:color="auto"/>
              <w:left w:val="nil"/>
              <w:bottom w:val="nil"/>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r w:rsidRPr="007E6962">
              <w:t>Примеры комбинаторных задач.</w:t>
            </w:r>
          </w:p>
        </w:tc>
      </w:tr>
      <w:tr w:rsidR="006C59CC" w:rsidRPr="007E6962" w:rsidTr="00030AE1">
        <w:trPr>
          <w:trHeight w:val="375"/>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70-71</w:t>
            </w:r>
          </w:p>
        </w:tc>
        <w:tc>
          <w:tcPr>
            <w:tcW w:w="8880" w:type="dxa"/>
            <w:tcBorders>
              <w:top w:val="single" w:sz="4" w:space="0" w:color="auto"/>
              <w:left w:val="nil"/>
              <w:bottom w:val="nil"/>
              <w:right w:val="single" w:sz="4" w:space="0" w:color="auto"/>
            </w:tcBorders>
            <w:vAlign w:val="center"/>
          </w:tcPr>
          <w:p w:rsidR="006C59CC" w:rsidRPr="007E6962" w:rsidRDefault="006C59CC" w:rsidP="00030AE1">
            <w:r w:rsidRPr="007E6962">
              <w:t>Перестановки.</w:t>
            </w:r>
          </w:p>
        </w:tc>
      </w:tr>
      <w:tr w:rsidR="006C59CC" w:rsidRPr="007E6962" w:rsidTr="00030AE1">
        <w:trPr>
          <w:trHeight w:val="375"/>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72-73</w:t>
            </w:r>
          </w:p>
        </w:tc>
        <w:tc>
          <w:tcPr>
            <w:tcW w:w="8880" w:type="dxa"/>
            <w:tcBorders>
              <w:top w:val="single" w:sz="4" w:space="0" w:color="auto"/>
              <w:left w:val="nil"/>
              <w:bottom w:val="nil"/>
              <w:right w:val="single" w:sz="4" w:space="0" w:color="auto"/>
            </w:tcBorders>
            <w:vAlign w:val="center"/>
          </w:tcPr>
          <w:p w:rsidR="006C59CC" w:rsidRPr="007E6962" w:rsidRDefault="006C59CC" w:rsidP="00030AE1">
            <w:r w:rsidRPr="007E6962">
              <w:t>Размещения.</w:t>
            </w:r>
          </w:p>
        </w:tc>
      </w:tr>
      <w:tr w:rsidR="006C59CC" w:rsidRPr="007E6962" w:rsidTr="00030AE1">
        <w:trPr>
          <w:trHeight w:val="405"/>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74-75</w:t>
            </w:r>
          </w:p>
        </w:tc>
        <w:tc>
          <w:tcPr>
            <w:tcW w:w="8880" w:type="dxa"/>
            <w:tcBorders>
              <w:top w:val="single" w:sz="4" w:space="0" w:color="auto"/>
              <w:left w:val="nil"/>
              <w:bottom w:val="nil"/>
              <w:right w:val="single" w:sz="4" w:space="0" w:color="auto"/>
            </w:tcBorders>
            <w:vAlign w:val="center"/>
          </w:tcPr>
          <w:p w:rsidR="006C59CC" w:rsidRPr="007E6962" w:rsidRDefault="006C59CC" w:rsidP="00030AE1">
            <w:r w:rsidRPr="007E6962">
              <w:t>Сочетания.</w:t>
            </w:r>
          </w:p>
        </w:tc>
      </w:tr>
      <w:tr w:rsidR="006C59CC" w:rsidRPr="007E6962" w:rsidTr="00030AE1">
        <w:trPr>
          <w:trHeight w:val="405"/>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76-77</w:t>
            </w:r>
          </w:p>
        </w:tc>
        <w:tc>
          <w:tcPr>
            <w:tcW w:w="8880" w:type="dxa"/>
            <w:tcBorders>
              <w:top w:val="single" w:sz="4" w:space="0" w:color="auto"/>
              <w:left w:val="nil"/>
              <w:bottom w:val="nil"/>
              <w:right w:val="single" w:sz="4" w:space="0" w:color="auto"/>
            </w:tcBorders>
            <w:vAlign w:val="center"/>
          </w:tcPr>
          <w:p w:rsidR="006C59CC" w:rsidRPr="007E6962" w:rsidRDefault="006C59CC" w:rsidP="00030AE1">
            <w:r w:rsidRPr="007E6962">
              <w:t>Вероятность случайного события.</w:t>
            </w:r>
          </w:p>
        </w:tc>
      </w:tr>
      <w:tr w:rsidR="006C59CC" w:rsidRPr="007E6962" w:rsidTr="00030AE1">
        <w:trPr>
          <w:trHeight w:val="584"/>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78-80</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iCs/>
              </w:rPr>
            </w:pPr>
            <w:r w:rsidRPr="007E6962">
              <w:rPr>
                <w:b/>
                <w:iCs/>
              </w:rPr>
              <w:t>Начальные сведения из теории вероятностей</w:t>
            </w:r>
          </w:p>
        </w:tc>
      </w:tr>
      <w:tr w:rsidR="006C59CC" w:rsidRPr="007E6962" w:rsidTr="00030AE1">
        <w:trPr>
          <w:trHeight w:val="305"/>
        </w:trPr>
        <w:tc>
          <w:tcPr>
            <w:tcW w:w="1080" w:type="dxa"/>
            <w:tcBorders>
              <w:top w:val="single" w:sz="4" w:space="0" w:color="auto"/>
              <w:left w:val="single" w:sz="8" w:space="0" w:color="auto"/>
              <w:bottom w:val="nil"/>
              <w:right w:val="single" w:sz="4" w:space="0" w:color="auto"/>
            </w:tcBorders>
            <w:vAlign w:val="center"/>
          </w:tcPr>
          <w:p w:rsidR="006C59CC" w:rsidRPr="007E6962" w:rsidRDefault="006C59CC" w:rsidP="00030AE1">
            <w:pPr>
              <w:jc w:val="center"/>
            </w:pPr>
            <w:r w:rsidRPr="007E6962">
              <w:t>81</w:t>
            </w:r>
          </w:p>
        </w:tc>
        <w:tc>
          <w:tcPr>
            <w:tcW w:w="8880" w:type="dxa"/>
            <w:tcBorders>
              <w:top w:val="single" w:sz="4" w:space="0" w:color="auto"/>
              <w:left w:val="nil"/>
              <w:bottom w:val="single" w:sz="4" w:space="0" w:color="auto"/>
              <w:right w:val="single" w:sz="4" w:space="0" w:color="auto"/>
            </w:tcBorders>
            <w:vAlign w:val="center"/>
          </w:tcPr>
          <w:p w:rsidR="006C59CC" w:rsidRPr="007E6962" w:rsidRDefault="006C59CC" w:rsidP="00030AE1">
            <w:pPr>
              <w:rPr>
                <w:b/>
              </w:rPr>
            </w:pPr>
            <w:r w:rsidRPr="007E6962">
              <w:rPr>
                <w:b/>
              </w:rPr>
              <w:t>Контрольная работа  № 7</w:t>
            </w:r>
          </w:p>
        </w:tc>
      </w:tr>
      <w:tr w:rsidR="006C59CC" w:rsidRPr="007E6962" w:rsidTr="00030AE1">
        <w:trPr>
          <w:trHeight w:val="70"/>
        </w:trPr>
        <w:tc>
          <w:tcPr>
            <w:tcW w:w="1080" w:type="dxa"/>
            <w:tcBorders>
              <w:top w:val="single" w:sz="4" w:space="0" w:color="auto"/>
              <w:left w:val="single" w:sz="8" w:space="0" w:color="auto"/>
              <w:bottom w:val="single" w:sz="4" w:space="0" w:color="auto"/>
              <w:right w:val="single" w:sz="4" w:space="0" w:color="auto"/>
            </w:tcBorders>
            <w:vAlign w:val="center"/>
          </w:tcPr>
          <w:p w:rsidR="006C59CC" w:rsidRPr="007E6962" w:rsidRDefault="006C59CC" w:rsidP="00030AE1"/>
        </w:tc>
        <w:tc>
          <w:tcPr>
            <w:tcW w:w="8880" w:type="dxa"/>
            <w:tcBorders>
              <w:top w:val="nil"/>
              <w:left w:val="nil"/>
              <w:bottom w:val="single" w:sz="4" w:space="0" w:color="auto"/>
              <w:right w:val="single" w:sz="4" w:space="0" w:color="auto"/>
            </w:tcBorders>
            <w:vAlign w:val="center"/>
          </w:tcPr>
          <w:p w:rsidR="006C59CC" w:rsidRPr="007E6962" w:rsidRDefault="006C59CC" w:rsidP="00030AE1">
            <w:pPr>
              <w:jc w:val="both"/>
            </w:pPr>
            <w:r w:rsidRPr="007E6962">
              <w:t>Анализ контрольной работы.</w:t>
            </w:r>
          </w:p>
          <w:p w:rsidR="006C59CC" w:rsidRPr="007E6962" w:rsidRDefault="006C59CC" w:rsidP="00030AE1">
            <w:pPr>
              <w:rPr>
                <w:b/>
                <w:i/>
                <w:iCs/>
              </w:rPr>
            </w:pPr>
            <w:r w:rsidRPr="007E6962">
              <w:rPr>
                <w:b/>
              </w:rPr>
              <w:t>Повторение.</w:t>
            </w:r>
            <w:r w:rsidRPr="007E6962">
              <w:rPr>
                <w:b/>
                <w:i/>
                <w:iCs/>
              </w:rPr>
              <w:t xml:space="preserve"> </w:t>
            </w:r>
          </w:p>
        </w:tc>
      </w:tr>
    </w:tbl>
    <w:p w:rsidR="006C59CC" w:rsidRPr="007E6962" w:rsidRDefault="006C59CC" w:rsidP="00030AE1">
      <w:pPr>
        <w:pStyle w:val="ConsPlusNormal"/>
        <w:outlineLvl w:val="4"/>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7 класс (геометрия)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tbl>
      <w:tblPr>
        <w:tblW w:w="10584" w:type="dxa"/>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4"/>
        <w:gridCol w:w="9480"/>
      </w:tblGrid>
      <w:tr w:rsidR="006C59CC" w:rsidRPr="007E6962" w:rsidTr="000905AC">
        <w:trPr>
          <w:trHeight w:val="892"/>
        </w:trPr>
        <w:tc>
          <w:tcPr>
            <w:tcW w:w="1104" w:type="dxa"/>
          </w:tcPr>
          <w:p w:rsidR="006C59CC" w:rsidRPr="007E6962" w:rsidRDefault="006C59CC" w:rsidP="00B24D94">
            <w:pPr>
              <w:rPr>
                <w:b/>
              </w:rPr>
            </w:pPr>
            <w:r w:rsidRPr="007E6962">
              <w:rPr>
                <w:b/>
              </w:rPr>
              <w:t>Номер урока</w:t>
            </w:r>
          </w:p>
        </w:tc>
        <w:tc>
          <w:tcPr>
            <w:tcW w:w="9480" w:type="dxa"/>
          </w:tcPr>
          <w:p w:rsidR="006C59CC" w:rsidRPr="007E6962" w:rsidRDefault="006C59CC" w:rsidP="00B24D94">
            <w:pPr>
              <w:jc w:val="center"/>
              <w:rPr>
                <w:b/>
              </w:rPr>
            </w:pPr>
            <w:r w:rsidRPr="007E6962">
              <w:rPr>
                <w:b/>
              </w:rPr>
              <w:t>Наименование разделов тем</w:t>
            </w:r>
          </w:p>
        </w:tc>
      </w:tr>
      <w:tr w:rsidR="006C59CC" w:rsidRPr="007E6962" w:rsidTr="000905AC">
        <w:tc>
          <w:tcPr>
            <w:tcW w:w="1104" w:type="dxa"/>
          </w:tcPr>
          <w:p w:rsidR="006C59CC" w:rsidRPr="007E6962" w:rsidRDefault="006C59CC" w:rsidP="00B24D94">
            <w:pPr>
              <w:jc w:val="center"/>
            </w:pPr>
          </w:p>
        </w:tc>
        <w:tc>
          <w:tcPr>
            <w:tcW w:w="9480" w:type="dxa"/>
          </w:tcPr>
          <w:p w:rsidR="006C59CC" w:rsidRPr="007E6962" w:rsidRDefault="006C59CC" w:rsidP="00B24D94">
            <w:pPr>
              <w:jc w:val="center"/>
              <w:rPr>
                <w:b/>
              </w:rPr>
            </w:pPr>
            <w:r w:rsidRPr="007E6962">
              <w:rPr>
                <w:b/>
              </w:rPr>
              <w:t>Начальные геометрические сведения.</w:t>
            </w:r>
          </w:p>
          <w:p w:rsidR="006C59CC" w:rsidRPr="007E6962" w:rsidRDefault="006C59CC" w:rsidP="00B24D94">
            <w:pPr>
              <w:jc w:val="center"/>
              <w:rPr>
                <w:b/>
              </w:rPr>
            </w:pPr>
          </w:p>
        </w:tc>
      </w:tr>
      <w:tr w:rsidR="006C59CC" w:rsidRPr="007E6962" w:rsidTr="000905AC">
        <w:trPr>
          <w:trHeight w:val="307"/>
        </w:trPr>
        <w:tc>
          <w:tcPr>
            <w:tcW w:w="1104" w:type="dxa"/>
          </w:tcPr>
          <w:p w:rsidR="006C59CC" w:rsidRPr="007E6962" w:rsidRDefault="006C59CC" w:rsidP="00B24D94">
            <w:pPr>
              <w:jc w:val="center"/>
            </w:pPr>
            <w:r w:rsidRPr="007E6962">
              <w:t>1</w:t>
            </w:r>
          </w:p>
        </w:tc>
        <w:tc>
          <w:tcPr>
            <w:tcW w:w="9480" w:type="dxa"/>
          </w:tcPr>
          <w:p w:rsidR="006C59CC" w:rsidRPr="007E6962" w:rsidRDefault="006C59CC" w:rsidP="00B24D94">
            <w:r w:rsidRPr="007E6962">
              <w:t>Прямая и отрезок. Луч и угол.</w:t>
            </w:r>
          </w:p>
        </w:tc>
      </w:tr>
      <w:tr w:rsidR="006C59CC" w:rsidRPr="007E6962" w:rsidTr="000905AC">
        <w:trPr>
          <w:trHeight w:val="241"/>
        </w:trPr>
        <w:tc>
          <w:tcPr>
            <w:tcW w:w="1104" w:type="dxa"/>
          </w:tcPr>
          <w:p w:rsidR="006C59CC" w:rsidRPr="007E6962" w:rsidRDefault="006C59CC" w:rsidP="00B24D94">
            <w:pPr>
              <w:jc w:val="center"/>
            </w:pPr>
            <w:r w:rsidRPr="007E6962">
              <w:t>2</w:t>
            </w:r>
          </w:p>
        </w:tc>
        <w:tc>
          <w:tcPr>
            <w:tcW w:w="9480" w:type="dxa"/>
          </w:tcPr>
          <w:p w:rsidR="006C59CC" w:rsidRPr="007E6962" w:rsidRDefault="006C59CC" w:rsidP="00B24D94">
            <w:r w:rsidRPr="007E6962">
              <w:t xml:space="preserve">Сравнение отрезков и углов. </w:t>
            </w:r>
          </w:p>
        </w:tc>
      </w:tr>
      <w:tr w:rsidR="006C59CC" w:rsidRPr="007E6962" w:rsidTr="000905AC">
        <w:tc>
          <w:tcPr>
            <w:tcW w:w="1104" w:type="dxa"/>
          </w:tcPr>
          <w:p w:rsidR="006C59CC" w:rsidRPr="007E6962" w:rsidRDefault="006C59CC" w:rsidP="00B24D94">
            <w:pPr>
              <w:jc w:val="center"/>
            </w:pPr>
            <w:r w:rsidRPr="007E6962">
              <w:t>3-4</w:t>
            </w:r>
          </w:p>
        </w:tc>
        <w:tc>
          <w:tcPr>
            <w:tcW w:w="9480" w:type="dxa"/>
          </w:tcPr>
          <w:p w:rsidR="006C59CC" w:rsidRPr="007E6962" w:rsidRDefault="006C59CC" w:rsidP="00B24D94">
            <w:r w:rsidRPr="007E6962">
              <w:t>Измерение отрезков. Измерение углов.</w:t>
            </w:r>
          </w:p>
          <w:p w:rsidR="006C59CC" w:rsidRPr="007E6962" w:rsidRDefault="006C59CC" w:rsidP="00B24D94"/>
        </w:tc>
      </w:tr>
      <w:tr w:rsidR="006C59CC" w:rsidRPr="007E6962" w:rsidTr="000905AC">
        <w:tc>
          <w:tcPr>
            <w:tcW w:w="1104" w:type="dxa"/>
          </w:tcPr>
          <w:p w:rsidR="006C59CC" w:rsidRPr="007E6962" w:rsidRDefault="006C59CC" w:rsidP="00B24D94">
            <w:pPr>
              <w:jc w:val="center"/>
            </w:pPr>
            <w:r w:rsidRPr="007E6962">
              <w:t>5</w:t>
            </w:r>
          </w:p>
        </w:tc>
        <w:tc>
          <w:tcPr>
            <w:tcW w:w="9480" w:type="dxa"/>
          </w:tcPr>
          <w:p w:rsidR="006C59CC" w:rsidRPr="007E6962" w:rsidRDefault="006C59CC" w:rsidP="00B24D94">
            <w:r w:rsidRPr="007E6962">
              <w:t>Перпендикулярные прямые.</w:t>
            </w:r>
          </w:p>
        </w:tc>
      </w:tr>
      <w:tr w:rsidR="006C59CC" w:rsidRPr="007E6962" w:rsidTr="000905AC">
        <w:tc>
          <w:tcPr>
            <w:tcW w:w="1104" w:type="dxa"/>
          </w:tcPr>
          <w:p w:rsidR="006C59CC" w:rsidRPr="007E6962" w:rsidRDefault="006C59CC" w:rsidP="00B24D94">
            <w:pPr>
              <w:jc w:val="center"/>
            </w:pPr>
            <w:r w:rsidRPr="007E6962">
              <w:t>6</w:t>
            </w:r>
          </w:p>
        </w:tc>
        <w:tc>
          <w:tcPr>
            <w:tcW w:w="9480" w:type="dxa"/>
          </w:tcPr>
          <w:p w:rsidR="006C59CC" w:rsidRPr="007E6962" w:rsidRDefault="006C59CC" w:rsidP="00B24D94">
            <w:r w:rsidRPr="007E6962">
              <w:t>Решение задач.</w:t>
            </w:r>
          </w:p>
        </w:tc>
      </w:tr>
      <w:tr w:rsidR="006C59CC" w:rsidRPr="007E6962" w:rsidTr="000905AC">
        <w:tc>
          <w:tcPr>
            <w:tcW w:w="1104" w:type="dxa"/>
          </w:tcPr>
          <w:p w:rsidR="006C59CC" w:rsidRPr="007E6962" w:rsidRDefault="006C59CC" w:rsidP="00B24D94">
            <w:pPr>
              <w:jc w:val="center"/>
            </w:pPr>
            <w:r w:rsidRPr="007E6962">
              <w:t>7</w:t>
            </w:r>
          </w:p>
        </w:tc>
        <w:tc>
          <w:tcPr>
            <w:tcW w:w="9480" w:type="dxa"/>
          </w:tcPr>
          <w:p w:rsidR="006C59CC" w:rsidRPr="007E6962" w:rsidRDefault="006C59CC" w:rsidP="00B24D94">
            <w:pPr>
              <w:rPr>
                <w:b/>
                <w:i/>
              </w:rPr>
            </w:pPr>
            <w:r w:rsidRPr="007E6962">
              <w:rPr>
                <w:b/>
                <w:i/>
              </w:rPr>
              <w:t>Контрольная работа №1</w:t>
            </w:r>
          </w:p>
        </w:tc>
      </w:tr>
      <w:tr w:rsidR="006C59CC" w:rsidRPr="007E6962" w:rsidTr="000905AC">
        <w:tc>
          <w:tcPr>
            <w:tcW w:w="1104" w:type="dxa"/>
          </w:tcPr>
          <w:p w:rsidR="006C59CC" w:rsidRPr="007E6962" w:rsidRDefault="006C59CC" w:rsidP="00B24D94">
            <w:pPr>
              <w:jc w:val="center"/>
            </w:pPr>
          </w:p>
        </w:tc>
        <w:tc>
          <w:tcPr>
            <w:tcW w:w="9480" w:type="dxa"/>
          </w:tcPr>
          <w:p w:rsidR="006C59CC" w:rsidRPr="007E6962" w:rsidRDefault="006C59CC" w:rsidP="00B24D94">
            <w:pPr>
              <w:jc w:val="center"/>
              <w:rPr>
                <w:b/>
              </w:rPr>
            </w:pPr>
            <w:r w:rsidRPr="007E6962">
              <w:rPr>
                <w:b/>
              </w:rPr>
              <w:t>Треугольники.</w:t>
            </w:r>
          </w:p>
          <w:p w:rsidR="006C59CC" w:rsidRPr="007E6962" w:rsidRDefault="006C59CC" w:rsidP="00B24D94">
            <w:pPr>
              <w:jc w:val="center"/>
              <w:rPr>
                <w:b/>
              </w:rPr>
            </w:pPr>
          </w:p>
        </w:tc>
      </w:tr>
      <w:tr w:rsidR="006C59CC" w:rsidRPr="007E6962" w:rsidTr="000905AC">
        <w:tc>
          <w:tcPr>
            <w:tcW w:w="1104" w:type="dxa"/>
          </w:tcPr>
          <w:p w:rsidR="006C59CC" w:rsidRPr="007E6962" w:rsidRDefault="006C59CC" w:rsidP="00B24D94">
            <w:pPr>
              <w:jc w:val="center"/>
            </w:pPr>
            <w:r w:rsidRPr="007E6962">
              <w:t>8-10</w:t>
            </w:r>
          </w:p>
        </w:tc>
        <w:tc>
          <w:tcPr>
            <w:tcW w:w="9480" w:type="dxa"/>
          </w:tcPr>
          <w:p w:rsidR="006C59CC" w:rsidRPr="007E6962" w:rsidRDefault="006C59CC" w:rsidP="00B24D94">
            <w:pPr>
              <w:jc w:val="both"/>
            </w:pPr>
            <w:r w:rsidRPr="007E6962">
              <w:t>Анализ контрольной работы</w:t>
            </w:r>
          </w:p>
          <w:p w:rsidR="006C59CC" w:rsidRPr="007E6962" w:rsidRDefault="006C59CC" w:rsidP="00B24D94">
            <w:r w:rsidRPr="007E6962">
              <w:t>Первый признак равенства треугольников.</w:t>
            </w:r>
          </w:p>
        </w:tc>
      </w:tr>
      <w:tr w:rsidR="006C59CC" w:rsidRPr="007E6962" w:rsidTr="000905AC">
        <w:trPr>
          <w:trHeight w:val="573"/>
        </w:trPr>
        <w:tc>
          <w:tcPr>
            <w:tcW w:w="1104" w:type="dxa"/>
          </w:tcPr>
          <w:p w:rsidR="006C59CC" w:rsidRPr="007E6962" w:rsidRDefault="006C59CC" w:rsidP="00B24D94">
            <w:pPr>
              <w:jc w:val="center"/>
            </w:pPr>
            <w:r w:rsidRPr="007E6962">
              <w:t>11-13</w:t>
            </w:r>
          </w:p>
        </w:tc>
        <w:tc>
          <w:tcPr>
            <w:tcW w:w="9480" w:type="dxa"/>
          </w:tcPr>
          <w:p w:rsidR="006C59CC" w:rsidRPr="007E6962" w:rsidRDefault="006C59CC" w:rsidP="00B24D94">
            <w:r w:rsidRPr="007E6962">
              <w:t>Медианы, биссектрисы и высоты треугольника.</w:t>
            </w:r>
          </w:p>
        </w:tc>
      </w:tr>
      <w:tr w:rsidR="006C59CC" w:rsidRPr="007E6962" w:rsidTr="000905AC">
        <w:tc>
          <w:tcPr>
            <w:tcW w:w="1104" w:type="dxa"/>
          </w:tcPr>
          <w:p w:rsidR="006C59CC" w:rsidRPr="007E6962" w:rsidRDefault="006C59CC" w:rsidP="00B24D94">
            <w:pPr>
              <w:jc w:val="center"/>
            </w:pPr>
            <w:r w:rsidRPr="007E6962">
              <w:t>14-16</w:t>
            </w:r>
          </w:p>
        </w:tc>
        <w:tc>
          <w:tcPr>
            <w:tcW w:w="9480" w:type="dxa"/>
          </w:tcPr>
          <w:p w:rsidR="006C59CC" w:rsidRPr="007E6962" w:rsidRDefault="006C59CC" w:rsidP="00B24D94">
            <w:r w:rsidRPr="007E6962">
              <w:t>Второй и третий признаки равенства треугольников.</w:t>
            </w:r>
          </w:p>
        </w:tc>
      </w:tr>
      <w:tr w:rsidR="006C59CC" w:rsidRPr="007E6962" w:rsidTr="000905AC">
        <w:tc>
          <w:tcPr>
            <w:tcW w:w="1104" w:type="dxa"/>
          </w:tcPr>
          <w:p w:rsidR="006C59CC" w:rsidRPr="007E6962" w:rsidRDefault="006C59CC" w:rsidP="00B24D94">
            <w:pPr>
              <w:jc w:val="center"/>
            </w:pPr>
            <w:r w:rsidRPr="007E6962">
              <w:t>17-18</w:t>
            </w:r>
          </w:p>
        </w:tc>
        <w:tc>
          <w:tcPr>
            <w:tcW w:w="9480" w:type="dxa"/>
          </w:tcPr>
          <w:p w:rsidR="006C59CC" w:rsidRPr="007E6962" w:rsidRDefault="006C59CC" w:rsidP="00B24D94">
            <w:r w:rsidRPr="007E6962">
              <w:t>Задачи на построение.</w:t>
            </w:r>
          </w:p>
          <w:p w:rsidR="006C59CC" w:rsidRPr="007E6962" w:rsidRDefault="006C59CC" w:rsidP="00B24D94"/>
        </w:tc>
      </w:tr>
      <w:tr w:rsidR="006C59CC" w:rsidRPr="007E6962" w:rsidTr="000905AC">
        <w:trPr>
          <w:trHeight w:val="478"/>
        </w:trPr>
        <w:tc>
          <w:tcPr>
            <w:tcW w:w="1104" w:type="dxa"/>
          </w:tcPr>
          <w:p w:rsidR="006C59CC" w:rsidRPr="007E6962" w:rsidRDefault="006C59CC" w:rsidP="00B24D94">
            <w:pPr>
              <w:jc w:val="center"/>
            </w:pPr>
            <w:r w:rsidRPr="007E6962">
              <w:t>19-20</w:t>
            </w:r>
          </w:p>
        </w:tc>
        <w:tc>
          <w:tcPr>
            <w:tcW w:w="9480" w:type="dxa"/>
          </w:tcPr>
          <w:p w:rsidR="006C59CC" w:rsidRPr="007E6962" w:rsidRDefault="006C59CC" w:rsidP="00B24D94">
            <w:r w:rsidRPr="007E6962">
              <w:t xml:space="preserve">Решение задач </w:t>
            </w:r>
          </w:p>
        </w:tc>
      </w:tr>
      <w:tr w:rsidR="006C59CC" w:rsidRPr="007E6962" w:rsidTr="000905AC">
        <w:trPr>
          <w:trHeight w:val="333"/>
        </w:trPr>
        <w:tc>
          <w:tcPr>
            <w:tcW w:w="1104" w:type="dxa"/>
          </w:tcPr>
          <w:p w:rsidR="006C59CC" w:rsidRPr="007E6962" w:rsidRDefault="006C59CC" w:rsidP="00B24D94">
            <w:pPr>
              <w:jc w:val="center"/>
            </w:pPr>
            <w:r w:rsidRPr="007E6962">
              <w:t>21</w:t>
            </w:r>
          </w:p>
        </w:tc>
        <w:tc>
          <w:tcPr>
            <w:tcW w:w="9480" w:type="dxa"/>
          </w:tcPr>
          <w:p w:rsidR="006C59CC" w:rsidRPr="007E6962" w:rsidRDefault="006C59CC" w:rsidP="00B24D94">
            <w:pPr>
              <w:rPr>
                <w:b/>
                <w:i/>
              </w:rPr>
            </w:pPr>
            <w:r w:rsidRPr="007E6962">
              <w:rPr>
                <w:b/>
                <w:i/>
              </w:rPr>
              <w:t>Контрольная работа №2</w:t>
            </w:r>
          </w:p>
        </w:tc>
      </w:tr>
      <w:tr w:rsidR="006C59CC" w:rsidRPr="007E6962" w:rsidTr="000905AC">
        <w:tc>
          <w:tcPr>
            <w:tcW w:w="1104" w:type="dxa"/>
          </w:tcPr>
          <w:p w:rsidR="006C59CC" w:rsidRPr="007E6962" w:rsidRDefault="006C59CC" w:rsidP="00B24D94"/>
        </w:tc>
        <w:tc>
          <w:tcPr>
            <w:tcW w:w="9480" w:type="dxa"/>
          </w:tcPr>
          <w:p w:rsidR="006C59CC" w:rsidRPr="007E6962" w:rsidRDefault="006C59CC" w:rsidP="00B24D94">
            <w:pPr>
              <w:jc w:val="center"/>
              <w:rPr>
                <w:b/>
              </w:rPr>
            </w:pPr>
            <w:r w:rsidRPr="007E6962">
              <w:rPr>
                <w:b/>
              </w:rPr>
              <w:t>Параллельные прямые.</w:t>
            </w:r>
          </w:p>
          <w:p w:rsidR="006C59CC" w:rsidRPr="007E6962" w:rsidRDefault="006C59CC" w:rsidP="00B24D94">
            <w:pPr>
              <w:jc w:val="center"/>
              <w:rPr>
                <w:b/>
              </w:rPr>
            </w:pPr>
          </w:p>
        </w:tc>
      </w:tr>
      <w:tr w:rsidR="006C59CC" w:rsidRPr="007E6962" w:rsidTr="000905AC">
        <w:tc>
          <w:tcPr>
            <w:tcW w:w="1104" w:type="dxa"/>
          </w:tcPr>
          <w:p w:rsidR="006C59CC" w:rsidRPr="007E6962" w:rsidRDefault="006C59CC" w:rsidP="00B24D94">
            <w:pPr>
              <w:jc w:val="center"/>
            </w:pPr>
            <w:r w:rsidRPr="007E6962">
              <w:t>22-24</w:t>
            </w:r>
          </w:p>
        </w:tc>
        <w:tc>
          <w:tcPr>
            <w:tcW w:w="9480" w:type="dxa"/>
          </w:tcPr>
          <w:p w:rsidR="006C59CC" w:rsidRPr="007E6962" w:rsidRDefault="006C59CC" w:rsidP="00B24D94">
            <w:r w:rsidRPr="007E6962">
              <w:t>Анализ контрольной работы. Признаки параллельности двух прямых.</w:t>
            </w:r>
          </w:p>
        </w:tc>
      </w:tr>
      <w:tr w:rsidR="006C59CC" w:rsidRPr="007E6962" w:rsidTr="000905AC">
        <w:tc>
          <w:tcPr>
            <w:tcW w:w="1104" w:type="dxa"/>
          </w:tcPr>
          <w:p w:rsidR="006C59CC" w:rsidRPr="007E6962" w:rsidRDefault="006C59CC" w:rsidP="00B24D94">
            <w:pPr>
              <w:jc w:val="center"/>
            </w:pPr>
            <w:r w:rsidRPr="007E6962">
              <w:t>25-27</w:t>
            </w:r>
          </w:p>
        </w:tc>
        <w:tc>
          <w:tcPr>
            <w:tcW w:w="9480" w:type="dxa"/>
          </w:tcPr>
          <w:p w:rsidR="006C59CC" w:rsidRPr="007E6962" w:rsidRDefault="006C59CC" w:rsidP="00B24D94">
            <w:r w:rsidRPr="007E6962">
              <w:t>Аксиома параллельных прямых.</w:t>
            </w:r>
          </w:p>
          <w:p w:rsidR="006C59CC" w:rsidRPr="007E6962" w:rsidRDefault="006C59CC" w:rsidP="00B24D94"/>
        </w:tc>
      </w:tr>
      <w:tr w:rsidR="006C59CC" w:rsidRPr="007E6962" w:rsidTr="000905AC">
        <w:trPr>
          <w:trHeight w:val="478"/>
        </w:trPr>
        <w:tc>
          <w:tcPr>
            <w:tcW w:w="1104" w:type="dxa"/>
          </w:tcPr>
          <w:p w:rsidR="006C59CC" w:rsidRPr="007E6962" w:rsidRDefault="006C59CC" w:rsidP="00B24D94">
            <w:pPr>
              <w:jc w:val="center"/>
            </w:pPr>
            <w:r w:rsidRPr="007E6962">
              <w:t>28-29</w:t>
            </w:r>
          </w:p>
        </w:tc>
        <w:tc>
          <w:tcPr>
            <w:tcW w:w="9480" w:type="dxa"/>
          </w:tcPr>
          <w:p w:rsidR="006C59CC" w:rsidRPr="007E6962" w:rsidRDefault="006C59CC" w:rsidP="00B24D94">
            <w:r w:rsidRPr="007E6962">
              <w:t xml:space="preserve">Решение задач </w:t>
            </w:r>
          </w:p>
        </w:tc>
      </w:tr>
      <w:tr w:rsidR="006C59CC" w:rsidRPr="007E6962" w:rsidTr="000905AC">
        <w:trPr>
          <w:trHeight w:val="385"/>
        </w:trPr>
        <w:tc>
          <w:tcPr>
            <w:tcW w:w="1104" w:type="dxa"/>
          </w:tcPr>
          <w:p w:rsidR="006C59CC" w:rsidRPr="007E6962" w:rsidRDefault="006C59CC" w:rsidP="00B24D94">
            <w:pPr>
              <w:jc w:val="center"/>
            </w:pPr>
            <w:r w:rsidRPr="007E6962">
              <w:t>30</w:t>
            </w:r>
          </w:p>
        </w:tc>
        <w:tc>
          <w:tcPr>
            <w:tcW w:w="9480" w:type="dxa"/>
          </w:tcPr>
          <w:p w:rsidR="006C59CC" w:rsidRPr="007E6962" w:rsidRDefault="006C59CC" w:rsidP="00B24D94">
            <w:pPr>
              <w:rPr>
                <w:b/>
                <w:i/>
              </w:rPr>
            </w:pPr>
            <w:r w:rsidRPr="007E6962">
              <w:rPr>
                <w:b/>
                <w:i/>
              </w:rPr>
              <w:t>Контрольная работа №3</w:t>
            </w:r>
          </w:p>
        </w:tc>
      </w:tr>
      <w:tr w:rsidR="006C59CC" w:rsidRPr="007E6962" w:rsidTr="000905AC">
        <w:tc>
          <w:tcPr>
            <w:tcW w:w="1104" w:type="dxa"/>
          </w:tcPr>
          <w:p w:rsidR="006C59CC" w:rsidRPr="007E6962" w:rsidRDefault="006C59CC" w:rsidP="00B24D94">
            <w:pPr>
              <w:jc w:val="center"/>
            </w:pPr>
          </w:p>
        </w:tc>
        <w:tc>
          <w:tcPr>
            <w:tcW w:w="9480" w:type="dxa"/>
          </w:tcPr>
          <w:p w:rsidR="006C59CC" w:rsidRPr="007E6962" w:rsidRDefault="006C59CC" w:rsidP="00B24D94">
            <w:pPr>
              <w:jc w:val="center"/>
              <w:rPr>
                <w:b/>
              </w:rPr>
            </w:pPr>
            <w:r w:rsidRPr="007E6962">
              <w:rPr>
                <w:b/>
              </w:rPr>
              <w:t>Соотношения между сторонами и  углами треугольника.</w:t>
            </w:r>
          </w:p>
        </w:tc>
      </w:tr>
      <w:tr w:rsidR="006C59CC" w:rsidRPr="007E6962" w:rsidTr="000905AC">
        <w:tc>
          <w:tcPr>
            <w:tcW w:w="1104" w:type="dxa"/>
          </w:tcPr>
          <w:p w:rsidR="006C59CC" w:rsidRPr="007E6962" w:rsidRDefault="006C59CC" w:rsidP="00B24D94">
            <w:pPr>
              <w:jc w:val="center"/>
            </w:pPr>
            <w:r w:rsidRPr="007E6962">
              <w:t>31</w:t>
            </w:r>
          </w:p>
        </w:tc>
        <w:tc>
          <w:tcPr>
            <w:tcW w:w="9480" w:type="dxa"/>
          </w:tcPr>
          <w:p w:rsidR="006C59CC" w:rsidRPr="007E6962" w:rsidRDefault="006C59CC" w:rsidP="00B24D94">
            <w:r w:rsidRPr="007E6962">
              <w:t>Анализ контрольной работы. Сумма углов треугольника.</w:t>
            </w:r>
          </w:p>
        </w:tc>
      </w:tr>
      <w:tr w:rsidR="006C59CC" w:rsidRPr="007E6962" w:rsidTr="000905AC">
        <w:tc>
          <w:tcPr>
            <w:tcW w:w="1104" w:type="dxa"/>
          </w:tcPr>
          <w:p w:rsidR="006C59CC" w:rsidRPr="007E6962" w:rsidRDefault="006C59CC" w:rsidP="00B24D94">
            <w:pPr>
              <w:jc w:val="center"/>
            </w:pPr>
            <w:r w:rsidRPr="007E6962">
              <w:t>32-34</w:t>
            </w:r>
          </w:p>
        </w:tc>
        <w:tc>
          <w:tcPr>
            <w:tcW w:w="9480" w:type="dxa"/>
          </w:tcPr>
          <w:p w:rsidR="006C59CC" w:rsidRPr="007E6962" w:rsidRDefault="006C59CC" w:rsidP="00B24D94">
            <w:r w:rsidRPr="007E6962">
              <w:t>Соотношения между сторонами и  углами треугольника.</w:t>
            </w:r>
          </w:p>
        </w:tc>
      </w:tr>
      <w:tr w:rsidR="006C59CC" w:rsidRPr="007E6962" w:rsidTr="000905AC">
        <w:tc>
          <w:tcPr>
            <w:tcW w:w="1104" w:type="dxa"/>
          </w:tcPr>
          <w:p w:rsidR="006C59CC" w:rsidRPr="007E6962" w:rsidRDefault="006C59CC" w:rsidP="00B24D94">
            <w:pPr>
              <w:jc w:val="center"/>
            </w:pPr>
            <w:r w:rsidRPr="007E6962">
              <w:t>35</w:t>
            </w:r>
          </w:p>
        </w:tc>
        <w:tc>
          <w:tcPr>
            <w:tcW w:w="9480" w:type="dxa"/>
          </w:tcPr>
          <w:p w:rsidR="006C59CC" w:rsidRPr="007E6962" w:rsidRDefault="006C59CC" w:rsidP="00B24D94">
            <w:pPr>
              <w:rPr>
                <w:b/>
                <w:i/>
              </w:rPr>
            </w:pPr>
            <w:r w:rsidRPr="007E6962">
              <w:rPr>
                <w:b/>
                <w:i/>
              </w:rPr>
              <w:t>Контрольная работа №4</w:t>
            </w:r>
          </w:p>
        </w:tc>
      </w:tr>
      <w:tr w:rsidR="006C59CC" w:rsidRPr="007E6962" w:rsidTr="000905AC">
        <w:trPr>
          <w:trHeight w:val="478"/>
        </w:trPr>
        <w:tc>
          <w:tcPr>
            <w:tcW w:w="1104" w:type="dxa"/>
          </w:tcPr>
          <w:p w:rsidR="006C59CC" w:rsidRPr="007E6962" w:rsidRDefault="006C59CC" w:rsidP="00B24D94">
            <w:pPr>
              <w:jc w:val="center"/>
            </w:pPr>
            <w:r w:rsidRPr="007E6962">
              <w:t>36-39</w:t>
            </w:r>
          </w:p>
        </w:tc>
        <w:tc>
          <w:tcPr>
            <w:tcW w:w="9480" w:type="dxa"/>
          </w:tcPr>
          <w:p w:rsidR="006C59CC" w:rsidRPr="007E6962" w:rsidRDefault="006C59CC" w:rsidP="00B24D94">
            <w:pPr>
              <w:jc w:val="both"/>
            </w:pPr>
            <w:r w:rsidRPr="007E6962">
              <w:t>Анализ контрольной работы</w:t>
            </w:r>
          </w:p>
          <w:p w:rsidR="006C59CC" w:rsidRPr="007E6962" w:rsidRDefault="006C59CC" w:rsidP="00B24D94">
            <w:r w:rsidRPr="007E6962">
              <w:t>Прямоугольные треугольники.</w:t>
            </w:r>
          </w:p>
        </w:tc>
      </w:tr>
      <w:tr w:rsidR="006C59CC" w:rsidRPr="007E6962" w:rsidTr="000905AC">
        <w:tc>
          <w:tcPr>
            <w:tcW w:w="1104" w:type="dxa"/>
          </w:tcPr>
          <w:p w:rsidR="006C59CC" w:rsidRPr="007E6962" w:rsidRDefault="006C59CC" w:rsidP="00B24D94">
            <w:pPr>
              <w:jc w:val="center"/>
            </w:pPr>
            <w:r w:rsidRPr="007E6962">
              <w:t>40-41</w:t>
            </w:r>
          </w:p>
        </w:tc>
        <w:tc>
          <w:tcPr>
            <w:tcW w:w="9480" w:type="dxa"/>
          </w:tcPr>
          <w:p w:rsidR="006C59CC" w:rsidRPr="007E6962" w:rsidRDefault="006C59CC" w:rsidP="00B24D94">
            <w:r w:rsidRPr="007E6962">
              <w:t>Построение треугольника по трем элементам.</w:t>
            </w:r>
          </w:p>
        </w:tc>
      </w:tr>
      <w:tr w:rsidR="006C59CC" w:rsidRPr="007E6962" w:rsidTr="000905AC">
        <w:tc>
          <w:tcPr>
            <w:tcW w:w="1104" w:type="dxa"/>
          </w:tcPr>
          <w:p w:rsidR="006C59CC" w:rsidRPr="007E6962" w:rsidRDefault="006C59CC" w:rsidP="00B24D94">
            <w:pPr>
              <w:jc w:val="center"/>
            </w:pPr>
            <w:r w:rsidRPr="007E6962">
              <w:t>42-44</w:t>
            </w:r>
          </w:p>
        </w:tc>
        <w:tc>
          <w:tcPr>
            <w:tcW w:w="9480" w:type="dxa"/>
          </w:tcPr>
          <w:p w:rsidR="006C59CC" w:rsidRPr="007E6962" w:rsidRDefault="006C59CC" w:rsidP="00B24D94">
            <w:r w:rsidRPr="007E6962">
              <w:t xml:space="preserve">Решение задач </w:t>
            </w:r>
          </w:p>
        </w:tc>
      </w:tr>
      <w:tr w:rsidR="006C59CC" w:rsidRPr="007E6962" w:rsidTr="000905AC">
        <w:tc>
          <w:tcPr>
            <w:tcW w:w="1104" w:type="dxa"/>
          </w:tcPr>
          <w:p w:rsidR="006C59CC" w:rsidRPr="007E6962" w:rsidRDefault="006C59CC" w:rsidP="00B24D94">
            <w:pPr>
              <w:jc w:val="center"/>
            </w:pPr>
            <w:r w:rsidRPr="007E6962">
              <w:t>45</w:t>
            </w:r>
          </w:p>
        </w:tc>
        <w:tc>
          <w:tcPr>
            <w:tcW w:w="9480" w:type="dxa"/>
          </w:tcPr>
          <w:p w:rsidR="006C59CC" w:rsidRPr="007E6962" w:rsidRDefault="006C59CC" w:rsidP="00B24D94">
            <w:pPr>
              <w:rPr>
                <w:b/>
                <w:i/>
              </w:rPr>
            </w:pPr>
            <w:r w:rsidRPr="007E6962">
              <w:rPr>
                <w:b/>
                <w:i/>
              </w:rPr>
              <w:t>Контрольная работа №5</w:t>
            </w:r>
          </w:p>
        </w:tc>
      </w:tr>
      <w:tr w:rsidR="006C59CC" w:rsidRPr="007E6962" w:rsidTr="000905AC">
        <w:trPr>
          <w:trHeight w:val="478"/>
        </w:trPr>
        <w:tc>
          <w:tcPr>
            <w:tcW w:w="1104" w:type="dxa"/>
          </w:tcPr>
          <w:p w:rsidR="006C59CC" w:rsidRPr="007E6962" w:rsidRDefault="006C59CC" w:rsidP="00B24D94">
            <w:pPr>
              <w:jc w:val="center"/>
            </w:pPr>
            <w:r w:rsidRPr="007E6962">
              <w:t>46-50</w:t>
            </w:r>
          </w:p>
        </w:tc>
        <w:tc>
          <w:tcPr>
            <w:tcW w:w="9480" w:type="dxa"/>
          </w:tcPr>
          <w:p w:rsidR="006C59CC" w:rsidRPr="007E6962" w:rsidRDefault="006C59CC" w:rsidP="00B24D94">
            <w:pPr>
              <w:jc w:val="both"/>
            </w:pPr>
            <w:r w:rsidRPr="007E6962">
              <w:t>Анализ контрольной работы</w:t>
            </w:r>
          </w:p>
          <w:p w:rsidR="006C59CC" w:rsidRPr="007E6962" w:rsidRDefault="006C59CC" w:rsidP="00B24D94">
            <w:pPr>
              <w:rPr>
                <w:b/>
              </w:rPr>
            </w:pPr>
            <w:r w:rsidRPr="007E6962">
              <w:rPr>
                <w:b/>
              </w:rPr>
              <w:t>Повторение.</w:t>
            </w:r>
            <w:r w:rsidRPr="007E6962">
              <w:t xml:space="preserve"> </w:t>
            </w:r>
            <w:r w:rsidRPr="007E6962">
              <w:rPr>
                <w:b/>
              </w:rPr>
              <w:t>Решение задач</w:t>
            </w:r>
          </w:p>
        </w:tc>
      </w:tr>
    </w:tbl>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8 класс (геометрия)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tbl>
      <w:tblPr>
        <w:tblW w:w="10704" w:type="dxa"/>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4"/>
        <w:gridCol w:w="9600"/>
      </w:tblGrid>
      <w:tr w:rsidR="006C59CC" w:rsidRPr="007E6962" w:rsidTr="000905AC">
        <w:trPr>
          <w:trHeight w:val="892"/>
        </w:trPr>
        <w:tc>
          <w:tcPr>
            <w:tcW w:w="1104" w:type="dxa"/>
          </w:tcPr>
          <w:p w:rsidR="006C59CC" w:rsidRPr="007E6962" w:rsidRDefault="006C59CC" w:rsidP="00B24D94">
            <w:pPr>
              <w:rPr>
                <w:b/>
              </w:rPr>
            </w:pPr>
            <w:r w:rsidRPr="007E6962">
              <w:rPr>
                <w:b/>
              </w:rPr>
              <w:t>Номер урока</w:t>
            </w:r>
          </w:p>
        </w:tc>
        <w:tc>
          <w:tcPr>
            <w:tcW w:w="9600" w:type="dxa"/>
          </w:tcPr>
          <w:p w:rsidR="006C59CC" w:rsidRPr="007E6962" w:rsidRDefault="006C59CC" w:rsidP="00B24D94">
            <w:pPr>
              <w:jc w:val="center"/>
              <w:rPr>
                <w:b/>
              </w:rPr>
            </w:pPr>
            <w:r w:rsidRPr="007E6962">
              <w:rPr>
                <w:b/>
              </w:rPr>
              <w:t>Наименование разделов тем</w:t>
            </w:r>
          </w:p>
        </w:tc>
      </w:tr>
      <w:tr w:rsidR="006C59CC" w:rsidRPr="007E6962" w:rsidTr="000905AC">
        <w:tc>
          <w:tcPr>
            <w:tcW w:w="1104" w:type="dxa"/>
          </w:tcPr>
          <w:p w:rsidR="006C59CC" w:rsidRPr="007E6962" w:rsidRDefault="006C59CC" w:rsidP="00B24D94">
            <w:pPr>
              <w:jc w:val="center"/>
            </w:pPr>
          </w:p>
        </w:tc>
        <w:tc>
          <w:tcPr>
            <w:tcW w:w="9600" w:type="dxa"/>
          </w:tcPr>
          <w:p w:rsidR="006C59CC" w:rsidRPr="007E6962" w:rsidRDefault="006C59CC" w:rsidP="00B24D94">
            <w:pPr>
              <w:jc w:val="center"/>
              <w:rPr>
                <w:b/>
              </w:rPr>
            </w:pPr>
            <w:r w:rsidRPr="007E6962">
              <w:rPr>
                <w:b/>
                <w:bCs/>
                <w:i/>
              </w:rPr>
              <w:t>Четырехугольники. 14 часов</w:t>
            </w:r>
            <w:r w:rsidRPr="007E6962">
              <w:rPr>
                <w:b/>
              </w:rPr>
              <w:t xml:space="preserve"> </w:t>
            </w:r>
          </w:p>
        </w:tc>
      </w:tr>
      <w:tr w:rsidR="006C59CC" w:rsidRPr="007E6962" w:rsidTr="000905AC">
        <w:trPr>
          <w:trHeight w:val="307"/>
        </w:trPr>
        <w:tc>
          <w:tcPr>
            <w:tcW w:w="1104" w:type="dxa"/>
          </w:tcPr>
          <w:p w:rsidR="006C59CC" w:rsidRPr="007E6962" w:rsidRDefault="006C59CC" w:rsidP="00B24D94">
            <w:pPr>
              <w:jc w:val="center"/>
            </w:pPr>
            <w:r w:rsidRPr="007E6962">
              <w:t>1-2</w:t>
            </w:r>
          </w:p>
        </w:tc>
        <w:tc>
          <w:tcPr>
            <w:tcW w:w="9600" w:type="dxa"/>
          </w:tcPr>
          <w:p w:rsidR="006C59CC" w:rsidRPr="007E6962" w:rsidRDefault="006C59CC" w:rsidP="00B24D94">
            <w:pPr>
              <w:pStyle w:val="a6"/>
              <w:rPr>
                <w:sz w:val="24"/>
                <w:szCs w:val="24"/>
              </w:rPr>
            </w:pPr>
            <w:r w:rsidRPr="007E6962">
              <w:rPr>
                <w:sz w:val="24"/>
                <w:szCs w:val="24"/>
              </w:rPr>
              <w:t>Многоугольники.</w:t>
            </w:r>
          </w:p>
        </w:tc>
      </w:tr>
      <w:tr w:rsidR="006C59CC" w:rsidRPr="007E6962" w:rsidTr="000905AC">
        <w:trPr>
          <w:trHeight w:val="241"/>
        </w:trPr>
        <w:tc>
          <w:tcPr>
            <w:tcW w:w="1104" w:type="dxa"/>
          </w:tcPr>
          <w:p w:rsidR="006C59CC" w:rsidRPr="007E6962" w:rsidRDefault="006C59CC" w:rsidP="00B24D94">
            <w:pPr>
              <w:jc w:val="center"/>
            </w:pPr>
            <w:r w:rsidRPr="007E6962">
              <w:t>3-8</w:t>
            </w:r>
          </w:p>
        </w:tc>
        <w:tc>
          <w:tcPr>
            <w:tcW w:w="9600" w:type="dxa"/>
          </w:tcPr>
          <w:p w:rsidR="006C59CC" w:rsidRPr="007E6962" w:rsidRDefault="006C59CC" w:rsidP="00B24D94">
            <w:r w:rsidRPr="007E6962">
              <w:t xml:space="preserve">Параллелограмм и трапеция. </w:t>
            </w:r>
          </w:p>
        </w:tc>
      </w:tr>
      <w:tr w:rsidR="006C59CC" w:rsidRPr="007E6962" w:rsidTr="000905AC">
        <w:tc>
          <w:tcPr>
            <w:tcW w:w="1104" w:type="dxa"/>
          </w:tcPr>
          <w:p w:rsidR="006C59CC" w:rsidRPr="007E6962" w:rsidRDefault="006C59CC" w:rsidP="00B24D94">
            <w:pPr>
              <w:jc w:val="center"/>
            </w:pPr>
            <w:r w:rsidRPr="007E6962">
              <w:t>9-12</w:t>
            </w:r>
          </w:p>
        </w:tc>
        <w:tc>
          <w:tcPr>
            <w:tcW w:w="9600" w:type="dxa"/>
          </w:tcPr>
          <w:p w:rsidR="006C59CC" w:rsidRPr="007E6962" w:rsidRDefault="006C59CC" w:rsidP="00B24D94">
            <w:r w:rsidRPr="007E6962">
              <w:t xml:space="preserve">Прямоугольник, ромб, квадрат </w:t>
            </w:r>
          </w:p>
        </w:tc>
      </w:tr>
      <w:tr w:rsidR="006C59CC" w:rsidRPr="007E6962" w:rsidTr="000905AC">
        <w:tc>
          <w:tcPr>
            <w:tcW w:w="1104" w:type="dxa"/>
          </w:tcPr>
          <w:p w:rsidR="006C59CC" w:rsidRPr="007E6962" w:rsidRDefault="006C59CC" w:rsidP="00B24D94">
            <w:pPr>
              <w:jc w:val="center"/>
            </w:pPr>
            <w:r w:rsidRPr="007E6962">
              <w:t>13</w:t>
            </w:r>
          </w:p>
        </w:tc>
        <w:tc>
          <w:tcPr>
            <w:tcW w:w="9600" w:type="dxa"/>
          </w:tcPr>
          <w:p w:rsidR="006C59CC" w:rsidRPr="007E6962" w:rsidRDefault="006C59CC" w:rsidP="00B24D94">
            <w:r w:rsidRPr="007E6962">
              <w:t>Решение задач.</w:t>
            </w:r>
          </w:p>
        </w:tc>
      </w:tr>
      <w:tr w:rsidR="006C59CC" w:rsidRPr="007E6962" w:rsidTr="000905AC">
        <w:tc>
          <w:tcPr>
            <w:tcW w:w="1104" w:type="dxa"/>
          </w:tcPr>
          <w:p w:rsidR="006C59CC" w:rsidRPr="007E6962" w:rsidRDefault="006C59CC" w:rsidP="00B24D94">
            <w:pPr>
              <w:jc w:val="center"/>
            </w:pPr>
            <w:r w:rsidRPr="007E6962">
              <w:t>14</w:t>
            </w:r>
          </w:p>
        </w:tc>
        <w:tc>
          <w:tcPr>
            <w:tcW w:w="9600" w:type="dxa"/>
          </w:tcPr>
          <w:p w:rsidR="006C59CC" w:rsidRPr="007E6962" w:rsidRDefault="006C59CC" w:rsidP="00B24D94">
            <w:pPr>
              <w:rPr>
                <w:b/>
                <w:i/>
              </w:rPr>
            </w:pPr>
            <w:r w:rsidRPr="007E6962">
              <w:rPr>
                <w:b/>
                <w:i/>
              </w:rPr>
              <w:t>Контрольная работа №1</w:t>
            </w:r>
          </w:p>
        </w:tc>
      </w:tr>
      <w:tr w:rsidR="006C59CC" w:rsidRPr="007E6962" w:rsidTr="000905AC">
        <w:tc>
          <w:tcPr>
            <w:tcW w:w="1104" w:type="dxa"/>
          </w:tcPr>
          <w:p w:rsidR="006C59CC" w:rsidRPr="007E6962" w:rsidRDefault="006C59CC" w:rsidP="00B24D94">
            <w:pPr>
              <w:jc w:val="center"/>
            </w:pPr>
          </w:p>
        </w:tc>
        <w:tc>
          <w:tcPr>
            <w:tcW w:w="9600" w:type="dxa"/>
          </w:tcPr>
          <w:p w:rsidR="006C59CC" w:rsidRPr="007E6962" w:rsidRDefault="006C59CC" w:rsidP="00B24D94">
            <w:pPr>
              <w:jc w:val="center"/>
              <w:rPr>
                <w:b/>
              </w:rPr>
            </w:pPr>
            <w:r w:rsidRPr="007E6962">
              <w:rPr>
                <w:b/>
                <w:i/>
              </w:rPr>
              <w:t>Площадь. 14часов</w:t>
            </w:r>
            <w:r w:rsidRPr="007E6962">
              <w:rPr>
                <w:b/>
              </w:rPr>
              <w:t xml:space="preserve"> </w:t>
            </w:r>
          </w:p>
        </w:tc>
      </w:tr>
      <w:tr w:rsidR="006C59CC" w:rsidRPr="007E6962" w:rsidTr="000905AC">
        <w:trPr>
          <w:trHeight w:val="569"/>
        </w:trPr>
        <w:tc>
          <w:tcPr>
            <w:tcW w:w="1104" w:type="dxa"/>
          </w:tcPr>
          <w:p w:rsidR="006C59CC" w:rsidRPr="007E6962" w:rsidRDefault="006C59CC" w:rsidP="00B24D94">
            <w:pPr>
              <w:jc w:val="center"/>
            </w:pPr>
            <w:r w:rsidRPr="007E6962">
              <w:t>15-16</w:t>
            </w:r>
          </w:p>
        </w:tc>
        <w:tc>
          <w:tcPr>
            <w:tcW w:w="9600" w:type="dxa"/>
          </w:tcPr>
          <w:p w:rsidR="006C59CC" w:rsidRPr="007E6962" w:rsidRDefault="006C59CC" w:rsidP="00B24D94">
            <w:pPr>
              <w:pStyle w:val="a6"/>
              <w:rPr>
                <w:sz w:val="24"/>
                <w:szCs w:val="24"/>
              </w:rPr>
            </w:pPr>
            <w:r w:rsidRPr="007E6962">
              <w:rPr>
                <w:sz w:val="24"/>
                <w:szCs w:val="24"/>
              </w:rPr>
              <w:t>Анализ контрольной работы. Площадь многоугольника.</w:t>
            </w:r>
          </w:p>
        </w:tc>
      </w:tr>
      <w:tr w:rsidR="006C59CC" w:rsidRPr="007E6962" w:rsidTr="000905AC">
        <w:trPr>
          <w:trHeight w:val="573"/>
        </w:trPr>
        <w:tc>
          <w:tcPr>
            <w:tcW w:w="1104" w:type="dxa"/>
          </w:tcPr>
          <w:p w:rsidR="006C59CC" w:rsidRPr="007E6962" w:rsidRDefault="006C59CC" w:rsidP="00B24D94">
            <w:pPr>
              <w:jc w:val="center"/>
            </w:pPr>
            <w:r w:rsidRPr="007E6962">
              <w:t>17-22</w:t>
            </w:r>
          </w:p>
        </w:tc>
        <w:tc>
          <w:tcPr>
            <w:tcW w:w="9600" w:type="dxa"/>
          </w:tcPr>
          <w:p w:rsidR="006C59CC" w:rsidRPr="007E6962" w:rsidRDefault="006C59CC" w:rsidP="00B24D94">
            <w:pPr>
              <w:pStyle w:val="a6"/>
              <w:rPr>
                <w:sz w:val="24"/>
                <w:szCs w:val="24"/>
              </w:rPr>
            </w:pPr>
            <w:r w:rsidRPr="007E6962">
              <w:rPr>
                <w:sz w:val="24"/>
                <w:szCs w:val="24"/>
              </w:rPr>
              <w:t>Площади параллелограмма, треугольника и трапеции.</w:t>
            </w:r>
          </w:p>
        </w:tc>
      </w:tr>
      <w:tr w:rsidR="006C59CC" w:rsidRPr="007E6962" w:rsidTr="000905AC">
        <w:tc>
          <w:tcPr>
            <w:tcW w:w="1104" w:type="dxa"/>
          </w:tcPr>
          <w:p w:rsidR="006C59CC" w:rsidRPr="007E6962" w:rsidRDefault="006C59CC" w:rsidP="00B24D94">
            <w:pPr>
              <w:jc w:val="center"/>
            </w:pPr>
            <w:r w:rsidRPr="007E6962">
              <w:t>23-25</w:t>
            </w:r>
          </w:p>
        </w:tc>
        <w:tc>
          <w:tcPr>
            <w:tcW w:w="9600" w:type="dxa"/>
          </w:tcPr>
          <w:p w:rsidR="006C59CC" w:rsidRPr="007E6962" w:rsidRDefault="006C59CC" w:rsidP="00B24D94">
            <w:r w:rsidRPr="007E6962">
              <w:t>Теорема Пифагора.</w:t>
            </w:r>
          </w:p>
        </w:tc>
      </w:tr>
      <w:tr w:rsidR="006C59CC" w:rsidRPr="007E6962" w:rsidTr="000905AC">
        <w:tc>
          <w:tcPr>
            <w:tcW w:w="1104" w:type="dxa"/>
          </w:tcPr>
          <w:p w:rsidR="006C59CC" w:rsidRPr="007E6962" w:rsidRDefault="006C59CC" w:rsidP="00B24D94">
            <w:pPr>
              <w:jc w:val="center"/>
            </w:pPr>
            <w:r w:rsidRPr="007E6962">
              <w:t>26-27</w:t>
            </w:r>
          </w:p>
        </w:tc>
        <w:tc>
          <w:tcPr>
            <w:tcW w:w="9600" w:type="dxa"/>
          </w:tcPr>
          <w:p w:rsidR="006C59CC" w:rsidRPr="007E6962" w:rsidRDefault="006C59CC" w:rsidP="00B24D94">
            <w:r w:rsidRPr="007E6962">
              <w:t xml:space="preserve">Решение задач. </w:t>
            </w:r>
          </w:p>
        </w:tc>
      </w:tr>
      <w:tr w:rsidR="006C59CC" w:rsidRPr="007E6962" w:rsidTr="000905AC">
        <w:trPr>
          <w:trHeight w:val="478"/>
        </w:trPr>
        <w:tc>
          <w:tcPr>
            <w:tcW w:w="1104" w:type="dxa"/>
          </w:tcPr>
          <w:p w:rsidR="006C59CC" w:rsidRPr="007E6962" w:rsidRDefault="006C59CC" w:rsidP="00B24D94">
            <w:pPr>
              <w:jc w:val="center"/>
            </w:pPr>
            <w:r w:rsidRPr="007E6962">
              <w:t>28</w:t>
            </w:r>
          </w:p>
        </w:tc>
        <w:tc>
          <w:tcPr>
            <w:tcW w:w="9600" w:type="dxa"/>
          </w:tcPr>
          <w:p w:rsidR="006C59CC" w:rsidRPr="007E6962" w:rsidRDefault="006C59CC" w:rsidP="00B24D94">
            <w:pPr>
              <w:rPr>
                <w:b/>
                <w:i/>
              </w:rPr>
            </w:pPr>
            <w:r w:rsidRPr="007E6962">
              <w:rPr>
                <w:b/>
                <w:i/>
              </w:rPr>
              <w:t>Контрольная работа №2</w:t>
            </w:r>
          </w:p>
        </w:tc>
      </w:tr>
      <w:tr w:rsidR="006C59CC" w:rsidRPr="007E6962" w:rsidTr="000905AC">
        <w:trPr>
          <w:trHeight w:val="333"/>
        </w:trPr>
        <w:tc>
          <w:tcPr>
            <w:tcW w:w="1104" w:type="dxa"/>
          </w:tcPr>
          <w:p w:rsidR="006C59CC" w:rsidRPr="007E6962" w:rsidRDefault="006C59CC" w:rsidP="00B24D94">
            <w:pPr>
              <w:jc w:val="center"/>
            </w:pPr>
          </w:p>
        </w:tc>
        <w:tc>
          <w:tcPr>
            <w:tcW w:w="9600" w:type="dxa"/>
          </w:tcPr>
          <w:p w:rsidR="006C59CC" w:rsidRPr="007E6962" w:rsidRDefault="006C59CC" w:rsidP="00B24D94">
            <w:pPr>
              <w:pStyle w:val="a6"/>
              <w:jc w:val="center"/>
              <w:rPr>
                <w:b/>
                <w:sz w:val="24"/>
                <w:szCs w:val="24"/>
              </w:rPr>
            </w:pPr>
            <w:r w:rsidRPr="007E6962">
              <w:rPr>
                <w:b/>
                <w:sz w:val="24"/>
                <w:szCs w:val="24"/>
              </w:rPr>
              <w:t>Подобные треугольников. 19 часов</w:t>
            </w:r>
          </w:p>
        </w:tc>
      </w:tr>
      <w:tr w:rsidR="006C59CC" w:rsidRPr="007E6962" w:rsidTr="000905AC">
        <w:tc>
          <w:tcPr>
            <w:tcW w:w="1104" w:type="dxa"/>
          </w:tcPr>
          <w:p w:rsidR="006C59CC" w:rsidRPr="007E6962" w:rsidRDefault="006C59CC" w:rsidP="00B24D94">
            <w:r w:rsidRPr="007E6962">
              <w:t>29-30</w:t>
            </w:r>
          </w:p>
        </w:tc>
        <w:tc>
          <w:tcPr>
            <w:tcW w:w="9600" w:type="dxa"/>
          </w:tcPr>
          <w:p w:rsidR="006C59CC" w:rsidRPr="007E6962" w:rsidRDefault="006C59CC" w:rsidP="00B24D94">
            <w:pPr>
              <w:pStyle w:val="a6"/>
              <w:rPr>
                <w:sz w:val="24"/>
                <w:szCs w:val="24"/>
              </w:rPr>
            </w:pPr>
            <w:r w:rsidRPr="007E6962">
              <w:rPr>
                <w:sz w:val="24"/>
                <w:szCs w:val="24"/>
              </w:rPr>
              <w:t>Анализ контрольной работы</w:t>
            </w:r>
          </w:p>
          <w:p w:rsidR="006C59CC" w:rsidRPr="007E6962" w:rsidRDefault="006C59CC" w:rsidP="00B24D94">
            <w:pPr>
              <w:pStyle w:val="a6"/>
              <w:rPr>
                <w:sz w:val="24"/>
                <w:szCs w:val="24"/>
              </w:rPr>
            </w:pPr>
            <w:r w:rsidRPr="007E6962">
              <w:rPr>
                <w:sz w:val="24"/>
                <w:szCs w:val="24"/>
              </w:rPr>
              <w:t>Определение подобных треугольников.</w:t>
            </w:r>
          </w:p>
        </w:tc>
      </w:tr>
      <w:tr w:rsidR="006C59CC" w:rsidRPr="007E6962" w:rsidTr="000905AC">
        <w:tc>
          <w:tcPr>
            <w:tcW w:w="1104" w:type="dxa"/>
          </w:tcPr>
          <w:p w:rsidR="006C59CC" w:rsidRPr="007E6962" w:rsidRDefault="006C59CC" w:rsidP="00B24D94">
            <w:pPr>
              <w:jc w:val="center"/>
            </w:pPr>
            <w:r w:rsidRPr="007E6962">
              <w:t>31-35</w:t>
            </w:r>
          </w:p>
        </w:tc>
        <w:tc>
          <w:tcPr>
            <w:tcW w:w="9600" w:type="dxa"/>
          </w:tcPr>
          <w:p w:rsidR="006C59CC" w:rsidRPr="007E6962" w:rsidRDefault="006C59CC" w:rsidP="00B24D94">
            <w:r w:rsidRPr="007E6962">
              <w:t>Признаки подобия треугольников.</w:t>
            </w:r>
          </w:p>
        </w:tc>
      </w:tr>
      <w:tr w:rsidR="006C59CC" w:rsidRPr="007E6962" w:rsidTr="000905AC">
        <w:trPr>
          <w:trHeight w:val="304"/>
        </w:trPr>
        <w:tc>
          <w:tcPr>
            <w:tcW w:w="1104" w:type="dxa"/>
          </w:tcPr>
          <w:p w:rsidR="006C59CC" w:rsidRPr="007E6962" w:rsidRDefault="006C59CC" w:rsidP="00B24D94">
            <w:pPr>
              <w:jc w:val="center"/>
            </w:pPr>
            <w:r w:rsidRPr="007E6962">
              <w:t>36</w:t>
            </w:r>
          </w:p>
        </w:tc>
        <w:tc>
          <w:tcPr>
            <w:tcW w:w="9600" w:type="dxa"/>
          </w:tcPr>
          <w:p w:rsidR="006C59CC" w:rsidRPr="007E6962" w:rsidRDefault="006C59CC" w:rsidP="00B24D94">
            <w:pPr>
              <w:rPr>
                <w:b/>
                <w:i/>
              </w:rPr>
            </w:pPr>
            <w:r w:rsidRPr="007E6962">
              <w:rPr>
                <w:b/>
                <w:i/>
              </w:rPr>
              <w:t>Контрольная работа №3</w:t>
            </w:r>
          </w:p>
        </w:tc>
      </w:tr>
      <w:tr w:rsidR="006C59CC" w:rsidRPr="007E6962" w:rsidTr="000905AC">
        <w:tc>
          <w:tcPr>
            <w:tcW w:w="1104" w:type="dxa"/>
          </w:tcPr>
          <w:p w:rsidR="006C59CC" w:rsidRPr="007E6962" w:rsidRDefault="006C59CC" w:rsidP="00B24D94">
            <w:pPr>
              <w:jc w:val="center"/>
            </w:pPr>
            <w:r w:rsidRPr="007E6962">
              <w:t>37-43</w:t>
            </w:r>
          </w:p>
        </w:tc>
        <w:tc>
          <w:tcPr>
            <w:tcW w:w="9600" w:type="dxa"/>
          </w:tcPr>
          <w:p w:rsidR="006C59CC" w:rsidRPr="007E6962" w:rsidRDefault="006C59CC" w:rsidP="00B24D94">
            <w:pPr>
              <w:pStyle w:val="a6"/>
              <w:rPr>
                <w:sz w:val="24"/>
                <w:szCs w:val="24"/>
              </w:rPr>
            </w:pPr>
            <w:r w:rsidRPr="007E6962">
              <w:rPr>
                <w:sz w:val="24"/>
                <w:szCs w:val="24"/>
              </w:rPr>
              <w:t>Анализ контрольной работы</w:t>
            </w:r>
          </w:p>
          <w:p w:rsidR="006C59CC" w:rsidRPr="007E6962" w:rsidRDefault="006C59CC" w:rsidP="00B24D94">
            <w:pPr>
              <w:pStyle w:val="a6"/>
              <w:rPr>
                <w:sz w:val="24"/>
                <w:szCs w:val="24"/>
              </w:rPr>
            </w:pPr>
            <w:r w:rsidRPr="007E6962">
              <w:rPr>
                <w:sz w:val="24"/>
                <w:szCs w:val="24"/>
              </w:rPr>
              <w:t>Применение подобия к доказательству теорем и решению задач.</w:t>
            </w:r>
          </w:p>
        </w:tc>
      </w:tr>
      <w:tr w:rsidR="006C59CC" w:rsidRPr="007E6962" w:rsidTr="000905AC">
        <w:tc>
          <w:tcPr>
            <w:tcW w:w="1104" w:type="dxa"/>
          </w:tcPr>
          <w:p w:rsidR="006C59CC" w:rsidRPr="007E6962" w:rsidRDefault="006C59CC" w:rsidP="00B24D94">
            <w:pPr>
              <w:jc w:val="center"/>
            </w:pPr>
            <w:r w:rsidRPr="007E6962">
              <w:t>44-46</w:t>
            </w:r>
          </w:p>
        </w:tc>
        <w:tc>
          <w:tcPr>
            <w:tcW w:w="9600" w:type="dxa"/>
          </w:tcPr>
          <w:p w:rsidR="006C59CC" w:rsidRPr="007E6962" w:rsidRDefault="006C59CC" w:rsidP="00B24D94">
            <w:pPr>
              <w:pStyle w:val="a6"/>
              <w:rPr>
                <w:sz w:val="24"/>
                <w:szCs w:val="24"/>
              </w:rPr>
            </w:pPr>
            <w:r w:rsidRPr="007E6962">
              <w:rPr>
                <w:sz w:val="24"/>
                <w:szCs w:val="24"/>
              </w:rPr>
              <w:t>Соотношения между сторонами и углами прямоугольного треугольника.</w:t>
            </w:r>
          </w:p>
        </w:tc>
      </w:tr>
      <w:tr w:rsidR="006C59CC" w:rsidRPr="007E6962" w:rsidTr="000905AC">
        <w:trPr>
          <w:trHeight w:val="191"/>
        </w:trPr>
        <w:tc>
          <w:tcPr>
            <w:tcW w:w="1104" w:type="dxa"/>
          </w:tcPr>
          <w:p w:rsidR="006C59CC" w:rsidRPr="007E6962" w:rsidRDefault="006C59CC" w:rsidP="00B24D94">
            <w:pPr>
              <w:jc w:val="center"/>
            </w:pPr>
            <w:r w:rsidRPr="007E6962">
              <w:t>47</w:t>
            </w:r>
          </w:p>
        </w:tc>
        <w:tc>
          <w:tcPr>
            <w:tcW w:w="9600" w:type="dxa"/>
          </w:tcPr>
          <w:p w:rsidR="006C59CC" w:rsidRPr="007E6962" w:rsidRDefault="006C59CC" w:rsidP="00B24D94">
            <w:pPr>
              <w:pStyle w:val="a6"/>
              <w:rPr>
                <w:b/>
                <w:i/>
                <w:sz w:val="24"/>
                <w:szCs w:val="24"/>
              </w:rPr>
            </w:pPr>
            <w:r w:rsidRPr="007E6962">
              <w:rPr>
                <w:b/>
                <w:i/>
                <w:sz w:val="24"/>
                <w:szCs w:val="24"/>
              </w:rPr>
              <w:t>Контрольная работа №4</w:t>
            </w:r>
          </w:p>
        </w:tc>
      </w:tr>
      <w:tr w:rsidR="006C59CC" w:rsidRPr="007E6962" w:rsidTr="000905AC">
        <w:tc>
          <w:tcPr>
            <w:tcW w:w="1104" w:type="dxa"/>
          </w:tcPr>
          <w:p w:rsidR="006C59CC" w:rsidRPr="007E6962" w:rsidRDefault="006C59CC" w:rsidP="00B24D94">
            <w:pPr>
              <w:jc w:val="center"/>
            </w:pPr>
          </w:p>
        </w:tc>
        <w:tc>
          <w:tcPr>
            <w:tcW w:w="9600" w:type="dxa"/>
          </w:tcPr>
          <w:p w:rsidR="006C59CC" w:rsidRPr="007E6962" w:rsidRDefault="006C59CC" w:rsidP="00B24D94">
            <w:pPr>
              <w:pStyle w:val="a6"/>
              <w:jc w:val="center"/>
              <w:rPr>
                <w:b/>
                <w:sz w:val="24"/>
                <w:szCs w:val="24"/>
              </w:rPr>
            </w:pPr>
            <w:r w:rsidRPr="007E6962">
              <w:rPr>
                <w:b/>
                <w:sz w:val="24"/>
                <w:szCs w:val="24"/>
              </w:rPr>
              <w:t>Окружность. 17 часов</w:t>
            </w:r>
          </w:p>
        </w:tc>
      </w:tr>
      <w:tr w:rsidR="006C59CC" w:rsidRPr="007E6962" w:rsidTr="000905AC">
        <w:trPr>
          <w:trHeight w:val="478"/>
        </w:trPr>
        <w:tc>
          <w:tcPr>
            <w:tcW w:w="1104" w:type="dxa"/>
          </w:tcPr>
          <w:p w:rsidR="006C59CC" w:rsidRPr="007E6962" w:rsidRDefault="006C59CC" w:rsidP="00B24D94">
            <w:pPr>
              <w:jc w:val="center"/>
            </w:pPr>
            <w:r w:rsidRPr="007E6962">
              <w:t>48-50</w:t>
            </w:r>
          </w:p>
        </w:tc>
        <w:tc>
          <w:tcPr>
            <w:tcW w:w="9600" w:type="dxa"/>
          </w:tcPr>
          <w:p w:rsidR="006C59CC" w:rsidRPr="007E6962" w:rsidRDefault="006C59CC" w:rsidP="00B24D94">
            <w:pPr>
              <w:pStyle w:val="a6"/>
              <w:rPr>
                <w:sz w:val="24"/>
                <w:szCs w:val="24"/>
              </w:rPr>
            </w:pPr>
            <w:r w:rsidRPr="007E6962">
              <w:rPr>
                <w:sz w:val="24"/>
                <w:szCs w:val="24"/>
              </w:rPr>
              <w:t>Анализ контрольной работы.</w:t>
            </w:r>
          </w:p>
          <w:p w:rsidR="006C59CC" w:rsidRPr="007E6962" w:rsidRDefault="006C59CC" w:rsidP="00B24D94">
            <w:pPr>
              <w:pStyle w:val="a6"/>
              <w:rPr>
                <w:sz w:val="24"/>
                <w:szCs w:val="24"/>
              </w:rPr>
            </w:pPr>
            <w:r w:rsidRPr="007E6962">
              <w:rPr>
                <w:sz w:val="24"/>
                <w:szCs w:val="24"/>
              </w:rPr>
              <w:t>Касательная к окружности.</w:t>
            </w:r>
          </w:p>
        </w:tc>
      </w:tr>
      <w:tr w:rsidR="006C59CC" w:rsidRPr="007E6962" w:rsidTr="000905AC">
        <w:tc>
          <w:tcPr>
            <w:tcW w:w="1104" w:type="dxa"/>
          </w:tcPr>
          <w:p w:rsidR="006C59CC" w:rsidRPr="007E6962" w:rsidRDefault="006C59CC" w:rsidP="00B24D94">
            <w:pPr>
              <w:jc w:val="center"/>
            </w:pPr>
            <w:r w:rsidRPr="007E6962">
              <w:t>51-54</w:t>
            </w:r>
          </w:p>
        </w:tc>
        <w:tc>
          <w:tcPr>
            <w:tcW w:w="9600" w:type="dxa"/>
          </w:tcPr>
          <w:p w:rsidR="006C59CC" w:rsidRPr="007E6962" w:rsidRDefault="006C59CC" w:rsidP="00B24D94">
            <w:r w:rsidRPr="007E6962">
              <w:t>Центральные и вписанные углы.</w:t>
            </w:r>
          </w:p>
        </w:tc>
      </w:tr>
      <w:tr w:rsidR="006C59CC" w:rsidRPr="007E6962" w:rsidTr="000905AC">
        <w:tc>
          <w:tcPr>
            <w:tcW w:w="1104" w:type="dxa"/>
          </w:tcPr>
          <w:p w:rsidR="006C59CC" w:rsidRPr="007E6962" w:rsidRDefault="006C59CC" w:rsidP="00B24D94">
            <w:pPr>
              <w:jc w:val="center"/>
            </w:pPr>
            <w:r w:rsidRPr="007E6962">
              <w:t>55-57</w:t>
            </w:r>
          </w:p>
        </w:tc>
        <w:tc>
          <w:tcPr>
            <w:tcW w:w="9600" w:type="dxa"/>
          </w:tcPr>
          <w:p w:rsidR="006C59CC" w:rsidRPr="007E6962" w:rsidRDefault="006C59CC" w:rsidP="00B24D94">
            <w:r w:rsidRPr="007E6962">
              <w:t>Четыре замечательные точки треугольника.</w:t>
            </w:r>
          </w:p>
        </w:tc>
      </w:tr>
      <w:tr w:rsidR="006C59CC" w:rsidRPr="007E6962" w:rsidTr="000905AC">
        <w:tc>
          <w:tcPr>
            <w:tcW w:w="1104" w:type="dxa"/>
          </w:tcPr>
          <w:p w:rsidR="006C59CC" w:rsidRPr="007E6962" w:rsidRDefault="006C59CC" w:rsidP="00B24D94">
            <w:pPr>
              <w:jc w:val="center"/>
            </w:pPr>
            <w:r w:rsidRPr="007E6962">
              <w:t>58-61</w:t>
            </w:r>
          </w:p>
        </w:tc>
        <w:tc>
          <w:tcPr>
            <w:tcW w:w="9600" w:type="dxa"/>
          </w:tcPr>
          <w:p w:rsidR="006C59CC" w:rsidRPr="007E6962" w:rsidRDefault="006C59CC" w:rsidP="00B24D94">
            <w:r w:rsidRPr="007E6962">
              <w:t>Вписанная и описанная окружности.</w:t>
            </w:r>
          </w:p>
        </w:tc>
      </w:tr>
      <w:tr w:rsidR="006C59CC" w:rsidRPr="007E6962" w:rsidTr="000905AC">
        <w:trPr>
          <w:trHeight w:val="478"/>
        </w:trPr>
        <w:tc>
          <w:tcPr>
            <w:tcW w:w="1104" w:type="dxa"/>
          </w:tcPr>
          <w:p w:rsidR="006C59CC" w:rsidRPr="007E6962" w:rsidRDefault="006C59CC" w:rsidP="00B24D94">
            <w:pPr>
              <w:jc w:val="center"/>
            </w:pPr>
            <w:r w:rsidRPr="007E6962">
              <w:t>62-63</w:t>
            </w:r>
          </w:p>
        </w:tc>
        <w:tc>
          <w:tcPr>
            <w:tcW w:w="9600" w:type="dxa"/>
          </w:tcPr>
          <w:p w:rsidR="006C59CC" w:rsidRPr="007E6962" w:rsidRDefault="006C59CC" w:rsidP="00B24D94">
            <w:r w:rsidRPr="007E6962">
              <w:t xml:space="preserve">Решение задач по теме. </w:t>
            </w:r>
          </w:p>
        </w:tc>
      </w:tr>
      <w:tr w:rsidR="006C59CC" w:rsidRPr="007E6962" w:rsidTr="000905AC">
        <w:trPr>
          <w:trHeight w:val="212"/>
        </w:trPr>
        <w:tc>
          <w:tcPr>
            <w:tcW w:w="1104" w:type="dxa"/>
          </w:tcPr>
          <w:p w:rsidR="006C59CC" w:rsidRPr="007E6962" w:rsidRDefault="006C59CC" w:rsidP="00B24D94">
            <w:pPr>
              <w:jc w:val="center"/>
            </w:pPr>
            <w:r w:rsidRPr="007E6962">
              <w:t>64</w:t>
            </w:r>
          </w:p>
        </w:tc>
        <w:tc>
          <w:tcPr>
            <w:tcW w:w="9600" w:type="dxa"/>
          </w:tcPr>
          <w:p w:rsidR="006C59CC" w:rsidRPr="007E6962" w:rsidRDefault="006C59CC" w:rsidP="00B24D94">
            <w:pPr>
              <w:pStyle w:val="a6"/>
              <w:rPr>
                <w:b/>
                <w:i/>
                <w:sz w:val="24"/>
                <w:szCs w:val="24"/>
              </w:rPr>
            </w:pPr>
            <w:r w:rsidRPr="007E6962">
              <w:rPr>
                <w:b/>
                <w:i/>
                <w:sz w:val="24"/>
                <w:szCs w:val="24"/>
              </w:rPr>
              <w:t>Контрольная работа №5</w:t>
            </w:r>
          </w:p>
        </w:tc>
      </w:tr>
      <w:tr w:rsidR="006C59CC" w:rsidRPr="007E6962" w:rsidTr="000905AC">
        <w:trPr>
          <w:trHeight w:val="478"/>
        </w:trPr>
        <w:tc>
          <w:tcPr>
            <w:tcW w:w="1104" w:type="dxa"/>
          </w:tcPr>
          <w:p w:rsidR="006C59CC" w:rsidRPr="007E6962" w:rsidRDefault="006C59CC" w:rsidP="00B24D94">
            <w:pPr>
              <w:jc w:val="center"/>
            </w:pPr>
            <w:r w:rsidRPr="007E6962">
              <w:t>65-68</w:t>
            </w:r>
          </w:p>
        </w:tc>
        <w:tc>
          <w:tcPr>
            <w:tcW w:w="9600" w:type="dxa"/>
          </w:tcPr>
          <w:p w:rsidR="006C59CC" w:rsidRPr="007E6962" w:rsidRDefault="006C59CC" w:rsidP="00B24D94">
            <w:pPr>
              <w:pStyle w:val="a6"/>
              <w:rPr>
                <w:sz w:val="24"/>
                <w:szCs w:val="24"/>
              </w:rPr>
            </w:pPr>
            <w:r w:rsidRPr="007E6962">
              <w:rPr>
                <w:sz w:val="24"/>
                <w:szCs w:val="24"/>
              </w:rPr>
              <w:t>Анализ контрольной работы</w:t>
            </w:r>
          </w:p>
          <w:p w:rsidR="006C59CC" w:rsidRPr="007E6962" w:rsidRDefault="006C59CC" w:rsidP="00B24D94">
            <w:pPr>
              <w:pStyle w:val="a6"/>
              <w:rPr>
                <w:b/>
                <w:i/>
                <w:sz w:val="24"/>
                <w:szCs w:val="24"/>
              </w:rPr>
            </w:pPr>
            <w:r w:rsidRPr="007E6962">
              <w:rPr>
                <w:b/>
                <w:i/>
                <w:sz w:val="24"/>
                <w:szCs w:val="24"/>
              </w:rPr>
              <w:t>Повторение. Решение задач.  4 часа</w:t>
            </w:r>
          </w:p>
        </w:tc>
      </w:tr>
    </w:tbl>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E527FF">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 xml:space="preserve">                                        9 класс (геометрия)</w:t>
      </w:r>
    </w:p>
    <w:p w:rsidR="006C59CC" w:rsidRPr="007E6962" w:rsidRDefault="006C59CC" w:rsidP="000905AC">
      <w:pPr>
        <w:pStyle w:val="ConsPlusNormal"/>
        <w:ind w:firstLine="0"/>
        <w:jc w:val="both"/>
        <w:rPr>
          <w:rFonts w:ascii="Times New Roman" w:hAnsi="Times New Roman" w:cs="Times New Roman"/>
          <w:sz w:val="24"/>
          <w:szCs w:val="24"/>
        </w:rPr>
      </w:pPr>
    </w:p>
    <w:tbl>
      <w:tblPr>
        <w:tblW w:w="9940" w:type="dxa"/>
        <w:jc w:val="center"/>
        <w:tblInd w:w="-15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524"/>
        <w:gridCol w:w="7416"/>
      </w:tblGrid>
      <w:tr w:rsidR="006C59CC" w:rsidRPr="007E6962" w:rsidTr="000905AC">
        <w:trPr>
          <w:jc w:val="center"/>
        </w:trPr>
        <w:tc>
          <w:tcPr>
            <w:tcW w:w="2524" w:type="dxa"/>
          </w:tcPr>
          <w:p w:rsidR="006C59CC" w:rsidRPr="007E6962" w:rsidRDefault="006C59CC" w:rsidP="00B24D94">
            <w:pPr>
              <w:jc w:val="center"/>
              <w:rPr>
                <w:b/>
              </w:rPr>
            </w:pPr>
            <w:r w:rsidRPr="007E6962">
              <w:t>Номер урока</w:t>
            </w:r>
          </w:p>
        </w:tc>
        <w:tc>
          <w:tcPr>
            <w:tcW w:w="7416" w:type="dxa"/>
            <w:vAlign w:val="center"/>
          </w:tcPr>
          <w:p w:rsidR="006C59CC" w:rsidRPr="007E6962" w:rsidRDefault="006C59CC" w:rsidP="00B24D94">
            <w:pPr>
              <w:jc w:val="center"/>
              <w:rPr>
                <w:b/>
              </w:rPr>
            </w:pPr>
            <w:r w:rsidRPr="007E6962">
              <w:t>Наименование разделов тем</w:t>
            </w:r>
          </w:p>
        </w:tc>
      </w:tr>
      <w:tr w:rsidR="006C59CC" w:rsidRPr="007E6962" w:rsidTr="000905AC">
        <w:trPr>
          <w:jc w:val="center"/>
        </w:trPr>
        <w:tc>
          <w:tcPr>
            <w:tcW w:w="2524" w:type="dxa"/>
          </w:tcPr>
          <w:p w:rsidR="006C59CC" w:rsidRPr="007E6962" w:rsidRDefault="006C59CC" w:rsidP="00B24D94">
            <w:pPr>
              <w:rPr>
                <w:b/>
              </w:rPr>
            </w:pPr>
          </w:p>
        </w:tc>
        <w:tc>
          <w:tcPr>
            <w:tcW w:w="7416" w:type="dxa"/>
          </w:tcPr>
          <w:p w:rsidR="006C59CC" w:rsidRPr="007E6962" w:rsidRDefault="006C59CC" w:rsidP="00B24D94">
            <w:pPr>
              <w:jc w:val="center"/>
              <w:rPr>
                <w:b/>
              </w:rPr>
            </w:pPr>
            <w:r w:rsidRPr="007E6962">
              <w:rPr>
                <w:b/>
              </w:rPr>
              <w:t>п.11. Подобие фигур</w:t>
            </w:r>
          </w:p>
        </w:tc>
      </w:tr>
      <w:tr w:rsidR="006C59CC" w:rsidRPr="007E6962" w:rsidTr="000905AC">
        <w:trPr>
          <w:jc w:val="center"/>
        </w:trPr>
        <w:tc>
          <w:tcPr>
            <w:tcW w:w="2524" w:type="dxa"/>
          </w:tcPr>
          <w:p w:rsidR="006C59CC" w:rsidRPr="007E6962" w:rsidRDefault="006C59CC" w:rsidP="00B24D94">
            <w:pPr>
              <w:jc w:val="center"/>
            </w:pPr>
            <w:r w:rsidRPr="007E6962">
              <w:t>1-2</w:t>
            </w:r>
          </w:p>
        </w:tc>
        <w:tc>
          <w:tcPr>
            <w:tcW w:w="7416" w:type="dxa"/>
          </w:tcPr>
          <w:p w:rsidR="006C59CC" w:rsidRPr="007E6962" w:rsidRDefault="006C59CC" w:rsidP="00B24D94">
            <w:r w:rsidRPr="007E6962">
              <w:t>Преобразование подобия. Свойства преобразования подобия.</w:t>
            </w:r>
          </w:p>
        </w:tc>
      </w:tr>
      <w:tr w:rsidR="006C59CC" w:rsidRPr="007E6962" w:rsidTr="000905AC">
        <w:trPr>
          <w:jc w:val="center"/>
        </w:trPr>
        <w:tc>
          <w:tcPr>
            <w:tcW w:w="2524" w:type="dxa"/>
          </w:tcPr>
          <w:p w:rsidR="006C59CC" w:rsidRPr="007E6962" w:rsidRDefault="006C59CC" w:rsidP="00B24D94">
            <w:pPr>
              <w:jc w:val="center"/>
            </w:pPr>
            <w:r w:rsidRPr="007E6962">
              <w:t>3-4</w:t>
            </w:r>
          </w:p>
        </w:tc>
        <w:tc>
          <w:tcPr>
            <w:tcW w:w="7416" w:type="dxa"/>
          </w:tcPr>
          <w:p w:rsidR="006C59CC" w:rsidRPr="007E6962" w:rsidRDefault="006C59CC" w:rsidP="00B24D94">
            <w:pPr>
              <w:jc w:val="both"/>
            </w:pPr>
            <w:r w:rsidRPr="007E6962">
              <w:t>Подобие фигур. Признаки подобия треугольников по двум углам.</w:t>
            </w:r>
          </w:p>
        </w:tc>
      </w:tr>
      <w:tr w:rsidR="006C59CC" w:rsidRPr="007E6962" w:rsidTr="000905AC">
        <w:trPr>
          <w:jc w:val="center"/>
        </w:trPr>
        <w:tc>
          <w:tcPr>
            <w:tcW w:w="2524" w:type="dxa"/>
          </w:tcPr>
          <w:p w:rsidR="006C59CC" w:rsidRPr="007E6962" w:rsidRDefault="006C59CC" w:rsidP="00B24D94">
            <w:pPr>
              <w:jc w:val="center"/>
            </w:pPr>
            <w:r w:rsidRPr="007E6962">
              <w:t>5-6</w:t>
            </w:r>
          </w:p>
        </w:tc>
        <w:tc>
          <w:tcPr>
            <w:tcW w:w="7416" w:type="dxa"/>
          </w:tcPr>
          <w:p w:rsidR="006C59CC" w:rsidRPr="007E6962" w:rsidRDefault="006C59CC" w:rsidP="00B24D94">
            <w:r w:rsidRPr="007E6962">
              <w:t>Признаки подобия треугольников по двум сторонам и углу между ними. Признаки подобия треугольников по трем сторонам</w:t>
            </w:r>
          </w:p>
        </w:tc>
      </w:tr>
      <w:tr w:rsidR="006C59CC" w:rsidRPr="007E6962" w:rsidTr="000905AC">
        <w:trPr>
          <w:jc w:val="center"/>
        </w:trPr>
        <w:tc>
          <w:tcPr>
            <w:tcW w:w="2524" w:type="dxa"/>
          </w:tcPr>
          <w:p w:rsidR="006C59CC" w:rsidRPr="007E6962" w:rsidRDefault="006C59CC" w:rsidP="00B24D94">
            <w:pPr>
              <w:jc w:val="center"/>
            </w:pPr>
            <w:r w:rsidRPr="007E6962">
              <w:t>7-8</w:t>
            </w:r>
          </w:p>
        </w:tc>
        <w:tc>
          <w:tcPr>
            <w:tcW w:w="7416" w:type="dxa"/>
          </w:tcPr>
          <w:p w:rsidR="006C59CC" w:rsidRPr="007E6962" w:rsidRDefault="006C59CC" w:rsidP="00B24D94">
            <w:pPr>
              <w:jc w:val="both"/>
            </w:pPr>
            <w:r w:rsidRPr="007E6962">
              <w:t>Подобие прямоугольных треугольников.</w:t>
            </w:r>
          </w:p>
        </w:tc>
      </w:tr>
      <w:tr w:rsidR="006C59CC" w:rsidRPr="007E6962" w:rsidTr="000905AC">
        <w:trPr>
          <w:jc w:val="center"/>
        </w:trPr>
        <w:tc>
          <w:tcPr>
            <w:tcW w:w="2524" w:type="dxa"/>
          </w:tcPr>
          <w:p w:rsidR="006C59CC" w:rsidRPr="007E6962" w:rsidRDefault="006C59CC" w:rsidP="00B24D94">
            <w:pPr>
              <w:jc w:val="center"/>
            </w:pPr>
            <w:r w:rsidRPr="007E6962">
              <w:t>9</w:t>
            </w:r>
          </w:p>
        </w:tc>
        <w:tc>
          <w:tcPr>
            <w:tcW w:w="7416" w:type="dxa"/>
            <w:shd w:val="clear" w:color="auto" w:fill="FFFFFF"/>
          </w:tcPr>
          <w:p w:rsidR="006C59CC" w:rsidRPr="007E6962" w:rsidRDefault="006C59CC" w:rsidP="00B24D94">
            <w:pPr>
              <w:jc w:val="both"/>
              <w:rPr>
                <w:b/>
                <w:i/>
              </w:rPr>
            </w:pPr>
            <w:r w:rsidRPr="007E6962">
              <w:rPr>
                <w:b/>
                <w:i/>
              </w:rPr>
              <w:t>Контрольная работа № 1.</w:t>
            </w:r>
          </w:p>
        </w:tc>
      </w:tr>
      <w:tr w:rsidR="006C59CC" w:rsidRPr="007E6962" w:rsidTr="000905AC">
        <w:trPr>
          <w:jc w:val="center"/>
        </w:trPr>
        <w:tc>
          <w:tcPr>
            <w:tcW w:w="2524" w:type="dxa"/>
          </w:tcPr>
          <w:p w:rsidR="006C59CC" w:rsidRPr="007E6962" w:rsidRDefault="006C59CC" w:rsidP="00B24D94">
            <w:pPr>
              <w:jc w:val="center"/>
            </w:pPr>
            <w:r w:rsidRPr="007E6962">
              <w:t>10-11</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jc w:val="both"/>
            </w:pPr>
            <w:r w:rsidRPr="007E6962">
              <w:t>Углы, вписанные в окружность</w:t>
            </w:r>
          </w:p>
        </w:tc>
      </w:tr>
      <w:tr w:rsidR="006C59CC" w:rsidRPr="007E6962" w:rsidTr="000905AC">
        <w:trPr>
          <w:jc w:val="center"/>
        </w:trPr>
        <w:tc>
          <w:tcPr>
            <w:tcW w:w="2524" w:type="dxa"/>
          </w:tcPr>
          <w:p w:rsidR="006C59CC" w:rsidRPr="007E6962" w:rsidRDefault="006C59CC" w:rsidP="00B24D94">
            <w:pPr>
              <w:jc w:val="center"/>
            </w:pPr>
            <w:r w:rsidRPr="007E6962">
              <w:t>12-13</w:t>
            </w:r>
          </w:p>
        </w:tc>
        <w:tc>
          <w:tcPr>
            <w:tcW w:w="7416" w:type="dxa"/>
          </w:tcPr>
          <w:p w:rsidR="006C59CC" w:rsidRPr="007E6962" w:rsidRDefault="006C59CC" w:rsidP="00B24D94">
            <w:pPr>
              <w:jc w:val="both"/>
            </w:pPr>
            <w:r w:rsidRPr="007E6962">
              <w:t>Пропорциональность отрезков хорд и секущих окружности</w:t>
            </w:r>
          </w:p>
        </w:tc>
      </w:tr>
      <w:tr w:rsidR="006C59CC" w:rsidRPr="007E6962" w:rsidTr="000905AC">
        <w:trPr>
          <w:jc w:val="center"/>
        </w:trPr>
        <w:tc>
          <w:tcPr>
            <w:tcW w:w="2524" w:type="dxa"/>
          </w:tcPr>
          <w:p w:rsidR="006C59CC" w:rsidRPr="007E6962" w:rsidRDefault="006C59CC" w:rsidP="00B24D94">
            <w:pPr>
              <w:jc w:val="center"/>
            </w:pPr>
            <w:r w:rsidRPr="007E6962">
              <w:t>14</w:t>
            </w:r>
          </w:p>
        </w:tc>
        <w:tc>
          <w:tcPr>
            <w:tcW w:w="7416" w:type="dxa"/>
          </w:tcPr>
          <w:p w:rsidR="006C59CC" w:rsidRPr="007E6962" w:rsidRDefault="006C59CC" w:rsidP="00B24D94">
            <w:pPr>
              <w:jc w:val="both"/>
              <w:rPr>
                <w:b/>
                <w:i/>
              </w:rPr>
            </w:pPr>
            <w:r w:rsidRPr="007E6962">
              <w:rPr>
                <w:b/>
                <w:i/>
              </w:rPr>
              <w:t>Контрольная работа №2.</w:t>
            </w:r>
          </w:p>
        </w:tc>
      </w:tr>
      <w:tr w:rsidR="006C59CC" w:rsidRPr="007E6962" w:rsidTr="000905AC">
        <w:trPr>
          <w:jc w:val="center"/>
        </w:trPr>
        <w:tc>
          <w:tcPr>
            <w:tcW w:w="2524" w:type="dxa"/>
          </w:tcPr>
          <w:p w:rsidR="006C59CC" w:rsidRPr="007E6962" w:rsidRDefault="006C59CC" w:rsidP="00B24D94">
            <w:pPr>
              <w:jc w:val="center"/>
            </w:pPr>
          </w:p>
        </w:tc>
        <w:tc>
          <w:tcPr>
            <w:tcW w:w="7416" w:type="dxa"/>
          </w:tcPr>
          <w:p w:rsidR="006C59CC" w:rsidRPr="007E6962" w:rsidRDefault="006C59CC" w:rsidP="00B24D94">
            <w:pPr>
              <w:jc w:val="center"/>
              <w:rPr>
                <w:b/>
              </w:rPr>
            </w:pPr>
            <w:r w:rsidRPr="007E6962">
              <w:rPr>
                <w:b/>
              </w:rPr>
              <w:t>п.12. Решение треугольников</w:t>
            </w:r>
          </w:p>
        </w:tc>
      </w:tr>
      <w:tr w:rsidR="006C59CC" w:rsidRPr="007E6962" w:rsidTr="000905AC">
        <w:trPr>
          <w:trHeight w:val="60"/>
          <w:jc w:val="center"/>
        </w:trPr>
        <w:tc>
          <w:tcPr>
            <w:tcW w:w="2524" w:type="dxa"/>
          </w:tcPr>
          <w:p w:rsidR="006C59CC" w:rsidRPr="007E6962" w:rsidRDefault="006C59CC" w:rsidP="00B24D94">
            <w:pPr>
              <w:jc w:val="center"/>
            </w:pPr>
            <w:r w:rsidRPr="007E6962">
              <w:t>15-16</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jc w:val="both"/>
            </w:pPr>
            <w:r w:rsidRPr="007E6962">
              <w:t>Теорема косинусов.</w:t>
            </w:r>
          </w:p>
        </w:tc>
      </w:tr>
      <w:tr w:rsidR="006C59CC" w:rsidRPr="007E6962" w:rsidTr="000905AC">
        <w:trPr>
          <w:jc w:val="center"/>
        </w:trPr>
        <w:tc>
          <w:tcPr>
            <w:tcW w:w="2524" w:type="dxa"/>
          </w:tcPr>
          <w:p w:rsidR="006C59CC" w:rsidRPr="007E6962" w:rsidRDefault="006C59CC" w:rsidP="00B24D94">
            <w:pPr>
              <w:jc w:val="center"/>
            </w:pPr>
            <w:r w:rsidRPr="007E6962">
              <w:t>17-19</w:t>
            </w:r>
          </w:p>
        </w:tc>
        <w:tc>
          <w:tcPr>
            <w:tcW w:w="7416" w:type="dxa"/>
          </w:tcPr>
          <w:p w:rsidR="006C59CC" w:rsidRPr="007E6962" w:rsidRDefault="006C59CC" w:rsidP="00B24D94">
            <w:pPr>
              <w:jc w:val="both"/>
            </w:pPr>
            <w:r w:rsidRPr="007E6962">
              <w:t>Теорема синусов. Соотношение между углами треугольника и противолежащими сторонами</w:t>
            </w:r>
          </w:p>
        </w:tc>
      </w:tr>
      <w:tr w:rsidR="006C59CC" w:rsidRPr="007E6962" w:rsidTr="000905AC">
        <w:trPr>
          <w:jc w:val="center"/>
        </w:trPr>
        <w:tc>
          <w:tcPr>
            <w:tcW w:w="2524" w:type="dxa"/>
          </w:tcPr>
          <w:p w:rsidR="006C59CC" w:rsidRPr="007E6962" w:rsidRDefault="006C59CC" w:rsidP="00B24D94">
            <w:pPr>
              <w:jc w:val="center"/>
            </w:pPr>
            <w:r w:rsidRPr="007E6962">
              <w:t>20-22</w:t>
            </w:r>
          </w:p>
        </w:tc>
        <w:tc>
          <w:tcPr>
            <w:tcW w:w="7416" w:type="dxa"/>
          </w:tcPr>
          <w:p w:rsidR="006C59CC" w:rsidRPr="007E6962" w:rsidRDefault="006C59CC" w:rsidP="00B24D94">
            <w:pPr>
              <w:jc w:val="both"/>
            </w:pPr>
            <w:r w:rsidRPr="007E6962">
              <w:t>Решение треугольников.</w:t>
            </w:r>
          </w:p>
        </w:tc>
      </w:tr>
      <w:tr w:rsidR="006C59CC" w:rsidRPr="007E6962" w:rsidTr="000905AC">
        <w:trPr>
          <w:jc w:val="center"/>
        </w:trPr>
        <w:tc>
          <w:tcPr>
            <w:tcW w:w="2524" w:type="dxa"/>
          </w:tcPr>
          <w:p w:rsidR="006C59CC" w:rsidRPr="007E6962" w:rsidRDefault="006C59CC" w:rsidP="00B24D94">
            <w:pPr>
              <w:jc w:val="center"/>
            </w:pPr>
            <w:r w:rsidRPr="007E6962">
              <w:t>23</w:t>
            </w:r>
          </w:p>
        </w:tc>
        <w:tc>
          <w:tcPr>
            <w:tcW w:w="7416" w:type="dxa"/>
            <w:shd w:val="clear" w:color="auto" w:fill="FFFFFF"/>
          </w:tcPr>
          <w:p w:rsidR="006C59CC" w:rsidRPr="007E6962" w:rsidRDefault="006C59CC" w:rsidP="00B24D94">
            <w:pPr>
              <w:jc w:val="both"/>
              <w:rPr>
                <w:b/>
                <w:i/>
              </w:rPr>
            </w:pPr>
            <w:r w:rsidRPr="007E6962">
              <w:rPr>
                <w:b/>
                <w:i/>
              </w:rPr>
              <w:t>Контрольная работа № 3.</w:t>
            </w:r>
          </w:p>
        </w:tc>
      </w:tr>
      <w:tr w:rsidR="006C59CC" w:rsidRPr="007E6962" w:rsidTr="000905AC">
        <w:trPr>
          <w:jc w:val="center"/>
        </w:trPr>
        <w:tc>
          <w:tcPr>
            <w:tcW w:w="2524" w:type="dxa"/>
          </w:tcPr>
          <w:p w:rsidR="006C59CC" w:rsidRPr="007E6962" w:rsidRDefault="006C59CC" w:rsidP="00B24D94">
            <w:pPr>
              <w:jc w:val="center"/>
              <w:rPr>
                <w:color w:val="0000FF"/>
              </w:rPr>
            </w:pPr>
          </w:p>
        </w:tc>
        <w:tc>
          <w:tcPr>
            <w:tcW w:w="7416" w:type="dxa"/>
          </w:tcPr>
          <w:p w:rsidR="006C59CC" w:rsidRPr="007E6962" w:rsidRDefault="006C59CC" w:rsidP="00B24D94">
            <w:pPr>
              <w:jc w:val="center"/>
              <w:rPr>
                <w:b/>
              </w:rPr>
            </w:pPr>
            <w:r w:rsidRPr="007E6962">
              <w:rPr>
                <w:b/>
              </w:rPr>
              <w:t xml:space="preserve">п.13. Многоугольники. </w:t>
            </w:r>
          </w:p>
        </w:tc>
      </w:tr>
      <w:tr w:rsidR="006C59CC" w:rsidRPr="007E6962" w:rsidTr="000905AC">
        <w:trPr>
          <w:jc w:val="center"/>
        </w:trPr>
        <w:tc>
          <w:tcPr>
            <w:tcW w:w="2524" w:type="dxa"/>
          </w:tcPr>
          <w:p w:rsidR="006C59CC" w:rsidRPr="007E6962" w:rsidRDefault="006C59CC" w:rsidP="00B24D94">
            <w:pPr>
              <w:jc w:val="center"/>
            </w:pPr>
            <w:r w:rsidRPr="007E6962">
              <w:t>24-26</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jc w:val="both"/>
            </w:pPr>
            <w:r w:rsidRPr="007E6962">
              <w:t>Ломанная. Выпуклые многоугольники. Правильные многоугольники.</w:t>
            </w:r>
          </w:p>
        </w:tc>
      </w:tr>
      <w:tr w:rsidR="006C59CC" w:rsidRPr="007E6962" w:rsidTr="000905AC">
        <w:trPr>
          <w:jc w:val="center"/>
        </w:trPr>
        <w:tc>
          <w:tcPr>
            <w:tcW w:w="2524" w:type="dxa"/>
          </w:tcPr>
          <w:p w:rsidR="006C59CC" w:rsidRPr="007E6962" w:rsidRDefault="006C59CC" w:rsidP="00B24D94">
            <w:pPr>
              <w:jc w:val="center"/>
            </w:pPr>
            <w:r w:rsidRPr="007E6962">
              <w:t>27-29</w:t>
            </w:r>
          </w:p>
        </w:tc>
        <w:tc>
          <w:tcPr>
            <w:tcW w:w="7416" w:type="dxa"/>
          </w:tcPr>
          <w:p w:rsidR="006C59CC" w:rsidRPr="007E6962" w:rsidRDefault="006C59CC" w:rsidP="00B24D94">
            <w:pPr>
              <w:jc w:val="both"/>
            </w:pPr>
            <w:r w:rsidRPr="007E6962">
              <w:t>Формулы для радиусов вписанных и описанных окружностей правильных многоугольников.</w:t>
            </w:r>
          </w:p>
        </w:tc>
      </w:tr>
      <w:tr w:rsidR="006C59CC" w:rsidRPr="007E6962" w:rsidTr="000905AC">
        <w:trPr>
          <w:jc w:val="center"/>
        </w:trPr>
        <w:tc>
          <w:tcPr>
            <w:tcW w:w="2524" w:type="dxa"/>
          </w:tcPr>
          <w:p w:rsidR="006C59CC" w:rsidRPr="007E6962" w:rsidRDefault="006C59CC" w:rsidP="00B24D94">
            <w:pPr>
              <w:jc w:val="center"/>
            </w:pPr>
            <w:r w:rsidRPr="007E6962">
              <w:t>30</w:t>
            </w:r>
          </w:p>
        </w:tc>
        <w:tc>
          <w:tcPr>
            <w:tcW w:w="7416" w:type="dxa"/>
          </w:tcPr>
          <w:p w:rsidR="006C59CC" w:rsidRPr="007E6962" w:rsidRDefault="006C59CC" w:rsidP="00B24D94">
            <w:pPr>
              <w:jc w:val="both"/>
            </w:pPr>
            <w:r w:rsidRPr="007E6962">
              <w:t>Построение некоторых правильных многоугольников.</w:t>
            </w:r>
          </w:p>
        </w:tc>
      </w:tr>
      <w:tr w:rsidR="006C59CC" w:rsidRPr="007E6962" w:rsidTr="000905AC">
        <w:trPr>
          <w:jc w:val="center"/>
        </w:trPr>
        <w:tc>
          <w:tcPr>
            <w:tcW w:w="2524" w:type="dxa"/>
          </w:tcPr>
          <w:p w:rsidR="006C59CC" w:rsidRPr="007E6962" w:rsidRDefault="006C59CC" w:rsidP="00B24D94">
            <w:pPr>
              <w:jc w:val="center"/>
            </w:pPr>
            <w:r w:rsidRPr="007E6962">
              <w:t>31-33</w:t>
            </w:r>
          </w:p>
        </w:tc>
        <w:tc>
          <w:tcPr>
            <w:tcW w:w="7416" w:type="dxa"/>
          </w:tcPr>
          <w:p w:rsidR="006C59CC" w:rsidRPr="007E6962" w:rsidRDefault="006C59CC" w:rsidP="00B24D94">
            <w:pPr>
              <w:jc w:val="both"/>
            </w:pPr>
            <w:r w:rsidRPr="007E6962">
              <w:t>Подобие правильных выпуклых многоугольников.</w:t>
            </w:r>
          </w:p>
        </w:tc>
      </w:tr>
      <w:tr w:rsidR="006C59CC" w:rsidRPr="007E6962" w:rsidTr="000905AC">
        <w:trPr>
          <w:jc w:val="center"/>
        </w:trPr>
        <w:tc>
          <w:tcPr>
            <w:tcW w:w="2524" w:type="dxa"/>
          </w:tcPr>
          <w:p w:rsidR="006C59CC" w:rsidRPr="007E6962" w:rsidRDefault="006C59CC" w:rsidP="00B24D94">
            <w:pPr>
              <w:jc w:val="center"/>
            </w:pPr>
            <w:r w:rsidRPr="007E6962">
              <w:t>34-35</w:t>
            </w:r>
          </w:p>
        </w:tc>
        <w:tc>
          <w:tcPr>
            <w:tcW w:w="7416" w:type="dxa"/>
          </w:tcPr>
          <w:p w:rsidR="006C59CC" w:rsidRPr="007E6962" w:rsidRDefault="006C59CC" w:rsidP="00B24D94">
            <w:pPr>
              <w:jc w:val="both"/>
            </w:pPr>
            <w:r w:rsidRPr="007E6962">
              <w:t>Длина окружности.</w:t>
            </w:r>
          </w:p>
        </w:tc>
      </w:tr>
      <w:tr w:rsidR="006C59CC" w:rsidRPr="007E6962" w:rsidTr="000905AC">
        <w:trPr>
          <w:jc w:val="center"/>
        </w:trPr>
        <w:tc>
          <w:tcPr>
            <w:tcW w:w="2524" w:type="dxa"/>
          </w:tcPr>
          <w:p w:rsidR="006C59CC" w:rsidRPr="007E6962" w:rsidRDefault="006C59CC" w:rsidP="00B24D94">
            <w:pPr>
              <w:jc w:val="center"/>
            </w:pPr>
            <w:r w:rsidRPr="007E6962">
              <w:t>36-37</w:t>
            </w:r>
          </w:p>
        </w:tc>
        <w:tc>
          <w:tcPr>
            <w:tcW w:w="7416" w:type="dxa"/>
          </w:tcPr>
          <w:p w:rsidR="006C59CC" w:rsidRPr="007E6962" w:rsidRDefault="006C59CC" w:rsidP="00B24D94">
            <w:pPr>
              <w:jc w:val="both"/>
            </w:pPr>
            <w:r w:rsidRPr="007E6962">
              <w:t>Радианная мера угла.</w:t>
            </w:r>
          </w:p>
        </w:tc>
      </w:tr>
      <w:tr w:rsidR="006C59CC" w:rsidRPr="007E6962" w:rsidTr="000905AC">
        <w:trPr>
          <w:jc w:val="center"/>
        </w:trPr>
        <w:tc>
          <w:tcPr>
            <w:tcW w:w="2524" w:type="dxa"/>
          </w:tcPr>
          <w:p w:rsidR="006C59CC" w:rsidRPr="007E6962" w:rsidRDefault="006C59CC" w:rsidP="00B24D94">
            <w:pPr>
              <w:jc w:val="center"/>
            </w:pPr>
            <w:r w:rsidRPr="007E6962">
              <w:t>38</w:t>
            </w:r>
          </w:p>
        </w:tc>
        <w:tc>
          <w:tcPr>
            <w:tcW w:w="7416" w:type="dxa"/>
            <w:shd w:val="clear" w:color="auto" w:fill="FFFFFF"/>
          </w:tcPr>
          <w:p w:rsidR="006C59CC" w:rsidRPr="007E6962" w:rsidRDefault="006C59CC" w:rsidP="00B24D94">
            <w:pPr>
              <w:jc w:val="both"/>
              <w:rPr>
                <w:b/>
                <w:i/>
              </w:rPr>
            </w:pPr>
            <w:r w:rsidRPr="007E6962">
              <w:rPr>
                <w:b/>
                <w:i/>
              </w:rPr>
              <w:t>Контрольная работа №4.</w:t>
            </w:r>
          </w:p>
        </w:tc>
      </w:tr>
      <w:tr w:rsidR="006C59CC" w:rsidRPr="007E6962" w:rsidTr="000905AC">
        <w:trPr>
          <w:jc w:val="center"/>
        </w:trPr>
        <w:tc>
          <w:tcPr>
            <w:tcW w:w="2524" w:type="dxa"/>
          </w:tcPr>
          <w:p w:rsidR="006C59CC" w:rsidRPr="007E6962" w:rsidRDefault="006C59CC" w:rsidP="00B24D94">
            <w:pPr>
              <w:jc w:val="center"/>
              <w:rPr>
                <w:color w:val="0000FF"/>
              </w:rPr>
            </w:pPr>
          </w:p>
        </w:tc>
        <w:tc>
          <w:tcPr>
            <w:tcW w:w="7416" w:type="dxa"/>
          </w:tcPr>
          <w:p w:rsidR="006C59CC" w:rsidRPr="007E6962" w:rsidRDefault="006C59CC" w:rsidP="00B24D94">
            <w:pPr>
              <w:jc w:val="center"/>
              <w:rPr>
                <w:b/>
              </w:rPr>
            </w:pPr>
            <w:r w:rsidRPr="007E6962">
              <w:rPr>
                <w:b/>
              </w:rPr>
              <w:t>п.14. Площади фигур.</w:t>
            </w:r>
          </w:p>
        </w:tc>
      </w:tr>
      <w:tr w:rsidR="006C59CC" w:rsidRPr="007E6962" w:rsidTr="000905AC">
        <w:trPr>
          <w:jc w:val="center"/>
        </w:trPr>
        <w:tc>
          <w:tcPr>
            <w:tcW w:w="2524" w:type="dxa"/>
          </w:tcPr>
          <w:p w:rsidR="006C59CC" w:rsidRPr="007E6962" w:rsidRDefault="006C59CC" w:rsidP="00B24D94">
            <w:pPr>
              <w:jc w:val="center"/>
            </w:pPr>
            <w:r w:rsidRPr="007E6962">
              <w:t>39-41</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jc w:val="both"/>
            </w:pPr>
            <w:r w:rsidRPr="007E6962">
              <w:t>Понятие площади. Площадь прямоугольника.</w:t>
            </w:r>
          </w:p>
        </w:tc>
      </w:tr>
      <w:tr w:rsidR="006C59CC" w:rsidRPr="007E6962" w:rsidTr="000905AC">
        <w:trPr>
          <w:jc w:val="center"/>
        </w:trPr>
        <w:tc>
          <w:tcPr>
            <w:tcW w:w="2524" w:type="dxa"/>
          </w:tcPr>
          <w:p w:rsidR="006C59CC" w:rsidRPr="007E6962" w:rsidRDefault="006C59CC" w:rsidP="00B24D94">
            <w:pPr>
              <w:jc w:val="center"/>
            </w:pPr>
            <w:r w:rsidRPr="007E6962">
              <w:t>42-43</w:t>
            </w:r>
          </w:p>
        </w:tc>
        <w:tc>
          <w:tcPr>
            <w:tcW w:w="7416" w:type="dxa"/>
          </w:tcPr>
          <w:p w:rsidR="006C59CC" w:rsidRPr="007E6962" w:rsidRDefault="006C59CC" w:rsidP="00B24D94">
            <w:pPr>
              <w:jc w:val="both"/>
            </w:pPr>
            <w:r w:rsidRPr="007E6962">
              <w:t>Площадь параллелограмма.</w:t>
            </w:r>
          </w:p>
        </w:tc>
      </w:tr>
      <w:tr w:rsidR="006C59CC" w:rsidRPr="007E6962" w:rsidTr="000905AC">
        <w:trPr>
          <w:jc w:val="center"/>
        </w:trPr>
        <w:tc>
          <w:tcPr>
            <w:tcW w:w="2524" w:type="dxa"/>
          </w:tcPr>
          <w:p w:rsidR="006C59CC" w:rsidRPr="007E6962" w:rsidRDefault="006C59CC" w:rsidP="00B24D94">
            <w:pPr>
              <w:jc w:val="center"/>
            </w:pPr>
            <w:r w:rsidRPr="007E6962">
              <w:t>44-45</w:t>
            </w:r>
          </w:p>
        </w:tc>
        <w:tc>
          <w:tcPr>
            <w:tcW w:w="7416" w:type="dxa"/>
          </w:tcPr>
          <w:p w:rsidR="006C59CC" w:rsidRPr="007E6962" w:rsidRDefault="006C59CC" w:rsidP="00B24D94">
            <w:pPr>
              <w:jc w:val="both"/>
            </w:pPr>
            <w:r w:rsidRPr="007E6962">
              <w:t>Площадь треугольника. Формула Герона для площади треугольника.</w:t>
            </w:r>
          </w:p>
        </w:tc>
      </w:tr>
      <w:tr w:rsidR="006C59CC" w:rsidRPr="007E6962" w:rsidTr="000905AC">
        <w:trPr>
          <w:jc w:val="center"/>
        </w:trPr>
        <w:tc>
          <w:tcPr>
            <w:tcW w:w="2524" w:type="dxa"/>
          </w:tcPr>
          <w:p w:rsidR="006C59CC" w:rsidRPr="007E6962" w:rsidRDefault="006C59CC" w:rsidP="00B24D94">
            <w:pPr>
              <w:jc w:val="center"/>
            </w:pPr>
            <w:r w:rsidRPr="007E6962">
              <w:t>46-47</w:t>
            </w:r>
          </w:p>
        </w:tc>
        <w:tc>
          <w:tcPr>
            <w:tcW w:w="7416" w:type="dxa"/>
          </w:tcPr>
          <w:p w:rsidR="006C59CC" w:rsidRPr="007E6962" w:rsidRDefault="006C59CC" w:rsidP="00B24D94">
            <w:pPr>
              <w:jc w:val="both"/>
            </w:pPr>
            <w:r w:rsidRPr="007E6962">
              <w:t>Площадь трапеции.</w:t>
            </w:r>
          </w:p>
        </w:tc>
      </w:tr>
      <w:tr w:rsidR="006C59CC" w:rsidRPr="007E6962" w:rsidTr="000905AC">
        <w:trPr>
          <w:jc w:val="center"/>
        </w:trPr>
        <w:tc>
          <w:tcPr>
            <w:tcW w:w="2524" w:type="dxa"/>
          </w:tcPr>
          <w:p w:rsidR="006C59CC" w:rsidRPr="007E6962" w:rsidRDefault="006C59CC" w:rsidP="00B24D94">
            <w:pPr>
              <w:jc w:val="center"/>
            </w:pPr>
            <w:r w:rsidRPr="007E6962">
              <w:t>48</w:t>
            </w:r>
          </w:p>
        </w:tc>
        <w:tc>
          <w:tcPr>
            <w:tcW w:w="7416" w:type="dxa"/>
            <w:shd w:val="clear" w:color="auto" w:fill="FFFFFF"/>
          </w:tcPr>
          <w:p w:rsidR="006C59CC" w:rsidRPr="007E6962" w:rsidRDefault="006C59CC" w:rsidP="00B24D94">
            <w:pPr>
              <w:jc w:val="both"/>
              <w:rPr>
                <w:b/>
                <w:i/>
              </w:rPr>
            </w:pPr>
            <w:r w:rsidRPr="007E6962">
              <w:rPr>
                <w:b/>
                <w:i/>
              </w:rPr>
              <w:t>Контрольная работа № 5.</w:t>
            </w:r>
          </w:p>
        </w:tc>
      </w:tr>
      <w:tr w:rsidR="006C59CC" w:rsidRPr="007E6962" w:rsidTr="000905AC">
        <w:trPr>
          <w:jc w:val="center"/>
        </w:trPr>
        <w:tc>
          <w:tcPr>
            <w:tcW w:w="2524" w:type="dxa"/>
          </w:tcPr>
          <w:p w:rsidR="006C59CC" w:rsidRPr="007E6962" w:rsidRDefault="006C59CC" w:rsidP="00B24D94">
            <w:pPr>
              <w:jc w:val="center"/>
            </w:pPr>
            <w:r w:rsidRPr="007E6962">
              <w:t>49-50</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rPr>
                <w:b/>
                <w:color w:val="0000FF"/>
              </w:rPr>
            </w:pPr>
            <w:r w:rsidRPr="007E6962">
              <w:t>Формулы для радиусов вписанной и описанной окружностей треугольника.</w:t>
            </w:r>
          </w:p>
        </w:tc>
      </w:tr>
      <w:tr w:rsidR="006C59CC" w:rsidRPr="007E6962" w:rsidTr="000905AC">
        <w:trPr>
          <w:jc w:val="center"/>
        </w:trPr>
        <w:tc>
          <w:tcPr>
            <w:tcW w:w="2524" w:type="dxa"/>
          </w:tcPr>
          <w:p w:rsidR="006C59CC" w:rsidRPr="007E6962" w:rsidRDefault="006C59CC" w:rsidP="00B24D94">
            <w:pPr>
              <w:jc w:val="center"/>
            </w:pPr>
            <w:r w:rsidRPr="007E6962">
              <w:t>51-52</w:t>
            </w:r>
          </w:p>
        </w:tc>
        <w:tc>
          <w:tcPr>
            <w:tcW w:w="7416" w:type="dxa"/>
          </w:tcPr>
          <w:p w:rsidR="006C59CC" w:rsidRPr="007E6962" w:rsidRDefault="006C59CC" w:rsidP="00B24D94">
            <w:r w:rsidRPr="007E6962">
              <w:t>Площади подобных фигур.</w:t>
            </w:r>
          </w:p>
        </w:tc>
      </w:tr>
      <w:tr w:rsidR="006C59CC" w:rsidRPr="007E6962" w:rsidTr="000905AC">
        <w:trPr>
          <w:jc w:val="center"/>
        </w:trPr>
        <w:tc>
          <w:tcPr>
            <w:tcW w:w="2524" w:type="dxa"/>
          </w:tcPr>
          <w:p w:rsidR="006C59CC" w:rsidRPr="007E6962" w:rsidRDefault="006C59CC" w:rsidP="00B24D94">
            <w:pPr>
              <w:jc w:val="center"/>
            </w:pPr>
            <w:r w:rsidRPr="007E6962">
              <w:t>53-54</w:t>
            </w:r>
          </w:p>
        </w:tc>
        <w:tc>
          <w:tcPr>
            <w:tcW w:w="7416" w:type="dxa"/>
          </w:tcPr>
          <w:p w:rsidR="006C59CC" w:rsidRPr="007E6962" w:rsidRDefault="006C59CC" w:rsidP="00B24D94">
            <w:r w:rsidRPr="007E6962">
              <w:t>Площадь круга.</w:t>
            </w:r>
          </w:p>
        </w:tc>
      </w:tr>
      <w:tr w:rsidR="006C59CC" w:rsidRPr="007E6962" w:rsidTr="000905AC">
        <w:trPr>
          <w:jc w:val="center"/>
        </w:trPr>
        <w:tc>
          <w:tcPr>
            <w:tcW w:w="2524" w:type="dxa"/>
          </w:tcPr>
          <w:p w:rsidR="006C59CC" w:rsidRPr="007E6962" w:rsidRDefault="006C59CC" w:rsidP="00B24D94">
            <w:pPr>
              <w:jc w:val="center"/>
            </w:pPr>
            <w:r w:rsidRPr="007E6962">
              <w:t>55</w:t>
            </w:r>
          </w:p>
        </w:tc>
        <w:tc>
          <w:tcPr>
            <w:tcW w:w="7416" w:type="dxa"/>
            <w:shd w:val="clear" w:color="auto" w:fill="FFFFFF"/>
          </w:tcPr>
          <w:p w:rsidR="006C59CC" w:rsidRPr="007E6962" w:rsidRDefault="006C59CC" w:rsidP="00B24D94">
            <w:pPr>
              <w:jc w:val="both"/>
              <w:rPr>
                <w:b/>
                <w:i/>
              </w:rPr>
            </w:pPr>
            <w:r w:rsidRPr="007E6962">
              <w:rPr>
                <w:b/>
                <w:i/>
              </w:rPr>
              <w:t>Контрольная работа № 6.</w:t>
            </w:r>
          </w:p>
        </w:tc>
      </w:tr>
      <w:tr w:rsidR="006C59CC" w:rsidRPr="007E6962" w:rsidTr="000905AC">
        <w:trPr>
          <w:jc w:val="center"/>
        </w:trPr>
        <w:tc>
          <w:tcPr>
            <w:tcW w:w="2524" w:type="dxa"/>
          </w:tcPr>
          <w:p w:rsidR="006C59CC" w:rsidRPr="007E6962" w:rsidRDefault="006C59CC" w:rsidP="00B24D94">
            <w:pPr>
              <w:jc w:val="center"/>
              <w:rPr>
                <w:color w:val="0000FF"/>
              </w:rPr>
            </w:pPr>
          </w:p>
        </w:tc>
        <w:tc>
          <w:tcPr>
            <w:tcW w:w="7416" w:type="dxa"/>
          </w:tcPr>
          <w:p w:rsidR="006C59CC" w:rsidRPr="007E6962" w:rsidRDefault="006C59CC" w:rsidP="00B24D94">
            <w:pPr>
              <w:jc w:val="center"/>
              <w:rPr>
                <w:b/>
              </w:rPr>
            </w:pPr>
            <w:r w:rsidRPr="007E6962">
              <w:rPr>
                <w:b/>
              </w:rPr>
              <w:t>п.15. Элементы стереометрии.</w:t>
            </w:r>
          </w:p>
        </w:tc>
      </w:tr>
      <w:tr w:rsidR="006C59CC" w:rsidRPr="007E6962" w:rsidTr="000905AC">
        <w:trPr>
          <w:jc w:val="center"/>
        </w:trPr>
        <w:tc>
          <w:tcPr>
            <w:tcW w:w="2524" w:type="dxa"/>
          </w:tcPr>
          <w:p w:rsidR="006C59CC" w:rsidRPr="007E6962" w:rsidRDefault="006C59CC" w:rsidP="00B24D94">
            <w:pPr>
              <w:jc w:val="center"/>
            </w:pPr>
            <w:r w:rsidRPr="007E6962">
              <w:t>56</w:t>
            </w:r>
          </w:p>
        </w:tc>
        <w:tc>
          <w:tcPr>
            <w:tcW w:w="7416" w:type="dxa"/>
          </w:tcPr>
          <w:p w:rsidR="006C59CC" w:rsidRPr="007E6962" w:rsidRDefault="006C59CC" w:rsidP="00B24D94">
            <w:pPr>
              <w:jc w:val="both"/>
            </w:pPr>
            <w:r w:rsidRPr="007E6962">
              <w:t>Анализ контрольной работы</w:t>
            </w:r>
          </w:p>
          <w:p w:rsidR="006C59CC" w:rsidRPr="007E6962" w:rsidRDefault="006C59CC" w:rsidP="00B24D94">
            <w:pPr>
              <w:tabs>
                <w:tab w:val="left" w:pos="2940"/>
              </w:tabs>
              <w:jc w:val="both"/>
            </w:pPr>
            <w:r w:rsidRPr="007E6962">
              <w:t>Аксиомы стереометрии.</w:t>
            </w:r>
            <w:r w:rsidRPr="007E6962">
              <w:tab/>
            </w:r>
          </w:p>
        </w:tc>
      </w:tr>
      <w:tr w:rsidR="006C59CC" w:rsidRPr="007E6962" w:rsidTr="000905AC">
        <w:trPr>
          <w:jc w:val="center"/>
        </w:trPr>
        <w:tc>
          <w:tcPr>
            <w:tcW w:w="2524" w:type="dxa"/>
          </w:tcPr>
          <w:p w:rsidR="006C59CC" w:rsidRPr="007E6962" w:rsidRDefault="006C59CC" w:rsidP="00B24D94">
            <w:pPr>
              <w:jc w:val="center"/>
            </w:pPr>
            <w:r w:rsidRPr="007E6962">
              <w:t>57-59</w:t>
            </w:r>
          </w:p>
        </w:tc>
        <w:tc>
          <w:tcPr>
            <w:tcW w:w="7416" w:type="dxa"/>
          </w:tcPr>
          <w:p w:rsidR="006C59CC" w:rsidRPr="007E6962" w:rsidRDefault="006C59CC" w:rsidP="00B24D94">
            <w:pPr>
              <w:jc w:val="both"/>
            </w:pPr>
            <w:r w:rsidRPr="007E6962">
              <w:t>Параллельность прямых и плоскостей в пространстве. Перпендикулярность прямых и плоскостей в пространстве.</w:t>
            </w:r>
          </w:p>
        </w:tc>
      </w:tr>
      <w:tr w:rsidR="006C59CC" w:rsidRPr="007E6962" w:rsidTr="000905AC">
        <w:trPr>
          <w:jc w:val="center"/>
        </w:trPr>
        <w:tc>
          <w:tcPr>
            <w:tcW w:w="2524" w:type="dxa"/>
          </w:tcPr>
          <w:p w:rsidR="006C59CC" w:rsidRPr="007E6962" w:rsidRDefault="006C59CC" w:rsidP="00B24D94">
            <w:pPr>
              <w:jc w:val="center"/>
            </w:pPr>
            <w:r w:rsidRPr="007E6962">
              <w:t>60-62</w:t>
            </w:r>
          </w:p>
        </w:tc>
        <w:tc>
          <w:tcPr>
            <w:tcW w:w="7416" w:type="dxa"/>
          </w:tcPr>
          <w:p w:rsidR="006C59CC" w:rsidRPr="007E6962" w:rsidRDefault="006C59CC" w:rsidP="00B24D94">
            <w:pPr>
              <w:jc w:val="both"/>
            </w:pPr>
            <w:r w:rsidRPr="007E6962">
              <w:t>Многогранники. Тела вращения.</w:t>
            </w:r>
          </w:p>
        </w:tc>
      </w:tr>
      <w:tr w:rsidR="006C59CC" w:rsidRPr="007E6962" w:rsidTr="000905AC">
        <w:trPr>
          <w:jc w:val="center"/>
        </w:trPr>
        <w:tc>
          <w:tcPr>
            <w:tcW w:w="2524" w:type="dxa"/>
          </w:tcPr>
          <w:p w:rsidR="006C59CC" w:rsidRPr="007E6962" w:rsidRDefault="006C59CC" w:rsidP="00B24D94">
            <w:pPr>
              <w:jc w:val="center"/>
            </w:pPr>
            <w:r w:rsidRPr="007E6962">
              <w:t>63-68</w:t>
            </w:r>
          </w:p>
        </w:tc>
        <w:tc>
          <w:tcPr>
            <w:tcW w:w="7416" w:type="dxa"/>
          </w:tcPr>
          <w:p w:rsidR="006C59CC" w:rsidRPr="007E6962" w:rsidRDefault="006C59CC" w:rsidP="00B24D94">
            <w:pPr>
              <w:jc w:val="both"/>
              <w:rPr>
                <w:b/>
              </w:rPr>
            </w:pPr>
            <w:r w:rsidRPr="007E6962">
              <w:rPr>
                <w:b/>
              </w:rPr>
              <w:t>Итоговое повторение курса планиметрии.</w:t>
            </w:r>
          </w:p>
        </w:tc>
      </w:tr>
    </w:tbl>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математики ученик должен:</w:t>
      </w:r>
    </w:p>
    <w:p w:rsidR="006C59CC" w:rsidRPr="007E6962" w:rsidRDefault="006C59CC" w:rsidP="00061C9B">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знать/понимать </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существо понятия математического доказательства; примеры доказательств;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существо понятия алгоритма; примеры алгоритмов;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как потребности практики привели математическую науку к необходимости расширения понятия числа;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вероятностный характер многих закономерностей окружающего мира; примеры статистических закономерностей и выводов;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6C59CC" w:rsidRPr="007E6962" w:rsidRDefault="006C59CC" w:rsidP="00061C9B">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8" w:name="Par1671"/>
      <w:bookmarkEnd w:id="18"/>
      <w:r w:rsidRPr="007E6962">
        <w:rPr>
          <w:rFonts w:ascii="Times New Roman" w:hAnsi="Times New Roman" w:cs="Times New Roman"/>
          <w:sz w:val="24"/>
          <w:szCs w:val="24"/>
        </w:rPr>
        <w:t>Арифметика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округлять целые числа и десятичные дроби, находить приближения чисел с недостатком и с избытком, выполнять оценку числовых выражений;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пользоваться основными единицами длины, массы, времени, скорости, площади, объема; выражать более крупные единицы через более мелкие и наоборот;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текстовые задачи, включая задачи, связанные с отношением и с пропорциональностью величин, дробями и процентами;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несложных практических расчетных задач, в том числе с использованием при необходимости справочных материалов, калькулятора, компьютера;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устной прикидки и оценки результата вычислений; проверки результата вычисления с использованием различных приемов;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интерпретации результатов решения задач с учетом ограничений, связанных с реальными свойствами рассматриваемых процессов и явлений.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19" w:name="Par1685"/>
      <w:bookmarkEnd w:id="19"/>
      <w:r w:rsidRPr="007E6962">
        <w:rPr>
          <w:rFonts w:ascii="Times New Roman" w:hAnsi="Times New Roman" w:cs="Times New Roman"/>
          <w:sz w:val="24"/>
          <w:szCs w:val="24"/>
        </w:rPr>
        <w:t>Алгебра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линейные и квадратные неравенства с одной переменной и их системы;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изображать числа точками на координатной прямой;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координаты точки плоскости, строить точки с заданными координатами; изображать множество решений линейного неравенства;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распознавать арифметические и геометрические прогрессии; решать задачи с применением формулы общего члена и суммы нескольких первых членов;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свойства функции по ее графику; применять графические представления при решении уравнений, систем, неравенств;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описывать свойства изученных функций, строить их графики;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моделирования практических ситуаций и исследования построенных моделей с использованием аппарата алгебры;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описания зависимостей между физическими величинами соответствующими формулами при исследовании несложных практических ситуаций;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интерпретации графиков реальных зависимостей между величинами.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20" w:name="Par1706"/>
      <w:bookmarkEnd w:id="20"/>
      <w:r w:rsidRPr="007E6962">
        <w:rPr>
          <w:rFonts w:ascii="Times New Roman" w:hAnsi="Times New Roman" w:cs="Times New Roman"/>
          <w:sz w:val="24"/>
          <w:szCs w:val="24"/>
        </w:rPr>
        <w:t>Геометрия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пользоваться языком геометрии для описания предметов окружающего мира;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распознавать геометрические фигуры, различать их взаимное расположение;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изображать геометрические фигуры; выполнять чертежи по условию задач; осуществлять преобразования фигур;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распознавать на чертежах, моделях и в окружающей обстановке основные пространственные тела, изображать их;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 простейших случаях строить сечения и развертки пространственных тел;</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проводить операции над векторами, вычислять длину и координаты вектора, угол между векторами;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простейшие планиметрические задачи в пространстве;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описания реальных ситуаций на языке геометрии;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расчетов, включающих простейшие тригонометрические формулы;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геометрических задач с использованием тригонометрии;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построений геометрическими инструментами (линейка, угольник, циркуль, транспортир).</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21" w:name="Par1726"/>
      <w:bookmarkEnd w:id="21"/>
      <w:r w:rsidRPr="007E6962">
        <w:rPr>
          <w:rFonts w:ascii="Times New Roman" w:hAnsi="Times New Roman" w:cs="Times New Roman"/>
          <w:sz w:val="24"/>
          <w:szCs w:val="24"/>
        </w:rPr>
        <w:t>Элементы логики, комбинаторики, статистики и теории вероятностей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извлекать информацию, представленную в таблицах, на диаграммах, графиках; составлять таблицы, строить диаграммы и трафики;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комбинаторные задачи путем систематического перебора возможных вариантов, а также с использованием правила умножения;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вычислять средние значения результатов измерений;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частоту события, используя собственные наблюдения и готовые статистические данные;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вероятности случайных событий в простейших случаях;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выстраивания аргументации при доказательстве (в форме монолога и диалога);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распознавания логически некорректных рассуждений;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записи математических утверждений, доказательств;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анализа реальных числовых данных, представленных в виде диаграмм, графиков, таблиц;</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учебных и практических задач, требующих систематического перебора вариантов;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понимания статистических утверждений.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sz w:val="24"/>
          <w:szCs w:val="24"/>
        </w:rPr>
      </w:pPr>
      <w:bookmarkStart w:id="22" w:name="Par1745"/>
      <w:bookmarkEnd w:id="22"/>
      <w:r w:rsidRPr="007E6962">
        <w:rPr>
          <w:rFonts w:ascii="Times New Roman" w:hAnsi="Times New Roman" w:cs="Times New Roman"/>
          <w:sz w:val="24"/>
          <w:szCs w:val="24"/>
        </w:rPr>
        <w:t>СОДЕРЖАНИЕ ОСНОВНОГО ОБЩЕГО ОБРАЗОВАНИЯ ПО ИНФОРМАТИКЕ И ИКТ</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Изучение информатики и информационно-коммуникационных технологий на ступени основного общего образования направлено на достижение следующих </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составляющих основу научных представлений об информации, информационных процессах, системах, технологиях и моделях;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интеллектуальных и творческих способностей средствами ИКТ;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23" w:name="Par1757"/>
      <w:bookmarkEnd w:id="23"/>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24" w:name="Par1760"/>
      <w:bookmarkEnd w:id="24"/>
      <w:r w:rsidRPr="007E6962">
        <w:rPr>
          <w:rFonts w:ascii="Times New Roman" w:hAnsi="Times New Roman" w:cs="Times New Roman"/>
          <w:sz w:val="24"/>
          <w:szCs w:val="24"/>
        </w:rPr>
        <w:t>Информационные процессы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Представление информации. Информация, информационные объекты различных видов. Язык как способ представления информации: естественные и формальные языки. Формализация описания реальных объектов и процессов, примеры моделирования объектов и процессов, в том числе компьютерного. Информационные процессы: хранение, передача и обработка информации. Дискретная форма представления информации. Единицы измерения информации. УПРАВЛЕНИЕ, ОБРАТНАЯ СВЯЗЬ. ОСНОВНЫЕ ЭТАПЫ РАЗВИТИЯ СРЕДСТВ ИНФОРМАЦИОННЫХ ТЕХНОЛОГИЙ.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Передача информации. Процесс передачи информации, источник и приемник информации, сигнал, кодирование и декодирование, ИСКАЖЕНИЕ ИНФОРМАЦИИ ПРИ ПЕРЕДАЧЕ, скорость передачи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Обработка информации. Алгоритм, свойства алгоритмов. Способы записи алгоритмов; блок-схемы. Алгоритмические конструкции. Логические значения, операции, выражения. Разбиение задачи на подзадачи, вспомогательный алгоритм. Обрабатываемые объекты: цепочки символов, числа, списки, деревья, ГРАФЫ. ВОСПРИЯТИЕ, ЗАПОМИНАНИЕ И ПРЕОБРАЗОВАНИЕ СИГНАЛОВ ЖИВЫМИ ОРГАНИЗМАМИ.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Компьютер как универсальное устройство обработки информации. Основные компоненты компьютера и их функции. Программный принцип работы компьютера. Командное взаимодействие пользователя с компьютером, графический интерфейс пользователя. Программное обеспечение, его структура. Программное обеспечение общего назначения. Представление о программировании.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Информационные процессы в обществе. Информационные ресурсы общества, образовательные информационные ресурсы. Личная информация, информационная безопасность, информационные этика и право.</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25" w:name="Par1768"/>
      <w:bookmarkEnd w:id="25"/>
      <w:r w:rsidRPr="007E6962">
        <w:rPr>
          <w:rFonts w:ascii="Times New Roman" w:hAnsi="Times New Roman" w:cs="Times New Roman"/>
          <w:sz w:val="24"/>
          <w:szCs w:val="24"/>
        </w:rPr>
        <w:t>Информационные технологии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устройства ИКТ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Соединение блоков и устройств компьютера, других средств ИКТ, простейшие операции по управлению (включение и выключение, понимание сигналов о готовности и неполадке и т.д.), использование различных носителей информации, расходных материалов. Гигиенические, эргономические и технические условия безопасной эксплуатации средств ИКТ.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Оперирование компьютерными информационными объектами в наглядно-графической форме (графический пользовательский интерфейс). Создание, именование, сохранение, удаление объектов, организация их семейств. Архивирование и разархивирование. Защита информации от компьютерных вирусов.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Оценка количественных параметров информационных объектов и процессов: объем памяти, необходимый для хранения объектов, скорость передачи и обработки объектов, стоимость информационных продуктов, услуг связи.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материальные технологии, обществознание (экономика).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Запись средствами ИКТ информации об объектах и процессах окружающего мира (природных, культурно-исторических, школьной жизни, индивидуальной и семейной истории):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изображений и звука с использованием различных устройств (цифровых фотоаппаратов и микроскопов, видеокамер, сканеров, магнитофонов);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текстов (в том числе с использованием сканера и программ распознавания, расшифровки устной речи);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музыки (в том числе с использованием музыкальной клавиатуры);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таблиц результатов измерений (в том числе с использованием присоединяемых к компьютеру датчиков) и опросов.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Создание и обработка информационных объектов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Тексты. Создание текста посредством квалифицированного клавиатурного письма с использованием базовых средств текстовых редакторов. Работа с фрагментами текста. Страница. Абзацы, ссылки, заголовки, оглавления. Выделение изменений. Проверка правописания, словари. Включение в текст списков, таблиц, изображений, диаграмм, формул. Печать текста. ПЛАНИРОВАНИЕ РАБОТЫ НАД ТЕКСТОМ. Примеры деловой переписки, учебной публикации (доклад, реферат).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обществоведение, естественнонаучные дисциплины, филология, искусство.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Базы данных. Поиск данных в готовой базе. Создание записей в базе данных.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обществознание (экономика и право).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Рисунки и фотографии. Ввод изображений с помощью инструментов графического редактора, сканера, графического планшета, использование готовых графических объектов. Геометрические и стилевые преобразования. Использование примитивов и шаблонов.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искусство, материальные технологии.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ЗВУКИ И ВИДЕОИЗОБРАЖЕНИЯ. КОМПОЗИЦИЯ И МОНТАЖ. ИСПОЛЬЗОВАНИЕ ПРОСТЫХ АНИМАЦИОННЫХ ГРАФИЧЕСКИХ ОБЪЕКТОВ.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языки, искусство; проектная деятельность в различных предметных областях.</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Поиск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Компьютерные энциклопедии и справочники; информация в компьютерных сетях, некомпьютерных источниках информации. Компьютерные и некомпьютерные каталоги; поисковые машины; формулирование запросов.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обществоведение, естественнонаучные дисциплины, языки.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Проектирование и моделирование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Чертежи. Двумерная и ТРЕХМЕРНАЯ графика.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и компонентов. Диаграммы, планы, карты.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Простейшие управляемые компьютерные модели.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черчение, материальные технологии, искусство, география, естественнонаучные дисциплины.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Математические инструменты, динамические (электронные) таблицы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Таблица как средство моделирования. Ввод данных в готовую таблицу, изменение данных, переход к графическому представлению. Ввод математических формул и вычисление по ним, представление формульной зависимости на графике.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естественнонаучные дисциплины, обществоведение (экономика).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информационной среды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Создание и обработка комплексных информационных объектов в виде печатного текста, веб-страницы, презентации с использованием шаблонов.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информации в среде коллективного использования информационных ресурсов.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Электронная почта как средство связи; правила переписки, приложения к письмам, отправка и получение сообщения. Сохранение для индивидуального использования информационных объектов из компьютерных сетей (в том числе Интернета) и ссылок на них. Примеры организации коллективного взаимодействия: форум, телеконференция, чат.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Образовательные области приоритетного освоения: информатика и информационные технологии, языки, обществоведение, естественнонаучные дисциплины.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0905AC">
      <w:pPr>
        <w:jc w:val="both"/>
        <w:rPr>
          <w:b/>
        </w:rPr>
      </w:pPr>
      <w:r w:rsidRPr="007E6962">
        <w:rPr>
          <w:b/>
        </w:rPr>
        <w:t xml:space="preserve">ОСНОВНОЕ СОДЕРЖАНИЕ  ПРЕДМЕТА «ИНФОРМАТИКА и ИКТ» </w:t>
      </w:r>
    </w:p>
    <w:p w:rsidR="006C59CC" w:rsidRPr="007E6962" w:rsidRDefault="006C59CC" w:rsidP="000905AC">
      <w:pPr>
        <w:jc w:val="both"/>
        <w:rPr>
          <w:b/>
        </w:rPr>
      </w:pPr>
      <w:r w:rsidRPr="007E6962">
        <w:rPr>
          <w:b/>
        </w:rPr>
        <w:t xml:space="preserve">                                                     8 класс</w:t>
      </w:r>
    </w:p>
    <w:p w:rsidR="006C59CC" w:rsidRPr="007E6962" w:rsidRDefault="006C59CC" w:rsidP="000905AC">
      <w:pPr>
        <w:jc w:val="both"/>
        <w:rPr>
          <w:b/>
        </w:rPr>
      </w:pPr>
      <w:r w:rsidRPr="007E6962">
        <w:tab/>
      </w:r>
      <w:r w:rsidRPr="007E6962">
        <w:rPr>
          <w:b/>
        </w:rPr>
        <w:t>Информация и информационные процессы</w:t>
      </w:r>
    </w:p>
    <w:p w:rsidR="006C59CC" w:rsidRPr="007E6962" w:rsidRDefault="006C59CC" w:rsidP="000905AC">
      <w:pPr>
        <w:jc w:val="both"/>
      </w:pPr>
      <w:r w:rsidRPr="007E6962">
        <w:t>Информация в природе, обществе и технике. Информация и информационные процессы в неживой природе. Информация и информационные процессы в живой природе. Человек: информация и информационные процессы. Информация и информационные процессы в технике. 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информации как мера уменьшения неопределенности знангия. Определение количества информации. Алфавитный подход к определению количества информации.</w:t>
      </w:r>
    </w:p>
    <w:p w:rsidR="006C59CC" w:rsidRPr="007E6962" w:rsidRDefault="006C59CC" w:rsidP="000905AC">
      <w:pPr>
        <w:jc w:val="both"/>
        <w:rPr>
          <w:b/>
        </w:rPr>
      </w:pPr>
      <w:r w:rsidRPr="007E6962">
        <w:tab/>
      </w:r>
      <w:r w:rsidRPr="007E6962">
        <w:rPr>
          <w:b/>
        </w:rPr>
        <w:t>Практические работы:</w:t>
      </w:r>
    </w:p>
    <w:p w:rsidR="006C59CC" w:rsidRPr="007E6962" w:rsidRDefault="006C59CC" w:rsidP="000905AC">
      <w:pPr>
        <w:jc w:val="both"/>
      </w:pPr>
      <w:r w:rsidRPr="007E6962">
        <w:rPr>
          <w:b/>
        </w:rPr>
        <w:tab/>
      </w:r>
      <w:r w:rsidRPr="007E6962">
        <w:t>Практическая работа №  1 «Тренировка ввода текстовой и числовой информации с помощью клавиатурного тренажера»</w:t>
      </w:r>
    </w:p>
    <w:p w:rsidR="006C59CC" w:rsidRPr="007E6962" w:rsidRDefault="006C59CC" w:rsidP="000905AC">
      <w:pPr>
        <w:jc w:val="both"/>
      </w:pPr>
      <w:r w:rsidRPr="007E6962">
        <w:tab/>
        <w:t>Практическая работа № 2 «Перевод единиц измерения количества информации с помощью калькулятора».</w:t>
      </w:r>
    </w:p>
    <w:p w:rsidR="006C59CC" w:rsidRPr="007E6962" w:rsidRDefault="006C59CC" w:rsidP="000905AC">
      <w:pPr>
        <w:jc w:val="both"/>
        <w:rPr>
          <w:b/>
        </w:rPr>
      </w:pPr>
      <w:r w:rsidRPr="007E6962">
        <w:tab/>
      </w:r>
      <w:r w:rsidRPr="007E6962">
        <w:rPr>
          <w:b/>
        </w:rPr>
        <w:t>Контрольная работа № 1 «Количество информации».</w:t>
      </w:r>
    </w:p>
    <w:p w:rsidR="006C59CC" w:rsidRPr="007E6962" w:rsidRDefault="006C59CC" w:rsidP="000905AC">
      <w:pPr>
        <w:jc w:val="both"/>
        <w:rPr>
          <w:b/>
        </w:rPr>
      </w:pPr>
      <w:r w:rsidRPr="007E6962">
        <w:rPr>
          <w:b/>
        </w:rPr>
        <w:tab/>
        <w:t>Компьютер как универсальное устройство обработки информации.</w:t>
      </w:r>
    </w:p>
    <w:p w:rsidR="006C59CC" w:rsidRPr="007E6962" w:rsidRDefault="006C59CC" w:rsidP="000905AC">
      <w:pPr>
        <w:jc w:val="both"/>
      </w:pPr>
      <w:r w:rsidRPr="007E6962">
        <w:rPr>
          <w:b/>
        </w:rPr>
        <w:tab/>
      </w:r>
      <w:r w:rsidRPr="007E6962">
        <w:t>Программная обработка данных на компьютере. Устройство компьютера. Процессор и системная плата. Устройство ввода информации. Устройства вывода информации. Оперативная память. Долговременная память. Файлы и файловая система. Файл.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 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 Защита информации.</w:t>
      </w:r>
    </w:p>
    <w:p w:rsidR="006C59CC" w:rsidRPr="007E6962" w:rsidRDefault="006C59CC" w:rsidP="000905AC">
      <w:pPr>
        <w:jc w:val="both"/>
        <w:rPr>
          <w:b/>
        </w:rPr>
      </w:pPr>
      <w:r w:rsidRPr="007E6962">
        <w:tab/>
      </w:r>
      <w:r w:rsidRPr="007E6962">
        <w:rPr>
          <w:b/>
        </w:rPr>
        <w:t>Практические работы:</w:t>
      </w:r>
    </w:p>
    <w:p w:rsidR="006C59CC" w:rsidRPr="007E6962" w:rsidRDefault="006C59CC" w:rsidP="000905AC">
      <w:pPr>
        <w:jc w:val="both"/>
      </w:pPr>
      <w:r w:rsidRPr="007E6962">
        <w:tab/>
        <w:t>Практическая работа № 3»Определение разрешающей способности мыши».</w:t>
      </w:r>
    </w:p>
    <w:p w:rsidR="006C59CC" w:rsidRPr="007E6962" w:rsidRDefault="006C59CC" w:rsidP="000905AC">
      <w:pPr>
        <w:ind w:firstLine="708"/>
        <w:jc w:val="both"/>
      </w:pPr>
      <w:r w:rsidRPr="007E6962">
        <w:t>Практическая работа № 4 «Форматирование дискеты».</w:t>
      </w:r>
    </w:p>
    <w:p w:rsidR="006C59CC" w:rsidRPr="007E6962" w:rsidRDefault="006C59CC" w:rsidP="000905AC">
      <w:pPr>
        <w:jc w:val="both"/>
      </w:pPr>
      <w:r w:rsidRPr="007E6962">
        <w:t>Практическая работа № 5 «Работа с файлами с использованием файлового менеджера».</w:t>
      </w:r>
    </w:p>
    <w:p w:rsidR="006C59CC" w:rsidRPr="007E6962" w:rsidRDefault="006C59CC" w:rsidP="000905AC">
      <w:pPr>
        <w:ind w:firstLine="708"/>
        <w:jc w:val="both"/>
      </w:pPr>
      <w:r w:rsidRPr="007E6962">
        <w:t>Практическая работа № 6 «Установка даты и времени».</w:t>
      </w:r>
    </w:p>
    <w:p w:rsidR="006C59CC" w:rsidRPr="007E6962" w:rsidRDefault="006C59CC" w:rsidP="000905AC">
      <w:pPr>
        <w:ind w:firstLine="708"/>
        <w:jc w:val="both"/>
      </w:pPr>
      <w:r w:rsidRPr="007E6962">
        <w:t>Практическая работа № 7 «Защита от вирусов».</w:t>
      </w:r>
      <w:r w:rsidRPr="007E6962">
        <w:tab/>
      </w:r>
      <w:r w:rsidRPr="007E6962">
        <w:tab/>
      </w:r>
    </w:p>
    <w:p w:rsidR="006C59CC" w:rsidRPr="007E6962" w:rsidRDefault="006C59CC" w:rsidP="000905AC">
      <w:pPr>
        <w:ind w:firstLine="708"/>
        <w:jc w:val="both"/>
        <w:rPr>
          <w:b/>
        </w:rPr>
      </w:pPr>
      <w:r w:rsidRPr="007E6962">
        <w:rPr>
          <w:b/>
        </w:rPr>
        <w:t>Контрольная работа № 2. «Компьютер как универсальное устройство обработки информации»</w:t>
      </w:r>
    </w:p>
    <w:p w:rsidR="006C59CC" w:rsidRPr="007E6962" w:rsidRDefault="006C59CC" w:rsidP="000905AC">
      <w:pPr>
        <w:ind w:firstLine="708"/>
        <w:jc w:val="both"/>
      </w:pPr>
      <w:r w:rsidRPr="007E6962">
        <w:rPr>
          <w:b/>
        </w:rPr>
        <w:t>Коммуникационные технологии.</w:t>
      </w:r>
    </w:p>
    <w:p w:rsidR="006C59CC" w:rsidRPr="007E6962" w:rsidRDefault="006C59CC" w:rsidP="000905AC">
      <w:pPr>
        <w:ind w:firstLine="708"/>
        <w:jc w:val="both"/>
      </w:pPr>
      <w:r w:rsidRPr="007E6962">
        <w:t>Передача информации. Локальные компьютерные сети. Глобальная компьютерная сеть. Интернет. Состав Интернета. Адресация в Интернете. Информационные ресурсы интернета. Всемирная паутина.</w:t>
      </w:r>
    </w:p>
    <w:p w:rsidR="006C59CC" w:rsidRPr="007E6962" w:rsidRDefault="006C59CC" w:rsidP="000905AC">
      <w:pPr>
        <w:ind w:firstLine="708"/>
        <w:jc w:val="both"/>
      </w:pPr>
      <w:r w:rsidRPr="007E6962">
        <w:t xml:space="preserve">Электронная почта. Файловые архивы. Общение в интернете. Мобильный интернет.  Звук и видео в интернете. Электронная коммерция в интернете. Разработка </w:t>
      </w:r>
      <w:r w:rsidRPr="007E6962">
        <w:rPr>
          <w:lang w:val="en-US"/>
        </w:rPr>
        <w:t>Web</w:t>
      </w:r>
      <w:r w:rsidRPr="007E6962">
        <w:t xml:space="preserve">- сайтов с использованием языка разметки гипертекста </w:t>
      </w:r>
      <w:r w:rsidRPr="007E6962">
        <w:rPr>
          <w:lang w:val="en-US"/>
        </w:rPr>
        <w:t>HTML</w:t>
      </w:r>
      <w:r w:rsidRPr="007E6962">
        <w:t xml:space="preserve">. </w:t>
      </w:r>
      <w:r w:rsidRPr="007E6962">
        <w:rPr>
          <w:lang w:val="en-US"/>
        </w:rPr>
        <w:t>Web</w:t>
      </w:r>
      <w:r w:rsidRPr="007E6962">
        <w:t xml:space="preserve"> – страницы и </w:t>
      </w:r>
      <w:r w:rsidRPr="007E6962">
        <w:rPr>
          <w:lang w:val="en-US"/>
        </w:rPr>
        <w:t>Web</w:t>
      </w:r>
      <w:r w:rsidRPr="007E6962">
        <w:t xml:space="preserve"> – сайты. Структура </w:t>
      </w:r>
      <w:r w:rsidRPr="007E6962">
        <w:rPr>
          <w:lang w:val="en-US"/>
        </w:rPr>
        <w:t>Web</w:t>
      </w:r>
      <w:r w:rsidRPr="007E6962">
        <w:t xml:space="preserve">- страницы. Форматирование текста на </w:t>
      </w:r>
      <w:r w:rsidRPr="007E6962">
        <w:rPr>
          <w:lang w:val="en-US"/>
        </w:rPr>
        <w:t>Web</w:t>
      </w:r>
      <w:r w:rsidRPr="007E6962">
        <w:t xml:space="preserve"> – странице. Вставка изображений в </w:t>
      </w:r>
      <w:r w:rsidRPr="007E6962">
        <w:rPr>
          <w:lang w:val="en-US"/>
        </w:rPr>
        <w:t>Web</w:t>
      </w:r>
      <w:r w:rsidRPr="007E6962">
        <w:t xml:space="preserve">- страницы. Гиперссылки на </w:t>
      </w:r>
      <w:r w:rsidRPr="007E6962">
        <w:rPr>
          <w:lang w:val="en-US"/>
        </w:rPr>
        <w:t>Web</w:t>
      </w:r>
      <w:r w:rsidRPr="007E6962">
        <w:t xml:space="preserve">- страницах. Списки на </w:t>
      </w:r>
      <w:r w:rsidRPr="007E6962">
        <w:rPr>
          <w:lang w:val="en-US"/>
        </w:rPr>
        <w:t>Web</w:t>
      </w:r>
      <w:r w:rsidRPr="007E6962">
        <w:t xml:space="preserve">- страницах. Интерактивные формы на </w:t>
      </w:r>
      <w:r w:rsidRPr="007E6962">
        <w:rPr>
          <w:lang w:val="en-US"/>
        </w:rPr>
        <w:t>Web</w:t>
      </w:r>
      <w:r w:rsidRPr="007E6962">
        <w:t>-страницах.</w:t>
      </w:r>
    </w:p>
    <w:p w:rsidR="006C59CC" w:rsidRPr="007E6962" w:rsidRDefault="006C59CC" w:rsidP="000905AC">
      <w:pPr>
        <w:ind w:firstLine="708"/>
        <w:jc w:val="both"/>
        <w:rPr>
          <w:b/>
        </w:rPr>
      </w:pPr>
      <w:r w:rsidRPr="007E6962">
        <w:rPr>
          <w:b/>
        </w:rPr>
        <w:t>Практические работы:</w:t>
      </w:r>
    </w:p>
    <w:p w:rsidR="006C59CC" w:rsidRPr="007E6962" w:rsidRDefault="006C59CC" w:rsidP="000905AC">
      <w:pPr>
        <w:ind w:firstLine="708"/>
        <w:jc w:val="both"/>
      </w:pPr>
      <w:r w:rsidRPr="007E6962">
        <w:t>Практическая работа № 8 «Предоставление доступа к диску на компьютере, подключенном к локальной сети».</w:t>
      </w:r>
    </w:p>
    <w:p w:rsidR="006C59CC" w:rsidRPr="007E6962" w:rsidRDefault="006C59CC" w:rsidP="000905AC">
      <w:pPr>
        <w:ind w:firstLine="708"/>
        <w:jc w:val="both"/>
      </w:pPr>
      <w:r w:rsidRPr="007E6962">
        <w:t>Практическая работа №9 «Подключение к интернету».</w:t>
      </w:r>
    </w:p>
    <w:p w:rsidR="006C59CC" w:rsidRPr="007E6962" w:rsidRDefault="006C59CC" w:rsidP="000905AC">
      <w:pPr>
        <w:ind w:firstLine="708"/>
        <w:jc w:val="both"/>
      </w:pPr>
      <w:r w:rsidRPr="007E6962">
        <w:t>Практическая работа № 10 «»География интернета».</w:t>
      </w:r>
    </w:p>
    <w:p w:rsidR="006C59CC" w:rsidRPr="007E6962" w:rsidRDefault="006C59CC" w:rsidP="000905AC">
      <w:pPr>
        <w:ind w:firstLine="708"/>
        <w:jc w:val="both"/>
      </w:pPr>
      <w:r w:rsidRPr="007E6962">
        <w:t>Практическая работа № 11 «Путешествие во всемирной паутине».</w:t>
      </w:r>
    </w:p>
    <w:p w:rsidR="006C59CC" w:rsidRPr="007E6962" w:rsidRDefault="006C59CC" w:rsidP="000905AC">
      <w:pPr>
        <w:ind w:firstLine="708"/>
        <w:jc w:val="both"/>
      </w:pPr>
      <w:r w:rsidRPr="007E6962">
        <w:t xml:space="preserve">Практическая работа № 12 «Работа с электронной </w:t>
      </w:r>
      <w:r w:rsidRPr="007E6962">
        <w:rPr>
          <w:lang w:val="en-US"/>
        </w:rPr>
        <w:t>Web</w:t>
      </w:r>
      <w:r w:rsidRPr="007E6962">
        <w:t>-почтой!.</w:t>
      </w:r>
    </w:p>
    <w:p w:rsidR="006C59CC" w:rsidRPr="007E6962" w:rsidRDefault="006C59CC" w:rsidP="000905AC">
      <w:pPr>
        <w:ind w:firstLine="708"/>
        <w:jc w:val="both"/>
      </w:pPr>
      <w:r w:rsidRPr="007E6962">
        <w:t>Практическая работа № 13 «Загрузка файлов из интернета».</w:t>
      </w:r>
    </w:p>
    <w:p w:rsidR="006C59CC" w:rsidRPr="007E6962" w:rsidRDefault="006C59CC" w:rsidP="000905AC">
      <w:pPr>
        <w:ind w:firstLine="708"/>
        <w:jc w:val="both"/>
      </w:pPr>
      <w:r w:rsidRPr="007E6962">
        <w:t>Практическая работа № 14»Поиск информации в интернете»</w:t>
      </w:r>
    </w:p>
    <w:p w:rsidR="006C59CC" w:rsidRPr="007E6962" w:rsidRDefault="006C59CC" w:rsidP="000905AC">
      <w:pPr>
        <w:ind w:firstLine="708"/>
        <w:jc w:val="both"/>
      </w:pPr>
      <w:r w:rsidRPr="007E6962">
        <w:t xml:space="preserve">Практическая работа № 15 «Разработка сайта с использованием языка разметки текста </w:t>
      </w:r>
      <w:r w:rsidRPr="007E6962">
        <w:rPr>
          <w:lang w:val="en-US"/>
        </w:rPr>
        <w:t>HTML</w:t>
      </w:r>
      <w:r w:rsidRPr="007E6962">
        <w:t>.</w:t>
      </w:r>
    </w:p>
    <w:p w:rsidR="006C59CC" w:rsidRPr="007E6962" w:rsidRDefault="006C59CC" w:rsidP="000905AC">
      <w:pPr>
        <w:ind w:firstLine="708"/>
        <w:jc w:val="both"/>
      </w:pPr>
    </w:p>
    <w:p w:rsidR="006C59CC" w:rsidRPr="007E6962" w:rsidRDefault="006C59CC" w:rsidP="000905AC">
      <w:pPr>
        <w:ind w:firstLine="708"/>
        <w:jc w:val="both"/>
      </w:pPr>
    </w:p>
    <w:p w:rsidR="006C59CC" w:rsidRPr="007E6962" w:rsidRDefault="006C59CC" w:rsidP="000905AC">
      <w:pPr>
        <w:ind w:firstLine="708"/>
        <w:jc w:val="both"/>
      </w:pPr>
      <w:r w:rsidRPr="007E6962">
        <w:t>9 классс</w:t>
      </w:r>
    </w:p>
    <w:p w:rsidR="006C59CC" w:rsidRPr="007E6962" w:rsidRDefault="006C59CC" w:rsidP="000905AC">
      <w:pPr>
        <w:ind w:firstLine="708"/>
        <w:jc w:val="both"/>
      </w:pPr>
    </w:p>
    <w:p w:rsidR="006C59CC" w:rsidRPr="007E6962" w:rsidRDefault="006C59CC" w:rsidP="00E527FF">
      <w:pPr>
        <w:jc w:val="both"/>
        <w:rPr>
          <w:b/>
        </w:rPr>
      </w:pPr>
      <w:bookmarkStart w:id="26" w:name="Par1812"/>
      <w:bookmarkEnd w:id="26"/>
      <w:r w:rsidRPr="007E6962">
        <w:rPr>
          <w:b/>
        </w:rPr>
        <w:t>ОСНОВНОЕ СОДЕРЖАНИЕ</w:t>
      </w:r>
    </w:p>
    <w:p w:rsidR="006C59CC" w:rsidRPr="007E6962" w:rsidRDefault="006C59CC" w:rsidP="00E527FF">
      <w:pPr>
        <w:jc w:val="both"/>
        <w:rPr>
          <w:b/>
        </w:rPr>
      </w:pPr>
      <w:r w:rsidRPr="007E6962">
        <w:tab/>
      </w:r>
      <w:r w:rsidRPr="007E6962">
        <w:rPr>
          <w:b/>
        </w:rPr>
        <w:t>Информация и информационные процессы</w:t>
      </w:r>
    </w:p>
    <w:p w:rsidR="006C59CC" w:rsidRPr="007E6962" w:rsidRDefault="006C59CC" w:rsidP="00E527FF">
      <w:pPr>
        <w:jc w:val="both"/>
      </w:pPr>
      <w:r w:rsidRPr="007E6962">
        <w:t>Информация в природе, обществе и технике. Информация и информационные процессы в неживой природе. Информация и информационные процессы в живой природе. Человек: информация и информационные процессы. Информация и информационные процессы в технике. 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информации как мера уменьшения неопределенности знангия. Определение количества информации. Алфавитный подход к определению количества информации.</w:t>
      </w:r>
    </w:p>
    <w:p w:rsidR="006C59CC" w:rsidRPr="007E6962" w:rsidRDefault="006C59CC" w:rsidP="00E527FF">
      <w:pPr>
        <w:jc w:val="both"/>
        <w:rPr>
          <w:b/>
        </w:rPr>
      </w:pPr>
      <w:r w:rsidRPr="007E6962">
        <w:tab/>
      </w:r>
      <w:r w:rsidRPr="007E6962">
        <w:rPr>
          <w:b/>
        </w:rPr>
        <w:t>Практические работы:</w:t>
      </w:r>
    </w:p>
    <w:p w:rsidR="006C59CC" w:rsidRPr="007E6962" w:rsidRDefault="006C59CC" w:rsidP="00E527FF">
      <w:pPr>
        <w:jc w:val="both"/>
      </w:pPr>
      <w:r w:rsidRPr="007E6962">
        <w:rPr>
          <w:b/>
        </w:rPr>
        <w:tab/>
      </w:r>
      <w:r w:rsidRPr="007E6962">
        <w:t>Практическая работа №  1 «Тренировка ввода текстовой и числовой информации с помощью клавиатурного тренажера»</w:t>
      </w:r>
    </w:p>
    <w:p w:rsidR="006C59CC" w:rsidRPr="007E6962" w:rsidRDefault="006C59CC" w:rsidP="00E527FF">
      <w:pPr>
        <w:jc w:val="both"/>
      </w:pPr>
      <w:r w:rsidRPr="007E6962">
        <w:tab/>
        <w:t>Практическая работа № 2 «Перевод единиц измерения количества информации с помощью калькулятора».</w:t>
      </w:r>
    </w:p>
    <w:p w:rsidR="006C59CC" w:rsidRPr="007E6962" w:rsidRDefault="006C59CC" w:rsidP="00E527FF">
      <w:pPr>
        <w:jc w:val="both"/>
        <w:rPr>
          <w:b/>
        </w:rPr>
      </w:pPr>
      <w:r w:rsidRPr="007E6962">
        <w:tab/>
      </w:r>
      <w:r w:rsidRPr="007E6962">
        <w:rPr>
          <w:b/>
        </w:rPr>
        <w:t>Контрольная работа № 1 «Количество информации».</w:t>
      </w:r>
    </w:p>
    <w:p w:rsidR="006C59CC" w:rsidRPr="007E6962" w:rsidRDefault="006C59CC" w:rsidP="00E527FF">
      <w:pPr>
        <w:jc w:val="both"/>
        <w:rPr>
          <w:b/>
        </w:rPr>
      </w:pPr>
      <w:r w:rsidRPr="007E6962">
        <w:rPr>
          <w:b/>
        </w:rPr>
        <w:tab/>
        <w:t>Компьютер как универсальное устройство обработки информации.</w:t>
      </w:r>
    </w:p>
    <w:p w:rsidR="006C59CC" w:rsidRPr="007E6962" w:rsidRDefault="006C59CC" w:rsidP="00E527FF">
      <w:pPr>
        <w:jc w:val="both"/>
      </w:pPr>
      <w:r w:rsidRPr="007E6962">
        <w:rPr>
          <w:b/>
        </w:rPr>
        <w:tab/>
      </w:r>
      <w:r w:rsidRPr="007E6962">
        <w:t>Программная обработка данных на компьютере. Устройство компьютера. Процессор и системная плата. Устройство ввода информации. Устройства вывода информации. Оперативная память. Долговременная память. Файлы и файловая система. Файл.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 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 Защита информации.</w:t>
      </w:r>
    </w:p>
    <w:p w:rsidR="006C59CC" w:rsidRPr="007E6962" w:rsidRDefault="006C59CC" w:rsidP="00E527FF">
      <w:pPr>
        <w:jc w:val="both"/>
        <w:rPr>
          <w:b/>
        </w:rPr>
      </w:pPr>
      <w:r w:rsidRPr="007E6962">
        <w:tab/>
      </w:r>
      <w:r w:rsidRPr="007E6962">
        <w:rPr>
          <w:b/>
        </w:rPr>
        <w:t>Практические работы:</w:t>
      </w:r>
    </w:p>
    <w:p w:rsidR="006C59CC" w:rsidRPr="007E6962" w:rsidRDefault="006C59CC" w:rsidP="00E527FF">
      <w:pPr>
        <w:jc w:val="both"/>
      </w:pPr>
      <w:r w:rsidRPr="007E6962">
        <w:tab/>
        <w:t>Практическая работа № 3»Определение разрешающей способности мыши».</w:t>
      </w:r>
    </w:p>
    <w:p w:rsidR="006C59CC" w:rsidRPr="007E6962" w:rsidRDefault="006C59CC" w:rsidP="00E527FF">
      <w:pPr>
        <w:ind w:firstLine="708"/>
        <w:jc w:val="both"/>
      </w:pPr>
      <w:r w:rsidRPr="007E6962">
        <w:t>Практическая работа № 4 «Форматирование дискеты».</w:t>
      </w:r>
    </w:p>
    <w:p w:rsidR="006C59CC" w:rsidRPr="007E6962" w:rsidRDefault="006C59CC" w:rsidP="00E527FF">
      <w:pPr>
        <w:jc w:val="both"/>
      </w:pPr>
      <w:r w:rsidRPr="007E6962">
        <w:t>Практическая работа № 5 «Работа с файлами с использованием файлового менеджера».</w:t>
      </w:r>
    </w:p>
    <w:p w:rsidR="006C59CC" w:rsidRPr="007E6962" w:rsidRDefault="006C59CC" w:rsidP="00E527FF">
      <w:pPr>
        <w:ind w:firstLine="708"/>
        <w:jc w:val="both"/>
      </w:pPr>
      <w:r w:rsidRPr="007E6962">
        <w:t>Практическая работа № 6 «Установка даты и времени».</w:t>
      </w:r>
    </w:p>
    <w:p w:rsidR="006C59CC" w:rsidRPr="007E6962" w:rsidRDefault="006C59CC" w:rsidP="00E527FF">
      <w:pPr>
        <w:ind w:firstLine="708"/>
        <w:jc w:val="both"/>
      </w:pPr>
      <w:r w:rsidRPr="007E6962">
        <w:t>Практическая работа № 7 «Защита от вирусов».</w:t>
      </w:r>
      <w:r w:rsidRPr="007E6962">
        <w:tab/>
      </w:r>
      <w:r w:rsidRPr="007E6962">
        <w:tab/>
      </w:r>
    </w:p>
    <w:p w:rsidR="006C59CC" w:rsidRPr="007E6962" w:rsidRDefault="006C59CC" w:rsidP="00E527FF">
      <w:pPr>
        <w:ind w:firstLine="708"/>
        <w:jc w:val="both"/>
        <w:rPr>
          <w:b/>
        </w:rPr>
      </w:pPr>
      <w:r w:rsidRPr="007E6962">
        <w:rPr>
          <w:b/>
        </w:rPr>
        <w:t>Контрольная работа № 2. «Компьютер как универсальное устройство обработки информации»</w:t>
      </w:r>
    </w:p>
    <w:p w:rsidR="006C59CC" w:rsidRPr="007E6962" w:rsidRDefault="006C59CC" w:rsidP="00E527FF">
      <w:pPr>
        <w:ind w:firstLine="708"/>
        <w:jc w:val="both"/>
      </w:pPr>
      <w:r w:rsidRPr="007E6962">
        <w:rPr>
          <w:b/>
        </w:rPr>
        <w:t>Коммуникационные технологии.</w:t>
      </w:r>
    </w:p>
    <w:p w:rsidR="006C59CC" w:rsidRPr="007E6962" w:rsidRDefault="006C59CC" w:rsidP="00E527FF">
      <w:pPr>
        <w:ind w:firstLine="708"/>
        <w:jc w:val="both"/>
      </w:pPr>
      <w:r w:rsidRPr="007E6962">
        <w:t>Передача информации. Локальные компьютерные сети. Глобальная компьютерная сеть. Интернет. Состав Интернета. Адресация в Интернете. Информационные ресурсы интернета. Всемирная паутина.</w:t>
      </w:r>
    </w:p>
    <w:p w:rsidR="006C59CC" w:rsidRPr="007E6962" w:rsidRDefault="006C59CC" w:rsidP="00E527FF">
      <w:pPr>
        <w:ind w:firstLine="708"/>
        <w:jc w:val="both"/>
      </w:pPr>
      <w:r w:rsidRPr="007E6962">
        <w:t xml:space="preserve">Электронная почта. Файловые архивы. Общение в интернете. Мобильный интернет.  Звук и видео в интернете. Электронная коммерция в интернете. Разработка </w:t>
      </w:r>
      <w:r w:rsidRPr="007E6962">
        <w:rPr>
          <w:lang w:val="en-US"/>
        </w:rPr>
        <w:t>Web</w:t>
      </w:r>
      <w:r w:rsidRPr="007E6962">
        <w:t xml:space="preserve">- сайтов с использованием языка разметки гипертекста </w:t>
      </w:r>
      <w:r w:rsidRPr="007E6962">
        <w:rPr>
          <w:lang w:val="en-US"/>
        </w:rPr>
        <w:t>HTML</w:t>
      </w:r>
      <w:r w:rsidRPr="007E6962">
        <w:t xml:space="preserve">. </w:t>
      </w:r>
      <w:r w:rsidRPr="007E6962">
        <w:rPr>
          <w:lang w:val="en-US"/>
        </w:rPr>
        <w:t>Web</w:t>
      </w:r>
      <w:r w:rsidRPr="007E6962">
        <w:t xml:space="preserve"> – страницы и </w:t>
      </w:r>
      <w:r w:rsidRPr="007E6962">
        <w:rPr>
          <w:lang w:val="en-US"/>
        </w:rPr>
        <w:t>Web</w:t>
      </w:r>
      <w:r w:rsidRPr="007E6962">
        <w:t xml:space="preserve"> – сайты. Структура </w:t>
      </w:r>
      <w:r w:rsidRPr="007E6962">
        <w:rPr>
          <w:lang w:val="en-US"/>
        </w:rPr>
        <w:t>Web</w:t>
      </w:r>
      <w:r w:rsidRPr="007E6962">
        <w:t xml:space="preserve">- страницы. Форматирование текста на </w:t>
      </w:r>
      <w:r w:rsidRPr="007E6962">
        <w:rPr>
          <w:lang w:val="en-US"/>
        </w:rPr>
        <w:t>Web</w:t>
      </w:r>
      <w:r w:rsidRPr="007E6962">
        <w:t xml:space="preserve"> – странице. Вставка изображений в </w:t>
      </w:r>
      <w:r w:rsidRPr="007E6962">
        <w:rPr>
          <w:lang w:val="en-US"/>
        </w:rPr>
        <w:t>Web</w:t>
      </w:r>
      <w:r w:rsidRPr="007E6962">
        <w:t xml:space="preserve">- страницы. Гиперссылки на </w:t>
      </w:r>
      <w:r w:rsidRPr="007E6962">
        <w:rPr>
          <w:lang w:val="en-US"/>
        </w:rPr>
        <w:t>Web</w:t>
      </w:r>
      <w:r w:rsidRPr="007E6962">
        <w:t xml:space="preserve">- страницах. Списки на </w:t>
      </w:r>
      <w:r w:rsidRPr="007E6962">
        <w:rPr>
          <w:lang w:val="en-US"/>
        </w:rPr>
        <w:t>Web</w:t>
      </w:r>
      <w:r w:rsidRPr="007E6962">
        <w:t xml:space="preserve">- страницах. Интерактивные формы на </w:t>
      </w:r>
      <w:r w:rsidRPr="007E6962">
        <w:rPr>
          <w:lang w:val="en-US"/>
        </w:rPr>
        <w:t>Web</w:t>
      </w:r>
      <w:r w:rsidRPr="007E6962">
        <w:t>-страницах.</w:t>
      </w:r>
    </w:p>
    <w:p w:rsidR="006C59CC" w:rsidRPr="007E6962" w:rsidRDefault="006C59CC" w:rsidP="00E527FF">
      <w:pPr>
        <w:ind w:firstLine="708"/>
        <w:jc w:val="both"/>
        <w:rPr>
          <w:b/>
        </w:rPr>
      </w:pPr>
      <w:r w:rsidRPr="007E6962">
        <w:rPr>
          <w:b/>
        </w:rPr>
        <w:t>Практические работы:</w:t>
      </w:r>
    </w:p>
    <w:p w:rsidR="006C59CC" w:rsidRPr="007E6962" w:rsidRDefault="006C59CC" w:rsidP="00E527FF">
      <w:pPr>
        <w:ind w:firstLine="708"/>
        <w:jc w:val="both"/>
      </w:pPr>
      <w:r w:rsidRPr="007E6962">
        <w:t>Практическая работа № 8 «Предоставление доступа к диску на компьютере, подключенном к локальной сети».</w:t>
      </w:r>
    </w:p>
    <w:p w:rsidR="006C59CC" w:rsidRPr="007E6962" w:rsidRDefault="006C59CC" w:rsidP="00E527FF">
      <w:pPr>
        <w:ind w:firstLine="708"/>
        <w:jc w:val="both"/>
      </w:pPr>
      <w:r w:rsidRPr="007E6962">
        <w:t>Практическая работа №9 «Подключение к интернету».</w:t>
      </w:r>
    </w:p>
    <w:p w:rsidR="006C59CC" w:rsidRPr="007E6962" w:rsidRDefault="006C59CC" w:rsidP="00E527FF">
      <w:pPr>
        <w:ind w:firstLine="708"/>
        <w:jc w:val="both"/>
      </w:pPr>
      <w:r w:rsidRPr="007E6962">
        <w:t>Практическая работа № 10 «»География интернета».</w:t>
      </w:r>
    </w:p>
    <w:p w:rsidR="006C59CC" w:rsidRPr="007E6962" w:rsidRDefault="006C59CC" w:rsidP="00E527FF">
      <w:pPr>
        <w:ind w:firstLine="708"/>
        <w:jc w:val="both"/>
      </w:pPr>
      <w:r w:rsidRPr="007E6962">
        <w:t>Практическая работа № 11 «Путешествие во всемирной паутине».</w:t>
      </w:r>
    </w:p>
    <w:p w:rsidR="006C59CC" w:rsidRPr="007E6962" w:rsidRDefault="006C59CC" w:rsidP="00E527FF">
      <w:pPr>
        <w:ind w:firstLine="708"/>
        <w:jc w:val="both"/>
      </w:pPr>
      <w:r w:rsidRPr="007E6962">
        <w:t xml:space="preserve">Практическая работа № 12 «Работа с электронной </w:t>
      </w:r>
      <w:r w:rsidRPr="007E6962">
        <w:rPr>
          <w:lang w:val="en-US"/>
        </w:rPr>
        <w:t>Web</w:t>
      </w:r>
      <w:r w:rsidRPr="007E6962">
        <w:t>-почтой!.</w:t>
      </w:r>
    </w:p>
    <w:p w:rsidR="006C59CC" w:rsidRPr="007E6962" w:rsidRDefault="006C59CC" w:rsidP="00E527FF">
      <w:pPr>
        <w:ind w:firstLine="708"/>
        <w:jc w:val="both"/>
      </w:pPr>
      <w:r w:rsidRPr="007E6962">
        <w:t>Практическая работа № 13 «Загрузка файлов из интернета».</w:t>
      </w:r>
    </w:p>
    <w:p w:rsidR="006C59CC" w:rsidRPr="007E6962" w:rsidRDefault="006C59CC" w:rsidP="00E527FF">
      <w:pPr>
        <w:ind w:firstLine="708"/>
        <w:jc w:val="both"/>
      </w:pPr>
      <w:r w:rsidRPr="007E6962">
        <w:t>Практическая работа № 14»Поиск информации в интернете»</w:t>
      </w:r>
    </w:p>
    <w:p w:rsidR="006C59CC" w:rsidRPr="007E6962" w:rsidRDefault="006C59CC" w:rsidP="00E527FF">
      <w:pPr>
        <w:ind w:firstLine="708"/>
        <w:jc w:val="both"/>
      </w:pPr>
      <w:r w:rsidRPr="007E6962">
        <w:t xml:space="preserve">Практическая работа № 15 «Разработка сайта с использованием языка разметки текста </w:t>
      </w:r>
      <w:r w:rsidRPr="007E6962">
        <w:rPr>
          <w:lang w:val="en-US"/>
        </w:rPr>
        <w:t>HTML</w:t>
      </w:r>
      <w:r w:rsidRPr="007E6962">
        <w:t>.</w:t>
      </w:r>
    </w:p>
    <w:p w:rsidR="006C59CC" w:rsidRPr="007E6962" w:rsidRDefault="006C59CC" w:rsidP="008229A1">
      <w:pPr>
        <w:pStyle w:val="ConsPlusNormal"/>
        <w:ind w:firstLine="0"/>
        <w:outlineLvl w:val="4"/>
        <w:rPr>
          <w:rFonts w:ascii="Times New Roman" w:hAnsi="Times New Roman" w:cs="Times New Roman"/>
          <w:sz w:val="24"/>
          <w:szCs w:val="24"/>
        </w:rPr>
      </w:pPr>
    </w:p>
    <w:p w:rsidR="006C59CC" w:rsidRPr="007E6962" w:rsidRDefault="006C59CC" w:rsidP="008229A1">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 xml:space="preserve">                                                       8 класс</w:t>
      </w: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8273"/>
      </w:tblGrid>
      <w:tr w:rsidR="006C59CC" w:rsidRPr="007E6962" w:rsidTr="008229A1">
        <w:tc>
          <w:tcPr>
            <w:tcW w:w="955" w:type="dxa"/>
          </w:tcPr>
          <w:p w:rsidR="006C59CC" w:rsidRPr="007E6962" w:rsidRDefault="006C59CC" w:rsidP="00471E69">
            <w:pPr>
              <w:jc w:val="center"/>
              <w:rPr>
                <w:b/>
              </w:rPr>
            </w:pPr>
            <w:r w:rsidRPr="007E6962">
              <w:rPr>
                <w:b/>
              </w:rPr>
              <w:t>№ урока</w:t>
            </w:r>
          </w:p>
        </w:tc>
        <w:tc>
          <w:tcPr>
            <w:tcW w:w="8273" w:type="dxa"/>
          </w:tcPr>
          <w:p w:rsidR="006C59CC" w:rsidRPr="007E6962" w:rsidRDefault="006C59CC" w:rsidP="00471E69">
            <w:pPr>
              <w:jc w:val="center"/>
              <w:rPr>
                <w:b/>
              </w:rPr>
            </w:pPr>
            <w:r w:rsidRPr="007E6962">
              <w:rPr>
                <w:b/>
              </w:rPr>
              <w:t>Темы уроков</w:t>
            </w:r>
          </w:p>
        </w:tc>
      </w:tr>
      <w:tr w:rsidR="006C59CC" w:rsidRPr="007E6962" w:rsidTr="008229A1">
        <w:tc>
          <w:tcPr>
            <w:tcW w:w="955" w:type="dxa"/>
          </w:tcPr>
          <w:p w:rsidR="006C59CC" w:rsidRPr="007E6962" w:rsidRDefault="006C59CC" w:rsidP="00471E69">
            <w:pPr>
              <w:jc w:val="center"/>
            </w:pPr>
            <w:r w:rsidRPr="007E6962">
              <w:t>1</w:t>
            </w:r>
          </w:p>
        </w:tc>
        <w:tc>
          <w:tcPr>
            <w:tcW w:w="8273" w:type="dxa"/>
          </w:tcPr>
          <w:p w:rsidR="006C59CC" w:rsidRPr="007E6962" w:rsidRDefault="006C59CC" w:rsidP="00471E69">
            <w:pPr>
              <w:pStyle w:val="p1"/>
              <w:spacing w:before="0" w:beforeAutospacing="0" w:after="0" w:afterAutospacing="0"/>
            </w:pPr>
            <w:r w:rsidRPr="007E6962">
              <w:t>Техника безопасности в кабинете информатики. Информация и информационные процессы в живой и неживой природе.</w:t>
            </w:r>
          </w:p>
        </w:tc>
      </w:tr>
      <w:tr w:rsidR="006C59CC" w:rsidRPr="007E6962" w:rsidTr="008229A1">
        <w:tc>
          <w:tcPr>
            <w:tcW w:w="955" w:type="dxa"/>
          </w:tcPr>
          <w:p w:rsidR="006C59CC" w:rsidRPr="007E6962" w:rsidRDefault="006C59CC" w:rsidP="00471E69">
            <w:pPr>
              <w:jc w:val="center"/>
            </w:pPr>
            <w:r w:rsidRPr="007E6962">
              <w:t>2</w:t>
            </w:r>
          </w:p>
        </w:tc>
        <w:tc>
          <w:tcPr>
            <w:tcW w:w="8273" w:type="dxa"/>
          </w:tcPr>
          <w:p w:rsidR="006C59CC" w:rsidRPr="007E6962" w:rsidRDefault="006C59CC" w:rsidP="00471E69">
            <w:pPr>
              <w:pStyle w:val="p1"/>
              <w:spacing w:before="0" w:beforeAutospacing="0" w:after="0" w:afterAutospacing="0"/>
            </w:pPr>
            <w:r w:rsidRPr="007E6962">
              <w:t>Человек: информация и информационные процессы.</w:t>
            </w:r>
          </w:p>
        </w:tc>
      </w:tr>
      <w:tr w:rsidR="006C59CC" w:rsidRPr="007E6962" w:rsidTr="008229A1">
        <w:tc>
          <w:tcPr>
            <w:tcW w:w="955" w:type="dxa"/>
          </w:tcPr>
          <w:p w:rsidR="006C59CC" w:rsidRPr="007E6962" w:rsidRDefault="006C59CC" w:rsidP="00471E69">
            <w:pPr>
              <w:jc w:val="center"/>
            </w:pPr>
            <w:r w:rsidRPr="007E6962">
              <w:t>3</w:t>
            </w:r>
          </w:p>
        </w:tc>
        <w:tc>
          <w:tcPr>
            <w:tcW w:w="8273" w:type="dxa"/>
          </w:tcPr>
          <w:p w:rsidR="006C59CC" w:rsidRPr="007E6962" w:rsidRDefault="006C59CC" w:rsidP="00471E69">
            <w:pPr>
              <w:pStyle w:val="p1"/>
              <w:spacing w:before="0" w:beforeAutospacing="0" w:after="0" w:afterAutospacing="0"/>
              <w:jc w:val="both"/>
            </w:pPr>
            <w:r w:rsidRPr="007E6962">
              <w:t>Информация и информационные процессы в технике.</w:t>
            </w:r>
            <w:r w:rsidRPr="007E6962">
              <w:tab/>
            </w:r>
          </w:p>
          <w:p w:rsidR="006C59CC" w:rsidRPr="007E6962" w:rsidRDefault="006C59CC" w:rsidP="00471E69">
            <w:pPr>
              <w:jc w:val="both"/>
            </w:pPr>
            <w:r w:rsidRPr="007E6962">
              <w:t>Практическая работа № 1</w:t>
            </w:r>
          </w:p>
          <w:p w:rsidR="006C59CC" w:rsidRPr="007E6962" w:rsidRDefault="006C59CC" w:rsidP="00471E69">
            <w:pPr>
              <w:jc w:val="both"/>
            </w:pPr>
            <w:r w:rsidRPr="007E6962">
              <w:t>«Тренировка ввода текстовой и числовой информации с помощью клавиатурного тренажера».</w:t>
            </w:r>
          </w:p>
        </w:tc>
      </w:tr>
      <w:tr w:rsidR="006C59CC" w:rsidRPr="007E6962" w:rsidTr="008229A1">
        <w:tc>
          <w:tcPr>
            <w:tcW w:w="955" w:type="dxa"/>
          </w:tcPr>
          <w:p w:rsidR="006C59CC" w:rsidRPr="007E6962" w:rsidRDefault="006C59CC" w:rsidP="00471E69">
            <w:pPr>
              <w:jc w:val="center"/>
            </w:pPr>
            <w:r w:rsidRPr="007E6962">
              <w:t>4</w:t>
            </w:r>
          </w:p>
        </w:tc>
        <w:tc>
          <w:tcPr>
            <w:tcW w:w="8273" w:type="dxa"/>
          </w:tcPr>
          <w:p w:rsidR="006C59CC" w:rsidRPr="007E6962" w:rsidRDefault="006C59CC" w:rsidP="00471E69">
            <w:pPr>
              <w:jc w:val="center"/>
            </w:pPr>
            <w:r w:rsidRPr="007E6962">
              <w:t>Кодирование информации с помощью знаковых систем.</w:t>
            </w:r>
          </w:p>
          <w:p w:rsidR="006C59CC" w:rsidRPr="007E6962" w:rsidRDefault="006C59CC" w:rsidP="00471E69">
            <w:pPr>
              <w:jc w:val="center"/>
            </w:pPr>
            <w:r w:rsidRPr="007E6962">
              <w:t>Знаки: форма и значение. Знаковые системы</w:t>
            </w:r>
            <w:r w:rsidRPr="007E6962">
              <w:tab/>
            </w:r>
          </w:p>
        </w:tc>
      </w:tr>
      <w:tr w:rsidR="006C59CC" w:rsidRPr="007E6962" w:rsidTr="008229A1">
        <w:tc>
          <w:tcPr>
            <w:tcW w:w="955" w:type="dxa"/>
          </w:tcPr>
          <w:p w:rsidR="006C59CC" w:rsidRPr="007E6962" w:rsidRDefault="006C59CC" w:rsidP="00471E69">
            <w:pPr>
              <w:jc w:val="center"/>
            </w:pPr>
            <w:r w:rsidRPr="007E6962">
              <w:t>5</w:t>
            </w:r>
          </w:p>
        </w:tc>
        <w:tc>
          <w:tcPr>
            <w:tcW w:w="8273" w:type="dxa"/>
          </w:tcPr>
          <w:p w:rsidR="006C59CC" w:rsidRPr="007E6962" w:rsidRDefault="006C59CC" w:rsidP="00471E69">
            <w:pPr>
              <w:jc w:val="center"/>
            </w:pPr>
            <w:r w:rsidRPr="007E6962">
              <w:t>Количество информации.</w:t>
            </w:r>
          </w:p>
        </w:tc>
      </w:tr>
      <w:tr w:rsidR="006C59CC" w:rsidRPr="007E6962" w:rsidTr="008229A1">
        <w:tc>
          <w:tcPr>
            <w:tcW w:w="955" w:type="dxa"/>
          </w:tcPr>
          <w:p w:rsidR="006C59CC" w:rsidRPr="007E6962" w:rsidRDefault="006C59CC" w:rsidP="00471E69">
            <w:pPr>
              <w:jc w:val="center"/>
            </w:pPr>
            <w:r w:rsidRPr="007E6962">
              <w:t>6</w:t>
            </w:r>
          </w:p>
        </w:tc>
        <w:tc>
          <w:tcPr>
            <w:tcW w:w="8273" w:type="dxa"/>
          </w:tcPr>
          <w:p w:rsidR="006C59CC" w:rsidRPr="007E6962" w:rsidRDefault="006C59CC" w:rsidP="00471E69">
            <w:pPr>
              <w:jc w:val="center"/>
            </w:pPr>
            <w:r w:rsidRPr="007E6962">
              <w:t>Определение количества информации.</w:t>
            </w:r>
          </w:p>
          <w:p w:rsidR="006C59CC" w:rsidRPr="007E6962" w:rsidRDefault="006C59CC" w:rsidP="00471E69">
            <w:pPr>
              <w:jc w:val="center"/>
            </w:pPr>
            <w:r w:rsidRPr="007E6962">
              <w:t>Практическая работа № 2</w:t>
            </w:r>
          </w:p>
          <w:p w:rsidR="006C59CC" w:rsidRPr="007E6962" w:rsidRDefault="006C59CC" w:rsidP="00471E69">
            <w:pPr>
              <w:jc w:val="center"/>
            </w:pPr>
            <w:r w:rsidRPr="007E6962">
              <w:t>«Перевод единиц измерения количества информации с помощью калькулятора.»</w:t>
            </w:r>
          </w:p>
        </w:tc>
      </w:tr>
      <w:tr w:rsidR="006C59CC" w:rsidRPr="007E6962" w:rsidTr="008229A1">
        <w:tc>
          <w:tcPr>
            <w:tcW w:w="955" w:type="dxa"/>
          </w:tcPr>
          <w:p w:rsidR="006C59CC" w:rsidRPr="007E6962" w:rsidRDefault="006C59CC" w:rsidP="00471E69">
            <w:pPr>
              <w:jc w:val="center"/>
            </w:pPr>
            <w:r w:rsidRPr="007E6962">
              <w:t>7</w:t>
            </w:r>
          </w:p>
        </w:tc>
        <w:tc>
          <w:tcPr>
            <w:tcW w:w="8273" w:type="dxa"/>
          </w:tcPr>
          <w:p w:rsidR="006C59CC" w:rsidRPr="007E6962" w:rsidRDefault="006C59CC" w:rsidP="00471E69">
            <w:pPr>
              <w:jc w:val="center"/>
            </w:pPr>
            <w:r w:rsidRPr="007E6962">
              <w:t>Алфавитный подход к определению количества информации.</w:t>
            </w:r>
          </w:p>
        </w:tc>
      </w:tr>
      <w:tr w:rsidR="006C59CC" w:rsidRPr="007E6962" w:rsidTr="008229A1">
        <w:tc>
          <w:tcPr>
            <w:tcW w:w="955" w:type="dxa"/>
          </w:tcPr>
          <w:p w:rsidR="006C59CC" w:rsidRPr="007E6962" w:rsidRDefault="006C59CC" w:rsidP="00471E69">
            <w:pPr>
              <w:jc w:val="center"/>
            </w:pPr>
            <w:r w:rsidRPr="007E6962">
              <w:t>8</w:t>
            </w:r>
          </w:p>
        </w:tc>
        <w:tc>
          <w:tcPr>
            <w:tcW w:w="8273" w:type="dxa"/>
          </w:tcPr>
          <w:p w:rsidR="006C59CC" w:rsidRPr="007E6962" w:rsidRDefault="006C59CC" w:rsidP="00471E69">
            <w:pPr>
              <w:jc w:val="center"/>
            </w:pPr>
            <w:r w:rsidRPr="007E6962">
              <w:rPr>
                <w:b/>
                <w:bCs/>
              </w:rPr>
              <w:t>Контрольная  работа № 1  по теме «Информация и информационные процессы»</w:t>
            </w:r>
          </w:p>
          <w:p w:rsidR="006C59CC" w:rsidRPr="007E6962" w:rsidRDefault="006C59CC" w:rsidP="00471E69">
            <w:pPr>
              <w:jc w:val="center"/>
            </w:pPr>
          </w:p>
        </w:tc>
      </w:tr>
      <w:tr w:rsidR="006C59CC" w:rsidRPr="007E6962" w:rsidTr="008229A1">
        <w:tc>
          <w:tcPr>
            <w:tcW w:w="955" w:type="dxa"/>
          </w:tcPr>
          <w:p w:rsidR="006C59CC" w:rsidRPr="007E6962" w:rsidRDefault="006C59CC" w:rsidP="00471E69">
            <w:pPr>
              <w:jc w:val="center"/>
            </w:pPr>
            <w:r w:rsidRPr="007E6962">
              <w:t>9</w:t>
            </w:r>
          </w:p>
        </w:tc>
        <w:tc>
          <w:tcPr>
            <w:tcW w:w="8273" w:type="dxa"/>
          </w:tcPr>
          <w:p w:rsidR="006C59CC" w:rsidRPr="007E6962" w:rsidRDefault="006C59CC" w:rsidP="00471E69">
            <w:pPr>
              <w:jc w:val="center"/>
            </w:pPr>
            <w:r w:rsidRPr="007E6962">
              <w:t>Анализ контрольной работы.</w:t>
            </w:r>
          </w:p>
          <w:p w:rsidR="006C59CC" w:rsidRPr="007E6962" w:rsidRDefault="006C59CC" w:rsidP="00471E69">
            <w:pPr>
              <w:jc w:val="center"/>
            </w:pPr>
            <w:r w:rsidRPr="007E6962">
              <w:t>Решение задач по теме «Количество информации».</w:t>
            </w:r>
          </w:p>
        </w:tc>
      </w:tr>
      <w:tr w:rsidR="006C59CC" w:rsidRPr="007E6962" w:rsidTr="008229A1">
        <w:tc>
          <w:tcPr>
            <w:tcW w:w="955" w:type="dxa"/>
          </w:tcPr>
          <w:p w:rsidR="006C59CC" w:rsidRPr="007E6962" w:rsidRDefault="006C59CC" w:rsidP="00471E69">
            <w:pPr>
              <w:jc w:val="center"/>
            </w:pPr>
            <w:r w:rsidRPr="007E6962">
              <w:t>10</w:t>
            </w:r>
          </w:p>
        </w:tc>
        <w:tc>
          <w:tcPr>
            <w:tcW w:w="8273" w:type="dxa"/>
          </w:tcPr>
          <w:p w:rsidR="006C59CC" w:rsidRPr="007E6962" w:rsidRDefault="006C59CC" w:rsidP="00471E69">
            <w:pPr>
              <w:jc w:val="center"/>
            </w:pPr>
          </w:p>
          <w:p w:rsidR="006C59CC" w:rsidRPr="007E6962" w:rsidRDefault="006C59CC" w:rsidP="00471E69">
            <w:pPr>
              <w:jc w:val="center"/>
            </w:pPr>
            <w:r w:rsidRPr="007E6962">
              <w:t>Устройство компьютера.</w:t>
            </w:r>
          </w:p>
          <w:p w:rsidR="006C59CC" w:rsidRPr="007E6962" w:rsidRDefault="006C59CC" w:rsidP="00471E69">
            <w:pPr>
              <w:jc w:val="center"/>
            </w:pPr>
          </w:p>
          <w:p w:rsidR="006C59CC" w:rsidRPr="007E6962" w:rsidRDefault="006C59CC" w:rsidP="00471E69">
            <w:pPr>
              <w:jc w:val="center"/>
            </w:pPr>
            <w:r w:rsidRPr="007E6962">
              <w:t>Практическая работа № 3 «Определение разрешающей способности мыши».</w:t>
            </w:r>
          </w:p>
          <w:p w:rsidR="006C59CC" w:rsidRPr="007E6962" w:rsidRDefault="006C59CC" w:rsidP="00471E69">
            <w:pPr>
              <w:jc w:val="center"/>
            </w:pPr>
          </w:p>
          <w:p w:rsidR="006C59CC" w:rsidRPr="007E6962" w:rsidRDefault="006C59CC" w:rsidP="00471E69">
            <w:pPr>
              <w:jc w:val="center"/>
            </w:pPr>
            <w:r w:rsidRPr="007E6962">
              <w:t xml:space="preserve">Практическая работа № 4 </w:t>
            </w:r>
          </w:p>
          <w:p w:rsidR="006C59CC" w:rsidRPr="007E6962" w:rsidRDefault="006C59CC" w:rsidP="00471E69">
            <w:pPr>
              <w:jc w:val="center"/>
            </w:pPr>
            <w:r w:rsidRPr="007E6962">
              <w:t>«Форматирование дискеты».</w:t>
            </w:r>
          </w:p>
          <w:p w:rsidR="006C59CC" w:rsidRPr="007E6962" w:rsidRDefault="006C59CC" w:rsidP="00471E69">
            <w:pPr>
              <w:jc w:val="center"/>
            </w:pPr>
          </w:p>
        </w:tc>
      </w:tr>
    </w:tbl>
    <w:p w:rsidR="006C59CC" w:rsidRPr="007E6962" w:rsidRDefault="006C59CC" w:rsidP="008229A1">
      <w:pPr>
        <w:jc w:val="center"/>
        <w:rPr>
          <w:b/>
        </w:rPr>
      </w:pPr>
    </w:p>
    <w:p w:rsidR="006C59CC" w:rsidRPr="007E6962" w:rsidRDefault="006C59CC" w:rsidP="008229A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8270"/>
      </w:tblGrid>
      <w:tr w:rsidR="006C59CC" w:rsidRPr="007E6962" w:rsidTr="008229A1">
        <w:tc>
          <w:tcPr>
            <w:tcW w:w="958" w:type="dxa"/>
          </w:tcPr>
          <w:p w:rsidR="006C59CC" w:rsidRPr="007E6962" w:rsidRDefault="006C59CC" w:rsidP="00471E69">
            <w:pPr>
              <w:jc w:val="center"/>
            </w:pPr>
            <w:r w:rsidRPr="007E6962">
              <w:t>11</w:t>
            </w:r>
          </w:p>
        </w:tc>
        <w:tc>
          <w:tcPr>
            <w:tcW w:w="8270" w:type="dxa"/>
          </w:tcPr>
          <w:p w:rsidR="006C59CC" w:rsidRPr="007E6962" w:rsidRDefault="006C59CC" w:rsidP="00471E69">
            <w:pPr>
              <w:jc w:val="center"/>
            </w:pPr>
            <w:r w:rsidRPr="007E6962">
              <w:t>Файлы и файловая система.</w:t>
            </w:r>
          </w:p>
        </w:tc>
      </w:tr>
      <w:tr w:rsidR="006C59CC" w:rsidRPr="007E6962" w:rsidTr="008229A1">
        <w:tc>
          <w:tcPr>
            <w:tcW w:w="958" w:type="dxa"/>
          </w:tcPr>
          <w:p w:rsidR="006C59CC" w:rsidRPr="007E6962" w:rsidRDefault="006C59CC" w:rsidP="00471E69">
            <w:pPr>
              <w:jc w:val="center"/>
            </w:pPr>
            <w:r w:rsidRPr="007E6962">
              <w:t>12</w:t>
            </w:r>
          </w:p>
        </w:tc>
        <w:tc>
          <w:tcPr>
            <w:tcW w:w="8270" w:type="dxa"/>
          </w:tcPr>
          <w:p w:rsidR="006C59CC" w:rsidRPr="007E6962" w:rsidRDefault="006C59CC" w:rsidP="00471E69">
            <w:pPr>
              <w:jc w:val="center"/>
            </w:pPr>
            <w:r w:rsidRPr="007E6962">
              <w:t>Программное обеспечение компьютера.</w:t>
            </w:r>
          </w:p>
          <w:p w:rsidR="006C59CC" w:rsidRPr="007E6962" w:rsidRDefault="006C59CC" w:rsidP="00471E69">
            <w:pPr>
              <w:jc w:val="center"/>
            </w:pPr>
            <w:r w:rsidRPr="007E6962">
              <w:t>Практическая работа № 5 «Работа с файлами с использованием файлового менеджера».</w:t>
            </w:r>
          </w:p>
        </w:tc>
      </w:tr>
      <w:tr w:rsidR="006C59CC" w:rsidRPr="007E6962" w:rsidTr="008229A1">
        <w:tc>
          <w:tcPr>
            <w:tcW w:w="958" w:type="dxa"/>
          </w:tcPr>
          <w:p w:rsidR="006C59CC" w:rsidRPr="007E6962" w:rsidRDefault="006C59CC" w:rsidP="00471E69">
            <w:pPr>
              <w:jc w:val="center"/>
            </w:pPr>
            <w:r w:rsidRPr="007E6962">
              <w:t>13</w:t>
            </w:r>
          </w:p>
        </w:tc>
        <w:tc>
          <w:tcPr>
            <w:tcW w:w="8270" w:type="dxa"/>
          </w:tcPr>
          <w:p w:rsidR="006C59CC" w:rsidRPr="007E6962" w:rsidRDefault="006C59CC" w:rsidP="00471E69">
            <w:pPr>
              <w:jc w:val="center"/>
            </w:pPr>
            <w:r w:rsidRPr="007E6962">
              <w:t>Графический интерфейс</w:t>
            </w:r>
          </w:p>
          <w:p w:rsidR="006C59CC" w:rsidRPr="007E6962" w:rsidRDefault="006C59CC" w:rsidP="00471E69">
            <w:pPr>
              <w:jc w:val="center"/>
            </w:pPr>
            <w:r w:rsidRPr="007E6962">
              <w:t>операционных систем и приложений.</w:t>
            </w:r>
          </w:p>
          <w:p w:rsidR="006C59CC" w:rsidRPr="007E6962" w:rsidRDefault="006C59CC" w:rsidP="00471E69">
            <w:pPr>
              <w:jc w:val="center"/>
            </w:pPr>
          </w:p>
          <w:p w:rsidR="006C59CC" w:rsidRPr="007E6962" w:rsidRDefault="006C59CC" w:rsidP="00471E69">
            <w:pPr>
              <w:jc w:val="center"/>
            </w:pPr>
            <w:r w:rsidRPr="007E6962">
              <w:t>Практическая работа № 6</w:t>
            </w:r>
          </w:p>
          <w:p w:rsidR="006C59CC" w:rsidRPr="007E6962" w:rsidRDefault="006C59CC" w:rsidP="00471E69">
            <w:pPr>
              <w:jc w:val="center"/>
            </w:pPr>
            <w:r w:rsidRPr="007E6962">
              <w:t>«Установка даты и времени с использованием графического интерфейса операционной системы».</w:t>
            </w:r>
          </w:p>
        </w:tc>
      </w:tr>
      <w:tr w:rsidR="006C59CC" w:rsidRPr="007E6962" w:rsidTr="008229A1">
        <w:tc>
          <w:tcPr>
            <w:tcW w:w="958" w:type="dxa"/>
          </w:tcPr>
          <w:p w:rsidR="006C59CC" w:rsidRPr="007E6962" w:rsidRDefault="006C59CC" w:rsidP="00471E69">
            <w:pPr>
              <w:jc w:val="center"/>
            </w:pPr>
            <w:r w:rsidRPr="007E6962">
              <w:t>14</w:t>
            </w:r>
          </w:p>
        </w:tc>
        <w:tc>
          <w:tcPr>
            <w:tcW w:w="8270" w:type="dxa"/>
          </w:tcPr>
          <w:p w:rsidR="006C59CC" w:rsidRPr="007E6962" w:rsidRDefault="006C59CC" w:rsidP="00471E69">
            <w:pPr>
              <w:jc w:val="center"/>
            </w:pPr>
            <w:r w:rsidRPr="007E6962">
              <w:t>Компьютерные вирусы и антивирусные программы.</w:t>
            </w:r>
          </w:p>
          <w:p w:rsidR="006C59CC" w:rsidRPr="007E6962" w:rsidRDefault="006C59CC" w:rsidP="00471E69">
            <w:pPr>
              <w:jc w:val="center"/>
            </w:pPr>
          </w:p>
          <w:p w:rsidR="006C59CC" w:rsidRPr="007E6962" w:rsidRDefault="006C59CC" w:rsidP="00471E69">
            <w:pPr>
              <w:jc w:val="center"/>
            </w:pPr>
            <w:r w:rsidRPr="007E6962">
              <w:t>Практическая работа № 7 «Защита от вирусов: обнаружение и лечение».</w:t>
            </w:r>
          </w:p>
        </w:tc>
      </w:tr>
      <w:tr w:rsidR="006C59CC" w:rsidRPr="007E6962" w:rsidTr="008229A1">
        <w:tc>
          <w:tcPr>
            <w:tcW w:w="958" w:type="dxa"/>
          </w:tcPr>
          <w:p w:rsidR="006C59CC" w:rsidRPr="007E6962" w:rsidRDefault="006C59CC" w:rsidP="00471E69">
            <w:pPr>
              <w:jc w:val="center"/>
            </w:pPr>
            <w:r w:rsidRPr="007E6962">
              <w:t>15</w:t>
            </w:r>
          </w:p>
        </w:tc>
        <w:tc>
          <w:tcPr>
            <w:tcW w:w="8270" w:type="dxa"/>
          </w:tcPr>
          <w:p w:rsidR="006C59CC" w:rsidRPr="007E6962" w:rsidRDefault="006C59CC" w:rsidP="00471E69">
            <w:pPr>
              <w:jc w:val="center"/>
            </w:pPr>
            <w:r w:rsidRPr="007E6962">
              <w:t>Контрольная работа № 2 «Компьютер как универсальное устройство обработки информации».</w:t>
            </w:r>
          </w:p>
        </w:tc>
      </w:tr>
      <w:tr w:rsidR="006C59CC" w:rsidRPr="007E6962" w:rsidTr="008229A1">
        <w:tc>
          <w:tcPr>
            <w:tcW w:w="958" w:type="dxa"/>
          </w:tcPr>
          <w:p w:rsidR="006C59CC" w:rsidRPr="007E6962" w:rsidRDefault="006C59CC" w:rsidP="00471E69">
            <w:pPr>
              <w:jc w:val="center"/>
            </w:pPr>
            <w:r w:rsidRPr="007E6962">
              <w:t>16</w:t>
            </w:r>
          </w:p>
        </w:tc>
        <w:tc>
          <w:tcPr>
            <w:tcW w:w="8270" w:type="dxa"/>
          </w:tcPr>
          <w:p w:rsidR="006C59CC" w:rsidRPr="007E6962" w:rsidRDefault="006C59CC" w:rsidP="00471E69">
            <w:pPr>
              <w:jc w:val="center"/>
            </w:pPr>
            <w:r w:rsidRPr="007E6962">
              <w:t>Анализ контрольной работы.</w:t>
            </w:r>
          </w:p>
          <w:p w:rsidR="006C59CC" w:rsidRPr="007E6962" w:rsidRDefault="006C59CC" w:rsidP="00471E69">
            <w:pPr>
              <w:jc w:val="center"/>
            </w:pPr>
          </w:p>
          <w:p w:rsidR="006C59CC" w:rsidRPr="007E6962" w:rsidRDefault="006C59CC" w:rsidP="00471E69">
            <w:pPr>
              <w:jc w:val="center"/>
            </w:pPr>
            <w:r w:rsidRPr="007E6962">
              <w:t>Правовая охрана программ и данных.</w:t>
            </w:r>
          </w:p>
          <w:p w:rsidR="006C59CC" w:rsidRPr="007E6962" w:rsidRDefault="006C59CC" w:rsidP="00471E69">
            <w:pPr>
              <w:jc w:val="center"/>
            </w:pPr>
            <w:r w:rsidRPr="007E6962">
              <w:t>Защита информации.</w:t>
            </w:r>
          </w:p>
        </w:tc>
      </w:tr>
      <w:tr w:rsidR="006C59CC" w:rsidRPr="007E6962" w:rsidTr="008229A1">
        <w:tc>
          <w:tcPr>
            <w:tcW w:w="958" w:type="dxa"/>
          </w:tcPr>
          <w:p w:rsidR="006C59CC" w:rsidRPr="007E6962" w:rsidRDefault="006C59CC" w:rsidP="00471E69">
            <w:pPr>
              <w:jc w:val="center"/>
            </w:pPr>
            <w:r w:rsidRPr="007E6962">
              <w:t>17</w:t>
            </w:r>
          </w:p>
        </w:tc>
        <w:tc>
          <w:tcPr>
            <w:tcW w:w="8270" w:type="dxa"/>
          </w:tcPr>
          <w:p w:rsidR="006C59CC" w:rsidRPr="007E6962" w:rsidRDefault="006C59CC" w:rsidP="00471E69">
            <w:pPr>
              <w:jc w:val="center"/>
            </w:pPr>
            <w:r w:rsidRPr="007E6962">
              <w:t>Техника безопасности в кабинете информатики. Передача информации.</w:t>
            </w:r>
          </w:p>
        </w:tc>
      </w:tr>
      <w:tr w:rsidR="006C59CC" w:rsidRPr="007E6962" w:rsidTr="008229A1">
        <w:tc>
          <w:tcPr>
            <w:tcW w:w="958" w:type="dxa"/>
          </w:tcPr>
          <w:p w:rsidR="006C59CC" w:rsidRPr="007E6962" w:rsidRDefault="006C59CC" w:rsidP="00471E69">
            <w:pPr>
              <w:jc w:val="center"/>
            </w:pPr>
            <w:r w:rsidRPr="007E6962">
              <w:t>18</w:t>
            </w:r>
          </w:p>
        </w:tc>
        <w:tc>
          <w:tcPr>
            <w:tcW w:w="8270" w:type="dxa"/>
          </w:tcPr>
          <w:p w:rsidR="006C59CC" w:rsidRPr="007E6962" w:rsidRDefault="006C59CC" w:rsidP="00471E69">
            <w:pPr>
              <w:jc w:val="center"/>
            </w:pPr>
            <w:r w:rsidRPr="007E6962">
              <w:t>Локальные компьютерные сети.</w:t>
            </w:r>
          </w:p>
          <w:p w:rsidR="006C59CC" w:rsidRPr="007E6962" w:rsidRDefault="006C59CC" w:rsidP="00471E69">
            <w:pPr>
              <w:jc w:val="center"/>
            </w:pPr>
          </w:p>
          <w:p w:rsidR="006C59CC" w:rsidRPr="007E6962" w:rsidRDefault="006C59CC" w:rsidP="00471E69">
            <w:pPr>
              <w:jc w:val="center"/>
            </w:pPr>
            <w:r w:rsidRPr="007E6962">
              <w:t>Практическая работа № 8</w:t>
            </w:r>
          </w:p>
          <w:p w:rsidR="006C59CC" w:rsidRPr="007E6962" w:rsidRDefault="006C59CC" w:rsidP="00471E69">
            <w:pPr>
              <w:jc w:val="center"/>
            </w:pPr>
            <w:r w:rsidRPr="007E6962">
              <w:t>«Предоставление доступа к диску на компьютере, подключенном к локальной сети».</w:t>
            </w:r>
          </w:p>
          <w:p w:rsidR="006C59CC" w:rsidRPr="007E6962" w:rsidRDefault="006C59CC" w:rsidP="00471E69">
            <w:pPr>
              <w:jc w:val="center"/>
            </w:pPr>
          </w:p>
        </w:tc>
      </w:tr>
      <w:tr w:rsidR="006C59CC" w:rsidRPr="007E6962" w:rsidTr="008229A1">
        <w:tc>
          <w:tcPr>
            <w:tcW w:w="958" w:type="dxa"/>
          </w:tcPr>
          <w:p w:rsidR="006C59CC" w:rsidRPr="007E6962" w:rsidRDefault="006C59CC" w:rsidP="00471E69">
            <w:pPr>
              <w:jc w:val="center"/>
            </w:pPr>
            <w:r w:rsidRPr="007E6962">
              <w:t>19</w:t>
            </w:r>
          </w:p>
        </w:tc>
        <w:tc>
          <w:tcPr>
            <w:tcW w:w="8270" w:type="dxa"/>
          </w:tcPr>
          <w:p w:rsidR="006C59CC" w:rsidRPr="007E6962" w:rsidRDefault="006C59CC" w:rsidP="00471E69">
            <w:pPr>
              <w:jc w:val="center"/>
            </w:pPr>
            <w:r w:rsidRPr="007E6962">
              <w:t>Глобальная компьютерная сеть Интернет.</w:t>
            </w:r>
          </w:p>
          <w:p w:rsidR="006C59CC" w:rsidRPr="007E6962" w:rsidRDefault="006C59CC" w:rsidP="00471E69">
            <w:pPr>
              <w:jc w:val="center"/>
            </w:pPr>
          </w:p>
          <w:p w:rsidR="006C59CC" w:rsidRPr="007E6962" w:rsidRDefault="006C59CC" w:rsidP="00471E69">
            <w:pPr>
              <w:jc w:val="center"/>
            </w:pPr>
            <w:r w:rsidRPr="007E6962">
              <w:t>Практическая работа № 9</w:t>
            </w:r>
          </w:p>
          <w:p w:rsidR="006C59CC" w:rsidRPr="007E6962" w:rsidRDefault="006C59CC" w:rsidP="00471E69">
            <w:pPr>
              <w:jc w:val="center"/>
            </w:pPr>
            <w:r w:rsidRPr="007E6962">
              <w:t>«Подключение к интернету».</w:t>
            </w:r>
          </w:p>
        </w:tc>
      </w:tr>
    </w:tbl>
    <w:p w:rsidR="006C59CC" w:rsidRPr="007E6962" w:rsidRDefault="006C59CC" w:rsidP="008229A1"/>
    <w:p w:rsidR="006C59CC" w:rsidRPr="007E6962" w:rsidRDefault="006C59CC" w:rsidP="008229A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8270"/>
      </w:tblGrid>
      <w:tr w:rsidR="006C59CC" w:rsidRPr="007E6962" w:rsidTr="008229A1">
        <w:tc>
          <w:tcPr>
            <w:tcW w:w="958" w:type="dxa"/>
          </w:tcPr>
          <w:p w:rsidR="006C59CC" w:rsidRPr="007E6962" w:rsidRDefault="006C59CC" w:rsidP="00471E69">
            <w:pPr>
              <w:jc w:val="center"/>
            </w:pPr>
            <w:r w:rsidRPr="007E6962">
              <w:t>20</w:t>
            </w:r>
          </w:p>
        </w:tc>
        <w:tc>
          <w:tcPr>
            <w:tcW w:w="8270" w:type="dxa"/>
          </w:tcPr>
          <w:p w:rsidR="006C59CC" w:rsidRPr="007E6962" w:rsidRDefault="006C59CC" w:rsidP="00471E69">
            <w:pPr>
              <w:jc w:val="center"/>
            </w:pPr>
            <w:r w:rsidRPr="007E6962">
              <w:t>Практическая работа № 10</w:t>
            </w:r>
          </w:p>
          <w:p w:rsidR="006C59CC" w:rsidRPr="007E6962" w:rsidRDefault="006C59CC" w:rsidP="00471E69">
            <w:pPr>
              <w:jc w:val="center"/>
            </w:pPr>
            <w:r w:rsidRPr="007E6962">
              <w:t>«География Интернета».</w:t>
            </w:r>
          </w:p>
        </w:tc>
      </w:tr>
      <w:tr w:rsidR="006C59CC" w:rsidRPr="007E6962" w:rsidTr="008229A1">
        <w:tc>
          <w:tcPr>
            <w:tcW w:w="958" w:type="dxa"/>
          </w:tcPr>
          <w:p w:rsidR="006C59CC" w:rsidRPr="007E6962" w:rsidRDefault="006C59CC" w:rsidP="00471E69">
            <w:pPr>
              <w:jc w:val="center"/>
            </w:pPr>
            <w:r w:rsidRPr="007E6962">
              <w:t>21</w:t>
            </w:r>
          </w:p>
        </w:tc>
        <w:tc>
          <w:tcPr>
            <w:tcW w:w="8270" w:type="dxa"/>
          </w:tcPr>
          <w:p w:rsidR="006C59CC" w:rsidRPr="007E6962" w:rsidRDefault="006C59CC" w:rsidP="00471E69">
            <w:pPr>
              <w:jc w:val="center"/>
            </w:pPr>
            <w:r w:rsidRPr="007E6962">
              <w:t>Информационные ресурсы Интернет.</w:t>
            </w:r>
          </w:p>
          <w:p w:rsidR="006C59CC" w:rsidRPr="007E6962" w:rsidRDefault="006C59CC" w:rsidP="00471E69">
            <w:pPr>
              <w:jc w:val="center"/>
            </w:pPr>
            <w:r w:rsidRPr="007E6962">
              <w:t>Всемирная паутина.</w:t>
            </w:r>
          </w:p>
          <w:p w:rsidR="006C59CC" w:rsidRPr="007E6962" w:rsidRDefault="006C59CC" w:rsidP="00471E69">
            <w:pPr>
              <w:jc w:val="center"/>
            </w:pPr>
          </w:p>
          <w:p w:rsidR="006C59CC" w:rsidRPr="007E6962" w:rsidRDefault="006C59CC" w:rsidP="00471E69">
            <w:pPr>
              <w:jc w:val="center"/>
            </w:pPr>
            <w:r w:rsidRPr="007E6962">
              <w:t>Практическая работа № 11</w:t>
            </w:r>
          </w:p>
          <w:p w:rsidR="006C59CC" w:rsidRPr="007E6962" w:rsidRDefault="006C59CC" w:rsidP="00471E69">
            <w:pPr>
              <w:jc w:val="center"/>
            </w:pPr>
            <w:r w:rsidRPr="007E6962">
              <w:t>«Путешествие по всемирной паутине».</w:t>
            </w:r>
          </w:p>
        </w:tc>
      </w:tr>
      <w:tr w:rsidR="006C59CC" w:rsidRPr="007E6962" w:rsidTr="008229A1">
        <w:tc>
          <w:tcPr>
            <w:tcW w:w="958" w:type="dxa"/>
          </w:tcPr>
          <w:p w:rsidR="006C59CC" w:rsidRPr="007E6962" w:rsidRDefault="006C59CC" w:rsidP="00471E69">
            <w:pPr>
              <w:jc w:val="center"/>
            </w:pPr>
            <w:r w:rsidRPr="007E6962">
              <w:t>22</w:t>
            </w:r>
          </w:p>
        </w:tc>
        <w:tc>
          <w:tcPr>
            <w:tcW w:w="8270" w:type="dxa"/>
          </w:tcPr>
          <w:p w:rsidR="006C59CC" w:rsidRPr="007E6962" w:rsidRDefault="006C59CC" w:rsidP="00471E69">
            <w:pPr>
              <w:jc w:val="center"/>
            </w:pPr>
            <w:r w:rsidRPr="007E6962">
              <w:t>Информационные ресурсы Интернета. Электронная почта.</w:t>
            </w:r>
          </w:p>
          <w:p w:rsidR="006C59CC" w:rsidRPr="007E6962" w:rsidRDefault="006C59CC" w:rsidP="00471E69">
            <w:pPr>
              <w:jc w:val="center"/>
            </w:pPr>
          </w:p>
          <w:p w:rsidR="006C59CC" w:rsidRPr="007E6962" w:rsidRDefault="006C59CC" w:rsidP="00471E69">
            <w:pPr>
              <w:jc w:val="center"/>
            </w:pPr>
            <w:r w:rsidRPr="007E6962">
              <w:t xml:space="preserve">Практическая работа № 12 «Работа с электронной </w:t>
            </w:r>
            <w:r w:rsidRPr="007E6962">
              <w:rPr>
                <w:lang w:val="en-US"/>
              </w:rPr>
              <w:t>Web</w:t>
            </w:r>
            <w:r w:rsidRPr="007E6962">
              <w:t>-почтой».</w:t>
            </w:r>
          </w:p>
        </w:tc>
      </w:tr>
      <w:tr w:rsidR="006C59CC" w:rsidRPr="007E6962" w:rsidTr="008229A1">
        <w:tc>
          <w:tcPr>
            <w:tcW w:w="958" w:type="dxa"/>
          </w:tcPr>
          <w:p w:rsidR="006C59CC" w:rsidRPr="007E6962" w:rsidRDefault="006C59CC" w:rsidP="00471E69">
            <w:pPr>
              <w:jc w:val="center"/>
            </w:pPr>
            <w:r w:rsidRPr="007E6962">
              <w:t>23</w:t>
            </w:r>
          </w:p>
        </w:tc>
        <w:tc>
          <w:tcPr>
            <w:tcW w:w="8270" w:type="dxa"/>
          </w:tcPr>
          <w:p w:rsidR="006C59CC" w:rsidRPr="007E6962" w:rsidRDefault="006C59CC" w:rsidP="00471E69">
            <w:pPr>
              <w:jc w:val="center"/>
            </w:pPr>
            <w:r w:rsidRPr="007E6962">
              <w:t>Файловые архивы.</w:t>
            </w:r>
          </w:p>
          <w:p w:rsidR="006C59CC" w:rsidRPr="007E6962" w:rsidRDefault="006C59CC" w:rsidP="00471E69">
            <w:pPr>
              <w:jc w:val="center"/>
            </w:pPr>
          </w:p>
          <w:p w:rsidR="006C59CC" w:rsidRPr="007E6962" w:rsidRDefault="006C59CC" w:rsidP="00471E69">
            <w:pPr>
              <w:jc w:val="center"/>
            </w:pPr>
            <w:r w:rsidRPr="007E6962">
              <w:t>Практическая работа № 13</w:t>
            </w:r>
          </w:p>
          <w:p w:rsidR="006C59CC" w:rsidRPr="007E6962" w:rsidRDefault="006C59CC" w:rsidP="00471E69">
            <w:pPr>
              <w:jc w:val="center"/>
            </w:pPr>
            <w:r w:rsidRPr="007E6962">
              <w:t>«Загрузка файлов из Интернета».</w:t>
            </w:r>
          </w:p>
          <w:p w:rsidR="006C59CC" w:rsidRPr="007E6962" w:rsidRDefault="006C59CC" w:rsidP="00471E69">
            <w:pPr>
              <w:jc w:val="center"/>
            </w:pPr>
          </w:p>
        </w:tc>
      </w:tr>
      <w:tr w:rsidR="006C59CC" w:rsidRPr="007E6962" w:rsidTr="008229A1">
        <w:tc>
          <w:tcPr>
            <w:tcW w:w="958" w:type="dxa"/>
          </w:tcPr>
          <w:p w:rsidR="006C59CC" w:rsidRPr="007E6962" w:rsidRDefault="006C59CC" w:rsidP="00471E69">
            <w:pPr>
              <w:jc w:val="center"/>
            </w:pPr>
            <w:r w:rsidRPr="007E6962">
              <w:t>24</w:t>
            </w:r>
          </w:p>
        </w:tc>
        <w:tc>
          <w:tcPr>
            <w:tcW w:w="8270" w:type="dxa"/>
          </w:tcPr>
          <w:p w:rsidR="006C59CC" w:rsidRPr="007E6962" w:rsidRDefault="006C59CC" w:rsidP="00471E69">
            <w:pPr>
              <w:jc w:val="center"/>
            </w:pPr>
            <w:r w:rsidRPr="007E6962">
              <w:t>Информационные ресурсы. Общение в интернете. Мобильный интернет. Звук и видео в интернете.</w:t>
            </w:r>
          </w:p>
          <w:p w:rsidR="006C59CC" w:rsidRPr="007E6962" w:rsidRDefault="006C59CC" w:rsidP="00471E69">
            <w:pPr>
              <w:jc w:val="center"/>
            </w:pPr>
          </w:p>
        </w:tc>
      </w:tr>
      <w:tr w:rsidR="006C59CC" w:rsidRPr="007E6962" w:rsidTr="008229A1">
        <w:tc>
          <w:tcPr>
            <w:tcW w:w="958" w:type="dxa"/>
          </w:tcPr>
          <w:p w:rsidR="006C59CC" w:rsidRPr="007E6962" w:rsidRDefault="006C59CC" w:rsidP="00471E69">
            <w:pPr>
              <w:jc w:val="center"/>
            </w:pPr>
            <w:r w:rsidRPr="007E6962">
              <w:t>25</w:t>
            </w:r>
          </w:p>
        </w:tc>
        <w:tc>
          <w:tcPr>
            <w:tcW w:w="8270" w:type="dxa"/>
          </w:tcPr>
          <w:p w:rsidR="006C59CC" w:rsidRPr="007E6962" w:rsidRDefault="006C59CC" w:rsidP="00471E69">
            <w:pPr>
              <w:jc w:val="center"/>
            </w:pPr>
            <w:r w:rsidRPr="007E6962">
              <w:t>Поиск информации в интернете. Электронная коммерция в Интернете. Практическая работа № 14 «Поиск информации в Интернете».</w:t>
            </w:r>
          </w:p>
        </w:tc>
      </w:tr>
      <w:tr w:rsidR="006C59CC" w:rsidRPr="007E6962" w:rsidTr="008229A1">
        <w:tc>
          <w:tcPr>
            <w:tcW w:w="958" w:type="dxa"/>
          </w:tcPr>
          <w:p w:rsidR="006C59CC" w:rsidRPr="007E6962" w:rsidRDefault="006C59CC" w:rsidP="00471E69">
            <w:pPr>
              <w:jc w:val="center"/>
            </w:pPr>
            <w:r w:rsidRPr="007E6962">
              <w:t>26</w:t>
            </w:r>
          </w:p>
        </w:tc>
        <w:tc>
          <w:tcPr>
            <w:tcW w:w="8270" w:type="dxa"/>
          </w:tcPr>
          <w:p w:rsidR="006C59CC" w:rsidRPr="007E6962" w:rsidRDefault="006C59CC" w:rsidP="00471E69">
            <w:pPr>
              <w:jc w:val="center"/>
            </w:pPr>
            <w:r w:rsidRPr="007E6962">
              <w:rPr>
                <w:lang w:val="en-US"/>
              </w:rPr>
              <w:t>Web</w:t>
            </w:r>
            <w:r w:rsidRPr="007E6962">
              <w:t xml:space="preserve">-страницы и </w:t>
            </w:r>
            <w:r w:rsidRPr="007E6962">
              <w:rPr>
                <w:lang w:val="en-US"/>
              </w:rPr>
              <w:t>Web</w:t>
            </w:r>
            <w:r w:rsidRPr="007E6962">
              <w:t>-сайты.</w:t>
            </w:r>
          </w:p>
          <w:p w:rsidR="006C59CC" w:rsidRPr="007E6962" w:rsidRDefault="006C59CC" w:rsidP="00471E69">
            <w:pPr>
              <w:jc w:val="center"/>
            </w:pPr>
            <w:r w:rsidRPr="007E6962">
              <w:t xml:space="preserve">Структура </w:t>
            </w:r>
            <w:r w:rsidRPr="007E6962">
              <w:rPr>
                <w:lang w:val="en-US"/>
              </w:rPr>
              <w:t>Web</w:t>
            </w:r>
            <w:r w:rsidRPr="007E6962">
              <w:t xml:space="preserve">-страницы. Форматирование текста на </w:t>
            </w:r>
            <w:r w:rsidRPr="007E6962">
              <w:rPr>
                <w:lang w:val="en-US"/>
              </w:rPr>
              <w:t>Web</w:t>
            </w:r>
            <w:r w:rsidRPr="007E6962">
              <w:t>-странице.</w:t>
            </w:r>
          </w:p>
        </w:tc>
      </w:tr>
      <w:tr w:rsidR="006C59CC" w:rsidRPr="007E6962" w:rsidTr="008229A1">
        <w:tc>
          <w:tcPr>
            <w:tcW w:w="958" w:type="dxa"/>
          </w:tcPr>
          <w:p w:rsidR="006C59CC" w:rsidRPr="007E6962" w:rsidRDefault="006C59CC" w:rsidP="00471E69">
            <w:pPr>
              <w:jc w:val="center"/>
            </w:pPr>
            <w:r w:rsidRPr="007E6962">
              <w:t>27</w:t>
            </w:r>
          </w:p>
        </w:tc>
        <w:tc>
          <w:tcPr>
            <w:tcW w:w="8270" w:type="dxa"/>
          </w:tcPr>
          <w:p w:rsidR="006C59CC" w:rsidRPr="007E6962" w:rsidRDefault="006C59CC" w:rsidP="00471E69">
            <w:pPr>
              <w:jc w:val="center"/>
            </w:pPr>
            <w:r w:rsidRPr="007E6962">
              <w:t xml:space="preserve">Вставка изображений в </w:t>
            </w:r>
            <w:r w:rsidRPr="007E6962">
              <w:rPr>
                <w:lang w:val="en-US"/>
              </w:rPr>
              <w:t>Web</w:t>
            </w:r>
            <w:r w:rsidRPr="007E6962">
              <w:t xml:space="preserve">-страницы. Гиперссылки на </w:t>
            </w:r>
            <w:r w:rsidRPr="007E6962">
              <w:rPr>
                <w:lang w:val="en-US"/>
              </w:rPr>
              <w:t>Web</w:t>
            </w:r>
            <w:r w:rsidRPr="007E6962">
              <w:t>-страницах.</w:t>
            </w:r>
          </w:p>
        </w:tc>
      </w:tr>
      <w:tr w:rsidR="006C59CC" w:rsidRPr="007E6962" w:rsidTr="008229A1">
        <w:tc>
          <w:tcPr>
            <w:tcW w:w="958" w:type="dxa"/>
          </w:tcPr>
          <w:p w:rsidR="006C59CC" w:rsidRPr="007E6962" w:rsidRDefault="006C59CC" w:rsidP="00471E69">
            <w:pPr>
              <w:jc w:val="center"/>
            </w:pPr>
            <w:r w:rsidRPr="007E6962">
              <w:t>28</w:t>
            </w:r>
          </w:p>
        </w:tc>
        <w:tc>
          <w:tcPr>
            <w:tcW w:w="8270" w:type="dxa"/>
          </w:tcPr>
          <w:p w:rsidR="006C59CC" w:rsidRPr="007E6962" w:rsidRDefault="006C59CC" w:rsidP="00471E69">
            <w:pPr>
              <w:jc w:val="center"/>
            </w:pPr>
            <w:r w:rsidRPr="007E6962">
              <w:t xml:space="preserve">Списки на </w:t>
            </w:r>
            <w:r w:rsidRPr="007E6962">
              <w:rPr>
                <w:lang w:val="en-US"/>
              </w:rPr>
              <w:t>Web</w:t>
            </w:r>
            <w:r w:rsidRPr="007E6962">
              <w:t xml:space="preserve">-страницах. Интерактивные формы на </w:t>
            </w:r>
            <w:r w:rsidRPr="007E6962">
              <w:rPr>
                <w:lang w:val="en-US"/>
              </w:rPr>
              <w:t>Web</w:t>
            </w:r>
            <w:r w:rsidRPr="007E6962">
              <w:t>-страницах.</w:t>
            </w:r>
          </w:p>
        </w:tc>
      </w:tr>
      <w:tr w:rsidR="006C59CC" w:rsidRPr="007E6962" w:rsidTr="008229A1">
        <w:tc>
          <w:tcPr>
            <w:tcW w:w="958" w:type="dxa"/>
          </w:tcPr>
          <w:p w:rsidR="006C59CC" w:rsidRPr="007E6962" w:rsidRDefault="006C59CC" w:rsidP="00471E69">
            <w:pPr>
              <w:jc w:val="center"/>
            </w:pPr>
            <w:r w:rsidRPr="007E6962">
              <w:t>29</w:t>
            </w:r>
          </w:p>
        </w:tc>
        <w:tc>
          <w:tcPr>
            <w:tcW w:w="8270" w:type="dxa"/>
          </w:tcPr>
          <w:p w:rsidR="006C59CC" w:rsidRPr="007E6962" w:rsidRDefault="006C59CC" w:rsidP="00471E69">
            <w:pPr>
              <w:jc w:val="center"/>
            </w:pPr>
            <w:r w:rsidRPr="007E6962">
              <w:t>Практическая работа № 15</w:t>
            </w:r>
          </w:p>
          <w:p w:rsidR="006C59CC" w:rsidRPr="007E6962" w:rsidRDefault="006C59CC" w:rsidP="00471E69">
            <w:pPr>
              <w:jc w:val="center"/>
            </w:pPr>
            <w:r w:rsidRPr="007E6962">
              <w:t xml:space="preserve">«Разработка сайта с использованием языка разметки текста </w:t>
            </w:r>
            <w:r w:rsidRPr="007E6962">
              <w:rPr>
                <w:lang w:val="en-US"/>
              </w:rPr>
              <w:t>HTML</w:t>
            </w:r>
            <w:r w:rsidRPr="007E6962">
              <w:t>».</w:t>
            </w:r>
          </w:p>
        </w:tc>
      </w:tr>
    </w:tbl>
    <w:p w:rsidR="006C59CC" w:rsidRPr="007E6962" w:rsidRDefault="006C59CC" w:rsidP="008229A1">
      <w:pPr>
        <w:jc w:val="center"/>
      </w:pPr>
    </w:p>
    <w:p w:rsidR="006C59CC" w:rsidRPr="007E6962" w:rsidRDefault="006C59CC" w:rsidP="008229A1">
      <w:pPr>
        <w:jc w:val="center"/>
      </w:pPr>
    </w:p>
    <w:p w:rsidR="006C59CC" w:rsidRPr="007E6962" w:rsidRDefault="006C59CC" w:rsidP="008229A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8270"/>
      </w:tblGrid>
      <w:tr w:rsidR="006C59CC" w:rsidRPr="007E6962" w:rsidTr="008229A1">
        <w:tc>
          <w:tcPr>
            <w:tcW w:w="958" w:type="dxa"/>
          </w:tcPr>
          <w:p w:rsidR="006C59CC" w:rsidRPr="007E6962" w:rsidRDefault="006C59CC" w:rsidP="00471E69">
            <w:pPr>
              <w:jc w:val="center"/>
            </w:pPr>
            <w:r w:rsidRPr="007E6962">
              <w:t>30</w:t>
            </w:r>
          </w:p>
        </w:tc>
        <w:tc>
          <w:tcPr>
            <w:tcW w:w="8270" w:type="dxa"/>
          </w:tcPr>
          <w:p w:rsidR="006C59CC" w:rsidRPr="007E6962" w:rsidRDefault="006C59CC" w:rsidP="00471E69">
            <w:pPr>
              <w:jc w:val="center"/>
            </w:pPr>
            <w:r w:rsidRPr="007E6962">
              <w:t>Практическая работа № 15</w:t>
            </w:r>
          </w:p>
          <w:p w:rsidR="006C59CC" w:rsidRPr="007E6962" w:rsidRDefault="006C59CC" w:rsidP="00471E69">
            <w:pPr>
              <w:jc w:val="center"/>
            </w:pPr>
            <w:r w:rsidRPr="007E6962">
              <w:t xml:space="preserve">«Разработка сайта с использованием языка разметки текста </w:t>
            </w:r>
            <w:r w:rsidRPr="007E6962">
              <w:rPr>
                <w:lang w:val="en-US"/>
              </w:rPr>
              <w:t>HTML</w:t>
            </w:r>
            <w:r w:rsidRPr="007E6962">
              <w:t>».</w:t>
            </w:r>
          </w:p>
        </w:tc>
      </w:tr>
      <w:tr w:rsidR="006C59CC" w:rsidRPr="007E6962" w:rsidTr="008229A1">
        <w:tc>
          <w:tcPr>
            <w:tcW w:w="958" w:type="dxa"/>
          </w:tcPr>
          <w:p w:rsidR="006C59CC" w:rsidRPr="007E6962" w:rsidRDefault="006C59CC" w:rsidP="00471E69">
            <w:pPr>
              <w:jc w:val="center"/>
            </w:pPr>
            <w:r w:rsidRPr="007E6962">
              <w:t>31</w:t>
            </w:r>
          </w:p>
        </w:tc>
        <w:tc>
          <w:tcPr>
            <w:tcW w:w="8270" w:type="dxa"/>
          </w:tcPr>
          <w:p w:rsidR="006C59CC" w:rsidRPr="007E6962" w:rsidRDefault="006C59CC" w:rsidP="00471E69">
            <w:pPr>
              <w:jc w:val="center"/>
            </w:pPr>
            <w:r w:rsidRPr="007E6962">
              <w:t>Практическая работа № 15</w:t>
            </w:r>
          </w:p>
          <w:p w:rsidR="006C59CC" w:rsidRPr="007E6962" w:rsidRDefault="006C59CC" w:rsidP="00471E69">
            <w:pPr>
              <w:jc w:val="center"/>
            </w:pPr>
            <w:r w:rsidRPr="007E6962">
              <w:t xml:space="preserve">«Разработка сайта с использованием языка разметки текста </w:t>
            </w:r>
            <w:r w:rsidRPr="007E6962">
              <w:rPr>
                <w:lang w:val="en-US"/>
              </w:rPr>
              <w:t>HTML</w:t>
            </w:r>
            <w:r w:rsidRPr="007E6962">
              <w:t>».</w:t>
            </w:r>
          </w:p>
        </w:tc>
      </w:tr>
      <w:tr w:rsidR="006C59CC" w:rsidRPr="007E6962" w:rsidTr="008229A1">
        <w:tc>
          <w:tcPr>
            <w:tcW w:w="958" w:type="dxa"/>
          </w:tcPr>
          <w:p w:rsidR="006C59CC" w:rsidRPr="007E6962" w:rsidRDefault="006C59CC" w:rsidP="00471E69">
            <w:pPr>
              <w:jc w:val="center"/>
            </w:pPr>
            <w:r w:rsidRPr="007E6962">
              <w:t>32</w:t>
            </w:r>
          </w:p>
        </w:tc>
        <w:tc>
          <w:tcPr>
            <w:tcW w:w="8270" w:type="dxa"/>
          </w:tcPr>
          <w:p w:rsidR="006C59CC" w:rsidRPr="007E6962" w:rsidRDefault="006C59CC" w:rsidP="00471E69">
            <w:pPr>
              <w:jc w:val="center"/>
            </w:pPr>
            <w:r w:rsidRPr="007E6962">
              <w:t>Практическая работа № 15</w:t>
            </w:r>
          </w:p>
          <w:p w:rsidR="006C59CC" w:rsidRPr="007E6962" w:rsidRDefault="006C59CC" w:rsidP="00471E69">
            <w:pPr>
              <w:jc w:val="center"/>
            </w:pPr>
            <w:r w:rsidRPr="007E6962">
              <w:t xml:space="preserve">«Разработка сайта с использованием языка разметки текста </w:t>
            </w:r>
            <w:r w:rsidRPr="007E6962">
              <w:rPr>
                <w:lang w:val="en-US"/>
              </w:rPr>
              <w:t>HTML</w:t>
            </w:r>
            <w:r w:rsidRPr="007E6962">
              <w:t>».</w:t>
            </w:r>
          </w:p>
        </w:tc>
      </w:tr>
      <w:tr w:rsidR="006C59CC" w:rsidRPr="007E6962" w:rsidTr="008229A1">
        <w:tc>
          <w:tcPr>
            <w:tcW w:w="958" w:type="dxa"/>
          </w:tcPr>
          <w:p w:rsidR="006C59CC" w:rsidRPr="007E6962" w:rsidRDefault="006C59CC" w:rsidP="00471E69">
            <w:pPr>
              <w:jc w:val="center"/>
            </w:pPr>
            <w:r w:rsidRPr="007E6962">
              <w:t>33</w:t>
            </w:r>
          </w:p>
        </w:tc>
        <w:tc>
          <w:tcPr>
            <w:tcW w:w="8270" w:type="dxa"/>
          </w:tcPr>
          <w:p w:rsidR="006C59CC" w:rsidRPr="007E6962" w:rsidRDefault="006C59CC" w:rsidP="00471E69">
            <w:pPr>
              <w:jc w:val="center"/>
            </w:pPr>
            <w:r w:rsidRPr="007E6962">
              <w:t>Контрольная работа № 3</w:t>
            </w:r>
          </w:p>
          <w:p w:rsidR="006C59CC" w:rsidRPr="007E6962" w:rsidRDefault="006C59CC" w:rsidP="00471E69">
            <w:pPr>
              <w:jc w:val="center"/>
            </w:pPr>
            <w:r w:rsidRPr="007E6962">
              <w:t>«Коммуникационные технологии».</w:t>
            </w:r>
          </w:p>
        </w:tc>
      </w:tr>
      <w:tr w:rsidR="006C59CC" w:rsidRPr="007E6962" w:rsidTr="008229A1">
        <w:tc>
          <w:tcPr>
            <w:tcW w:w="958" w:type="dxa"/>
          </w:tcPr>
          <w:p w:rsidR="006C59CC" w:rsidRPr="007E6962" w:rsidRDefault="006C59CC" w:rsidP="00471E69">
            <w:pPr>
              <w:jc w:val="center"/>
            </w:pPr>
            <w:r w:rsidRPr="007E6962">
              <w:t>34</w:t>
            </w:r>
          </w:p>
        </w:tc>
        <w:tc>
          <w:tcPr>
            <w:tcW w:w="8270" w:type="dxa"/>
          </w:tcPr>
          <w:p w:rsidR="006C59CC" w:rsidRPr="007E6962" w:rsidRDefault="006C59CC" w:rsidP="00471E69">
            <w:pPr>
              <w:jc w:val="center"/>
            </w:pPr>
            <w:r w:rsidRPr="007E6962">
              <w:t>Анализ контрольной работы.</w:t>
            </w:r>
          </w:p>
          <w:p w:rsidR="006C59CC" w:rsidRPr="007E6962" w:rsidRDefault="006C59CC" w:rsidP="00471E69">
            <w:pPr>
              <w:jc w:val="center"/>
            </w:pPr>
            <w:r w:rsidRPr="007E6962">
              <w:t>Повторение. Итоговая контрольная работа</w:t>
            </w:r>
          </w:p>
        </w:tc>
      </w:tr>
      <w:tr w:rsidR="006C59CC" w:rsidRPr="007E6962" w:rsidTr="008229A1">
        <w:tc>
          <w:tcPr>
            <w:tcW w:w="958" w:type="dxa"/>
          </w:tcPr>
          <w:p w:rsidR="006C59CC" w:rsidRPr="007E6962" w:rsidRDefault="006C59CC" w:rsidP="00471E69">
            <w:pPr>
              <w:jc w:val="center"/>
            </w:pPr>
            <w:r w:rsidRPr="007E6962">
              <w:t>35</w:t>
            </w:r>
          </w:p>
        </w:tc>
        <w:tc>
          <w:tcPr>
            <w:tcW w:w="8270" w:type="dxa"/>
          </w:tcPr>
          <w:p w:rsidR="006C59CC" w:rsidRPr="007E6962" w:rsidRDefault="006C59CC" w:rsidP="00471E69">
            <w:pPr>
              <w:jc w:val="center"/>
            </w:pPr>
            <w:r w:rsidRPr="007E6962">
              <w:t>Анализ контрольной работы. Повторение.</w:t>
            </w:r>
          </w:p>
        </w:tc>
      </w:tr>
    </w:tbl>
    <w:p w:rsidR="006C59CC" w:rsidRPr="007E6962" w:rsidRDefault="006C59CC" w:rsidP="008229A1"/>
    <w:p w:rsidR="006C59CC" w:rsidRPr="007E6962" w:rsidRDefault="006C59CC" w:rsidP="008229A1"/>
    <w:p w:rsidR="006C59CC" w:rsidRPr="007E6962" w:rsidRDefault="006C59CC" w:rsidP="008229A1">
      <w:r w:rsidRPr="007E6962">
        <w:t xml:space="preserve">                                              9 класс</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9262"/>
      </w:tblGrid>
      <w:tr w:rsidR="006C59CC" w:rsidRPr="007E6962" w:rsidTr="008229A1">
        <w:tc>
          <w:tcPr>
            <w:tcW w:w="851" w:type="dxa"/>
          </w:tcPr>
          <w:p w:rsidR="006C59CC" w:rsidRPr="007E6962" w:rsidRDefault="006C59CC" w:rsidP="00471E69">
            <w:pPr>
              <w:jc w:val="both"/>
              <w:rPr>
                <w:b/>
              </w:rPr>
            </w:pPr>
            <w:r w:rsidRPr="007E6962">
              <w:rPr>
                <w:b/>
              </w:rPr>
              <w:t>№ урока</w:t>
            </w:r>
          </w:p>
        </w:tc>
        <w:tc>
          <w:tcPr>
            <w:tcW w:w="9262" w:type="dxa"/>
          </w:tcPr>
          <w:p w:rsidR="006C59CC" w:rsidRPr="007E6962" w:rsidRDefault="006C59CC" w:rsidP="00471E69">
            <w:pPr>
              <w:jc w:val="both"/>
              <w:rPr>
                <w:b/>
              </w:rPr>
            </w:pPr>
            <w:r w:rsidRPr="007E6962">
              <w:rPr>
                <w:b/>
              </w:rPr>
              <w:t>Наименование разделов и тем программы</w:t>
            </w:r>
          </w:p>
        </w:tc>
      </w:tr>
      <w:tr w:rsidR="006C59CC" w:rsidRPr="007E6962" w:rsidTr="008229A1">
        <w:tc>
          <w:tcPr>
            <w:tcW w:w="851" w:type="dxa"/>
          </w:tcPr>
          <w:p w:rsidR="006C59CC" w:rsidRPr="007E6962" w:rsidRDefault="006C59CC" w:rsidP="00471E69">
            <w:pPr>
              <w:jc w:val="both"/>
            </w:pPr>
            <w:r w:rsidRPr="007E6962">
              <w:t>1.</w:t>
            </w:r>
          </w:p>
        </w:tc>
        <w:tc>
          <w:tcPr>
            <w:tcW w:w="9262" w:type="dxa"/>
          </w:tcPr>
          <w:p w:rsidR="006C59CC" w:rsidRPr="007E6962" w:rsidRDefault="006C59CC" w:rsidP="00471E69">
            <w:pPr>
              <w:jc w:val="both"/>
            </w:pPr>
            <w:r w:rsidRPr="007E6962">
              <w:t>Техника безопасности в кабинете информатики. Кодирование графической информации. Пространственная дискретизация.</w:t>
            </w:r>
          </w:p>
        </w:tc>
      </w:tr>
      <w:tr w:rsidR="006C59CC" w:rsidRPr="007E6962" w:rsidTr="008229A1">
        <w:tc>
          <w:tcPr>
            <w:tcW w:w="851" w:type="dxa"/>
          </w:tcPr>
          <w:p w:rsidR="006C59CC" w:rsidRPr="007E6962" w:rsidRDefault="006C59CC" w:rsidP="00471E69">
            <w:pPr>
              <w:jc w:val="both"/>
            </w:pPr>
            <w:r w:rsidRPr="007E6962">
              <w:t>2.</w:t>
            </w:r>
          </w:p>
        </w:tc>
        <w:tc>
          <w:tcPr>
            <w:tcW w:w="9262" w:type="dxa"/>
          </w:tcPr>
          <w:p w:rsidR="006C59CC" w:rsidRPr="007E6962" w:rsidRDefault="006C59CC" w:rsidP="00471E69">
            <w:pPr>
              <w:jc w:val="both"/>
            </w:pPr>
            <w:r w:rsidRPr="007E6962">
              <w:t>Растровые изображения на экране монитора.</w:t>
            </w:r>
          </w:p>
        </w:tc>
      </w:tr>
      <w:tr w:rsidR="006C59CC" w:rsidRPr="007E6962" w:rsidTr="008229A1">
        <w:tc>
          <w:tcPr>
            <w:tcW w:w="851" w:type="dxa"/>
          </w:tcPr>
          <w:p w:rsidR="006C59CC" w:rsidRPr="007E6962" w:rsidRDefault="006C59CC" w:rsidP="00471E69">
            <w:pPr>
              <w:jc w:val="both"/>
            </w:pPr>
            <w:r w:rsidRPr="007E6962">
              <w:t>3.</w:t>
            </w:r>
          </w:p>
        </w:tc>
        <w:tc>
          <w:tcPr>
            <w:tcW w:w="9262" w:type="dxa"/>
          </w:tcPr>
          <w:p w:rsidR="006C59CC" w:rsidRPr="007E6962" w:rsidRDefault="006C59CC" w:rsidP="00471E69">
            <w:pPr>
              <w:jc w:val="both"/>
            </w:pPr>
            <w:r w:rsidRPr="007E6962">
              <w:t xml:space="preserve">Палитры цветов в системах цветопередачи </w:t>
            </w:r>
            <w:r w:rsidRPr="007E6962">
              <w:rPr>
                <w:lang w:val="en-US"/>
              </w:rPr>
              <w:t>RGB</w:t>
            </w:r>
            <w:r w:rsidRPr="007E6962">
              <w:t xml:space="preserve">, </w:t>
            </w:r>
            <w:r w:rsidRPr="007E6962">
              <w:rPr>
                <w:lang w:val="en-US"/>
              </w:rPr>
              <w:t>CMYK</w:t>
            </w:r>
            <w:r w:rsidRPr="007E6962">
              <w:t xml:space="preserve"> и </w:t>
            </w:r>
            <w:r w:rsidRPr="007E6962">
              <w:rPr>
                <w:lang w:val="en-US"/>
              </w:rPr>
              <w:t>HSB</w:t>
            </w:r>
            <w:r w:rsidRPr="007E6962">
              <w:t>.</w:t>
            </w:r>
          </w:p>
          <w:p w:rsidR="006C59CC" w:rsidRPr="007E6962" w:rsidRDefault="006C59CC" w:rsidP="00471E69">
            <w:pPr>
              <w:jc w:val="both"/>
            </w:pPr>
            <w:r w:rsidRPr="007E6962">
              <w:t>Практическая работа № 1 «Кодирование графической информации».</w:t>
            </w:r>
          </w:p>
        </w:tc>
      </w:tr>
      <w:tr w:rsidR="006C59CC" w:rsidRPr="007E6962" w:rsidTr="008229A1">
        <w:tc>
          <w:tcPr>
            <w:tcW w:w="851" w:type="dxa"/>
          </w:tcPr>
          <w:p w:rsidR="006C59CC" w:rsidRPr="007E6962" w:rsidRDefault="006C59CC" w:rsidP="00471E69">
            <w:pPr>
              <w:jc w:val="both"/>
            </w:pPr>
            <w:r w:rsidRPr="007E6962">
              <w:t>4.</w:t>
            </w:r>
          </w:p>
        </w:tc>
        <w:tc>
          <w:tcPr>
            <w:tcW w:w="9262" w:type="dxa"/>
          </w:tcPr>
          <w:p w:rsidR="006C59CC" w:rsidRPr="007E6962" w:rsidRDefault="006C59CC" w:rsidP="00471E69">
            <w:pPr>
              <w:jc w:val="both"/>
            </w:pPr>
            <w:r w:rsidRPr="007E6962">
              <w:t>Растровая и векторная графика.</w:t>
            </w:r>
          </w:p>
        </w:tc>
      </w:tr>
      <w:tr w:rsidR="006C59CC" w:rsidRPr="007E6962" w:rsidTr="008229A1">
        <w:tc>
          <w:tcPr>
            <w:tcW w:w="851" w:type="dxa"/>
          </w:tcPr>
          <w:p w:rsidR="006C59CC" w:rsidRPr="007E6962" w:rsidRDefault="006C59CC" w:rsidP="00471E69">
            <w:pPr>
              <w:jc w:val="both"/>
            </w:pPr>
            <w:r w:rsidRPr="007E6962">
              <w:t>5.</w:t>
            </w:r>
          </w:p>
        </w:tc>
        <w:tc>
          <w:tcPr>
            <w:tcW w:w="9262" w:type="dxa"/>
          </w:tcPr>
          <w:p w:rsidR="006C59CC" w:rsidRPr="007E6962" w:rsidRDefault="006C59CC" w:rsidP="00471E69">
            <w:pPr>
              <w:jc w:val="both"/>
            </w:pPr>
            <w:r w:rsidRPr="007E6962">
              <w:t>Рисование графических примитивов в растровых и векторных графических редакторах. Инструменты рисования растровых графических редакторов.</w:t>
            </w:r>
          </w:p>
          <w:p w:rsidR="006C59CC" w:rsidRPr="007E6962" w:rsidRDefault="006C59CC" w:rsidP="00471E69">
            <w:pPr>
              <w:jc w:val="both"/>
            </w:pPr>
            <w:r w:rsidRPr="007E6962">
              <w:t>Практическая работа №2 «Редактирование изображений в растровом графическом редакторе»</w:t>
            </w:r>
          </w:p>
        </w:tc>
      </w:tr>
      <w:tr w:rsidR="006C59CC" w:rsidRPr="007E6962" w:rsidTr="008229A1">
        <w:tc>
          <w:tcPr>
            <w:tcW w:w="851" w:type="dxa"/>
          </w:tcPr>
          <w:p w:rsidR="006C59CC" w:rsidRPr="007E6962" w:rsidRDefault="006C59CC" w:rsidP="00471E69">
            <w:pPr>
              <w:jc w:val="both"/>
            </w:pPr>
            <w:r w:rsidRPr="007E6962">
              <w:t>6.</w:t>
            </w:r>
          </w:p>
        </w:tc>
        <w:tc>
          <w:tcPr>
            <w:tcW w:w="9262" w:type="dxa"/>
          </w:tcPr>
          <w:p w:rsidR="006C59CC" w:rsidRPr="007E6962" w:rsidRDefault="006C59CC" w:rsidP="00471E69">
            <w:pPr>
              <w:jc w:val="both"/>
            </w:pPr>
            <w:r w:rsidRPr="007E6962">
              <w:t>Работа с объектами в векторных графических редакторах.</w:t>
            </w:r>
          </w:p>
          <w:p w:rsidR="006C59CC" w:rsidRPr="007E6962" w:rsidRDefault="006C59CC" w:rsidP="00471E69">
            <w:pPr>
              <w:jc w:val="both"/>
            </w:pPr>
            <w:r w:rsidRPr="007E6962">
              <w:t>Практическая работа № 3 «Создание рисунков в векторном графическом редакторе»</w:t>
            </w:r>
          </w:p>
        </w:tc>
      </w:tr>
      <w:tr w:rsidR="006C59CC" w:rsidRPr="007E6962" w:rsidTr="008229A1">
        <w:tc>
          <w:tcPr>
            <w:tcW w:w="851" w:type="dxa"/>
          </w:tcPr>
          <w:p w:rsidR="006C59CC" w:rsidRPr="007E6962" w:rsidRDefault="006C59CC" w:rsidP="00471E69">
            <w:pPr>
              <w:jc w:val="both"/>
            </w:pPr>
            <w:r w:rsidRPr="007E6962">
              <w:t>7.</w:t>
            </w:r>
          </w:p>
        </w:tc>
        <w:tc>
          <w:tcPr>
            <w:tcW w:w="9262" w:type="dxa"/>
          </w:tcPr>
          <w:p w:rsidR="006C59CC" w:rsidRPr="007E6962" w:rsidRDefault="006C59CC" w:rsidP="00471E69">
            <w:pPr>
              <w:jc w:val="both"/>
            </w:pPr>
            <w:r w:rsidRPr="007E6962">
              <w:t>Редактирование изображений и рисунков.</w:t>
            </w:r>
          </w:p>
          <w:p w:rsidR="006C59CC" w:rsidRPr="007E6962" w:rsidRDefault="006C59CC" w:rsidP="00471E69">
            <w:pPr>
              <w:jc w:val="both"/>
            </w:pPr>
            <w:r w:rsidRPr="007E6962">
              <w:t>Практическая работа № 4 «Анимация»</w:t>
            </w:r>
          </w:p>
        </w:tc>
      </w:tr>
      <w:tr w:rsidR="006C59CC" w:rsidRPr="007E6962" w:rsidTr="008229A1">
        <w:tc>
          <w:tcPr>
            <w:tcW w:w="851" w:type="dxa"/>
          </w:tcPr>
          <w:p w:rsidR="006C59CC" w:rsidRPr="007E6962" w:rsidRDefault="006C59CC" w:rsidP="00471E69">
            <w:pPr>
              <w:jc w:val="both"/>
            </w:pPr>
            <w:r w:rsidRPr="007E6962">
              <w:t>8.</w:t>
            </w:r>
          </w:p>
        </w:tc>
        <w:tc>
          <w:tcPr>
            <w:tcW w:w="9262" w:type="dxa"/>
          </w:tcPr>
          <w:p w:rsidR="006C59CC" w:rsidRPr="007E6962" w:rsidRDefault="006C59CC" w:rsidP="00471E69">
            <w:pPr>
              <w:jc w:val="both"/>
            </w:pPr>
            <w:r w:rsidRPr="007E6962">
              <w:t xml:space="preserve">Растровая и векторная анимация. </w:t>
            </w:r>
          </w:p>
          <w:p w:rsidR="006C59CC" w:rsidRPr="007E6962" w:rsidRDefault="006C59CC" w:rsidP="00471E69">
            <w:pPr>
              <w:jc w:val="both"/>
            </w:pPr>
            <w:r w:rsidRPr="007E6962">
              <w:t>Практическая работа № 5 «Кодирование и обработка звуковой информации».</w:t>
            </w:r>
          </w:p>
        </w:tc>
      </w:tr>
      <w:tr w:rsidR="006C59CC" w:rsidRPr="007E6962" w:rsidTr="008229A1">
        <w:tc>
          <w:tcPr>
            <w:tcW w:w="851" w:type="dxa"/>
          </w:tcPr>
          <w:p w:rsidR="006C59CC" w:rsidRPr="007E6962" w:rsidRDefault="006C59CC" w:rsidP="00471E69">
            <w:pPr>
              <w:jc w:val="both"/>
            </w:pPr>
            <w:r w:rsidRPr="007E6962">
              <w:t>9.</w:t>
            </w:r>
          </w:p>
        </w:tc>
        <w:tc>
          <w:tcPr>
            <w:tcW w:w="9262" w:type="dxa"/>
          </w:tcPr>
          <w:p w:rsidR="006C59CC" w:rsidRPr="007E6962" w:rsidRDefault="006C59CC" w:rsidP="00471E69">
            <w:pPr>
              <w:jc w:val="both"/>
            </w:pPr>
            <w:r w:rsidRPr="007E6962">
              <w:t>Практическая работа № 6 «Захват цифрового фото и создание слайд-шоу».</w:t>
            </w:r>
          </w:p>
        </w:tc>
      </w:tr>
      <w:tr w:rsidR="006C59CC" w:rsidRPr="007E6962" w:rsidTr="008229A1">
        <w:tc>
          <w:tcPr>
            <w:tcW w:w="851" w:type="dxa"/>
          </w:tcPr>
          <w:p w:rsidR="006C59CC" w:rsidRPr="007E6962" w:rsidRDefault="006C59CC" w:rsidP="00471E69">
            <w:pPr>
              <w:jc w:val="both"/>
            </w:pPr>
            <w:r w:rsidRPr="007E6962">
              <w:t>10.</w:t>
            </w:r>
          </w:p>
        </w:tc>
        <w:tc>
          <w:tcPr>
            <w:tcW w:w="9262" w:type="dxa"/>
          </w:tcPr>
          <w:p w:rsidR="006C59CC" w:rsidRPr="007E6962" w:rsidRDefault="006C59CC" w:rsidP="00471E69">
            <w:pPr>
              <w:jc w:val="both"/>
            </w:pPr>
            <w:r w:rsidRPr="007E6962">
              <w:t>Кодирование и обработка звуковой информации.</w:t>
            </w:r>
          </w:p>
        </w:tc>
      </w:tr>
      <w:tr w:rsidR="006C59CC" w:rsidRPr="007E6962" w:rsidTr="008229A1">
        <w:tc>
          <w:tcPr>
            <w:tcW w:w="851" w:type="dxa"/>
          </w:tcPr>
          <w:p w:rsidR="006C59CC" w:rsidRPr="007E6962" w:rsidRDefault="006C59CC" w:rsidP="00471E69">
            <w:pPr>
              <w:jc w:val="both"/>
            </w:pPr>
            <w:r w:rsidRPr="007E6962">
              <w:t>11.</w:t>
            </w:r>
          </w:p>
        </w:tc>
        <w:tc>
          <w:tcPr>
            <w:tcW w:w="9262" w:type="dxa"/>
          </w:tcPr>
          <w:p w:rsidR="006C59CC" w:rsidRPr="007E6962" w:rsidRDefault="006C59CC" w:rsidP="00471E69">
            <w:pPr>
              <w:jc w:val="both"/>
            </w:pPr>
            <w:r w:rsidRPr="007E6962">
              <w:t>Практическая работа №7 «Захват и редактирование цифрового видео с использованием системы нелинейного видеомонтажа»</w:t>
            </w:r>
          </w:p>
        </w:tc>
      </w:tr>
      <w:tr w:rsidR="006C59CC" w:rsidRPr="007E6962" w:rsidTr="008229A1">
        <w:tc>
          <w:tcPr>
            <w:tcW w:w="851" w:type="dxa"/>
          </w:tcPr>
          <w:p w:rsidR="006C59CC" w:rsidRPr="007E6962" w:rsidRDefault="006C59CC" w:rsidP="00471E69">
            <w:pPr>
              <w:jc w:val="both"/>
            </w:pPr>
            <w:r w:rsidRPr="007E6962">
              <w:t>12.</w:t>
            </w:r>
          </w:p>
        </w:tc>
        <w:tc>
          <w:tcPr>
            <w:tcW w:w="9262" w:type="dxa"/>
          </w:tcPr>
          <w:p w:rsidR="006C59CC" w:rsidRPr="007E6962" w:rsidRDefault="006C59CC" w:rsidP="00471E69">
            <w:pPr>
              <w:jc w:val="both"/>
            </w:pPr>
            <w:r w:rsidRPr="007E6962">
              <w:t>Цифровое фото и видео.</w:t>
            </w:r>
          </w:p>
        </w:tc>
      </w:tr>
      <w:tr w:rsidR="006C59CC" w:rsidRPr="007E6962" w:rsidTr="008229A1">
        <w:tc>
          <w:tcPr>
            <w:tcW w:w="851" w:type="dxa"/>
          </w:tcPr>
          <w:p w:rsidR="006C59CC" w:rsidRPr="007E6962" w:rsidRDefault="006C59CC" w:rsidP="00471E69">
            <w:pPr>
              <w:jc w:val="both"/>
            </w:pPr>
            <w:r w:rsidRPr="007E6962">
              <w:t>13.</w:t>
            </w:r>
          </w:p>
        </w:tc>
        <w:tc>
          <w:tcPr>
            <w:tcW w:w="9262" w:type="dxa"/>
          </w:tcPr>
          <w:p w:rsidR="006C59CC" w:rsidRPr="007E6962" w:rsidRDefault="006C59CC" w:rsidP="00471E69">
            <w:pPr>
              <w:jc w:val="both"/>
            </w:pPr>
            <w:r w:rsidRPr="007E6962">
              <w:t>Решение задач по теме «Кодирование графической информации»</w:t>
            </w:r>
          </w:p>
        </w:tc>
      </w:tr>
    </w:tbl>
    <w:p w:rsidR="006C59CC" w:rsidRPr="007E6962" w:rsidRDefault="006C59CC" w:rsidP="008229A1">
      <w:pPr>
        <w:jc w:val="both"/>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62"/>
      </w:tblGrid>
      <w:tr w:rsidR="006C59CC" w:rsidRPr="007E6962" w:rsidTr="008229A1">
        <w:tc>
          <w:tcPr>
            <w:tcW w:w="709" w:type="dxa"/>
          </w:tcPr>
          <w:p w:rsidR="006C59CC" w:rsidRPr="007E6962" w:rsidRDefault="006C59CC" w:rsidP="00471E69">
            <w:pPr>
              <w:jc w:val="both"/>
            </w:pPr>
            <w:r w:rsidRPr="007E6962">
              <w:t>14.</w:t>
            </w:r>
          </w:p>
        </w:tc>
        <w:tc>
          <w:tcPr>
            <w:tcW w:w="9262" w:type="dxa"/>
          </w:tcPr>
          <w:p w:rsidR="006C59CC" w:rsidRPr="007E6962" w:rsidRDefault="006C59CC" w:rsidP="00471E69">
            <w:pPr>
              <w:jc w:val="both"/>
            </w:pPr>
            <w:r w:rsidRPr="007E6962">
              <w:t>Решение задач по теме «Кодирование графической информации»</w:t>
            </w:r>
          </w:p>
        </w:tc>
      </w:tr>
      <w:tr w:rsidR="006C59CC" w:rsidRPr="007E6962" w:rsidTr="008229A1">
        <w:tc>
          <w:tcPr>
            <w:tcW w:w="709" w:type="dxa"/>
          </w:tcPr>
          <w:p w:rsidR="006C59CC" w:rsidRPr="007E6962" w:rsidRDefault="006C59CC" w:rsidP="00471E69">
            <w:pPr>
              <w:jc w:val="both"/>
            </w:pPr>
            <w:r w:rsidRPr="007E6962">
              <w:t>15.</w:t>
            </w:r>
          </w:p>
        </w:tc>
        <w:tc>
          <w:tcPr>
            <w:tcW w:w="9262" w:type="dxa"/>
          </w:tcPr>
          <w:p w:rsidR="006C59CC" w:rsidRPr="007E6962" w:rsidRDefault="006C59CC" w:rsidP="00471E69">
            <w:pPr>
              <w:jc w:val="both"/>
              <w:rPr>
                <w:b/>
              </w:rPr>
            </w:pPr>
            <w:r w:rsidRPr="007E6962">
              <w:rPr>
                <w:b/>
              </w:rPr>
              <w:t>Контрольная работа № 1 по теме «Кодирование графической информации».</w:t>
            </w:r>
          </w:p>
        </w:tc>
      </w:tr>
      <w:tr w:rsidR="006C59CC" w:rsidRPr="007E6962" w:rsidTr="008229A1">
        <w:tc>
          <w:tcPr>
            <w:tcW w:w="709" w:type="dxa"/>
          </w:tcPr>
          <w:p w:rsidR="006C59CC" w:rsidRPr="007E6962" w:rsidRDefault="006C59CC" w:rsidP="00471E69">
            <w:pPr>
              <w:jc w:val="both"/>
            </w:pPr>
            <w:r w:rsidRPr="007E6962">
              <w:t>16.</w:t>
            </w:r>
          </w:p>
        </w:tc>
        <w:tc>
          <w:tcPr>
            <w:tcW w:w="9262" w:type="dxa"/>
          </w:tcPr>
          <w:p w:rsidR="006C59CC" w:rsidRPr="007E6962" w:rsidRDefault="006C59CC" w:rsidP="00471E69">
            <w:pPr>
              <w:jc w:val="both"/>
            </w:pPr>
            <w:r w:rsidRPr="007E6962">
              <w:t xml:space="preserve">Анализ контрольной работы. </w:t>
            </w:r>
          </w:p>
          <w:p w:rsidR="006C59CC" w:rsidRPr="007E6962" w:rsidRDefault="006C59CC" w:rsidP="00471E69">
            <w:pPr>
              <w:jc w:val="both"/>
            </w:pPr>
            <w:r w:rsidRPr="007E6962">
              <w:t>Кодирование текстовой информации.</w:t>
            </w:r>
          </w:p>
          <w:p w:rsidR="006C59CC" w:rsidRPr="007E6962" w:rsidRDefault="006C59CC" w:rsidP="00471E69">
            <w:pPr>
              <w:jc w:val="both"/>
            </w:pPr>
            <w:r w:rsidRPr="007E6962">
              <w:t>Практическая работа №8 «Кодирование текстовой информации».</w:t>
            </w:r>
          </w:p>
        </w:tc>
      </w:tr>
      <w:tr w:rsidR="006C59CC" w:rsidRPr="007E6962" w:rsidTr="008229A1">
        <w:tc>
          <w:tcPr>
            <w:tcW w:w="709" w:type="dxa"/>
          </w:tcPr>
          <w:p w:rsidR="006C59CC" w:rsidRPr="007E6962" w:rsidRDefault="006C59CC" w:rsidP="00471E69">
            <w:pPr>
              <w:jc w:val="both"/>
            </w:pPr>
            <w:r w:rsidRPr="007E6962">
              <w:t>17.</w:t>
            </w:r>
          </w:p>
        </w:tc>
        <w:tc>
          <w:tcPr>
            <w:tcW w:w="9262" w:type="dxa"/>
          </w:tcPr>
          <w:p w:rsidR="006C59CC" w:rsidRPr="007E6962" w:rsidRDefault="006C59CC" w:rsidP="00471E69">
            <w:pPr>
              <w:jc w:val="both"/>
            </w:pPr>
            <w:r w:rsidRPr="007E6962">
              <w:t xml:space="preserve">Создание документов в текстовых редакторах. </w:t>
            </w:r>
          </w:p>
        </w:tc>
      </w:tr>
      <w:tr w:rsidR="006C59CC" w:rsidRPr="007E6962" w:rsidTr="008229A1">
        <w:tc>
          <w:tcPr>
            <w:tcW w:w="709" w:type="dxa"/>
          </w:tcPr>
          <w:p w:rsidR="006C59CC" w:rsidRPr="007E6962" w:rsidRDefault="006C59CC" w:rsidP="00471E69">
            <w:pPr>
              <w:jc w:val="both"/>
            </w:pPr>
            <w:r w:rsidRPr="007E6962">
              <w:t>18.</w:t>
            </w:r>
          </w:p>
        </w:tc>
        <w:tc>
          <w:tcPr>
            <w:tcW w:w="9262" w:type="dxa"/>
          </w:tcPr>
          <w:p w:rsidR="006C59CC" w:rsidRPr="007E6962" w:rsidRDefault="006C59CC" w:rsidP="00471E69">
            <w:pPr>
              <w:jc w:val="both"/>
            </w:pPr>
            <w:r w:rsidRPr="007E6962">
              <w:t>Ввод и редактирование документа. Сохранение и печать документов.</w:t>
            </w:r>
          </w:p>
          <w:p w:rsidR="006C59CC" w:rsidRPr="007E6962" w:rsidRDefault="006C59CC" w:rsidP="00471E69">
            <w:pPr>
              <w:jc w:val="both"/>
            </w:pPr>
            <w:r w:rsidRPr="007E6962">
              <w:t>Практическая работа №9 «Вставка в документ формул».</w:t>
            </w:r>
          </w:p>
        </w:tc>
      </w:tr>
      <w:tr w:rsidR="006C59CC" w:rsidRPr="007E6962" w:rsidTr="008229A1">
        <w:tc>
          <w:tcPr>
            <w:tcW w:w="709" w:type="dxa"/>
          </w:tcPr>
          <w:p w:rsidR="006C59CC" w:rsidRPr="007E6962" w:rsidRDefault="006C59CC" w:rsidP="00471E69">
            <w:pPr>
              <w:jc w:val="both"/>
            </w:pPr>
            <w:r w:rsidRPr="007E6962">
              <w:t>19.</w:t>
            </w:r>
          </w:p>
        </w:tc>
        <w:tc>
          <w:tcPr>
            <w:tcW w:w="9262" w:type="dxa"/>
          </w:tcPr>
          <w:p w:rsidR="006C59CC" w:rsidRPr="007E6962" w:rsidRDefault="006C59CC" w:rsidP="00471E69">
            <w:pPr>
              <w:jc w:val="both"/>
            </w:pPr>
            <w:r w:rsidRPr="007E6962">
              <w:t>Форматирование документа, символов, абзацев. Практическая работа №10 «Форматирование символов и абзацев».</w:t>
            </w:r>
          </w:p>
        </w:tc>
      </w:tr>
      <w:tr w:rsidR="006C59CC" w:rsidRPr="007E6962" w:rsidTr="008229A1">
        <w:tc>
          <w:tcPr>
            <w:tcW w:w="709" w:type="dxa"/>
          </w:tcPr>
          <w:p w:rsidR="006C59CC" w:rsidRPr="007E6962" w:rsidRDefault="006C59CC" w:rsidP="00471E69">
            <w:pPr>
              <w:jc w:val="both"/>
            </w:pPr>
            <w:r w:rsidRPr="007E6962">
              <w:t>20.</w:t>
            </w:r>
          </w:p>
        </w:tc>
        <w:tc>
          <w:tcPr>
            <w:tcW w:w="9262" w:type="dxa"/>
          </w:tcPr>
          <w:p w:rsidR="006C59CC" w:rsidRPr="007E6962" w:rsidRDefault="006C59CC" w:rsidP="00471E69">
            <w:pPr>
              <w:jc w:val="both"/>
            </w:pPr>
            <w:r w:rsidRPr="007E6962">
              <w:t>Нумерованные и маркированные списки. Практическая работа №11 «Создание и форматирование списков».</w:t>
            </w:r>
          </w:p>
        </w:tc>
      </w:tr>
      <w:tr w:rsidR="006C59CC" w:rsidRPr="007E6962" w:rsidTr="008229A1">
        <w:tc>
          <w:tcPr>
            <w:tcW w:w="709" w:type="dxa"/>
          </w:tcPr>
          <w:p w:rsidR="006C59CC" w:rsidRPr="007E6962" w:rsidRDefault="006C59CC" w:rsidP="00471E69">
            <w:pPr>
              <w:jc w:val="both"/>
            </w:pPr>
            <w:r w:rsidRPr="007E6962">
              <w:t>21.</w:t>
            </w:r>
          </w:p>
        </w:tc>
        <w:tc>
          <w:tcPr>
            <w:tcW w:w="9262" w:type="dxa"/>
          </w:tcPr>
          <w:p w:rsidR="006C59CC" w:rsidRPr="007E6962" w:rsidRDefault="006C59CC" w:rsidP="00471E69">
            <w:pPr>
              <w:jc w:val="both"/>
            </w:pPr>
            <w:r w:rsidRPr="007E6962">
              <w:t xml:space="preserve">Таблицы. </w:t>
            </w:r>
          </w:p>
          <w:p w:rsidR="006C59CC" w:rsidRPr="007E6962" w:rsidRDefault="006C59CC" w:rsidP="00471E69">
            <w:pPr>
              <w:jc w:val="both"/>
            </w:pPr>
            <w:r w:rsidRPr="007E6962">
              <w:t>Практическая работа №12 «Вставка в документ таблицы, ее форматирование и заполнение данными».</w:t>
            </w:r>
          </w:p>
        </w:tc>
      </w:tr>
      <w:tr w:rsidR="006C59CC" w:rsidRPr="007E6962" w:rsidTr="008229A1">
        <w:tc>
          <w:tcPr>
            <w:tcW w:w="709" w:type="dxa"/>
          </w:tcPr>
          <w:p w:rsidR="006C59CC" w:rsidRPr="007E6962" w:rsidRDefault="006C59CC" w:rsidP="00471E69">
            <w:pPr>
              <w:jc w:val="both"/>
            </w:pPr>
            <w:r w:rsidRPr="007E6962">
              <w:t>22.</w:t>
            </w:r>
          </w:p>
        </w:tc>
        <w:tc>
          <w:tcPr>
            <w:tcW w:w="9262" w:type="dxa"/>
          </w:tcPr>
          <w:p w:rsidR="006C59CC" w:rsidRPr="007E6962" w:rsidRDefault="006C59CC" w:rsidP="00471E69">
            <w:pPr>
              <w:jc w:val="both"/>
            </w:pPr>
            <w:r w:rsidRPr="007E6962">
              <w:t xml:space="preserve">Компьютерные словари и системы машинного перевода текстов. </w:t>
            </w:r>
          </w:p>
          <w:p w:rsidR="006C59CC" w:rsidRPr="007E6962" w:rsidRDefault="006C59CC" w:rsidP="00471E69">
            <w:pPr>
              <w:jc w:val="both"/>
            </w:pPr>
            <w:r w:rsidRPr="007E6962">
              <w:t>Практическая работа № 13 «Перевод текста с помощью компьютерного словаря».</w:t>
            </w:r>
          </w:p>
        </w:tc>
      </w:tr>
      <w:tr w:rsidR="006C59CC" w:rsidRPr="007E6962" w:rsidTr="008229A1">
        <w:tc>
          <w:tcPr>
            <w:tcW w:w="709" w:type="dxa"/>
          </w:tcPr>
          <w:p w:rsidR="006C59CC" w:rsidRPr="007E6962" w:rsidRDefault="006C59CC" w:rsidP="00471E69">
            <w:pPr>
              <w:jc w:val="both"/>
            </w:pPr>
            <w:r w:rsidRPr="007E6962">
              <w:t>23.</w:t>
            </w:r>
          </w:p>
        </w:tc>
        <w:tc>
          <w:tcPr>
            <w:tcW w:w="9262" w:type="dxa"/>
          </w:tcPr>
          <w:p w:rsidR="006C59CC" w:rsidRPr="007E6962" w:rsidRDefault="006C59CC" w:rsidP="00471E69">
            <w:pPr>
              <w:jc w:val="both"/>
            </w:pPr>
            <w:r w:rsidRPr="007E6962">
              <w:t>Системы оптического распознавания документов. Практическая работа №14 «Сканирование и распознавание «бумажного» текстового документа».</w:t>
            </w:r>
          </w:p>
        </w:tc>
      </w:tr>
      <w:tr w:rsidR="006C59CC" w:rsidRPr="007E6962" w:rsidTr="008229A1">
        <w:tc>
          <w:tcPr>
            <w:tcW w:w="709" w:type="dxa"/>
          </w:tcPr>
          <w:p w:rsidR="006C59CC" w:rsidRPr="007E6962" w:rsidRDefault="006C59CC" w:rsidP="00471E69">
            <w:pPr>
              <w:jc w:val="both"/>
            </w:pPr>
            <w:r w:rsidRPr="007E6962">
              <w:t>24.</w:t>
            </w:r>
          </w:p>
        </w:tc>
        <w:tc>
          <w:tcPr>
            <w:tcW w:w="9262" w:type="dxa"/>
          </w:tcPr>
          <w:p w:rsidR="006C59CC" w:rsidRPr="007E6962" w:rsidRDefault="006C59CC" w:rsidP="00471E69">
            <w:pPr>
              <w:jc w:val="both"/>
              <w:rPr>
                <w:b/>
              </w:rPr>
            </w:pPr>
            <w:r w:rsidRPr="007E6962">
              <w:rPr>
                <w:b/>
              </w:rPr>
              <w:t>Контрольная работа №2 по теме «Кодирование и обработка текстовой информации».</w:t>
            </w:r>
          </w:p>
        </w:tc>
      </w:tr>
      <w:tr w:rsidR="006C59CC" w:rsidRPr="007E6962" w:rsidTr="008229A1">
        <w:tc>
          <w:tcPr>
            <w:tcW w:w="709" w:type="dxa"/>
          </w:tcPr>
          <w:p w:rsidR="006C59CC" w:rsidRPr="007E6962" w:rsidRDefault="006C59CC" w:rsidP="00471E69">
            <w:pPr>
              <w:jc w:val="both"/>
            </w:pPr>
            <w:r w:rsidRPr="007E6962">
              <w:t>25.</w:t>
            </w:r>
          </w:p>
        </w:tc>
        <w:tc>
          <w:tcPr>
            <w:tcW w:w="9262" w:type="dxa"/>
          </w:tcPr>
          <w:p w:rsidR="006C59CC" w:rsidRPr="007E6962" w:rsidRDefault="006C59CC" w:rsidP="00471E69">
            <w:pPr>
              <w:jc w:val="both"/>
            </w:pPr>
            <w:r w:rsidRPr="007E6962">
              <w:t xml:space="preserve">Анализ контрольной работы. </w:t>
            </w:r>
          </w:p>
          <w:p w:rsidR="006C59CC" w:rsidRPr="007E6962" w:rsidRDefault="006C59CC" w:rsidP="00471E69">
            <w:pPr>
              <w:jc w:val="both"/>
            </w:pPr>
            <w:r w:rsidRPr="007E6962">
              <w:t>Представление числовой информации с помощью систем счисления.</w:t>
            </w:r>
          </w:p>
          <w:p w:rsidR="006C59CC" w:rsidRPr="007E6962" w:rsidRDefault="006C59CC" w:rsidP="00471E69">
            <w:pPr>
              <w:jc w:val="both"/>
            </w:pPr>
            <w:r w:rsidRPr="007E6962">
              <w:t xml:space="preserve"> Практическая работа №15 «Перевод чисел из одной системы счисления в другую с помощью калькулятора».</w:t>
            </w:r>
          </w:p>
        </w:tc>
      </w:tr>
      <w:tr w:rsidR="006C59CC" w:rsidRPr="007E6962" w:rsidTr="008229A1">
        <w:tc>
          <w:tcPr>
            <w:tcW w:w="709" w:type="dxa"/>
          </w:tcPr>
          <w:p w:rsidR="006C59CC" w:rsidRPr="007E6962" w:rsidRDefault="006C59CC" w:rsidP="00471E69">
            <w:pPr>
              <w:jc w:val="both"/>
            </w:pPr>
            <w:r w:rsidRPr="007E6962">
              <w:t>26.</w:t>
            </w:r>
          </w:p>
        </w:tc>
        <w:tc>
          <w:tcPr>
            <w:tcW w:w="9262" w:type="dxa"/>
          </w:tcPr>
          <w:p w:rsidR="006C59CC" w:rsidRPr="007E6962" w:rsidRDefault="006C59CC" w:rsidP="00471E69">
            <w:pPr>
              <w:jc w:val="both"/>
            </w:pPr>
            <w:r w:rsidRPr="007E6962">
              <w:t>Арифметические операции в позиционных системах счисления.</w:t>
            </w:r>
          </w:p>
        </w:tc>
      </w:tr>
      <w:tr w:rsidR="006C59CC" w:rsidRPr="007E6962" w:rsidTr="008229A1">
        <w:tc>
          <w:tcPr>
            <w:tcW w:w="709" w:type="dxa"/>
          </w:tcPr>
          <w:p w:rsidR="006C59CC" w:rsidRPr="007E6962" w:rsidRDefault="006C59CC" w:rsidP="00471E69">
            <w:pPr>
              <w:jc w:val="both"/>
            </w:pPr>
            <w:r w:rsidRPr="007E6962">
              <w:t>27.</w:t>
            </w:r>
          </w:p>
        </w:tc>
        <w:tc>
          <w:tcPr>
            <w:tcW w:w="9262" w:type="dxa"/>
          </w:tcPr>
          <w:p w:rsidR="006C59CC" w:rsidRPr="007E6962" w:rsidRDefault="006C59CC" w:rsidP="00471E69">
            <w:pPr>
              <w:jc w:val="both"/>
            </w:pPr>
            <w:r w:rsidRPr="007E6962">
              <w:t>Двоичное кодирование чисел в компьютере.</w:t>
            </w:r>
          </w:p>
        </w:tc>
      </w:tr>
      <w:tr w:rsidR="006C59CC" w:rsidRPr="007E6962" w:rsidTr="008229A1">
        <w:tc>
          <w:tcPr>
            <w:tcW w:w="709" w:type="dxa"/>
          </w:tcPr>
          <w:p w:rsidR="006C59CC" w:rsidRPr="007E6962" w:rsidRDefault="006C59CC" w:rsidP="00471E69">
            <w:pPr>
              <w:jc w:val="both"/>
            </w:pPr>
            <w:r w:rsidRPr="007E6962">
              <w:t>28.</w:t>
            </w:r>
          </w:p>
        </w:tc>
        <w:tc>
          <w:tcPr>
            <w:tcW w:w="9262" w:type="dxa"/>
          </w:tcPr>
          <w:p w:rsidR="006C59CC" w:rsidRPr="007E6962" w:rsidRDefault="006C59CC" w:rsidP="00471E69">
            <w:pPr>
              <w:jc w:val="both"/>
            </w:pPr>
            <w:r w:rsidRPr="007E6962">
              <w:t>Электронные таблицы. Основные параметры электронных таблиц.</w:t>
            </w:r>
          </w:p>
        </w:tc>
      </w:tr>
      <w:tr w:rsidR="006C59CC" w:rsidRPr="007E6962" w:rsidTr="008229A1">
        <w:tc>
          <w:tcPr>
            <w:tcW w:w="709" w:type="dxa"/>
          </w:tcPr>
          <w:p w:rsidR="006C59CC" w:rsidRPr="007E6962" w:rsidRDefault="006C59CC" w:rsidP="00471E69">
            <w:pPr>
              <w:jc w:val="both"/>
            </w:pPr>
            <w:r w:rsidRPr="007E6962">
              <w:t>29.</w:t>
            </w:r>
          </w:p>
        </w:tc>
        <w:tc>
          <w:tcPr>
            <w:tcW w:w="9262" w:type="dxa"/>
          </w:tcPr>
          <w:p w:rsidR="006C59CC" w:rsidRPr="007E6962" w:rsidRDefault="006C59CC" w:rsidP="00471E69">
            <w:pPr>
              <w:jc w:val="both"/>
            </w:pPr>
            <w:r w:rsidRPr="007E6962">
              <w:t>Основные типы и форматы данных. Относительные, абсолютные и смешанные</w:t>
            </w:r>
          </w:p>
        </w:tc>
      </w:tr>
    </w:tbl>
    <w:p w:rsidR="006C59CC" w:rsidRPr="007E6962" w:rsidRDefault="006C59CC" w:rsidP="008229A1">
      <w:pPr>
        <w:jc w:val="both"/>
        <w:rPr>
          <w:b/>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62"/>
      </w:tblGrid>
      <w:tr w:rsidR="006C59CC" w:rsidRPr="007E6962" w:rsidTr="008229A1">
        <w:tc>
          <w:tcPr>
            <w:tcW w:w="709" w:type="dxa"/>
          </w:tcPr>
          <w:p w:rsidR="006C59CC" w:rsidRPr="007E6962" w:rsidRDefault="006C59CC" w:rsidP="00471E69">
            <w:pPr>
              <w:jc w:val="both"/>
            </w:pPr>
          </w:p>
        </w:tc>
        <w:tc>
          <w:tcPr>
            <w:tcW w:w="9262" w:type="dxa"/>
          </w:tcPr>
          <w:p w:rsidR="006C59CC" w:rsidRPr="007E6962" w:rsidRDefault="006C59CC" w:rsidP="00471E69">
            <w:pPr>
              <w:jc w:val="both"/>
            </w:pPr>
            <w:r w:rsidRPr="007E6962">
              <w:t xml:space="preserve">ссылки. </w:t>
            </w:r>
          </w:p>
          <w:p w:rsidR="006C59CC" w:rsidRPr="007E6962" w:rsidRDefault="006C59CC" w:rsidP="00471E69">
            <w:pPr>
              <w:jc w:val="both"/>
            </w:pPr>
            <w:r w:rsidRPr="007E6962">
              <w:t>Практическая работа №16 «Относительные, абсолютные и смешанные ссылки в электронных таблицах».</w:t>
            </w:r>
          </w:p>
        </w:tc>
      </w:tr>
      <w:tr w:rsidR="006C59CC" w:rsidRPr="007E6962" w:rsidTr="008229A1">
        <w:tc>
          <w:tcPr>
            <w:tcW w:w="709" w:type="dxa"/>
          </w:tcPr>
          <w:p w:rsidR="006C59CC" w:rsidRPr="007E6962" w:rsidRDefault="006C59CC" w:rsidP="00471E69">
            <w:pPr>
              <w:jc w:val="both"/>
              <w:rPr>
                <w:b/>
              </w:rPr>
            </w:pPr>
            <w:r w:rsidRPr="007E6962">
              <w:t>30</w:t>
            </w:r>
            <w:r w:rsidRPr="007E6962">
              <w:rPr>
                <w:b/>
              </w:rPr>
              <w:t>.</w:t>
            </w:r>
          </w:p>
        </w:tc>
        <w:tc>
          <w:tcPr>
            <w:tcW w:w="9262" w:type="dxa"/>
          </w:tcPr>
          <w:p w:rsidR="006C59CC" w:rsidRPr="007E6962" w:rsidRDefault="006C59CC" w:rsidP="00471E69">
            <w:pPr>
              <w:jc w:val="both"/>
            </w:pPr>
            <w:r w:rsidRPr="007E6962">
              <w:t xml:space="preserve">Встроенные функции. </w:t>
            </w:r>
          </w:p>
          <w:p w:rsidR="006C59CC" w:rsidRPr="007E6962" w:rsidRDefault="006C59CC" w:rsidP="00471E69">
            <w:pPr>
              <w:jc w:val="both"/>
            </w:pPr>
            <w:r w:rsidRPr="007E6962">
              <w:t>Практическая работа №17 «Создание таблиц значений функций в электронных таблицах».</w:t>
            </w:r>
          </w:p>
        </w:tc>
      </w:tr>
      <w:tr w:rsidR="006C59CC" w:rsidRPr="007E6962" w:rsidTr="008229A1">
        <w:tc>
          <w:tcPr>
            <w:tcW w:w="709" w:type="dxa"/>
          </w:tcPr>
          <w:p w:rsidR="006C59CC" w:rsidRPr="007E6962" w:rsidRDefault="006C59CC" w:rsidP="00471E69">
            <w:pPr>
              <w:jc w:val="both"/>
            </w:pPr>
            <w:r w:rsidRPr="007E6962">
              <w:t>31.</w:t>
            </w:r>
          </w:p>
        </w:tc>
        <w:tc>
          <w:tcPr>
            <w:tcW w:w="9262" w:type="dxa"/>
          </w:tcPr>
          <w:p w:rsidR="006C59CC" w:rsidRPr="007E6962" w:rsidRDefault="006C59CC" w:rsidP="00471E69">
            <w:pPr>
              <w:jc w:val="both"/>
            </w:pPr>
            <w:r w:rsidRPr="007E6962">
              <w:t>Построение диаграмм и графиков в электронных таблицах.</w:t>
            </w:r>
          </w:p>
          <w:p w:rsidR="006C59CC" w:rsidRPr="007E6962" w:rsidRDefault="006C59CC" w:rsidP="00471E69">
            <w:pPr>
              <w:jc w:val="both"/>
            </w:pPr>
            <w:r w:rsidRPr="007E6962">
              <w:t>Практическая работа №18 «Построение диаграмм различных типов».</w:t>
            </w:r>
          </w:p>
        </w:tc>
      </w:tr>
      <w:tr w:rsidR="006C59CC" w:rsidRPr="007E6962" w:rsidTr="008229A1">
        <w:tc>
          <w:tcPr>
            <w:tcW w:w="709" w:type="dxa"/>
          </w:tcPr>
          <w:p w:rsidR="006C59CC" w:rsidRPr="007E6962" w:rsidRDefault="006C59CC" w:rsidP="00471E69">
            <w:pPr>
              <w:jc w:val="both"/>
            </w:pPr>
            <w:r w:rsidRPr="007E6962">
              <w:t>32.</w:t>
            </w:r>
          </w:p>
        </w:tc>
        <w:tc>
          <w:tcPr>
            <w:tcW w:w="9262" w:type="dxa"/>
          </w:tcPr>
          <w:p w:rsidR="006C59CC" w:rsidRPr="007E6962" w:rsidRDefault="006C59CC" w:rsidP="00471E69">
            <w:pPr>
              <w:jc w:val="both"/>
            </w:pPr>
            <w:r w:rsidRPr="007E6962">
              <w:t>Базы данных в электронных таблицах. Представление базы данных в виде таблицы и формы.</w:t>
            </w:r>
          </w:p>
        </w:tc>
      </w:tr>
      <w:tr w:rsidR="006C59CC" w:rsidRPr="007E6962" w:rsidTr="008229A1">
        <w:tc>
          <w:tcPr>
            <w:tcW w:w="709" w:type="dxa"/>
          </w:tcPr>
          <w:p w:rsidR="006C59CC" w:rsidRPr="007E6962" w:rsidRDefault="006C59CC" w:rsidP="00471E69">
            <w:pPr>
              <w:jc w:val="both"/>
            </w:pPr>
            <w:r w:rsidRPr="007E6962">
              <w:t>33.</w:t>
            </w:r>
          </w:p>
        </w:tc>
        <w:tc>
          <w:tcPr>
            <w:tcW w:w="9262" w:type="dxa"/>
          </w:tcPr>
          <w:p w:rsidR="006C59CC" w:rsidRPr="007E6962" w:rsidRDefault="006C59CC" w:rsidP="00471E69">
            <w:pPr>
              <w:jc w:val="both"/>
            </w:pPr>
            <w:r w:rsidRPr="007E6962">
              <w:t xml:space="preserve">Сортировка и поиск данных в электронных таблицах. </w:t>
            </w:r>
          </w:p>
          <w:p w:rsidR="006C59CC" w:rsidRPr="007E6962" w:rsidRDefault="006C59CC" w:rsidP="00471E69">
            <w:pPr>
              <w:jc w:val="both"/>
            </w:pPr>
            <w:r w:rsidRPr="007E6962">
              <w:t>Практическая работа № 19 «Сортировка и поиск данных в электронных таблицах»</w:t>
            </w:r>
          </w:p>
        </w:tc>
      </w:tr>
      <w:tr w:rsidR="006C59CC" w:rsidRPr="007E6962" w:rsidTr="008229A1">
        <w:tc>
          <w:tcPr>
            <w:tcW w:w="709" w:type="dxa"/>
          </w:tcPr>
          <w:p w:rsidR="006C59CC" w:rsidRPr="007E6962" w:rsidRDefault="006C59CC" w:rsidP="00471E69">
            <w:pPr>
              <w:jc w:val="both"/>
            </w:pPr>
            <w:r w:rsidRPr="007E6962">
              <w:t>34.</w:t>
            </w:r>
          </w:p>
        </w:tc>
        <w:tc>
          <w:tcPr>
            <w:tcW w:w="9262" w:type="dxa"/>
          </w:tcPr>
          <w:p w:rsidR="006C59CC" w:rsidRPr="007E6962" w:rsidRDefault="006C59CC" w:rsidP="00471E69">
            <w:pPr>
              <w:jc w:val="both"/>
              <w:rPr>
                <w:b/>
              </w:rPr>
            </w:pPr>
            <w:r w:rsidRPr="007E6962">
              <w:rPr>
                <w:b/>
              </w:rPr>
              <w:t>Контрольная работа №3 по теме «Кодирование и обработка числовой информации»</w:t>
            </w:r>
          </w:p>
        </w:tc>
      </w:tr>
      <w:tr w:rsidR="006C59CC" w:rsidRPr="007E6962" w:rsidTr="008229A1">
        <w:tc>
          <w:tcPr>
            <w:tcW w:w="709" w:type="dxa"/>
          </w:tcPr>
          <w:p w:rsidR="006C59CC" w:rsidRPr="007E6962" w:rsidRDefault="006C59CC" w:rsidP="00471E69">
            <w:pPr>
              <w:jc w:val="both"/>
            </w:pPr>
            <w:r w:rsidRPr="007E6962">
              <w:t>35.</w:t>
            </w:r>
          </w:p>
        </w:tc>
        <w:tc>
          <w:tcPr>
            <w:tcW w:w="9262" w:type="dxa"/>
          </w:tcPr>
          <w:p w:rsidR="006C59CC" w:rsidRPr="007E6962" w:rsidRDefault="006C59CC" w:rsidP="00471E69">
            <w:pPr>
              <w:jc w:val="both"/>
            </w:pPr>
            <w:r w:rsidRPr="007E6962">
              <w:t xml:space="preserve">Анализ контрольной работы. </w:t>
            </w:r>
          </w:p>
          <w:p w:rsidR="006C59CC" w:rsidRPr="007E6962" w:rsidRDefault="006C59CC" w:rsidP="00471E69">
            <w:pPr>
              <w:jc w:val="both"/>
            </w:pPr>
            <w:r w:rsidRPr="007E6962">
              <w:t>Алгоритм и его формальное исполнение. Свойства алгоритма и его исполнители.</w:t>
            </w:r>
          </w:p>
        </w:tc>
      </w:tr>
      <w:tr w:rsidR="006C59CC" w:rsidRPr="007E6962" w:rsidTr="008229A1">
        <w:tc>
          <w:tcPr>
            <w:tcW w:w="709" w:type="dxa"/>
          </w:tcPr>
          <w:p w:rsidR="006C59CC" w:rsidRPr="007E6962" w:rsidRDefault="006C59CC" w:rsidP="00471E69">
            <w:pPr>
              <w:jc w:val="both"/>
            </w:pPr>
            <w:r w:rsidRPr="007E6962">
              <w:t>36.</w:t>
            </w:r>
          </w:p>
        </w:tc>
        <w:tc>
          <w:tcPr>
            <w:tcW w:w="9262" w:type="dxa"/>
          </w:tcPr>
          <w:p w:rsidR="006C59CC" w:rsidRPr="007E6962" w:rsidRDefault="006C59CC" w:rsidP="00471E69">
            <w:pPr>
              <w:jc w:val="both"/>
            </w:pPr>
            <w:r w:rsidRPr="007E6962">
              <w:t>Блок-схемы алгоритмов. Выполнение алгоритмов компьютером.</w:t>
            </w:r>
          </w:p>
        </w:tc>
      </w:tr>
      <w:tr w:rsidR="006C59CC" w:rsidRPr="007E6962" w:rsidTr="008229A1">
        <w:tc>
          <w:tcPr>
            <w:tcW w:w="709" w:type="dxa"/>
          </w:tcPr>
          <w:p w:rsidR="006C59CC" w:rsidRPr="007E6962" w:rsidRDefault="006C59CC" w:rsidP="00471E69">
            <w:pPr>
              <w:jc w:val="both"/>
            </w:pPr>
            <w:r w:rsidRPr="007E6962">
              <w:t>37.</w:t>
            </w:r>
          </w:p>
        </w:tc>
        <w:tc>
          <w:tcPr>
            <w:tcW w:w="9262" w:type="dxa"/>
          </w:tcPr>
          <w:p w:rsidR="006C59CC" w:rsidRPr="007E6962" w:rsidRDefault="006C59CC" w:rsidP="00471E69">
            <w:pPr>
              <w:jc w:val="both"/>
            </w:pPr>
            <w:r w:rsidRPr="007E6962">
              <w:t>Линейный алгоритм. Алгоритмическая структура «ветвление». Алгоритмическая структура «выбор».</w:t>
            </w:r>
          </w:p>
        </w:tc>
      </w:tr>
      <w:tr w:rsidR="006C59CC" w:rsidRPr="007E6962" w:rsidTr="008229A1">
        <w:tc>
          <w:tcPr>
            <w:tcW w:w="709" w:type="dxa"/>
          </w:tcPr>
          <w:p w:rsidR="006C59CC" w:rsidRPr="007E6962" w:rsidRDefault="006C59CC" w:rsidP="00471E69">
            <w:pPr>
              <w:jc w:val="both"/>
            </w:pPr>
            <w:r w:rsidRPr="007E6962">
              <w:t>38.</w:t>
            </w:r>
          </w:p>
        </w:tc>
        <w:tc>
          <w:tcPr>
            <w:tcW w:w="9262" w:type="dxa"/>
          </w:tcPr>
          <w:p w:rsidR="006C59CC" w:rsidRPr="007E6962" w:rsidRDefault="006C59CC" w:rsidP="00471E69">
            <w:pPr>
              <w:jc w:val="both"/>
            </w:pPr>
            <w:r w:rsidRPr="007E6962">
              <w:t>Алгоритмическая структура «цикл».</w:t>
            </w:r>
          </w:p>
        </w:tc>
      </w:tr>
      <w:tr w:rsidR="006C59CC" w:rsidRPr="007E6962" w:rsidTr="008229A1">
        <w:tc>
          <w:tcPr>
            <w:tcW w:w="709" w:type="dxa"/>
          </w:tcPr>
          <w:p w:rsidR="006C59CC" w:rsidRPr="007E6962" w:rsidRDefault="006C59CC" w:rsidP="00471E69">
            <w:pPr>
              <w:jc w:val="both"/>
            </w:pPr>
            <w:r w:rsidRPr="007E6962">
              <w:t>39.</w:t>
            </w:r>
          </w:p>
        </w:tc>
        <w:tc>
          <w:tcPr>
            <w:tcW w:w="9262" w:type="dxa"/>
          </w:tcPr>
          <w:p w:rsidR="006C59CC" w:rsidRPr="007E6962" w:rsidRDefault="006C59CC" w:rsidP="00471E69">
            <w:pPr>
              <w:jc w:val="both"/>
            </w:pPr>
            <w:r w:rsidRPr="007E6962">
              <w:t>Переменные: тип, имя, значение. Арифметические, строковые и логические выражения.</w:t>
            </w:r>
          </w:p>
        </w:tc>
      </w:tr>
      <w:tr w:rsidR="006C59CC" w:rsidRPr="007E6962" w:rsidTr="008229A1">
        <w:tc>
          <w:tcPr>
            <w:tcW w:w="709" w:type="dxa"/>
          </w:tcPr>
          <w:p w:rsidR="006C59CC" w:rsidRPr="007E6962" w:rsidRDefault="006C59CC" w:rsidP="00471E69">
            <w:pPr>
              <w:jc w:val="both"/>
            </w:pPr>
            <w:r w:rsidRPr="007E6962">
              <w:t>40.</w:t>
            </w:r>
          </w:p>
        </w:tc>
        <w:tc>
          <w:tcPr>
            <w:tcW w:w="9262" w:type="dxa"/>
          </w:tcPr>
          <w:p w:rsidR="006C59CC" w:rsidRPr="007E6962" w:rsidRDefault="006C59CC" w:rsidP="00471E69">
            <w:pPr>
              <w:jc w:val="both"/>
            </w:pPr>
            <w:r w:rsidRPr="007E6962">
              <w:t>Функции в языках объектно-ориентированного и алгоритмического программирования.</w:t>
            </w:r>
          </w:p>
        </w:tc>
      </w:tr>
      <w:tr w:rsidR="006C59CC" w:rsidRPr="007E6962" w:rsidTr="008229A1">
        <w:tc>
          <w:tcPr>
            <w:tcW w:w="709" w:type="dxa"/>
          </w:tcPr>
          <w:p w:rsidR="006C59CC" w:rsidRPr="007E6962" w:rsidRDefault="006C59CC" w:rsidP="00471E69">
            <w:pPr>
              <w:jc w:val="both"/>
            </w:pPr>
            <w:r w:rsidRPr="007E6962">
              <w:t>41.</w:t>
            </w:r>
          </w:p>
        </w:tc>
        <w:tc>
          <w:tcPr>
            <w:tcW w:w="9262" w:type="dxa"/>
          </w:tcPr>
          <w:p w:rsidR="006C59CC" w:rsidRPr="007E6962" w:rsidRDefault="006C59CC" w:rsidP="00471E69">
            <w:pPr>
              <w:jc w:val="both"/>
            </w:pPr>
            <w:r w:rsidRPr="007E6962">
              <w:t xml:space="preserve">Основы объектно-ориентированного визуального программирования. </w:t>
            </w:r>
          </w:p>
          <w:p w:rsidR="006C59CC" w:rsidRPr="007E6962" w:rsidRDefault="006C59CC" w:rsidP="00471E69">
            <w:pPr>
              <w:jc w:val="both"/>
            </w:pPr>
            <w:r w:rsidRPr="007E6962">
              <w:t>Практическая работа №20 «Знакомство с системами объектно-ориентированного и алгоритмического программирования».</w:t>
            </w:r>
          </w:p>
        </w:tc>
      </w:tr>
      <w:tr w:rsidR="006C59CC" w:rsidRPr="007E6962" w:rsidTr="008229A1">
        <w:tc>
          <w:tcPr>
            <w:tcW w:w="709" w:type="dxa"/>
          </w:tcPr>
          <w:p w:rsidR="006C59CC" w:rsidRPr="007E6962" w:rsidRDefault="006C59CC" w:rsidP="00471E69">
            <w:pPr>
              <w:jc w:val="both"/>
            </w:pPr>
            <w:r w:rsidRPr="007E6962">
              <w:t>42.</w:t>
            </w:r>
          </w:p>
        </w:tc>
        <w:tc>
          <w:tcPr>
            <w:tcW w:w="9262" w:type="dxa"/>
          </w:tcPr>
          <w:p w:rsidR="006C59CC" w:rsidRPr="007E6962" w:rsidRDefault="006C59CC" w:rsidP="00471E69">
            <w:pPr>
              <w:jc w:val="both"/>
            </w:pPr>
            <w:r w:rsidRPr="007E6962">
              <w:t xml:space="preserve">Графические возможности объектно-ориентированного языка программирования </w:t>
            </w:r>
            <w:r w:rsidRPr="007E6962">
              <w:rPr>
                <w:lang w:val="en-US"/>
              </w:rPr>
              <w:t>Visual</w:t>
            </w:r>
            <w:r w:rsidRPr="007E6962">
              <w:t xml:space="preserve"> </w:t>
            </w:r>
            <w:r w:rsidRPr="007E6962">
              <w:rPr>
                <w:lang w:val="en-US"/>
              </w:rPr>
              <w:t>Basic</w:t>
            </w:r>
            <w:r w:rsidRPr="007E6962">
              <w:t xml:space="preserve"> 2005</w:t>
            </w:r>
          </w:p>
        </w:tc>
      </w:tr>
      <w:tr w:rsidR="006C59CC" w:rsidRPr="007E6962" w:rsidTr="008229A1">
        <w:tc>
          <w:tcPr>
            <w:tcW w:w="709" w:type="dxa"/>
          </w:tcPr>
          <w:p w:rsidR="006C59CC" w:rsidRPr="007E6962" w:rsidRDefault="006C59CC" w:rsidP="00471E69">
            <w:pPr>
              <w:jc w:val="both"/>
            </w:pPr>
            <w:r w:rsidRPr="007E6962">
              <w:t>43.</w:t>
            </w:r>
          </w:p>
        </w:tc>
        <w:tc>
          <w:tcPr>
            <w:tcW w:w="9262" w:type="dxa"/>
          </w:tcPr>
          <w:p w:rsidR="006C59CC" w:rsidRPr="007E6962" w:rsidRDefault="006C59CC" w:rsidP="00471E69">
            <w:pPr>
              <w:jc w:val="both"/>
            </w:pPr>
            <w:r w:rsidRPr="007E6962">
              <w:t>Практическая работа №21 «Проект «Переменные».</w:t>
            </w:r>
          </w:p>
        </w:tc>
      </w:tr>
      <w:tr w:rsidR="006C59CC" w:rsidRPr="007E6962" w:rsidTr="008229A1">
        <w:tc>
          <w:tcPr>
            <w:tcW w:w="709" w:type="dxa"/>
          </w:tcPr>
          <w:p w:rsidR="006C59CC" w:rsidRPr="007E6962" w:rsidRDefault="006C59CC" w:rsidP="00471E69">
            <w:pPr>
              <w:jc w:val="both"/>
            </w:pPr>
            <w:r w:rsidRPr="007E6962">
              <w:t>44.</w:t>
            </w:r>
          </w:p>
        </w:tc>
        <w:tc>
          <w:tcPr>
            <w:tcW w:w="9262" w:type="dxa"/>
          </w:tcPr>
          <w:p w:rsidR="006C59CC" w:rsidRPr="007E6962" w:rsidRDefault="006C59CC" w:rsidP="00471E69">
            <w:pPr>
              <w:jc w:val="both"/>
            </w:pPr>
            <w:r w:rsidRPr="007E6962">
              <w:t>Практическая работа №22 «Проект «Калькулятор».</w:t>
            </w:r>
          </w:p>
        </w:tc>
      </w:tr>
      <w:tr w:rsidR="006C59CC" w:rsidRPr="007E6962" w:rsidTr="008229A1">
        <w:tc>
          <w:tcPr>
            <w:tcW w:w="709" w:type="dxa"/>
          </w:tcPr>
          <w:p w:rsidR="006C59CC" w:rsidRPr="007E6962" w:rsidRDefault="006C59CC" w:rsidP="00471E69">
            <w:pPr>
              <w:jc w:val="both"/>
            </w:pPr>
            <w:r w:rsidRPr="007E6962">
              <w:t>45.</w:t>
            </w:r>
          </w:p>
        </w:tc>
        <w:tc>
          <w:tcPr>
            <w:tcW w:w="9262" w:type="dxa"/>
          </w:tcPr>
          <w:p w:rsidR="006C59CC" w:rsidRPr="007E6962" w:rsidRDefault="006C59CC" w:rsidP="00471E69">
            <w:pPr>
              <w:jc w:val="both"/>
            </w:pPr>
            <w:r w:rsidRPr="007E6962">
              <w:t>Практическая работа №23 «Проект «Строковый калькулятор».</w:t>
            </w:r>
          </w:p>
        </w:tc>
      </w:tr>
      <w:tr w:rsidR="006C59CC" w:rsidRPr="007E6962" w:rsidTr="008229A1">
        <w:tc>
          <w:tcPr>
            <w:tcW w:w="709" w:type="dxa"/>
          </w:tcPr>
          <w:p w:rsidR="006C59CC" w:rsidRPr="007E6962" w:rsidRDefault="006C59CC" w:rsidP="00471E69">
            <w:pPr>
              <w:jc w:val="both"/>
            </w:pPr>
            <w:r w:rsidRPr="007E6962">
              <w:t>46.</w:t>
            </w:r>
          </w:p>
        </w:tc>
        <w:tc>
          <w:tcPr>
            <w:tcW w:w="9262" w:type="dxa"/>
          </w:tcPr>
          <w:p w:rsidR="006C59CC" w:rsidRPr="007E6962" w:rsidRDefault="006C59CC" w:rsidP="00471E69">
            <w:pPr>
              <w:jc w:val="both"/>
            </w:pPr>
            <w:r w:rsidRPr="007E6962">
              <w:t>Практическая работа №24 Проект «Даты и время».</w:t>
            </w:r>
          </w:p>
        </w:tc>
      </w:tr>
      <w:tr w:rsidR="006C59CC" w:rsidRPr="007E6962" w:rsidTr="008229A1">
        <w:tc>
          <w:tcPr>
            <w:tcW w:w="709" w:type="dxa"/>
          </w:tcPr>
          <w:p w:rsidR="006C59CC" w:rsidRPr="007E6962" w:rsidRDefault="006C59CC" w:rsidP="00471E69">
            <w:pPr>
              <w:jc w:val="both"/>
            </w:pPr>
            <w:r w:rsidRPr="007E6962">
              <w:t>47.</w:t>
            </w:r>
          </w:p>
        </w:tc>
        <w:tc>
          <w:tcPr>
            <w:tcW w:w="9262" w:type="dxa"/>
          </w:tcPr>
          <w:p w:rsidR="006C59CC" w:rsidRPr="007E6962" w:rsidRDefault="006C59CC" w:rsidP="00471E69">
            <w:pPr>
              <w:jc w:val="both"/>
            </w:pPr>
            <w:r w:rsidRPr="007E6962">
              <w:t>Практическая работа №25 Проект «Сравнение кодов символов».</w:t>
            </w:r>
          </w:p>
        </w:tc>
      </w:tr>
    </w:tbl>
    <w:p w:rsidR="006C59CC" w:rsidRPr="007E6962" w:rsidRDefault="006C59CC" w:rsidP="008229A1">
      <w:pPr>
        <w:jc w:val="both"/>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9262"/>
      </w:tblGrid>
      <w:tr w:rsidR="006C59CC" w:rsidRPr="007E6962" w:rsidTr="00366528">
        <w:tc>
          <w:tcPr>
            <w:tcW w:w="709" w:type="dxa"/>
          </w:tcPr>
          <w:p w:rsidR="006C59CC" w:rsidRPr="007E6962" w:rsidRDefault="006C59CC" w:rsidP="00471E69">
            <w:pPr>
              <w:jc w:val="both"/>
            </w:pPr>
            <w:r w:rsidRPr="007E6962">
              <w:t>48.</w:t>
            </w:r>
          </w:p>
        </w:tc>
        <w:tc>
          <w:tcPr>
            <w:tcW w:w="9262" w:type="dxa"/>
          </w:tcPr>
          <w:p w:rsidR="006C59CC" w:rsidRPr="007E6962" w:rsidRDefault="006C59CC" w:rsidP="00471E69">
            <w:pPr>
              <w:jc w:val="both"/>
            </w:pPr>
            <w:r w:rsidRPr="007E6962">
              <w:t>Практическая работа №26 Проект «Отметка».</w:t>
            </w:r>
          </w:p>
        </w:tc>
      </w:tr>
      <w:tr w:rsidR="006C59CC" w:rsidRPr="007E6962" w:rsidTr="00366528">
        <w:tc>
          <w:tcPr>
            <w:tcW w:w="709" w:type="dxa"/>
          </w:tcPr>
          <w:p w:rsidR="006C59CC" w:rsidRPr="007E6962" w:rsidRDefault="006C59CC" w:rsidP="00471E69">
            <w:pPr>
              <w:jc w:val="both"/>
            </w:pPr>
            <w:r w:rsidRPr="007E6962">
              <w:t>49.</w:t>
            </w:r>
          </w:p>
        </w:tc>
        <w:tc>
          <w:tcPr>
            <w:tcW w:w="9262" w:type="dxa"/>
          </w:tcPr>
          <w:p w:rsidR="006C59CC" w:rsidRPr="007E6962" w:rsidRDefault="006C59CC" w:rsidP="00471E69">
            <w:pPr>
              <w:jc w:val="both"/>
            </w:pPr>
            <w:r w:rsidRPr="007E6962">
              <w:t>Практическая работа №27 Проект «Коды символов».</w:t>
            </w:r>
          </w:p>
        </w:tc>
      </w:tr>
      <w:tr w:rsidR="006C59CC" w:rsidRPr="007E6962" w:rsidTr="00366528">
        <w:tc>
          <w:tcPr>
            <w:tcW w:w="709" w:type="dxa"/>
          </w:tcPr>
          <w:p w:rsidR="006C59CC" w:rsidRPr="007E6962" w:rsidRDefault="006C59CC" w:rsidP="00471E69">
            <w:pPr>
              <w:jc w:val="both"/>
            </w:pPr>
            <w:r w:rsidRPr="007E6962">
              <w:t>50.</w:t>
            </w:r>
          </w:p>
        </w:tc>
        <w:tc>
          <w:tcPr>
            <w:tcW w:w="9262" w:type="dxa"/>
          </w:tcPr>
          <w:p w:rsidR="006C59CC" w:rsidRPr="007E6962" w:rsidRDefault="006C59CC" w:rsidP="00471E69">
            <w:pPr>
              <w:jc w:val="both"/>
            </w:pPr>
            <w:r w:rsidRPr="007E6962">
              <w:t>Практическая работа №28 Проект «Слово-перевертыш».</w:t>
            </w:r>
          </w:p>
        </w:tc>
      </w:tr>
      <w:tr w:rsidR="006C59CC" w:rsidRPr="007E6962" w:rsidTr="00366528">
        <w:tc>
          <w:tcPr>
            <w:tcW w:w="709" w:type="dxa"/>
          </w:tcPr>
          <w:p w:rsidR="006C59CC" w:rsidRPr="007E6962" w:rsidRDefault="006C59CC" w:rsidP="00471E69">
            <w:pPr>
              <w:jc w:val="both"/>
            </w:pPr>
            <w:r w:rsidRPr="007E6962">
              <w:rPr>
                <w:lang w:val="en-US"/>
              </w:rPr>
              <w:t>5</w:t>
            </w:r>
            <w:r w:rsidRPr="007E6962">
              <w:t>1.</w:t>
            </w:r>
          </w:p>
        </w:tc>
        <w:tc>
          <w:tcPr>
            <w:tcW w:w="9262" w:type="dxa"/>
          </w:tcPr>
          <w:p w:rsidR="006C59CC" w:rsidRPr="007E6962" w:rsidRDefault="006C59CC" w:rsidP="00471E69">
            <w:pPr>
              <w:jc w:val="both"/>
            </w:pPr>
            <w:r w:rsidRPr="007E6962">
              <w:t>Практическая работа №29 Проект «Графический редактор».</w:t>
            </w:r>
          </w:p>
        </w:tc>
      </w:tr>
      <w:tr w:rsidR="006C59CC" w:rsidRPr="007E6962" w:rsidTr="00366528">
        <w:tc>
          <w:tcPr>
            <w:tcW w:w="709" w:type="dxa"/>
          </w:tcPr>
          <w:p w:rsidR="006C59CC" w:rsidRPr="007E6962" w:rsidRDefault="006C59CC" w:rsidP="00471E69">
            <w:pPr>
              <w:jc w:val="both"/>
            </w:pPr>
            <w:r w:rsidRPr="007E6962">
              <w:t>52.</w:t>
            </w:r>
          </w:p>
        </w:tc>
        <w:tc>
          <w:tcPr>
            <w:tcW w:w="9262" w:type="dxa"/>
          </w:tcPr>
          <w:p w:rsidR="006C59CC" w:rsidRPr="007E6962" w:rsidRDefault="006C59CC" w:rsidP="00471E69">
            <w:pPr>
              <w:jc w:val="both"/>
            </w:pPr>
            <w:r w:rsidRPr="007E6962">
              <w:t>Практическая работа №30 Проект «Системы координат».</w:t>
            </w:r>
          </w:p>
        </w:tc>
      </w:tr>
      <w:tr w:rsidR="006C59CC" w:rsidRPr="007E6962" w:rsidTr="00366528">
        <w:tc>
          <w:tcPr>
            <w:tcW w:w="709" w:type="dxa"/>
          </w:tcPr>
          <w:p w:rsidR="006C59CC" w:rsidRPr="007E6962" w:rsidRDefault="006C59CC" w:rsidP="00471E69">
            <w:pPr>
              <w:jc w:val="both"/>
            </w:pPr>
            <w:r w:rsidRPr="007E6962">
              <w:t>53.</w:t>
            </w:r>
          </w:p>
        </w:tc>
        <w:tc>
          <w:tcPr>
            <w:tcW w:w="9262" w:type="dxa"/>
          </w:tcPr>
          <w:p w:rsidR="006C59CC" w:rsidRPr="007E6962" w:rsidRDefault="006C59CC" w:rsidP="00471E69">
            <w:pPr>
              <w:jc w:val="both"/>
            </w:pPr>
            <w:r w:rsidRPr="007E6962">
              <w:t>Практическая работа №31 Проект «Анимация».</w:t>
            </w:r>
          </w:p>
        </w:tc>
      </w:tr>
      <w:tr w:rsidR="006C59CC" w:rsidRPr="007E6962" w:rsidTr="00366528">
        <w:tc>
          <w:tcPr>
            <w:tcW w:w="709" w:type="dxa"/>
          </w:tcPr>
          <w:p w:rsidR="006C59CC" w:rsidRPr="007E6962" w:rsidRDefault="006C59CC" w:rsidP="00471E69">
            <w:pPr>
              <w:jc w:val="both"/>
            </w:pPr>
            <w:r w:rsidRPr="007E6962">
              <w:t>54.</w:t>
            </w:r>
          </w:p>
        </w:tc>
        <w:tc>
          <w:tcPr>
            <w:tcW w:w="9262" w:type="dxa"/>
          </w:tcPr>
          <w:p w:rsidR="006C59CC" w:rsidRPr="007E6962" w:rsidRDefault="006C59CC" w:rsidP="00471E69">
            <w:pPr>
              <w:jc w:val="both"/>
              <w:rPr>
                <w:b/>
              </w:rPr>
            </w:pPr>
            <w:r w:rsidRPr="007E6962">
              <w:rPr>
                <w:b/>
              </w:rPr>
              <w:t>Контрольная работа №4 по теме «Основы алгоритмизации и объектно-ориентированного программирования»</w:t>
            </w:r>
          </w:p>
        </w:tc>
      </w:tr>
      <w:tr w:rsidR="006C59CC" w:rsidRPr="007E6962" w:rsidTr="00366528">
        <w:tc>
          <w:tcPr>
            <w:tcW w:w="709" w:type="dxa"/>
          </w:tcPr>
          <w:p w:rsidR="006C59CC" w:rsidRPr="007E6962" w:rsidRDefault="006C59CC" w:rsidP="00471E69">
            <w:pPr>
              <w:jc w:val="both"/>
            </w:pPr>
            <w:r w:rsidRPr="007E6962">
              <w:t>55.</w:t>
            </w:r>
          </w:p>
        </w:tc>
        <w:tc>
          <w:tcPr>
            <w:tcW w:w="9262" w:type="dxa"/>
          </w:tcPr>
          <w:p w:rsidR="006C59CC" w:rsidRPr="007E6962" w:rsidRDefault="006C59CC" w:rsidP="00471E69">
            <w:pPr>
              <w:jc w:val="both"/>
            </w:pPr>
            <w:r w:rsidRPr="007E6962">
              <w:t xml:space="preserve">Анализ контрольной работы. </w:t>
            </w:r>
          </w:p>
          <w:p w:rsidR="006C59CC" w:rsidRPr="007E6962" w:rsidRDefault="006C59CC" w:rsidP="00471E69">
            <w:pPr>
              <w:jc w:val="both"/>
            </w:pPr>
            <w:r w:rsidRPr="007E6962">
              <w:t>Окружающий мир как иерархическая система. Моделирование, формализация, визуализация.</w:t>
            </w:r>
          </w:p>
        </w:tc>
      </w:tr>
      <w:tr w:rsidR="006C59CC" w:rsidRPr="007E6962" w:rsidTr="00366528">
        <w:tc>
          <w:tcPr>
            <w:tcW w:w="709" w:type="dxa"/>
          </w:tcPr>
          <w:p w:rsidR="006C59CC" w:rsidRPr="007E6962" w:rsidRDefault="006C59CC" w:rsidP="00471E69">
            <w:pPr>
              <w:jc w:val="both"/>
            </w:pPr>
            <w:r w:rsidRPr="007E6962">
              <w:t>56.</w:t>
            </w:r>
          </w:p>
        </w:tc>
        <w:tc>
          <w:tcPr>
            <w:tcW w:w="9262" w:type="dxa"/>
          </w:tcPr>
          <w:p w:rsidR="006C59CC" w:rsidRPr="007E6962" w:rsidRDefault="006C59CC" w:rsidP="00471E69">
            <w:pPr>
              <w:jc w:val="both"/>
            </w:pPr>
            <w:r w:rsidRPr="007E6962">
              <w:t>Моделирование как метод познания.</w:t>
            </w:r>
          </w:p>
        </w:tc>
      </w:tr>
      <w:tr w:rsidR="006C59CC" w:rsidRPr="007E6962" w:rsidTr="00366528">
        <w:tc>
          <w:tcPr>
            <w:tcW w:w="709" w:type="dxa"/>
          </w:tcPr>
          <w:p w:rsidR="006C59CC" w:rsidRPr="007E6962" w:rsidRDefault="006C59CC" w:rsidP="00471E69">
            <w:pPr>
              <w:jc w:val="both"/>
            </w:pPr>
            <w:r w:rsidRPr="007E6962">
              <w:t>57.</w:t>
            </w:r>
          </w:p>
        </w:tc>
        <w:tc>
          <w:tcPr>
            <w:tcW w:w="9262" w:type="dxa"/>
          </w:tcPr>
          <w:p w:rsidR="006C59CC" w:rsidRPr="007E6962" w:rsidRDefault="006C59CC" w:rsidP="00471E69">
            <w:pPr>
              <w:jc w:val="both"/>
            </w:pPr>
            <w:r w:rsidRPr="007E6962">
              <w:t>Материальные и информационные модели.</w:t>
            </w:r>
          </w:p>
        </w:tc>
      </w:tr>
      <w:tr w:rsidR="006C59CC" w:rsidRPr="007E6962" w:rsidTr="00366528">
        <w:tc>
          <w:tcPr>
            <w:tcW w:w="709" w:type="dxa"/>
          </w:tcPr>
          <w:p w:rsidR="006C59CC" w:rsidRPr="007E6962" w:rsidRDefault="006C59CC" w:rsidP="00471E69">
            <w:pPr>
              <w:jc w:val="both"/>
            </w:pPr>
            <w:r w:rsidRPr="007E6962">
              <w:t>58.</w:t>
            </w:r>
          </w:p>
        </w:tc>
        <w:tc>
          <w:tcPr>
            <w:tcW w:w="9262" w:type="dxa"/>
          </w:tcPr>
          <w:p w:rsidR="006C59CC" w:rsidRPr="007E6962" w:rsidRDefault="006C59CC" w:rsidP="00471E69">
            <w:pPr>
              <w:jc w:val="both"/>
            </w:pPr>
            <w:r w:rsidRPr="007E6962">
              <w:t>Формализация и визуализация моделей.</w:t>
            </w:r>
          </w:p>
        </w:tc>
      </w:tr>
      <w:tr w:rsidR="006C59CC" w:rsidRPr="007E6962" w:rsidTr="00366528">
        <w:tc>
          <w:tcPr>
            <w:tcW w:w="709" w:type="dxa"/>
          </w:tcPr>
          <w:p w:rsidR="006C59CC" w:rsidRPr="007E6962" w:rsidRDefault="006C59CC" w:rsidP="00471E69">
            <w:pPr>
              <w:jc w:val="both"/>
            </w:pPr>
            <w:r w:rsidRPr="007E6962">
              <w:t>59.</w:t>
            </w:r>
          </w:p>
        </w:tc>
        <w:tc>
          <w:tcPr>
            <w:tcW w:w="9262" w:type="dxa"/>
          </w:tcPr>
          <w:p w:rsidR="006C59CC" w:rsidRPr="007E6962" w:rsidRDefault="006C59CC" w:rsidP="00471E69">
            <w:pPr>
              <w:jc w:val="both"/>
            </w:pPr>
            <w:r w:rsidRPr="007E6962">
              <w:t>Основные этапы разработки и исследования моделей на компьютере.</w:t>
            </w:r>
          </w:p>
        </w:tc>
      </w:tr>
      <w:tr w:rsidR="006C59CC" w:rsidRPr="007E6962" w:rsidTr="00366528">
        <w:tc>
          <w:tcPr>
            <w:tcW w:w="709" w:type="dxa"/>
          </w:tcPr>
          <w:p w:rsidR="006C59CC" w:rsidRPr="007E6962" w:rsidRDefault="006C59CC" w:rsidP="00471E69">
            <w:pPr>
              <w:jc w:val="both"/>
            </w:pPr>
            <w:r w:rsidRPr="007E6962">
              <w:t>60.</w:t>
            </w:r>
          </w:p>
        </w:tc>
        <w:tc>
          <w:tcPr>
            <w:tcW w:w="9262" w:type="dxa"/>
          </w:tcPr>
          <w:p w:rsidR="006C59CC" w:rsidRPr="007E6962" w:rsidRDefault="006C59CC" w:rsidP="00471E69">
            <w:pPr>
              <w:jc w:val="both"/>
            </w:pPr>
            <w:r w:rsidRPr="007E6962">
              <w:t>Построение и исследование физических моделей.</w:t>
            </w:r>
          </w:p>
          <w:p w:rsidR="006C59CC" w:rsidRPr="007E6962" w:rsidRDefault="006C59CC" w:rsidP="00471E69">
            <w:pPr>
              <w:jc w:val="both"/>
            </w:pPr>
            <w:r w:rsidRPr="007E6962">
              <w:t>Практическая работа №32 Проект «Бросание мячика в площадку».</w:t>
            </w:r>
          </w:p>
        </w:tc>
      </w:tr>
      <w:tr w:rsidR="006C59CC" w:rsidRPr="007E6962" w:rsidTr="00366528">
        <w:tc>
          <w:tcPr>
            <w:tcW w:w="709" w:type="dxa"/>
          </w:tcPr>
          <w:p w:rsidR="006C59CC" w:rsidRPr="007E6962" w:rsidRDefault="006C59CC" w:rsidP="00471E69">
            <w:pPr>
              <w:jc w:val="both"/>
            </w:pPr>
            <w:r w:rsidRPr="007E6962">
              <w:t>61.</w:t>
            </w:r>
          </w:p>
        </w:tc>
        <w:tc>
          <w:tcPr>
            <w:tcW w:w="9262" w:type="dxa"/>
          </w:tcPr>
          <w:p w:rsidR="006C59CC" w:rsidRPr="007E6962" w:rsidRDefault="006C59CC" w:rsidP="00471E69">
            <w:pPr>
              <w:jc w:val="both"/>
            </w:pPr>
            <w:r w:rsidRPr="007E6962">
              <w:t>Приближенное решение уравнений.</w:t>
            </w:r>
          </w:p>
          <w:p w:rsidR="006C59CC" w:rsidRPr="007E6962" w:rsidRDefault="006C59CC" w:rsidP="00471E69">
            <w:pPr>
              <w:jc w:val="both"/>
            </w:pPr>
            <w:r w:rsidRPr="007E6962">
              <w:t>Практическая работа №33 Проект «Графическое решение уравнения»</w:t>
            </w:r>
          </w:p>
        </w:tc>
      </w:tr>
      <w:tr w:rsidR="006C59CC" w:rsidRPr="007E6962" w:rsidTr="00366528">
        <w:tc>
          <w:tcPr>
            <w:tcW w:w="709" w:type="dxa"/>
          </w:tcPr>
          <w:p w:rsidR="006C59CC" w:rsidRPr="007E6962" w:rsidRDefault="006C59CC" w:rsidP="00471E69">
            <w:pPr>
              <w:jc w:val="both"/>
            </w:pPr>
            <w:r w:rsidRPr="007E6962">
              <w:t>62.</w:t>
            </w:r>
          </w:p>
        </w:tc>
        <w:tc>
          <w:tcPr>
            <w:tcW w:w="9262" w:type="dxa"/>
          </w:tcPr>
          <w:p w:rsidR="006C59CC" w:rsidRPr="007E6962" w:rsidRDefault="006C59CC" w:rsidP="00471E69">
            <w:pPr>
              <w:jc w:val="both"/>
            </w:pPr>
            <w:r w:rsidRPr="007E6962">
              <w:t>Экспертные системы распознавания химических веществ.</w:t>
            </w:r>
          </w:p>
          <w:p w:rsidR="006C59CC" w:rsidRPr="007E6962" w:rsidRDefault="006C59CC" w:rsidP="00471E69">
            <w:pPr>
              <w:jc w:val="both"/>
            </w:pPr>
            <w:r w:rsidRPr="007E6962">
              <w:t>Практическая работа №34 Проект «Распознавание удобрений»</w:t>
            </w:r>
          </w:p>
        </w:tc>
      </w:tr>
      <w:tr w:rsidR="006C59CC" w:rsidRPr="007E6962" w:rsidTr="00366528">
        <w:tc>
          <w:tcPr>
            <w:tcW w:w="709" w:type="dxa"/>
          </w:tcPr>
          <w:p w:rsidR="006C59CC" w:rsidRPr="007E6962" w:rsidRDefault="006C59CC" w:rsidP="00471E69">
            <w:pPr>
              <w:jc w:val="both"/>
            </w:pPr>
            <w:r w:rsidRPr="007E6962">
              <w:t>63.</w:t>
            </w:r>
          </w:p>
        </w:tc>
        <w:tc>
          <w:tcPr>
            <w:tcW w:w="9262" w:type="dxa"/>
          </w:tcPr>
          <w:p w:rsidR="006C59CC" w:rsidRPr="007E6962" w:rsidRDefault="006C59CC" w:rsidP="00471E69">
            <w:pPr>
              <w:jc w:val="both"/>
            </w:pPr>
            <w:r w:rsidRPr="007E6962">
              <w:t>Информационные модели управления объектами.</w:t>
            </w:r>
          </w:p>
          <w:p w:rsidR="006C59CC" w:rsidRPr="007E6962" w:rsidRDefault="006C59CC" w:rsidP="00471E69">
            <w:pPr>
              <w:jc w:val="both"/>
            </w:pPr>
            <w:r w:rsidRPr="007E6962">
              <w:t>Практическая работа №35 Проект «Модели систем управления»</w:t>
            </w:r>
          </w:p>
        </w:tc>
      </w:tr>
      <w:tr w:rsidR="006C59CC" w:rsidRPr="007E6962" w:rsidTr="00366528">
        <w:tc>
          <w:tcPr>
            <w:tcW w:w="709" w:type="dxa"/>
          </w:tcPr>
          <w:p w:rsidR="006C59CC" w:rsidRPr="007E6962" w:rsidRDefault="006C59CC" w:rsidP="00471E69">
            <w:pPr>
              <w:jc w:val="both"/>
            </w:pPr>
            <w:r w:rsidRPr="007E6962">
              <w:t>64.</w:t>
            </w:r>
          </w:p>
        </w:tc>
        <w:tc>
          <w:tcPr>
            <w:tcW w:w="9262" w:type="dxa"/>
          </w:tcPr>
          <w:p w:rsidR="006C59CC" w:rsidRPr="007E6962" w:rsidRDefault="006C59CC" w:rsidP="00471E69">
            <w:pPr>
              <w:jc w:val="both"/>
              <w:rPr>
                <w:b/>
              </w:rPr>
            </w:pPr>
            <w:r w:rsidRPr="007E6962">
              <w:rPr>
                <w:b/>
              </w:rPr>
              <w:t>Контрольная работа №5 по теме «Моделирование и формализация»</w:t>
            </w:r>
          </w:p>
        </w:tc>
      </w:tr>
      <w:tr w:rsidR="006C59CC" w:rsidRPr="007E6962" w:rsidTr="00366528">
        <w:tc>
          <w:tcPr>
            <w:tcW w:w="709" w:type="dxa"/>
          </w:tcPr>
          <w:p w:rsidR="006C59CC" w:rsidRPr="007E6962" w:rsidRDefault="006C59CC" w:rsidP="00471E69">
            <w:pPr>
              <w:jc w:val="both"/>
            </w:pPr>
            <w:r w:rsidRPr="007E6962">
              <w:t>65.</w:t>
            </w:r>
          </w:p>
        </w:tc>
        <w:tc>
          <w:tcPr>
            <w:tcW w:w="9262" w:type="dxa"/>
          </w:tcPr>
          <w:p w:rsidR="006C59CC" w:rsidRPr="007E6962" w:rsidRDefault="006C59CC" w:rsidP="00471E69">
            <w:pPr>
              <w:jc w:val="both"/>
            </w:pPr>
            <w:r w:rsidRPr="007E6962">
              <w:t>Анализ контрольной работы.</w:t>
            </w:r>
          </w:p>
          <w:p w:rsidR="006C59CC" w:rsidRPr="007E6962" w:rsidRDefault="006C59CC" w:rsidP="00471E69">
            <w:pPr>
              <w:jc w:val="both"/>
            </w:pPr>
            <w:r w:rsidRPr="007E6962">
              <w:t xml:space="preserve"> Информационное общество. Информационная культура.</w:t>
            </w:r>
          </w:p>
        </w:tc>
      </w:tr>
      <w:tr w:rsidR="006C59CC" w:rsidRPr="007E6962" w:rsidTr="00366528">
        <w:tc>
          <w:tcPr>
            <w:tcW w:w="709" w:type="dxa"/>
          </w:tcPr>
          <w:p w:rsidR="006C59CC" w:rsidRPr="007E6962" w:rsidRDefault="006C59CC" w:rsidP="00471E69">
            <w:pPr>
              <w:jc w:val="both"/>
            </w:pPr>
            <w:r w:rsidRPr="007E6962">
              <w:t>66.</w:t>
            </w:r>
          </w:p>
        </w:tc>
        <w:tc>
          <w:tcPr>
            <w:tcW w:w="9262" w:type="dxa"/>
          </w:tcPr>
          <w:p w:rsidR="006C59CC" w:rsidRPr="007E6962" w:rsidRDefault="006C59CC" w:rsidP="00471E69">
            <w:pPr>
              <w:jc w:val="both"/>
              <w:rPr>
                <w:b/>
              </w:rPr>
            </w:pPr>
            <w:r w:rsidRPr="007E6962">
              <w:rPr>
                <w:b/>
              </w:rPr>
              <w:t>Контрольная работа №6 (итоговая).</w:t>
            </w:r>
          </w:p>
        </w:tc>
      </w:tr>
      <w:tr w:rsidR="006C59CC" w:rsidRPr="007E6962" w:rsidTr="00366528">
        <w:tc>
          <w:tcPr>
            <w:tcW w:w="709" w:type="dxa"/>
          </w:tcPr>
          <w:p w:rsidR="006C59CC" w:rsidRPr="007E6962" w:rsidRDefault="006C59CC" w:rsidP="00471E69">
            <w:pPr>
              <w:jc w:val="both"/>
            </w:pPr>
            <w:r w:rsidRPr="007E6962">
              <w:t>67.</w:t>
            </w:r>
          </w:p>
        </w:tc>
        <w:tc>
          <w:tcPr>
            <w:tcW w:w="9262" w:type="dxa"/>
          </w:tcPr>
          <w:p w:rsidR="006C59CC" w:rsidRPr="007E6962" w:rsidRDefault="006C59CC" w:rsidP="00471E69">
            <w:pPr>
              <w:jc w:val="both"/>
            </w:pPr>
            <w:r w:rsidRPr="007E6962">
              <w:t xml:space="preserve">Анализ контрольной работы. </w:t>
            </w:r>
          </w:p>
          <w:p w:rsidR="006C59CC" w:rsidRPr="007E6962" w:rsidRDefault="006C59CC" w:rsidP="00471E69">
            <w:pPr>
              <w:jc w:val="both"/>
            </w:pPr>
            <w:r w:rsidRPr="007E6962">
              <w:t>Перспективы развития информационных и коммуникационных технологий.</w:t>
            </w:r>
          </w:p>
        </w:tc>
      </w:tr>
      <w:tr w:rsidR="006C59CC" w:rsidRPr="007E6962" w:rsidTr="00366528">
        <w:tc>
          <w:tcPr>
            <w:tcW w:w="709" w:type="dxa"/>
          </w:tcPr>
          <w:p w:rsidR="006C59CC" w:rsidRPr="007E6962" w:rsidRDefault="006C59CC" w:rsidP="00471E69">
            <w:pPr>
              <w:jc w:val="both"/>
              <w:rPr>
                <w:b/>
              </w:rPr>
            </w:pPr>
            <w:r w:rsidRPr="007E6962">
              <w:rPr>
                <w:b/>
              </w:rPr>
              <w:t>68-70</w:t>
            </w:r>
          </w:p>
        </w:tc>
        <w:tc>
          <w:tcPr>
            <w:tcW w:w="9262" w:type="dxa"/>
          </w:tcPr>
          <w:p w:rsidR="006C59CC" w:rsidRPr="007E6962" w:rsidRDefault="006C59CC" w:rsidP="00471E69">
            <w:pPr>
              <w:jc w:val="both"/>
            </w:pPr>
            <w:r w:rsidRPr="007E6962">
              <w:t>Резерв</w:t>
            </w:r>
          </w:p>
        </w:tc>
      </w:tr>
    </w:tbl>
    <w:p w:rsidR="006C59CC" w:rsidRPr="007E6962" w:rsidRDefault="006C59CC" w:rsidP="00366528">
      <w:pPr>
        <w:pStyle w:val="ConsPlusNormal"/>
        <w:ind w:firstLine="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информатики и информационно-коммуникационных технологий ученик должен: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виды информационных процессов; примеры источников и приемников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единицы измерения количества и скорости передачи информации; принцип дискретного (цифрового) представления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свойства алгоритма, типы алгоритмических конструкций: следование, ветвление, цикл; понятие вспомогательного алгоритма;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программный принцип работы компьютера;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назначение и функции используемых информационных и коммуникационных технологий;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создавать информационные объекты, в том числе: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создавать записи в базе данных;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создавать презентации на основе шаблонов;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проведения компьютерных экспериментов с использованием готовых моделей объектов и процессов;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создания информационных объектов, в том числе для оформления результатов учебной работы;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организации индивидуального информационного пространства, создания личных коллекций информационных объектов;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sz w:val="24"/>
          <w:szCs w:val="24"/>
        </w:rPr>
      </w:pPr>
      <w:bookmarkStart w:id="27" w:name="Par1840"/>
      <w:bookmarkEnd w:id="27"/>
      <w:r w:rsidRPr="007E6962">
        <w:rPr>
          <w:rFonts w:ascii="Times New Roman" w:hAnsi="Times New Roman" w:cs="Times New Roman"/>
          <w:sz w:val="24"/>
          <w:szCs w:val="24"/>
        </w:rPr>
        <w:t>СОДЕРЖАНИЕ ОСНОВНОГО ОБЩЕГО ОБРАЗОВАНИЯ ПО ИСТОРИИ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истории на ступени основного общего образования направлено на достижение следующих целей: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важнейших событиях, процессах отечественной и всемирной истории в их взаимосвязи и хронологической последовательности;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элементарными методами исторического познания, умениями работать с различными источниками исторической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ценностных ориентаций в ходе ознакомления с исторически сложившимися культурными, религиозными, этнонациональными традициями;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28" w:name="Par1849"/>
      <w:bookmarkEnd w:id="28"/>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Что изучает история. Источники знаний о прошлом. Историческое летоисчисление. Историческая карта. ИСТОРИЯ ОТЕЧЕСТВА - ЧАСТЬ ВСЕМИРНОЙ ИСТОРИИ.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29" w:name="Par1854"/>
      <w:bookmarkEnd w:id="29"/>
      <w:r w:rsidRPr="007E6962">
        <w:rPr>
          <w:rFonts w:ascii="Times New Roman" w:hAnsi="Times New Roman" w:cs="Times New Roman"/>
          <w:sz w:val="24"/>
          <w:szCs w:val="24"/>
        </w:rPr>
        <w:t>Всеобщая история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История Древнего мира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Первобытное общество. Расселение древнейшего человечества. Орудия труда, занятия первобытного человека. Родоплеменные отношения. ПЕРВОБЫТНЫЕ ВЕРОВАНИЯ. ЗАРОЖДЕНИЕ ИСКУССТВА.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Древний Восток (Египет, Передняя Азия, Индия, Китай). Занятия жителей. Возникновение государств. МИР ЧЕЛОВЕКА ДРЕВНОСТИ В ЗЕРКАЛЕ МИФОВ И ЛЕГЕНД. Зарождение древних религий. Конфуций. Будда. Культурное наследие Древнего Востока.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Древняя Греция. ЛЕГЕНДЫ О ЛЮДЯХ И БОГАХ. Полис - город-государство. Свободные и рабы. Афины. Спарта. ГРЕЧЕСКИЕ КОЛОНИИ. Греко-персидские войны. Империя Александра Македонского. ЭЛЛИНИСТИЧЕСКИЙ МИР. Культурное наследие Древней Греции.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Древний Рим. ЛЕГЕНДЫ И ВЕРОВАНИЯ РИМЛЯН. Патриции и плебеи. Республика. ВОЙНЫ РИМА. Г.Ю. Цезарь. Римская империя И СОСЕДНИЕ НАРОДЫ. Возникновение и распространение христианства. Раздел Римской империи на Западную и Восточную. Падение Западной Римской империи. Культурное наследие Древнего Рима.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История Средних веков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Великое переселение народов. ХРИСТИАНИЗАЦИЯ ЕВРОПЫ И ОБРАЗОВАНИЕ ДВУХ ВЕТВЕЙ ХРИСТИАНСТВА.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Империя Карла Великого. ПОЛИТИЧЕСКАЯ РАЗДРОБЛЕННОСТЬ. Феодализм. Сословный строй в Западной Европе. ВЛАСТЬ ДУХОВНАЯ И СВЕТСКАЯ. Католическая церковь. Вассалитет. Крестьянская община. Средневековый город. Экономическое развитие Западной Европы. Образование централизованных государств. Сословно-представительные монархии.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Кризис европейского средневекового общества в XIV - XV вв. Столетняя война. КРЕСТЬЯНСКИЕ ВОССТАНИЯ. ЕРЕСИ. ГУСИТСКОЕ ДВИЖЕНИЕ.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Византийская империя.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ПЛЕМЕНА АРАВИЙСКОГО ПОЛУОСТРОВА. Возникновение ислама. Мухаммед. Арабские завоевания. КАТОЛИЦИЗМ, ПРАВОСЛАВИЕ И ИСЛАМ В ЭПОХУ КРЕСТОВЫХ ПОХОДОВ. Османская империя.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СРЕДНЕВЕКОВОЕ ОБЩЕСТВО В ИНДИИ, КИТАЕ, ЯПОНИИ.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Духовный мир европейского средневекового человека. Культурное наследие Средневековья.</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История Нового времени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Великие географические открытия и их последствия. Зарождение капиталистических отношений. КОЛОНИАЛЬНЫЕ ЗАХВАТЫ. НАЧАЛО ПРОЦЕССА МОДЕРНИЗАЦИИ В ЕВРОПЕ XVI - XVII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Эпоха Возрождения. Гуманизм. Реформация и Контрреформация. М. Лютер. Ж. Кальвин. И. Лойола. РЕЛИГИОЗНЫЕ ВОЙНЫ. Утверждение абсолютизма.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Нидерландская и английская буржуазные революции.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Переход от аграрного к индустриальному обществу в Европе. Промышленный переворот и его социальные последствия. Эпоха Просвещения. Война за независимость и образование США. Великая французская революция. ПЕРВАЯ ИМПЕРИЯ ВО ФРАНЦИИ. Наполеон Бонапарт. СВЯЩЕННЫЙ СОЮЗ. ЕВРОПЕЙСКИЕ РЕВОЛЮЦИИ XIX В. Гражданская война в США. А. Линкольн. Формирование идеологии либерализма, социализма, консерватизма. Национальные идеи и образование единых государств в Германии и Италии. О. фон Бисмарк. Социальный реформизм во второй половине XIX - начале XX вв. НАРОДЫ ЮГО-ВОСТОЧНОЙ ЕВРОПЫ В XIX В. ПРОВОЗГЛАШЕНИЕ НЕЗАВИСИМЫХ ГОСУДАРСТВ В ЛАТИНСКОЙ АМЕРИКЕ В XIX 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КРИЗИС ТРАДИЦИОННОГО ОБЩЕСТВА В СТРАНАХ АЗИИ НА РУБЕЖЕ XIX - XX ВВ. Начало модернизации в Японии.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Международные отношения в Новое время.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Первая мировая война: причины, участники, основные этапы военных действий, итоги.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Технический прогресс в Новое время. Возникновение научной картины мира. ИЗМЕНЕНИЕ ВЗГЛЯДА ЧЕЛОВЕКА НА ОБЩЕСТВО И ПРИРОДУ. Духовный кризис индустриального общества на рубеже XIX - XX вв. Культурное наследие Нового времени.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Новейшая история и современность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Мир после Первой мировой войны. ЛИГА НАЦИЙ. МЕЖДУНАРОДНЫЕ ПОСЛЕДСТВИЯ РЕВОЛЮЦИИ В РОССИИ. Революционный подъем в Европе и Азии, распад империй и образование новых государств. М. Ганди, Сунь Ятсен.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Ведущие страны Запада в 1920-х - 1930-х гг.: от стабилизации к экономическому кризису. "Новый курс" в США. Формирование тоталитарных и авторитарных режимов в странах Европы в 1920-х - 1930-х гг. Фашизм. Б. Муссолини. Национал-социализм. А. Гитлер.</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ПАЦИФИЗМ И МИЛИТАРИЗМ В 1920 - 1930-Х ГГ. Военно-политические кризисы в Европе и на Дальнем Востоке.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Вторая мировая война: причины, участники, основные этапы военных действий. Антигитлеровская коалиция. Ф.Д. Рузвельт. И.В. Сталин, У. Черчилль. "НОВЫЙ ПОРЯДОК" НА ОККУПИРОВАННЫХ ТЕРРИТОРИЯХ. ПОЛИТИКА ГЕНОЦИДА. ХОЛОКОСТ. Движение Сопротивления. Итоги войны.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Создание ООН. Холодная война. Создание военно-политических блоков. Распад колониальной системы и образование независимых государств в Азии и Африке.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Научно-техническая революция. Формирование смешанной экономики. Социальное государство. "Общество потребления". Кризис индустриального общества в конце 60-х - 70-х гг. Эволюция политической идеологии во второй половине XX в. Становление информационного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Утверждение и падение коммунистических режимов в странах Центральной и Восточной Европы.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АВТОРИТАРИЗМ И ДЕМОКРАТИЯ В ЛАТИНСКОЙ АМЕРИКЕ XX 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ВЫБОР ПУТЕЙ РАЗВИТИЯ ГОСУДАРСТВАМИ АЗИИ И АФРИКИ.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Распад "двухполюсного мира". Интеграционные процессы. ГЛОБАЛИЗАЦИЯ И ЕЕ ПРОТИВОРЕЧИЯ. МИР В НАЧАЛЕ XXI 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Формирование современной научной картины мира. РЕЛИГИЯ И ЦЕРКОВЬ В СОВРЕМЕННОМ ОБЩЕСТВЕ. Культурное наследие XX 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30" w:name="Par1895"/>
      <w:bookmarkEnd w:id="30"/>
      <w:r w:rsidRPr="007E6962">
        <w:rPr>
          <w:rFonts w:ascii="Times New Roman" w:hAnsi="Times New Roman" w:cs="Times New Roman"/>
          <w:sz w:val="24"/>
          <w:szCs w:val="24"/>
        </w:rPr>
        <w:t>История России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Народы и государства на территории нашей страны в древности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Заселение территории нашей страны. Народы на территории России до середины I тысячелетия до н.э. ГОРОДА-ГОСУДАРСТВА СЕВЕРНОГО ПРИЧЕРНОМОРЬЯ. СКИФСКОЕ ЦАРСТВО. ТЮРКСКИЙ КАГАНАТ. ХАЗАРСКИЙ КАГАНАТ. ВОЛЖСКАЯ БУЛГАРИЯ. Восточные славяне: расселение, соседи, занятия, общественный строй. КОЧЕВЫЕ НАРОДЫ СТЕПИ. Язычество. РАСПРОСТРАНЕНИЕ ХРИСТИАНСТВА, ИСЛАМА, ИУДАИЗМА.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Русь в IX - начале XII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Соседская община. Город. Новгород и Киев - центры древнерусской государственности. Образование Древнерусского государства. РЮРИКОВИЧИ. Владимир I. Крещение Руси. Ярослав Мудрый. "Русская Правда". КНЯЖЕСКИЕ УСОБИЦЫ. Владимир Мономах. МЕЖДУНАРОДНЫЕ СВЯЗИ ДРЕВНЕЙ РУСИ.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Русские земли и княжества в XII - середине XV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Политическая раздробленность Руси. ВЛАДИМИРО-СУЗДАЛЬСКОЕ КНЯЖЕСТВО. ГАЛИЦКО-ВОЛЫНСКОЕ КНЯЖЕСТВО. НОВГОРОДСКАЯ БОЯРСКАЯ РЕСПУБЛИКА. Борьба против внешней агрессии в XIII в. Монгольское завоевание. ЗОЛОТАЯ ОРДА. Экспансия с Запада. Александр Невский. ВЕЛИКОЕ КНЯЖЕСТВО ЛИТОВСКОЕ. Начало объединения русских земель. Формы землевладения и хозяйства. Иван Калита. Куликовская битва. Дмитрий Донской. Роль церкви в общественной жизни Руси. Сергий Радонежский.</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Российское государство во второй половине XV - XVII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Свержение золотоордынского ига. Иван III. Завершение объединения русских земель вокруг Москвы. Становление органов власти Российского государства. Судебник 1497 г. МЕСТНИЧЕСТВО.</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Иван IV Грозный. Установление царской власти. Реформы середины XVI в. Земские соборы. Расширение территории государства (присоединение Казанского и Астраханского ханств, Западной Сибири). КАЗАЧЕСТВО. ЛИВОНСКАЯ ВОЙНА. Опричнина.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Смутное время. Установление крепостного права. ПРЕКРАЩЕНИЕ ДИНАСТИИ РЮРИКОВИЧЕЙ. САМОЗВАНЦЫ. Борьба против внешней экспансии. К. Минин. Д. Пожарский.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Россия при первых Романовых. Ликвидация последствий Смуты. Соборное уложение 1649 г. Юридическое оформление крепостного права. Развитие торговых связей. Мануфактуры. ПРИКАЗНАЯ СИСТЕМА. ОТМЕНА МЕСТНИЧЕСТВА. Церковный раскол. Никон и Аввакум. Социальные движения второй половины XVII в. Степан Разин. Внешняя политика России в XVII в. Вхождение Левобережной Украины в состав России на правах автономии. ЗАВЕРШЕНИЕ ПРИСОЕДИНЕНИЯ СИБИРИ.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Культура народов нашей страны с древнейших времен до конца XVII 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Становление древнерусской культуры: фольклор, письменность, живопись, зодчество. РЕЛИГИОЗНО-КУЛЬТУРНОЕ ВЛИЯНИЕ ВИЗАНТИИ. Своеобразие художественных традиций в русских землях и княжествах в период культурного подъема в XII - начале XIII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Монгольское завоевание и русская культура.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Формирование культуры Российского государства. Летописание. МОСКОВСКИЙ КРЕМЛЬ. Андрей Рублев. Книгопечатание. Иван Федоров. ОБМИРЩЕНИЕ КУЛЬТУРЫ В XVII В. БЫТ И НРАВЫ ДОПЕТРОВСКОЙ РУСИ.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РОДНОЙ КРАЙ (С ДРЕВНЕЙШИХ ВРЕМЕН ДО КОНЦА XVII 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Россия в XVIII - середине XIX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Преобразования первой четверти XVIII в. Петр I. ЗАВОДСКОЕ СТРОИТЕЛЬСТВО. Создание регулярной армии и флота. Северная война. ОБРАЗОВАНИЕ РОССИЙСКОЙ ИМПЕРИИ. Абсолютизм. ТАБЕЛЬ О РАНГАХ. ПОДЧИНЕНИЕ ЦЕРКВИ ГОСУДАРСТВУ.</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Дворцовые перевороты. ФАВОРИТИЗМ. Расширение прав и привилегий дворянства. Просвещенный абсолютизм Екатерины II. Оформление сословного строя. Социальные движения. Е.И. Пугачев. Россия в войнах второй половины XVIII в. А.В. Суворов. Ф.Ф. Ушаков. ПРИСОЕДИНЕНИЕ НОВЫХ ТЕРРИТОРИЙ.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Внутренняя политика в первой половине XIX в. М.М. Сперанский. Отечественная война 1812 г. РОССИЯ И ОБРАЗОВАНИЕ СВЯЩЕННОГО СОЮЗА.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Крепостнический характер экономики и зарождение капиталистических отношений. Движение декабристов. Общественная мысль во второй четверти XIX в.: официальная государственная идеология, западники и славянофилы, утопический социализм. Начало промышленного переворота. Присоединение Кавказа. Крымская война.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Россия во второй половине XIX - начале XX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Великие реформы 1860 - 1870-х гг. Александр II. Отмена крепостного права. Завершение промышленного переворота. Формирование классов индустриального общества. КОНТРРЕФОРМЫ 1880-Х ГГ. Общественные движения второй половины XIX в. НАЦИОНАЛЬНАЯ ПОЛИТИКА. РУССКО-ТУРЕЦКАЯ ВОЙНА 1877 - 1878 ГГ. Россия в военно-политических блоках.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Промышленный подъем на рубеже XIX - XX вв. Государственный капитализм. Формирование монополий. ИНОСТРАННЫЙ КАПИТАЛ В РОССИИ. С.Ю. Витте. Обострение социальных противоречий в условиях форсированной модернизации. Русско-японская война. Революция 1905 - 1907 гг. МАНИФЕСТ 17 ОКТЯБРЯ. Государственная Дума. ПОЛИТИЧЕСКИЕ ТЕЧЕНИЯ И ПАРТИИ. П.А. Столыпин. Аграрная реформа.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Россия в Первой мировой войне. УГРОЗА НАЦИОНАЛЬНОЙ КАТАСТРОФЫ. Революция в России в 1917 г. Падение монархии. Временное правительство и Советы.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Российская культура в XVIII - начале XX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Светский, рациональный характер культуры: наука и образование, литература и искусство. Взаимосвязь и взаимовлияние российской и мировой культуры. М.В. Ломоносов. Н.И. Лобачевский. Д.И. Менделеев. ДЕМОКРАТИЧЕСКИЕ ТЕНДЕНЦИИ В КУЛЬТУРНОЙ ЖИЗНИ НА РУБЕЖЕ XIX - XX ВВ.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РОДНОЙ КРАЙ (В XVIII - НАЧАЛЕ XX ВВ.)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Советская Россия - СССР в 1917 - 1991 гг.</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Провозглашение советской власти в октябре 1917 г. В.И. Ленин. УЧРЕДИТЕЛЬНОЕ СОБРАНИЕ. Политика большевиков и установление однопартийной диктатуры. Распад Российской империи. ВЫХОД РОССИИ ИЗ ПЕРВОЙ МИРОВОЙ ВОЙНЫ.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Гражданская война. Красные и белые. ИНОСТРАННАЯ ИНТЕРВЕНЦИЯ. "Военный коммунизм".</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Новая экономическая политика. НАЧАЛО ВОССТАНОВЛЕНИЯ ЭКОНОМИКИ. Образование СССР. Поиск путей построения социализма. СОВЕТСКАЯ МОДЕЛЬ МОДЕРНИЗАЦИИ. Индустриализация. Коллективизация сельского хозяйства. Коренные изменения в духовной жизни. Формирование централизованной (командной) экономики. Власть партийно-государственного аппарата. И.В. Сталин. Массовые репрессии. КОНСТИТУЦИЯ 1936 Г. СССР в системе международных отношений в 1920-х - 1930-х гг.</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СССР во Второй мировой войне. Великая Отечественная война 1941 - 1945 гг.: этапы и крупнейшие сражения войны. Московское сражение. Сталинградская битва и битва на Курской дуге - коренной перелом в ходе в войны. ВКЛАД СССР В ОСВОБОЖДЕНИЕ ЕВРОПЫ. Г.К. Жуков. Советский тыл в годы войны. Геноцид на оккупированной территории. Партизанское движение. СССР в антигитлеровской коалиции. Итоги Великой Отечественной войны.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Послевоенное восстановление хозяйства. ИДЕОЛОГИЧЕСКИЕ КАМПАНИИ КОНЦА 40-Х - НАЧАЛА 50-Х ГГ. "Оттепель". XX съезд КПСС. Н.С. Хрущев. РЕФОРМЫ ВТОРОЙ ПОЛОВИНЫ 1950 - НАЧАЛА 1960-Х ГГ. ЗАМЕДЛЕНИЕ ТЕМПОВ ЭКОНОМИЧЕСКОГО РАЗВИТИЯ. "Застой". Л.И. Брежнев. Кризис советской системы.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Внешняя политика СССР в 1945 - 1980-е гг. Холодная война. ДОСТИЖЕНИЕ ВОЕННО-СТРАТЕГИЧЕСКОГО ПАРИТЕТА. Разрядка. АФГАНСКАЯ ВОЙНА.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Перестройка. Противоречия и неудачи стратегии "ускорения". Демократизация политической жизни. М.С. Горбачев. ОБОСТРЕНИЕ МЕЖНАЦИОНАЛЬНЫХ ПРОТИВОРЕЧИЙ. Августовские события 1991 г. Распад СССР. Образование СНГ.</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Культура советского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Утверждение марксистско-ленинской идеологии. ЛИКВИДАЦИЯ НЕГРАМОТНОСТИ. Социалистический реализм в литературе и искусстве. Достижения советского образования, науки и техники. ОППОЗИЦИОННЫЕ НАСТРОЕНИЯ В ОБЩЕСТВЕ.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Современная Россия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Образование Российской Федерации как суверенного государства. Б.Н. Ельцин. Переход к рыночной экономике. СОБЫТИЯ ОКТЯБРЯ 1993 Г. Принятие Конституции Российской Федерации. Российское общество в условиях реформ. В.В. Путин. Курс на укрепление государственности, экономический подъем и социальную стабильность. Культурная жизнь современной России. Россия в мировом сообществе.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РОДНОЙ КРАЙ (В XX ВВ.)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r w:rsidRPr="007E6962">
        <w:rPr>
          <w:rFonts w:ascii="Times New Roman" w:hAnsi="Times New Roman" w:cs="Times New Roman"/>
          <w:b/>
          <w:sz w:val="24"/>
          <w:szCs w:val="24"/>
        </w:rPr>
        <w:t>Тематическое планирование по классам</w:t>
      </w:r>
    </w:p>
    <w:p w:rsidR="006C59CC" w:rsidRPr="007E6962" w:rsidRDefault="006C59CC" w:rsidP="00BB4861">
      <w:pPr>
        <w:pStyle w:val="ConsPlusNormal"/>
        <w:ind w:firstLine="540"/>
        <w:jc w:val="both"/>
        <w:rPr>
          <w:rFonts w:ascii="Times New Roman" w:hAnsi="Times New Roman" w:cs="Times New Roman"/>
          <w:b/>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r w:rsidRPr="007E6962">
        <w:rPr>
          <w:rFonts w:ascii="Times New Roman" w:hAnsi="Times New Roman" w:cs="Times New Roman"/>
          <w:b/>
          <w:sz w:val="24"/>
          <w:szCs w:val="24"/>
        </w:rPr>
        <w:t>6 класс Всеобщая история</w:t>
      </w:r>
    </w:p>
    <w:p w:rsidR="006C59CC" w:rsidRPr="007E6962" w:rsidRDefault="006C59CC" w:rsidP="00BB4861">
      <w:pPr>
        <w:pStyle w:val="ConsPlusNormal"/>
        <w:ind w:firstLine="540"/>
        <w:jc w:val="both"/>
        <w:rPr>
          <w:rFonts w:ascii="Times New Roman" w:hAnsi="Times New Roman" w:cs="Times New Roman"/>
          <w:sz w:val="24"/>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6"/>
        <w:gridCol w:w="91"/>
        <w:gridCol w:w="8311"/>
      </w:tblGrid>
      <w:tr w:rsidR="006C59CC" w:rsidRPr="007E6962" w:rsidTr="00E527FF">
        <w:tc>
          <w:tcPr>
            <w:tcW w:w="1277" w:type="dxa"/>
            <w:gridSpan w:val="2"/>
          </w:tcPr>
          <w:p w:rsidR="006C59CC" w:rsidRPr="007E6962" w:rsidRDefault="006C59CC" w:rsidP="00B24D94">
            <w:pPr>
              <w:jc w:val="center"/>
              <w:rPr>
                <w:b/>
                <w:color w:val="000000"/>
              </w:rPr>
            </w:pPr>
            <w:r w:rsidRPr="007E6962">
              <w:rPr>
                <w:b/>
                <w:color w:val="000000"/>
              </w:rPr>
              <w:t>Номер урока</w:t>
            </w:r>
          </w:p>
        </w:tc>
        <w:tc>
          <w:tcPr>
            <w:tcW w:w="8311" w:type="dxa"/>
          </w:tcPr>
          <w:p w:rsidR="006C59CC" w:rsidRPr="007E6962" w:rsidRDefault="006C59CC" w:rsidP="00B24D94">
            <w:pPr>
              <w:jc w:val="center"/>
              <w:rPr>
                <w:b/>
                <w:color w:val="000000"/>
              </w:rPr>
            </w:pPr>
            <w:r w:rsidRPr="007E6962">
              <w:rPr>
                <w:b/>
                <w:color w:val="000000"/>
              </w:rPr>
              <w:t>Наименование разделов и тем</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w:t>
            </w:r>
          </w:p>
        </w:tc>
        <w:tc>
          <w:tcPr>
            <w:tcW w:w="8311" w:type="dxa"/>
          </w:tcPr>
          <w:p w:rsidR="006C59CC" w:rsidRPr="007E6962" w:rsidRDefault="006C59CC" w:rsidP="00B24D94">
            <w:pPr>
              <w:jc w:val="center"/>
              <w:rPr>
                <w:color w:val="000000"/>
              </w:rPr>
            </w:pPr>
            <w:r w:rsidRPr="007E6962">
              <w:rPr>
                <w:color w:val="000000"/>
              </w:rPr>
              <w:t>Живое средневековье</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2</w:t>
            </w:r>
          </w:p>
        </w:tc>
        <w:tc>
          <w:tcPr>
            <w:tcW w:w="8311" w:type="dxa"/>
          </w:tcPr>
          <w:p w:rsidR="006C59CC" w:rsidRPr="007E6962" w:rsidRDefault="006C59CC" w:rsidP="00B24D94">
            <w:pPr>
              <w:jc w:val="center"/>
              <w:rPr>
                <w:color w:val="000000"/>
              </w:rPr>
            </w:pPr>
            <w:r w:rsidRPr="007E6962">
              <w:rPr>
                <w:color w:val="000000"/>
              </w:rPr>
              <w:t>Образование варварских королевств. Государство франков и христианская церковь в 6-8 вв.</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3</w:t>
            </w:r>
          </w:p>
        </w:tc>
        <w:tc>
          <w:tcPr>
            <w:tcW w:w="8311" w:type="dxa"/>
          </w:tcPr>
          <w:p w:rsidR="006C59CC" w:rsidRPr="007E6962" w:rsidRDefault="006C59CC" w:rsidP="00B24D94">
            <w:pPr>
              <w:jc w:val="center"/>
              <w:rPr>
                <w:color w:val="000000"/>
              </w:rPr>
            </w:pPr>
            <w:r w:rsidRPr="007E6962">
              <w:rPr>
                <w:color w:val="000000"/>
              </w:rPr>
              <w:t>Возникновение и распад империи Карла Великого</w:t>
            </w:r>
          </w:p>
        </w:tc>
      </w:tr>
      <w:tr w:rsidR="006C59CC" w:rsidRPr="007E6962" w:rsidTr="00E527FF">
        <w:trPr>
          <w:trHeight w:val="678"/>
        </w:trPr>
        <w:tc>
          <w:tcPr>
            <w:tcW w:w="1277" w:type="dxa"/>
            <w:gridSpan w:val="2"/>
          </w:tcPr>
          <w:p w:rsidR="006C59CC" w:rsidRPr="007E6962" w:rsidRDefault="006C59CC" w:rsidP="00B24D94">
            <w:pPr>
              <w:jc w:val="center"/>
              <w:rPr>
                <w:color w:val="000000"/>
              </w:rPr>
            </w:pPr>
            <w:r w:rsidRPr="007E6962">
              <w:rPr>
                <w:color w:val="000000"/>
              </w:rPr>
              <w:t>4</w:t>
            </w:r>
          </w:p>
        </w:tc>
        <w:tc>
          <w:tcPr>
            <w:tcW w:w="8311" w:type="dxa"/>
          </w:tcPr>
          <w:p w:rsidR="006C59CC" w:rsidRPr="007E6962" w:rsidRDefault="006C59CC" w:rsidP="00B24D94">
            <w:pPr>
              <w:jc w:val="center"/>
              <w:rPr>
                <w:color w:val="000000"/>
              </w:rPr>
            </w:pPr>
            <w:r w:rsidRPr="007E6962">
              <w:rPr>
                <w:color w:val="000000"/>
              </w:rPr>
              <w:t>Феодальная раздробленность Западной Европы в 9 – 11 вв.</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5</w:t>
            </w:r>
          </w:p>
        </w:tc>
        <w:tc>
          <w:tcPr>
            <w:tcW w:w="8311" w:type="dxa"/>
          </w:tcPr>
          <w:p w:rsidR="006C59CC" w:rsidRPr="007E6962" w:rsidRDefault="006C59CC" w:rsidP="00B24D94">
            <w:pPr>
              <w:jc w:val="center"/>
              <w:rPr>
                <w:color w:val="000000"/>
              </w:rPr>
            </w:pPr>
            <w:r w:rsidRPr="007E6962">
              <w:rPr>
                <w:color w:val="000000"/>
              </w:rPr>
              <w:t>Англия в раннее Средневековье</w:t>
            </w:r>
          </w:p>
        </w:tc>
      </w:tr>
      <w:tr w:rsidR="006C59CC" w:rsidRPr="007E6962" w:rsidTr="00E527FF">
        <w:trPr>
          <w:trHeight w:val="220"/>
        </w:trPr>
        <w:tc>
          <w:tcPr>
            <w:tcW w:w="1277" w:type="dxa"/>
            <w:gridSpan w:val="2"/>
          </w:tcPr>
          <w:p w:rsidR="006C59CC" w:rsidRPr="007E6962" w:rsidRDefault="006C59CC" w:rsidP="00B24D94">
            <w:pPr>
              <w:jc w:val="center"/>
              <w:rPr>
                <w:color w:val="000000"/>
              </w:rPr>
            </w:pPr>
            <w:r w:rsidRPr="007E6962">
              <w:rPr>
                <w:color w:val="000000"/>
              </w:rPr>
              <w:t>6</w:t>
            </w:r>
          </w:p>
        </w:tc>
        <w:tc>
          <w:tcPr>
            <w:tcW w:w="8311" w:type="dxa"/>
          </w:tcPr>
          <w:p w:rsidR="006C59CC" w:rsidRPr="007E6962" w:rsidRDefault="006C59CC" w:rsidP="00B24D94">
            <w:pPr>
              <w:jc w:val="center"/>
              <w:rPr>
                <w:color w:val="000000"/>
              </w:rPr>
            </w:pPr>
            <w:r w:rsidRPr="007E6962">
              <w:rPr>
                <w:color w:val="000000"/>
              </w:rPr>
              <w:t>Византия при Юстиниане. Борьба империи с внешними врагами. Культура Византии.</w:t>
            </w:r>
          </w:p>
        </w:tc>
      </w:tr>
      <w:tr w:rsidR="006C59CC" w:rsidRPr="007E6962" w:rsidTr="00E527FF">
        <w:trPr>
          <w:trHeight w:val="168"/>
        </w:trPr>
        <w:tc>
          <w:tcPr>
            <w:tcW w:w="1277" w:type="dxa"/>
            <w:gridSpan w:val="2"/>
          </w:tcPr>
          <w:p w:rsidR="006C59CC" w:rsidRPr="007E6962" w:rsidRDefault="006C59CC" w:rsidP="00B24D94">
            <w:pPr>
              <w:jc w:val="center"/>
              <w:rPr>
                <w:b/>
                <w:color w:val="000000"/>
              </w:rPr>
            </w:pPr>
            <w:r w:rsidRPr="007E6962">
              <w:rPr>
                <w:b/>
                <w:color w:val="000000"/>
              </w:rPr>
              <w:t>7</w:t>
            </w:r>
          </w:p>
        </w:tc>
        <w:tc>
          <w:tcPr>
            <w:tcW w:w="8311" w:type="dxa"/>
          </w:tcPr>
          <w:p w:rsidR="006C59CC" w:rsidRPr="007E6962" w:rsidRDefault="006C59CC" w:rsidP="00B24D94">
            <w:pPr>
              <w:jc w:val="center"/>
              <w:rPr>
                <w:b/>
                <w:color w:val="000000"/>
              </w:rPr>
            </w:pPr>
            <w:r w:rsidRPr="007E6962">
              <w:rPr>
                <w:color w:val="000000"/>
              </w:rPr>
              <w:t>Образование славянских государств.</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8</w:t>
            </w:r>
          </w:p>
        </w:tc>
        <w:tc>
          <w:tcPr>
            <w:tcW w:w="8311" w:type="dxa"/>
          </w:tcPr>
          <w:p w:rsidR="006C59CC" w:rsidRPr="007E6962" w:rsidRDefault="006C59CC" w:rsidP="00B24D94">
            <w:pPr>
              <w:jc w:val="center"/>
              <w:rPr>
                <w:color w:val="000000"/>
              </w:rPr>
            </w:pPr>
            <w:r w:rsidRPr="007E6962">
              <w:rPr>
                <w:color w:val="000000"/>
              </w:rPr>
              <w:t>Возникновение ислама. Арабский халифат и его распад. Культура стран халифата</w:t>
            </w:r>
          </w:p>
        </w:tc>
      </w:tr>
      <w:tr w:rsidR="006C59CC" w:rsidRPr="007E6962" w:rsidTr="00E527FF">
        <w:trPr>
          <w:gridAfter w:val="2"/>
          <w:wAfter w:w="8402" w:type="dxa"/>
        </w:trPr>
        <w:tc>
          <w:tcPr>
            <w:tcW w:w="1186" w:type="dxa"/>
          </w:tcPr>
          <w:p w:rsidR="006C59CC" w:rsidRPr="007E6962" w:rsidRDefault="006C59CC" w:rsidP="00B24D94">
            <w:pPr>
              <w:jc w:val="center"/>
              <w:rPr>
                <w:color w:val="000000"/>
              </w:rPr>
            </w:pPr>
            <w:r w:rsidRPr="007E6962">
              <w:rPr>
                <w:color w:val="000000"/>
              </w:rPr>
              <w:t>9</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10</w:t>
            </w:r>
          </w:p>
        </w:tc>
        <w:tc>
          <w:tcPr>
            <w:tcW w:w="8311" w:type="dxa"/>
          </w:tcPr>
          <w:p w:rsidR="006C59CC" w:rsidRPr="007E6962" w:rsidRDefault="006C59CC" w:rsidP="00B24D94">
            <w:pPr>
              <w:jc w:val="center"/>
              <w:rPr>
                <w:color w:val="000000"/>
              </w:rPr>
            </w:pPr>
            <w:r w:rsidRPr="007E6962">
              <w:rPr>
                <w:color w:val="000000"/>
              </w:rPr>
              <w:t>В рыцарском замке</w:t>
            </w:r>
          </w:p>
        </w:tc>
      </w:tr>
      <w:tr w:rsidR="006C59CC" w:rsidRPr="007E6962" w:rsidTr="00E527FF">
        <w:tc>
          <w:tcPr>
            <w:tcW w:w="1277" w:type="dxa"/>
            <w:gridSpan w:val="2"/>
            <w:tcBorders>
              <w:top w:val="nil"/>
            </w:tcBorders>
          </w:tcPr>
          <w:p w:rsidR="006C59CC" w:rsidRPr="007E6962" w:rsidRDefault="006C59CC" w:rsidP="00B24D94">
            <w:pPr>
              <w:jc w:val="center"/>
              <w:rPr>
                <w:color w:val="000000"/>
              </w:rPr>
            </w:pPr>
            <w:r w:rsidRPr="007E6962">
              <w:rPr>
                <w:color w:val="000000"/>
              </w:rPr>
              <w:t>11</w:t>
            </w:r>
          </w:p>
        </w:tc>
        <w:tc>
          <w:tcPr>
            <w:tcW w:w="8311" w:type="dxa"/>
            <w:tcBorders>
              <w:top w:val="nil"/>
            </w:tcBorders>
          </w:tcPr>
          <w:p w:rsidR="006C59CC" w:rsidRPr="007E6962" w:rsidRDefault="006C59CC" w:rsidP="00B24D94">
            <w:pPr>
              <w:jc w:val="center"/>
              <w:rPr>
                <w:color w:val="000000"/>
              </w:rPr>
            </w:pPr>
            <w:r w:rsidRPr="007E6962">
              <w:rPr>
                <w:color w:val="000000"/>
              </w:rPr>
              <w:t>Формирование средневековых городов. Горожане и их образ жизни.</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12</w:t>
            </w:r>
          </w:p>
        </w:tc>
        <w:tc>
          <w:tcPr>
            <w:tcW w:w="8311" w:type="dxa"/>
          </w:tcPr>
          <w:p w:rsidR="006C59CC" w:rsidRPr="007E6962" w:rsidRDefault="006C59CC" w:rsidP="00B24D94">
            <w:pPr>
              <w:jc w:val="center"/>
              <w:rPr>
                <w:color w:val="000000"/>
              </w:rPr>
            </w:pPr>
            <w:r w:rsidRPr="007E6962">
              <w:rPr>
                <w:color w:val="000000"/>
              </w:rPr>
              <w:t>Торговля в Средние века.</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13</w:t>
            </w:r>
          </w:p>
        </w:tc>
        <w:tc>
          <w:tcPr>
            <w:tcW w:w="8311" w:type="dxa"/>
          </w:tcPr>
          <w:p w:rsidR="006C59CC" w:rsidRPr="007E6962" w:rsidRDefault="006C59CC" w:rsidP="00B24D94">
            <w:pPr>
              <w:jc w:val="center"/>
              <w:rPr>
                <w:color w:val="000000"/>
              </w:rPr>
            </w:pPr>
            <w:r w:rsidRPr="007E6962">
              <w:rPr>
                <w:color w:val="000000"/>
              </w:rPr>
              <w:t>Могущество папской власти. Католическая церковь и еретики</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14</w:t>
            </w:r>
          </w:p>
        </w:tc>
        <w:tc>
          <w:tcPr>
            <w:tcW w:w="8311" w:type="dxa"/>
          </w:tcPr>
          <w:p w:rsidR="006C59CC" w:rsidRPr="007E6962" w:rsidRDefault="006C59CC" w:rsidP="00B24D94">
            <w:pPr>
              <w:jc w:val="center"/>
              <w:rPr>
                <w:b/>
                <w:i/>
                <w:color w:val="000000"/>
              </w:rPr>
            </w:pPr>
            <w:r w:rsidRPr="007E6962">
              <w:rPr>
                <w:color w:val="000000"/>
              </w:rPr>
              <w:t>Крестовые походы</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15</w:t>
            </w:r>
          </w:p>
        </w:tc>
        <w:tc>
          <w:tcPr>
            <w:tcW w:w="8311" w:type="dxa"/>
          </w:tcPr>
          <w:p w:rsidR="006C59CC" w:rsidRPr="007E6962" w:rsidRDefault="006C59CC" w:rsidP="00B24D94">
            <w:pPr>
              <w:jc w:val="center"/>
              <w:rPr>
                <w:color w:val="000000"/>
              </w:rPr>
            </w:pPr>
            <w:r w:rsidRPr="007E6962">
              <w:rPr>
                <w:color w:val="000000"/>
              </w:rPr>
              <w:t>Как происходило объединение Франции</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16</w:t>
            </w:r>
          </w:p>
        </w:tc>
        <w:tc>
          <w:tcPr>
            <w:tcW w:w="8311" w:type="dxa"/>
          </w:tcPr>
          <w:p w:rsidR="006C59CC" w:rsidRPr="007E6962" w:rsidRDefault="006C59CC" w:rsidP="00B24D94">
            <w:pPr>
              <w:jc w:val="center"/>
              <w:rPr>
                <w:b/>
                <w:i/>
                <w:color w:val="000000"/>
              </w:rPr>
            </w:pPr>
            <w:r w:rsidRPr="007E6962">
              <w:rPr>
                <w:color w:val="000000"/>
              </w:rPr>
              <w:t>Что англичане считают началом своих свобод.</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17</w:t>
            </w:r>
          </w:p>
        </w:tc>
        <w:tc>
          <w:tcPr>
            <w:tcW w:w="8311" w:type="dxa"/>
          </w:tcPr>
          <w:p w:rsidR="006C59CC" w:rsidRPr="007E6962" w:rsidRDefault="006C59CC" w:rsidP="00B24D94">
            <w:pPr>
              <w:jc w:val="center"/>
              <w:rPr>
                <w:color w:val="000000"/>
              </w:rPr>
            </w:pPr>
            <w:r w:rsidRPr="007E6962">
              <w:rPr>
                <w:color w:val="000000"/>
              </w:rPr>
              <w:t>Столетняя война.</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18</w:t>
            </w:r>
          </w:p>
        </w:tc>
        <w:tc>
          <w:tcPr>
            <w:tcW w:w="8311" w:type="dxa"/>
          </w:tcPr>
          <w:p w:rsidR="006C59CC" w:rsidRPr="007E6962" w:rsidRDefault="006C59CC" w:rsidP="00B24D94">
            <w:pPr>
              <w:jc w:val="center"/>
              <w:rPr>
                <w:color w:val="000000"/>
              </w:rPr>
            </w:pPr>
            <w:r w:rsidRPr="007E6962">
              <w:rPr>
                <w:color w:val="000000"/>
              </w:rPr>
              <w:t>Усиление королевской власти в конце 15 века во Франции и Англии.</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19</w:t>
            </w:r>
          </w:p>
        </w:tc>
        <w:tc>
          <w:tcPr>
            <w:tcW w:w="8311" w:type="dxa"/>
          </w:tcPr>
          <w:p w:rsidR="006C59CC" w:rsidRPr="007E6962" w:rsidRDefault="006C59CC" w:rsidP="00B24D94">
            <w:pPr>
              <w:jc w:val="center"/>
              <w:rPr>
                <w:color w:val="000000"/>
              </w:rPr>
            </w:pPr>
            <w:r w:rsidRPr="007E6962">
              <w:rPr>
                <w:color w:val="000000"/>
              </w:rPr>
              <w:t>Реконкиста и образование централизованных государств на Пиренейском полуострове.</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20</w:t>
            </w:r>
          </w:p>
        </w:tc>
        <w:tc>
          <w:tcPr>
            <w:tcW w:w="8311" w:type="dxa"/>
          </w:tcPr>
          <w:p w:rsidR="006C59CC" w:rsidRPr="007E6962" w:rsidRDefault="006C59CC" w:rsidP="00B24D94">
            <w:pPr>
              <w:jc w:val="center"/>
              <w:rPr>
                <w:color w:val="000000"/>
              </w:rPr>
            </w:pPr>
            <w:r w:rsidRPr="007E6962">
              <w:rPr>
                <w:color w:val="000000"/>
              </w:rPr>
              <w:t>Государства, оставшиеся раздробленными: Германия и Италия в 12 – 15 вв.</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21</w:t>
            </w:r>
          </w:p>
        </w:tc>
        <w:tc>
          <w:tcPr>
            <w:tcW w:w="8311" w:type="dxa"/>
          </w:tcPr>
          <w:p w:rsidR="006C59CC" w:rsidRPr="007E6962" w:rsidRDefault="006C59CC" w:rsidP="00B24D94">
            <w:pPr>
              <w:jc w:val="center"/>
              <w:rPr>
                <w:b/>
                <w:i/>
                <w:color w:val="000000"/>
              </w:rPr>
            </w:pPr>
            <w:r w:rsidRPr="007E6962">
              <w:rPr>
                <w:color w:val="000000"/>
              </w:rPr>
              <w:t>Гуситское движение в Чехии.</w:t>
            </w:r>
          </w:p>
        </w:tc>
      </w:tr>
      <w:tr w:rsidR="006C59CC" w:rsidRPr="007E6962" w:rsidTr="00E527FF">
        <w:tc>
          <w:tcPr>
            <w:tcW w:w="1277" w:type="dxa"/>
            <w:gridSpan w:val="2"/>
          </w:tcPr>
          <w:p w:rsidR="006C59CC" w:rsidRPr="007E6962" w:rsidRDefault="006C59CC" w:rsidP="00B24D94">
            <w:pPr>
              <w:jc w:val="center"/>
              <w:rPr>
                <w:color w:val="000000"/>
              </w:rPr>
            </w:pPr>
            <w:r w:rsidRPr="007E6962">
              <w:rPr>
                <w:color w:val="000000"/>
              </w:rPr>
              <w:t>22</w:t>
            </w:r>
          </w:p>
        </w:tc>
        <w:tc>
          <w:tcPr>
            <w:tcW w:w="8311" w:type="dxa"/>
          </w:tcPr>
          <w:p w:rsidR="006C59CC" w:rsidRPr="007E6962" w:rsidRDefault="006C59CC" w:rsidP="00B24D94">
            <w:pPr>
              <w:jc w:val="center"/>
              <w:rPr>
                <w:color w:val="000000"/>
              </w:rPr>
            </w:pPr>
            <w:r w:rsidRPr="007E6962">
              <w:rPr>
                <w:color w:val="000000"/>
              </w:rPr>
              <w:t>Завоевание турками-османами Балканского полуострова.</w:t>
            </w:r>
          </w:p>
        </w:tc>
      </w:tr>
      <w:tr w:rsidR="006C59CC" w:rsidRPr="007E6962" w:rsidTr="00E527FF">
        <w:trPr>
          <w:trHeight w:val="452"/>
        </w:trPr>
        <w:tc>
          <w:tcPr>
            <w:tcW w:w="1277" w:type="dxa"/>
            <w:gridSpan w:val="2"/>
          </w:tcPr>
          <w:p w:rsidR="006C59CC" w:rsidRPr="007E6962" w:rsidRDefault="006C59CC" w:rsidP="00B24D94">
            <w:pPr>
              <w:jc w:val="center"/>
              <w:rPr>
                <w:color w:val="000000"/>
              </w:rPr>
            </w:pPr>
            <w:r w:rsidRPr="007E6962">
              <w:rPr>
                <w:color w:val="000000"/>
              </w:rPr>
              <w:t>23</w:t>
            </w:r>
          </w:p>
        </w:tc>
        <w:tc>
          <w:tcPr>
            <w:tcW w:w="8311" w:type="dxa"/>
          </w:tcPr>
          <w:p w:rsidR="006C59CC" w:rsidRPr="007E6962" w:rsidRDefault="006C59CC" w:rsidP="00B24D94">
            <w:pPr>
              <w:jc w:val="center"/>
              <w:rPr>
                <w:color w:val="000000"/>
              </w:rPr>
            </w:pPr>
            <w:r w:rsidRPr="007E6962">
              <w:rPr>
                <w:color w:val="000000"/>
              </w:rPr>
              <w:t>Образование и философия. Средневековая литература.</w:t>
            </w:r>
          </w:p>
        </w:tc>
      </w:tr>
      <w:tr w:rsidR="006C59CC" w:rsidRPr="007E6962" w:rsidTr="00E527FF">
        <w:trPr>
          <w:trHeight w:val="452"/>
        </w:trPr>
        <w:tc>
          <w:tcPr>
            <w:tcW w:w="1277" w:type="dxa"/>
            <w:gridSpan w:val="2"/>
          </w:tcPr>
          <w:p w:rsidR="006C59CC" w:rsidRPr="007E6962" w:rsidRDefault="006C59CC" w:rsidP="00B24D94">
            <w:pPr>
              <w:jc w:val="center"/>
              <w:rPr>
                <w:color w:val="000000"/>
              </w:rPr>
            </w:pPr>
            <w:r w:rsidRPr="007E6962">
              <w:rPr>
                <w:color w:val="000000"/>
              </w:rPr>
              <w:t>24</w:t>
            </w:r>
          </w:p>
        </w:tc>
        <w:tc>
          <w:tcPr>
            <w:tcW w:w="8311" w:type="dxa"/>
          </w:tcPr>
          <w:p w:rsidR="006C59CC" w:rsidRPr="007E6962" w:rsidRDefault="006C59CC" w:rsidP="00B24D94">
            <w:pPr>
              <w:jc w:val="center"/>
              <w:rPr>
                <w:color w:val="000000"/>
              </w:rPr>
            </w:pPr>
            <w:r w:rsidRPr="007E6962">
              <w:rPr>
                <w:color w:val="000000"/>
              </w:rPr>
              <w:t>Средневековое искусство. Культура раннего Возрождения в Италии.</w:t>
            </w:r>
          </w:p>
        </w:tc>
      </w:tr>
      <w:tr w:rsidR="006C59CC" w:rsidRPr="007E6962" w:rsidTr="00E527FF">
        <w:trPr>
          <w:trHeight w:val="525"/>
        </w:trPr>
        <w:tc>
          <w:tcPr>
            <w:tcW w:w="1277" w:type="dxa"/>
            <w:gridSpan w:val="2"/>
          </w:tcPr>
          <w:p w:rsidR="006C59CC" w:rsidRPr="007E6962" w:rsidRDefault="006C59CC" w:rsidP="00B24D94">
            <w:pPr>
              <w:jc w:val="center"/>
              <w:rPr>
                <w:color w:val="000000"/>
              </w:rPr>
            </w:pPr>
            <w:r w:rsidRPr="007E6962">
              <w:rPr>
                <w:color w:val="000000"/>
              </w:rPr>
              <w:t>25</w:t>
            </w:r>
          </w:p>
        </w:tc>
        <w:tc>
          <w:tcPr>
            <w:tcW w:w="8311" w:type="dxa"/>
          </w:tcPr>
          <w:p w:rsidR="006C59CC" w:rsidRPr="007E6962" w:rsidRDefault="006C59CC" w:rsidP="00B24D94">
            <w:pPr>
              <w:jc w:val="center"/>
              <w:rPr>
                <w:color w:val="000000"/>
              </w:rPr>
            </w:pPr>
            <w:r w:rsidRPr="007E6962">
              <w:rPr>
                <w:color w:val="000000"/>
              </w:rPr>
              <w:t>Научные открытия и изобретения</w:t>
            </w:r>
          </w:p>
        </w:tc>
      </w:tr>
      <w:tr w:rsidR="006C59CC" w:rsidRPr="007E6962" w:rsidTr="00E527FF">
        <w:trPr>
          <w:trHeight w:val="600"/>
        </w:trPr>
        <w:tc>
          <w:tcPr>
            <w:tcW w:w="1277" w:type="dxa"/>
            <w:gridSpan w:val="2"/>
          </w:tcPr>
          <w:p w:rsidR="006C59CC" w:rsidRPr="007E6962" w:rsidRDefault="006C59CC" w:rsidP="00B24D94">
            <w:pPr>
              <w:jc w:val="center"/>
              <w:rPr>
                <w:color w:val="000000"/>
              </w:rPr>
            </w:pPr>
            <w:r w:rsidRPr="007E6962">
              <w:rPr>
                <w:color w:val="000000"/>
              </w:rPr>
              <w:t>26</w:t>
            </w:r>
          </w:p>
        </w:tc>
        <w:tc>
          <w:tcPr>
            <w:tcW w:w="8311" w:type="dxa"/>
          </w:tcPr>
          <w:p w:rsidR="006C59CC" w:rsidRPr="007E6962" w:rsidRDefault="006C59CC" w:rsidP="00B24D94">
            <w:pPr>
              <w:jc w:val="center"/>
              <w:rPr>
                <w:color w:val="000000"/>
              </w:rPr>
            </w:pPr>
            <w:r w:rsidRPr="007E6962">
              <w:rPr>
                <w:color w:val="000000"/>
              </w:rPr>
              <w:t>Средневековая Азия: Китай, Индия, Япония.</w:t>
            </w:r>
          </w:p>
        </w:tc>
      </w:tr>
      <w:tr w:rsidR="006C59CC" w:rsidRPr="007E6962" w:rsidTr="00E527FF">
        <w:trPr>
          <w:trHeight w:val="855"/>
        </w:trPr>
        <w:tc>
          <w:tcPr>
            <w:tcW w:w="1277" w:type="dxa"/>
            <w:gridSpan w:val="2"/>
          </w:tcPr>
          <w:p w:rsidR="006C59CC" w:rsidRPr="007E6962" w:rsidRDefault="006C59CC" w:rsidP="00B24D94">
            <w:pPr>
              <w:jc w:val="center"/>
              <w:rPr>
                <w:color w:val="000000"/>
              </w:rPr>
            </w:pPr>
            <w:r w:rsidRPr="007E6962">
              <w:rPr>
                <w:color w:val="000000"/>
              </w:rPr>
              <w:t>27</w:t>
            </w:r>
          </w:p>
        </w:tc>
        <w:tc>
          <w:tcPr>
            <w:tcW w:w="8311" w:type="dxa"/>
          </w:tcPr>
          <w:p w:rsidR="006C59CC" w:rsidRPr="007E6962" w:rsidRDefault="006C59CC" w:rsidP="00B24D94">
            <w:pPr>
              <w:jc w:val="center"/>
              <w:rPr>
                <w:color w:val="000000"/>
              </w:rPr>
            </w:pPr>
            <w:r w:rsidRPr="007E6962">
              <w:rPr>
                <w:color w:val="000000"/>
              </w:rPr>
              <w:t>Государства и народы Африки и доколумбовой Америки.</w:t>
            </w:r>
          </w:p>
        </w:tc>
      </w:tr>
      <w:tr w:rsidR="006C59CC" w:rsidRPr="007E6962" w:rsidTr="00E527FF">
        <w:trPr>
          <w:trHeight w:val="280"/>
        </w:trPr>
        <w:tc>
          <w:tcPr>
            <w:tcW w:w="1277" w:type="dxa"/>
            <w:gridSpan w:val="2"/>
          </w:tcPr>
          <w:p w:rsidR="006C59CC" w:rsidRPr="007E6962" w:rsidRDefault="006C59CC" w:rsidP="00B24D94">
            <w:pPr>
              <w:jc w:val="center"/>
              <w:rPr>
                <w:color w:val="000000"/>
              </w:rPr>
            </w:pPr>
            <w:r w:rsidRPr="007E6962">
              <w:rPr>
                <w:color w:val="000000"/>
              </w:rPr>
              <w:t>28</w:t>
            </w:r>
          </w:p>
        </w:tc>
        <w:tc>
          <w:tcPr>
            <w:tcW w:w="8311" w:type="dxa"/>
          </w:tcPr>
          <w:p w:rsidR="006C59CC" w:rsidRPr="007E6962" w:rsidRDefault="006C59CC" w:rsidP="00B24D94">
            <w:pPr>
              <w:jc w:val="center"/>
              <w:rPr>
                <w:color w:val="000000"/>
              </w:rPr>
            </w:pPr>
            <w:r w:rsidRPr="007E6962">
              <w:rPr>
                <w:color w:val="000000"/>
              </w:rPr>
              <w:t>Наследие Средних веков в истории человечества</w:t>
            </w:r>
          </w:p>
        </w:tc>
      </w:tr>
      <w:tr w:rsidR="006C59CC" w:rsidRPr="007E6962" w:rsidTr="00E527FF">
        <w:trPr>
          <w:trHeight w:val="280"/>
        </w:trPr>
        <w:tc>
          <w:tcPr>
            <w:tcW w:w="1277" w:type="dxa"/>
            <w:gridSpan w:val="2"/>
          </w:tcPr>
          <w:p w:rsidR="006C59CC" w:rsidRPr="007E6962" w:rsidRDefault="006C59CC" w:rsidP="00E527FF">
            <w:pPr>
              <w:rPr>
                <w:color w:val="000000"/>
              </w:rPr>
            </w:pPr>
          </w:p>
        </w:tc>
        <w:tc>
          <w:tcPr>
            <w:tcW w:w="8311" w:type="dxa"/>
          </w:tcPr>
          <w:p w:rsidR="006C59CC" w:rsidRPr="007E6962" w:rsidRDefault="006C59CC" w:rsidP="00B24D94">
            <w:pPr>
              <w:jc w:val="center"/>
              <w:rPr>
                <w:color w:val="000000"/>
              </w:rPr>
            </w:pPr>
          </w:p>
        </w:tc>
      </w:tr>
    </w:tbl>
    <w:p w:rsidR="006C59CC" w:rsidRPr="007E6962" w:rsidRDefault="006C59CC" w:rsidP="00B24D94">
      <w:pPr>
        <w:pStyle w:val="ConsPlusNormal"/>
        <w:ind w:firstLine="0"/>
        <w:outlineLvl w:val="4"/>
        <w:rPr>
          <w:rFonts w:ascii="Times New Roman" w:hAnsi="Times New Roman" w:cs="Times New Roman"/>
          <w:b/>
          <w:sz w:val="24"/>
          <w:szCs w:val="24"/>
        </w:rPr>
      </w:pPr>
      <w:bookmarkStart w:id="31" w:name="Par1949"/>
      <w:bookmarkEnd w:id="31"/>
      <w:r w:rsidRPr="007E6962">
        <w:rPr>
          <w:rFonts w:ascii="Times New Roman" w:hAnsi="Times New Roman" w:cs="Times New Roman"/>
          <w:b/>
          <w:sz w:val="24"/>
          <w:szCs w:val="24"/>
        </w:rPr>
        <w:t xml:space="preserve">   История России</w:t>
      </w:r>
    </w:p>
    <w:p w:rsidR="006C59CC" w:rsidRPr="007E6962" w:rsidRDefault="006C59CC" w:rsidP="00B24D94">
      <w:pPr>
        <w:pStyle w:val="ConsPlusNormal"/>
        <w:ind w:firstLine="0"/>
        <w:outlineLvl w:val="4"/>
        <w:rPr>
          <w:rFonts w:ascii="Times New Roman" w:hAnsi="Times New Roman" w:cs="Times New Roman"/>
          <w:b/>
          <w:sz w:val="24"/>
          <w:szCs w:val="24"/>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42"/>
        <w:gridCol w:w="8404"/>
      </w:tblGrid>
      <w:tr w:rsidR="006C59CC" w:rsidRPr="007E6962" w:rsidTr="00B24D94">
        <w:tc>
          <w:tcPr>
            <w:tcW w:w="1142" w:type="dxa"/>
          </w:tcPr>
          <w:p w:rsidR="006C59CC" w:rsidRPr="007E6962" w:rsidRDefault="006C59CC" w:rsidP="00B24D94">
            <w:pPr>
              <w:jc w:val="center"/>
              <w:rPr>
                <w:b/>
              </w:rPr>
            </w:pPr>
            <w:r w:rsidRPr="007E6962">
              <w:rPr>
                <w:b/>
              </w:rPr>
              <w:t>Номер урока</w:t>
            </w:r>
          </w:p>
        </w:tc>
        <w:tc>
          <w:tcPr>
            <w:tcW w:w="8446" w:type="dxa"/>
            <w:gridSpan w:val="2"/>
          </w:tcPr>
          <w:p w:rsidR="006C59CC" w:rsidRPr="007E6962" w:rsidRDefault="006C59CC" w:rsidP="00B24D94">
            <w:pPr>
              <w:jc w:val="center"/>
              <w:rPr>
                <w:b/>
              </w:rPr>
            </w:pPr>
            <w:r w:rsidRPr="007E6962">
              <w:rPr>
                <w:b/>
              </w:rPr>
              <w:t>Наименование разделов и тем</w:t>
            </w:r>
          </w:p>
        </w:tc>
      </w:tr>
      <w:tr w:rsidR="006C59CC" w:rsidRPr="007E6962" w:rsidTr="00B24D94">
        <w:trPr>
          <w:trHeight w:val="526"/>
        </w:trPr>
        <w:tc>
          <w:tcPr>
            <w:tcW w:w="1142" w:type="dxa"/>
          </w:tcPr>
          <w:p w:rsidR="006C59CC" w:rsidRPr="007E6962" w:rsidRDefault="006C59CC" w:rsidP="00B24D94">
            <w:pPr>
              <w:jc w:val="center"/>
            </w:pPr>
            <w:r w:rsidRPr="007E6962">
              <w:t>1</w:t>
            </w:r>
          </w:p>
        </w:tc>
        <w:tc>
          <w:tcPr>
            <w:tcW w:w="8446" w:type="dxa"/>
            <w:gridSpan w:val="2"/>
          </w:tcPr>
          <w:p w:rsidR="006C59CC" w:rsidRPr="007E6962" w:rsidRDefault="006C59CC" w:rsidP="00B24D94">
            <w:pPr>
              <w:jc w:val="center"/>
            </w:pPr>
            <w:r w:rsidRPr="007E6962">
              <w:t>Предмет отечественной истории.</w:t>
            </w:r>
          </w:p>
        </w:tc>
      </w:tr>
      <w:tr w:rsidR="006C59CC" w:rsidRPr="007E6962" w:rsidTr="00B24D94">
        <w:tc>
          <w:tcPr>
            <w:tcW w:w="1142" w:type="dxa"/>
          </w:tcPr>
          <w:p w:rsidR="006C59CC" w:rsidRPr="007E6962" w:rsidRDefault="006C59CC" w:rsidP="00B24D94">
            <w:pPr>
              <w:jc w:val="center"/>
            </w:pPr>
            <w:r w:rsidRPr="007E6962">
              <w:t>2</w:t>
            </w:r>
          </w:p>
        </w:tc>
        <w:tc>
          <w:tcPr>
            <w:tcW w:w="8446" w:type="dxa"/>
            <w:gridSpan w:val="2"/>
          </w:tcPr>
          <w:p w:rsidR="006C59CC" w:rsidRPr="007E6962" w:rsidRDefault="006C59CC" w:rsidP="00B24D94">
            <w:pPr>
              <w:jc w:val="center"/>
            </w:pPr>
            <w:r w:rsidRPr="007E6962">
              <w:t>Древнейшие народы на территории России.</w:t>
            </w:r>
          </w:p>
        </w:tc>
      </w:tr>
      <w:tr w:rsidR="006C59CC" w:rsidRPr="007E6962" w:rsidTr="00B24D94">
        <w:tc>
          <w:tcPr>
            <w:tcW w:w="1142" w:type="dxa"/>
          </w:tcPr>
          <w:p w:rsidR="006C59CC" w:rsidRPr="007E6962" w:rsidRDefault="006C59CC" w:rsidP="00B24D94">
            <w:pPr>
              <w:jc w:val="center"/>
            </w:pPr>
            <w:r w:rsidRPr="007E6962">
              <w:t>3</w:t>
            </w:r>
          </w:p>
        </w:tc>
        <w:tc>
          <w:tcPr>
            <w:tcW w:w="8446" w:type="dxa"/>
            <w:gridSpan w:val="2"/>
          </w:tcPr>
          <w:p w:rsidR="006C59CC" w:rsidRPr="007E6962" w:rsidRDefault="006C59CC" w:rsidP="00B24D94">
            <w:pPr>
              <w:jc w:val="center"/>
            </w:pPr>
            <w:r w:rsidRPr="007E6962">
              <w:t>Восточные славяне.</w:t>
            </w:r>
          </w:p>
        </w:tc>
      </w:tr>
      <w:tr w:rsidR="006C59CC" w:rsidRPr="007E6962" w:rsidTr="00B24D94">
        <w:tc>
          <w:tcPr>
            <w:tcW w:w="1142" w:type="dxa"/>
          </w:tcPr>
          <w:p w:rsidR="006C59CC" w:rsidRPr="007E6962" w:rsidRDefault="006C59CC" w:rsidP="00B24D94">
            <w:pPr>
              <w:jc w:val="center"/>
            </w:pPr>
            <w:r w:rsidRPr="007E6962">
              <w:t>4</w:t>
            </w:r>
          </w:p>
        </w:tc>
        <w:tc>
          <w:tcPr>
            <w:tcW w:w="8446" w:type="dxa"/>
            <w:gridSpan w:val="2"/>
          </w:tcPr>
          <w:p w:rsidR="006C59CC" w:rsidRPr="007E6962" w:rsidRDefault="006C59CC" w:rsidP="00B24D94">
            <w:pPr>
              <w:jc w:val="center"/>
            </w:pPr>
            <w:r w:rsidRPr="007E6962">
              <w:t>Формирование Древнерусского государства.</w:t>
            </w:r>
          </w:p>
        </w:tc>
      </w:tr>
      <w:tr w:rsidR="006C59CC" w:rsidRPr="007E6962" w:rsidTr="00B24D94">
        <w:tc>
          <w:tcPr>
            <w:tcW w:w="1142" w:type="dxa"/>
          </w:tcPr>
          <w:p w:rsidR="006C59CC" w:rsidRPr="007E6962" w:rsidRDefault="006C59CC" w:rsidP="00B24D94">
            <w:pPr>
              <w:jc w:val="center"/>
            </w:pPr>
            <w:r w:rsidRPr="007E6962">
              <w:t>5</w:t>
            </w:r>
          </w:p>
        </w:tc>
        <w:tc>
          <w:tcPr>
            <w:tcW w:w="8446" w:type="dxa"/>
            <w:gridSpan w:val="2"/>
          </w:tcPr>
          <w:p w:rsidR="006C59CC" w:rsidRPr="007E6962" w:rsidRDefault="006C59CC" w:rsidP="00B24D94">
            <w:pPr>
              <w:jc w:val="center"/>
            </w:pPr>
            <w:r w:rsidRPr="007E6962">
              <w:t>Первые киевские князья.</w:t>
            </w:r>
          </w:p>
        </w:tc>
      </w:tr>
      <w:tr w:rsidR="006C59CC" w:rsidRPr="007E6962" w:rsidTr="00B24D94">
        <w:trPr>
          <w:trHeight w:val="637"/>
        </w:trPr>
        <w:tc>
          <w:tcPr>
            <w:tcW w:w="1142" w:type="dxa"/>
          </w:tcPr>
          <w:p w:rsidR="006C59CC" w:rsidRPr="007E6962" w:rsidRDefault="006C59CC" w:rsidP="00B24D94">
            <w:pPr>
              <w:jc w:val="center"/>
            </w:pPr>
            <w:r w:rsidRPr="007E6962">
              <w:t>6</w:t>
            </w:r>
          </w:p>
        </w:tc>
        <w:tc>
          <w:tcPr>
            <w:tcW w:w="8446" w:type="dxa"/>
            <w:gridSpan w:val="2"/>
          </w:tcPr>
          <w:p w:rsidR="006C59CC" w:rsidRPr="007E6962" w:rsidRDefault="006C59CC" w:rsidP="00B24D94">
            <w:pPr>
              <w:jc w:val="center"/>
            </w:pPr>
            <w:r w:rsidRPr="007E6962">
              <w:t>Владимир Святославич. Принятие христианства.</w:t>
            </w:r>
          </w:p>
        </w:tc>
      </w:tr>
      <w:tr w:rsidR="006C59CC" w:rsidRPr="007E6962" w:rsidTr="00B24D94">
        <w:trPr>
          <w:trHeight w:val="720"/>
        </w:trPr>
        <w:tc>
          <w:tcPr>
            <w:tcW w:w="1142" w:type="dxa"/>
          </w:tcPr>
          <w:p w:rsidR="006C59CC" w:rsidRPr="007E6962" w:rsidRDefault="006C59CC" w:rsidP="00B24D94">
            <w:pPr>
              <w:jc w:val="center"/>
            </w:pPr>
            <w:r w:rsidRPr="007E6962">
              <w:t>7</w:t>
            </w:r>
          </w:p>
        </w:tc>
        <w:tc>
          <w:tcPr>
            <w:tcW w:w="8446" w:type="dxa"/>
            <w:gridSpan w:val="2"/>
          </w:tcPr>
          <w:p w:rsidR="006C59CC" w:rsidRPr="007E6962" w:rsidRDefault="006C59CC" w:rsidP="00B24D94">
            <w:pPr>
              <w:jc w:val="center"/>
            </w:pPr>
            <w:r w:rsidRPr="007E6962">
              <w:t>Расцвет Древнерусского государства при Ярославе Мудром.</w:t>
            </w:r>
          </w:p>
        </w:tc>
      </w:tr>
      <w:tr w:rsidR="006C59CC" w:rsidRPr="007E6962" w:rsidTr="00B24D94">
        <w:trPr>
          <w:trHeight w:val="1094"/>
        </w:trPr>
        <w:tc>
          <w:tcPr>
            <w:tcW w:w="1142" w:type="dxa"/>
          </w:tcPr>
          <w:p w:rsidR="006C59CC" w:rsidRPr="007E6962" w:rsidRDefault="006C59CC" w:rsidP="00B24D94">
            <w:pPr>
              <w:jc w:val="center"/>
            </w:pPr>
            <w:r w:rsidRPr="007E6962">
              <w:t>8</w:t>
            </w:r>
          </w:p>
        </w:tc>
        <w:tc>
          <w:tcPr>
            <w:tcW w:w="8446" w:type="dxa"/>
            <w:gridSpan w:val="2"/>
          </w:tcPr>
          <w:p w:rsidR="006C59CC" w:rsidRPr="007E6962" w:rsidRDefault="006C59CC" w:rsidP="00B24D94">
            <w:pPr>
              <w:jc w:val="center"/>
            </w:pPr>
            <w:r w:rsidRPr="007E6962">
              <w:t>Расцвет Древнерусского государства при Ярославе Мудром.</w:t>
            </w:r>
          </w:p>
        </w:tc>
      </w:tr>
      <w:tr w:rsidR="006C59CC" w:rsidRPr="007E6962" w:rsidTr="00B24D94">
        <w:tc>
          <w:tcPr>
            <w:tcW w:w="1184" w:type="dxa"/>
            <w:gridSpan w:val="2"/>
          </w:tcPr>
          <w:p w:rsidR="006C59CC" w:rsidRPr="007E6962" w:rsidRDefault="006C59CC" w:rsidP="00B24D94">
            <w:pPr>
              <w:jc w:val="center"/>
            </w:pPr>
            <w:r w:rsidRPr="007E6962">
              <w:t>9</w:t>
            </w:r>
          </w:p>
        </w:tc>
        <w:tc>
          <w:tcPr>
            <w:tcW w:w="8404" w:type="dxa"/>
          </w:tcPr>
          <w:p w:rsidR="006C59CC" w:rsidRPr="007E6962" w:rsidRDefault="006C59CC" w:rsidP="00B24D94">
            <w:pPr>
              <w:jc w:val="center"/>
            </w:pPr>
            <w:r w:rsidRPr="007E6962">
              <w:t>Культура Древней Руси.</w:t>
            </w:r>
          </w:p>
        </w:tc>
      </w:tr>
      <w:tr w:rsidR="006C59CC" w:rsidRPr="007E6962" w:rsidTr="00B24D94">
        <w:tc>
          <w:tcPr>
            <w:tcW w:w="1142" w:type="dxa"/>
          </w:tcPr>
          <w:p w:rsidR="006C59CC" w:rsidRPr="007E6962" w:rsidRDefault="006C59CC" w:rsidP="00B24D94">
            <w:pPr>
              <w:jc w:val="center"/>
            </w:pPr>
            <w:r w:rsidRPr="007E6962">
              <w:t>10</w:t>
            </w:r>
          </w:p>
        </w:tc>
        <w:tc>
          <w:tcPr>
            <w:tcW w:w="8446" w:type="dxa"/>
            <w:gridSpan w:val="2"/>
          </w:tcPr>
          <w:p w:rsidR="006C59CC" w:rsidRPr="007E6962" w:rsidRDefault="006C59CC" w:rsidP="00B24D94">
            <w:pPr>
              <w:jc w:val="center"/>
            </w:pPr>
            <w:r w:rsidRPr="007E6962">
              <w:t>Быт и нравы Древней Руси</w:t>
            </w:r>
          </w:p>
        </w:tc>
      </w:tr>
      <w:tr w:rsidR="006C59CC" w:rsidRPr="007E6962" w:rsidTr="00B24D94">
        <w:tc>
          <w:tcPr>
            <w:tcW w:w="1142" w:type="dxa"/>
          </w:tcPr>
          <w:p w:rsidR="006C59CC" w:rsidRPr="007E6962" w:rsidRDefault="006C59CC" w:rsidP="00B24D94">
            <w:pPr>
              <w:jc w:val="center"/>
            </w:pPr>
            <w:r w:rsidRPr="007E6962">
              <w:t>11</w:t>
            </w:r>
          </w:p>
        </w:tc>
        <w:tc>
          <w:tcPr>
            <w:tcW w:w="8446" w:type="dxa"/>
            <w:gridSpan w:val="2"/>
          </w:tcPr>
          <w:p w:rsidR="006C59CC" w:rsidRPr="007E6962" w:rsidRDefault="006C59CC" w:rsidP="00B24D94">
            <w:pPr>
              <w:jc w:val="center"/>
            </w:pPr>
            <w:r w:rsidRPr="007E6962">
              <w:t>Повторение и контроль по теме: «Древняя Русь в VIII – первой половине XII в.</w:t>
            </w:r>
          </w:p>
        </w:tc>
      </w:tr>
      <w:tr w:rsidR="006C59CC" w:rsidRPr="007E6962" w:rsidTr="00B24D94">
        <w:tc>
          <w:tcPr>
            <w:tcW w:w="1142" w:type="dxa"/>
          </w:tcPr>
          <w:p w:rsidR="006C59CC" w:rsidRPr="007E6962" w:rsidRDefault="006C59CC" w:rsidP="00B24D94">
            <w:pPr>
              <w:jc w:val="center"/>
            </w:pPr>
            <w:r w:rsidRPr="007E6962">
              <w:t>12</w:t>
            </w:r>
          </w:p>
        </w:tc>
        <w:tc>
          <w:tcPr>
            <w:tcW w:w="8446" w:type="dxa"/>
            <w:gridSpan w:val="2"/>
          </w:tcPr>
          <w:p w:rsidR="006C59CC" w:rsidRPr="007E6962" w:rsidRDefault="006C59CC" w:rsidP="00B24D94">
            <w:pPr>
              <w:jc w:val="center"/>
            </w:pPr>
            <w:r w:rsidRPr="007E6962">
              <w:t>Начало раздробления Древнерусского государства.</w:t>
            </w:r>
          </w:p>
        </w:tc>
      </w:tr>
      <w:tr w:rsidR="006C59CC" w:rsidRPr="007E6962" w:rsidTr="00B24D94">
        <w:tc>
          <w:tcPr>
            <w:tcW w:w="1142" w:type="dxa"/>
          </w:tcPr>
          <w:p w:rsidR="006C59CC" w:rsidRPr="007E6962" w:rsidRDefault="006C59CC" w:rsidP="00B24D94">
            <w:pPr>
              <w:jc w:val="center"/>
            </w:pPr>
            <w:r w:rsidRPr="007E6962">
              <w:t>13</w:t>
            </w:r>
          </w:p>
        </w:tc>
        <w:tc>
          <w:tcPr>
            <w:tcW w:w="8446" w:type="dxa"/>
            <w:gridSpan w:val="2"/>
          </w:tcPr>
          <w:p w:rsidR="006C59CC" w:rsidRPr="007E6962" w:rsidRDefault="006C59CC" w:rsidP="00B24D94">
            <w:pPr>
              <w:jc w:val="center"/>
            </w:pPr>
            <w:r w:rsidRPr="007E6962">
              <w:t>Главные политические центры Руси.</w:t>
            </w:r>
          </w:p>
        </w:tc>
      </w:tr>
      <w:tr w:rsidR="006C59CC" w:rsidRPr="007E6962" w:rsidTr="00B24D94">
        <w:tc>
          <w:tcPr>
            <w:tcW w:w="1142" w:type="dxa"/>
          </w:tcPr>
          <w:p w:rsidR="006C59CC" w:rsidRPr="007E6962" w:rsidRDefault="006C59CC" w:rsidP="00B24D94">
            <w:pPr>
              <w:jc w:val="center"/>
            </w:pPr>
            <w:r w:rsidRPr="007E6962">
              <w:t>14</w:t>
            </w:r>
          </w:p>
        </w:tc>
        <w:tc>
          <w:tcPr>
            <w:tcW w:w="8446" w:type="dxa"/>
            <w:gridSpan w:val="2"/>
          </w:tcPr>
          <w:p w:rsidR="006C59CC" w:rsidRPr="007E6962" w:rsidRDefault="006C59CC" w:rsidP="00B24D94">
            <w:pPr>
              <w:jc w:val="center"/>
            </w:pPr>
            <w:r w:rsidRPr="007E6962">
              <w:t>Главные политические центры Руси.</w:t>
            </w:r>
          </w:p>
        </w:tc>
      </w:tr>
      <w:tr w:rsidR="006C59CC" w:rsidRPr="007E6962" w:rsidTr="00B24D94">
        <w:tc>
          <w:tcPr>
            <w:tcW w:w="1142" w:type="dxa"/>
          </w:tcPr>
          <w:p w:rsidR="006C59CC" w:rsidRPr="007E6962" w:rsidRDefault="006C59CC" w:rsidP="00B24D94">
            <w:pPr>
              <w:jc w:val="center"/>
            </w:pPr>
            <w:r w:rsidRPr="007E6962">
              <w:t>15</w:t>
            </w:r>
          </w:p>
        </w:tc>
        <w:tc>
          <w:tcPr>
            <w:tcW w:w="8446" w:type="dxa"/>
            <w:gridSpan w:val="2"/>
          </w:tcPr>
          <w:p w:rsidR="006C59CC" w:rsidRPr="007E6962" w:rsidRDefault="006C59CC" w:rsidP="00B24D94">
            <w:pPr>
              <w:jc w:val="center"/>
            </w:pPr>
            <w:r w:rsidRPr="007E6962">
              <w:t>Нашествие с Востока.</w:t>
            </w:r>
          </w:p>
        </w:tc>
      </w:tr>
      <w:tr w:rsidR="006C59CC" w:rsidRPr="007E6962" w:rsidTr="00B24D94">
        <w:trPr>
          <w:trHeight w:val="900"/>
        </w:trPr>
        <w:tc>
          <w:tcPr>
            <w:tcW w:w="1142" w:type="dxa"/>
          </w:tcPr>
          <w:p w:rsidR="006C59CC" w:rsidRPr="007E6962" w:rsidRDefault="006C59CC" w:rsidP="00B24D94">
            <w:pPr>
              <w:jc w:val="center"/>
            </w:pPr>
            <w:r w:rsidRPr="007E6962">
              <w:t xml:space="preserve">16 </w:t>
            </w:r>
          </w:p>
        </w:tc>
        <w:tc>
          <w:tcPr>
            <w:tcW w:w="8446" w:type="dxa"/>
            <w:gridSpan w:val="2"/>
          </w:tcPr>
          <w:p w:rsidR="006C59CC" w:rsidRPr="007E6962" w:rsidRDefault="006C59CC" w:rsidP="00B24D94">
            <w:pPr>
              <w:jc w:val="center"/>
            </w:pPr>
            <w:r w:rsidRPr="007E6962">
              <w:t>Борьба Руси с западными завоевателями.</w:t>
            </w:r>
          </w:p>
        </w:tc>
      </w:tr>
      <w:tr w:rsidR="006C59CC" w:rsidRPr="007E6962" w:rsidTr="00B24D94">
        <w:trPr>
          <w:trHeight w:val="660"/>
        </w:trPr>
        <w:tc>
          <w:tcPr>
            <w:tcW w:w="1142" w:type="dxa"/>
          </w:tcPr>
          <w:p w:rsidR="006C59CC" w:rsidRPr="007E6962" w:rsidRDefault="006C59CC" w:rsidP="00B24D94">
            <w:pPr>
              <w:jc w:val="center"/>
            </w:pPr>
            <w:r w:rsidRPr="007E6962">
              <w:t>17</w:t>
            </w:r>
          </w:p>
        </w:tc>
        <w:tc>
          <w:tcPr>
            <w:tcW w:w="8446" w:type="dxa"/>
            <w:gridSpan w:val="2"/>
          </w:tcPr>
          <w:p w:rsidR="006C59CC" w:rsidRPr="007E6962" w:rsidRDefault="006C59CC" w:rsidP="00B24D94">
            <w:pPr>
              <w:jc w:val="center"/>
            </w:pPr>
            <w:r w:rsidRPr="007E6962">
              <w:t>Русь и Золотая Орда.</w:t>
            </w:r>
          </w:p>
        </w:tc>
      </w:tr>
      <w:tr w:rsidR="006C59CC" w:rsidRPr="007E6962" w:rsidTr="00B24D94">
        <w:trPr>
          <w:trHeight w:val="525"/>
        </w:trPr>
        <w:tc>
          <w:tcPr>
            <w:tcW w:w="1142" w:type="dxa"/>
          </w:tcPr>
          <w:p w:rsidR="006C59CC" w:rsidRPr="007E6962" w:rsidRDefault="006C59CC" w:rsidP="00B24D94">
            <w:pPr>
              <w:jc w:val="center"/>
            </w:pPr>
            <w:r w:rsidRPr="007E6962">
              <w:t>18</w:t>
            </w:r>
          </w:p>
        </w:tc>
        <w:tc>
          <w:tcPr>
            <w:tcW w:w="8446" w:type="dxa"/>
            <w:gridSpan w:val="2"/>
          </w:tcPr>
          <w:p w:rsidR="006C59CC" w:rsidRPr="007E6962" w:rsidRDefault="006C59CC" w:rsidP="00B24D94">
            <w:pPr>
              <w:jc w:val="center"/>
            </w:pPr>
            <w:r w:rsidRPr="007E6962">
              <w:t>Русь и Литва.</w:t>
            </w:r>
          </w:p>
        </w:tc>
      </w:tr>
      <w:tr w:rsidR="006C59CC" w:rsidRPr="007E6962" w:rsidTr="00B24D94">
        <w:trPr>
          <w:trHeight w:val="840"/>
        </w:trPr>
        <w:tc>
          <w:tcPr>
            <w:tcW w:w="1142" w:type="dxa"/>
          </w:tcPr>
          <w:p w:rsidR="006C59CC" w:rsidRPr="007E6962" w:rsidRDefault="006C59CC" w:rsidP="00B24D94">
            <w:pPr>
              <w:jc w:val="center"/>
            </w:pPr>
            <w:r w:rsidRPr="007E6962">
              <w:t>19</w:t>
            </w:r>
          </w:p>
        </w:tc>
        <w:tc>
          <w:tcPr>
            <w:tcW w:w="8446" w:type="dxa"/>
            <w:gridSpan w:val="2"/>
          </w:tcPr>
          <w:p w:rsidR="006C59CC" w:rsidRPr="007E6962" w:rsidRDefault="006C59CC" w:rsidP="00B24D94">
            <w:pPr>
              <w:jc w:val="center"/>
            </w:pPr>
            <w:r w:rsidRPr="007E6962">
              <w:t>Культура русских земель в XII – XIII вв.</w:t>
            </w:r>
          </w:p>
        </w:tc>
      </w:tr>
      <w:tr w:rsidR="006C59CC" w:rsidRPr="007E6962" w:rsidTr="00B24D94">
        <w:trPr>
          <w:trHeight w:val="660"/>
        </w:trPr>
        <w:tc>
          <w:tcPr>
            <w:tcW w:w="1142" w:type="dxa"/>
          </w:tcPr>
          <w:p w:rsidR="006C59CC" w:rsidRPr="007E6962" w:rsidRDefault="006C59CC" w:rsidP="00B24D94">
            <w:pPr>
              <w:jc w:val="center"/>
            </w:pPr>
            <w:r w:rsidRPr="007E6962">
              <w:t>20</w:t>
            </w:r>
          </w:p>
        </w:tc>
        <w:tc>
          <w:tcPr>
            <w:tcW w:w="8446" w:type="dxa"/>
            <w:gridSpan w:val="2"/>
          </w:tcPr>
          <w:p w:rsidR="006C59CC" w:rsidRPr="007E6962" w:rsidRDefault="006C59CC" w:rsidP="00B24D94">
            <w:pPr>
              <w:jc w:val="center"/>
            </w:pPr>
            <w:r w:rsidRPr="007E6962">
              <w:t>Повторение и контроль по теме: «Русь Удельная в XII – XIII вв.»</w:t>
            </w:r>
          </w:p>
        </w:tc>
      </w:tr>
      <w:tr w:rsidR="006C59CC" w:rsidRPr="007E6962" w:rsidTr="00B24D94">
        <w:trPr>
          <w:gridAfter w:val="2"/>
          <w:wAfter w:w="8446" w:type="dxa"/>
        </w:trPr>
        <w:tc>
          <w:tcPr>
            <w:tcW w:w="1142" w:type="dxa"/>
          </w:tcPr>
          <w:p w:rsidR="006C59CC" w:rsidRPr="007E6962" w:rsidRDefault="006C59CC" w:rsidP="00B24D94">
            <w:pPr>
              <w:jc w:val="center"/>
              <w:rPr>
                <w:b/>
              </w:rPr>
            </w:pPr>
          </w:p>
        </w:tc>
      </w:tr>
      <w:tr w:rsidR="006C59CC" w:rsidRPr="007E6962" w:rsidTr="00B24D94">
        <w:trPr>
          <w:trHeight w:val="930"/>
        </w:trPr>
        <w:tc>
          <w:tcPr>
            <w:tcW w:w="1142" w:type="dxa"/>
          </w:tcPr>
          <w:p w:rsidR="006C59CC" w:rsidRPr="007E6962" w:rsidRDefault="006C59CC" w:rsidP="00B24D94">
            <w:r w:rsidRPr="007E6962">
              <w:t xml:space="preserve">     21</w:t>
            </w:r>
          </w:p>
          <w:p w:rsidR="006C59CC" w:rsidRPr="007E6962" w:rsidRDefault="006C59CC" w:rsidP="00B24D94">
            <w:pPr>
              <w:jc w:val="center"/>
            </w:pPr>
          </w:p>
        </w:tc>
        <w:tc>
          <w:tcPr>
            <w:tcW w:w="8446" w:type="dxa"/>
            <w:gridSpan w:val="2"/>
          </w:tcPr>
          <w:p w:rsidR="006C59CC" w:rsidRPr="007E6962" w:rsidRDefault="006C59CC" w:rsidP="00B24D94">
            <w:pPr>
              <w:jc w:val="center"/>
            </w:pPr>
            <w:r w:rsidRPr="007E6962">
              <w:t>Предпосылки объединения русских земель. Усиление Московского княжества.</w:t>
            </w:r>
          </w:p>
        </w:tc>
      </w:tr>
      <w:tr w:rsidR="006C59CC" w:rsidRPr="007E6962" w:rsidTr="00B24D94">
        <w:trPr>
          <w:trHeight w:val="840"/>
        </w:trPr>
        <w:tc>
          <w:tcPr>
            <w:tcW w:w="1142" w:type="dxa"/>
          </w:tcPr>
          <w:p w:rsidR="006C59CC" w:rsidRPr="007E6962" w:rsidRDefault="006C59CC" w:rsidP="00B24D94">
            <w:pPr>
              <w:jc w:val="center"/>
            </w:pPr>
            <w:r w:rsidRPr="007E6962">
              <w:t>22</w:t>
            </w:r>
          </w:p>
        </w:tc>
        <w:tc>
          <w:tcPr>
            <w:tcW w:w="8446" w:type="dxa"/>
            <w:gridSpan w:val="2"/>
          </w:tcPr>
          <w:p w:rsidR="006C59CC" w:rsidRPr="007E6962" w:rsidRDefault="006C59CC" w:rsidP="00B24D94">
            <w:pPr>
              <w:jc w:val="center"/>
            </w:pPr>
            <w:r w:rsidRPr="007E6962">
              <w:t>Москва – центр борьбы с ордынским владычеством. Куликовская битва.</w:t>
            </w:r>
          </w:p>
        </w:tc>
      </w:tr>
      <w:tr w:rsidR="006C59CC" w:rsidRPr="007E6962" w:rsidTr="00B24D94">
        <w:trPr>
          <w:trHeight w:val="780"/>
        </w:trPr>
        <w:tc>
          <w:tcPr>
            <w:tcW w:w="1142" w:type="dxa"/>
          </w:tcPr>
          <w:p w:rsidR="006C59CC" w:rsidRPr="007E6962" w:rsidRDefault="006C59CC" w:rsidP="00B24D94">
            <w:pPr>
              <w:jc w:val="center"/>
            </w:pPr>
            <w:r w:rsidRPr="007E6962">
              <w:t>23</w:t>
            </w:r>
          </w:p>
        </w:tc>
        <w:tc>
          <w:tcPr>
            <w:tcW w:w="8446" w:type="dxa"/>
            <w:gridSpan w:val="2"/>
          </w:tcPr>
          <w:p w:rsidR="006C59CC" w:rsidRPr="007E6962" w:rsidRDefault="006C59CC" w:rsidP="00B24D94">
            <w:pPr>
              <w:jc w:val="center"/>
            </w:pPr>
            <w:r w:rsidRPr="007E6962">
              <w:t>Московское княжество и его соседи в конце XIV – середине XV в.</w:t>
            </w:r>
          </w:p>
        </w:tc>
      </w:tr>
      <w:tr w:rsidR="006C59CC" w:rsidRPr="007E6962" w:rsidTr="00B24D94">
        <w:trPr>
          <w:trHeight w:val="1095"/>
        </w:trPr>
        <w:tc>
          <w:tcPr>
            <w:tcW w:w="1142" w:type="dxa"/>
          </w:tcPr>
          <w:p w:rsidR="006C59CC" w:rsidRPr="007E6962" w:rsidRDefault="006C59CC" w:rsidP="00B24D94">
            <w:pPr>
              <w:jc w:val="center"/>
            </w:pPr>
            <w:r w:rsidRPr="007E6962">
              <w:t>24</w:t>
            </w:r>
          </w:p>
        </w:tc>
        <w:tc>
          <w:tcPr>
            <w:tcW w:w="8446" w:type="dxa"/>
            <w:gridSpan w:val="2"/>
          </w:tcPr>
          <w:p w:rsidR="006C59CC" w:rsidRPr="007E6962" w:rsidRDefault="006C59CC" w:rsidP="00B24D94">
            <w:pPr>
              <w:jc w:val="center"/>
            </w:pPr>
            <w:r w:rsidRPr="007E6962">
              <w:t>Создание единого Русского государства и конец ордынского владычества.</w:t>
            </w:r>
          </w:p>
        </w:tc>
      </w:tr>
      <w:tr w:rsidR="006C59CC" w:rsidRPr="007E6962" w:rsidTr="00B24D94">
        <w:trPr>
          <w:trHeight w:val="525"/>
        </w:trPr>
        <w:tc>
          <w:tcPr>
            <w:tcW w:w="1142" w:type="dxa"/>
          </w:tcPr>
          <w:p w:rsidR="006C59CC" w:rsidRPr="007E6962" w:rsidRDefault="006C59CC" w:rsidP="00B24D94">
            <w:pPr>
              <w:jc w:val="center"/>
            </w:pPr>
            <w:r w:rsidRPr="007E6962">
              <w:t>25</w:t>
            </w:r>
          </w:p>
          <w:p w:rsidR="006C59CC" w:rsidRPr="007E6962" w:rsidRDefault="006C59CC" w:rsidP="00B24D94">
            <w:pPr>
              <w:jc w:val="center"/>
            </w:pPr>
          </w:p>
        </w:tc>
        <w:tc>
          <w:tcPr>
            <w:tcW w:w="8446" w:type="dxa"/>
            <w:gridSpan w:val="2"/>
          </w:tcPr>
          <w:p w:rsidR="006C59CC" w:rsidRPr="007E6962" w:rsidRDefault="006C59CC" w:rsidP="00B24D94">
            <w:pPr>
              <w:jc w:val="center"/>
            </w:pPr>
            <w:r w:rsidRPr="007E6962">
              <w:t>Московское государство в конце XV – начале XVI в.</w:t>
            </w:r>
          </w:p>
        </w:tc>
      </w:tr>
      <w:tr w:rsidR="006C59CC" w:rsidRPr="007E6962" w:rsidTr="00B24D94">
        <w:trPr>
          <w:trHeight w:val="495"/>
        </w:trPr>
        <w:tc>
          <w:tcPr>
            <w:tcW w:w="1142" w:type="dxa"/>
          </w:tcPr>
          <w:p w:rsidR="006C59CC" w:rsidRPr="007E6962" w:rsidRDefault="006C59CC" w:rsidP="00B24D94">
            <w:pPr>
              <w:jc w:val="center"/>
            </w:pPr>
            <w:r w:rsidRPr="007E6962">
              <w:t>26</w:t>
            </w:r>
          </w:p>
        </w:tc>
        <w:tc>
          <w:tcPr>
            <w:tcW w:w="8446" w:type="dxa"/>
            <w:gridSpan w:val="2"/>
          </w:tcPr>
          <w:p w:rsidR="006C59CC" w:rsidRPr="007E6962" w:rsidRDefault="006C59CC" w:rsidP="00B24D94">
            <w:pPr>
              <w:jc w:val="center"/>
            </w:pPr>
            <w:r w:rsidRPr="007E6962">
              <w:t>Церковь и государство в конце XV – начале XVI в.</w:t>
            </w:r>
          </w:p>
        </w:tc>
      </w:tr>
      <w:tr w:rsidR="006C59CC" w:rsidRPr="007E6962" w:rsidTr="00B24D94">
        <w:trPr>
          <w:trHeight w:val="615"/>
        </w:trPr>
        <w:tc>
          <w:tcPr>
            <w:tcW w:w="1142" w:type="dxa"/>
          </w:tcPr>
          <w:p w:rsidR="006C59CC" w:rsidRPr="007E6962" w:rsidRDefault="006C59CC" w:rsidP="00B24D94">
            <w:pPr>
              <w:jc w:val="center"/>
            </w:pPr>
            <w:r w:rsidRPr="007E6962">
              <w:t>27</w:t>
            </w:r>
          </w:p>
        </w:tc>
        <w:tc>
          <w:tcPr>
            <w:tcW w:w="8446" w:type="dxa"/>
            <w:gridSpan w:val="2"/>
          </w:tcPr>
          <w:p w:rsidR="006C59CC" w:rsidRPr="007E6962" w:rsidRDefault="006C59CC" w:rsidP="00B24D94">
            <w:pPr>
              <w:jc w:val="center"/>
            </w:pPr>
            <w:r w:rsidRPr="007E6962">
              <w:t>Реформы Избранной рады.</w:t>
            </w:r>
          </w:p>
        </w:tc>
      </w:tr>
      <w:tr w:rsidR="006C59CC" w:rsidRPr="007E6962" w:rsidTr="00B24D94">
        <w:trPr>
          <w:trHeight w:val="540"/>
        </w:trPr>
        <w:tc>
          <w:tcPr>
            <w:tcW w:w="1142" w:type="dxa"/>
          </w:tcPr>
          <w:p w:rsidR="006C59CC" w:rsidRPr="007E6962" w:rsidRDefault="006C59CC" w:rsidP="00B24D94">
            <w:pPr>
              <w:jc w:val="center"/>
            </w:pPr>
            <w:r w:rsidRPr="007E6962">
              <w:t>28</w:t>
            </w:r>
          </w:p>
        </w:tc>
        <w:tc>
          <w:tcPr>
            <w:tcW w:w="8446" w:type="dxa"/>
            <w:gridSpan w:val="2"/>
          </w:tcPr>
          <w:p w:rsidR="006C59CC" w:rsidRPr="007E6962" w:rsidRDefault="006C59CC" w:rsidP="00B24D94">
            <w:pPr>
              <w:jc w:val="center"/>
            </w:pPr>
            <w:r w:rsidRPr="007E6962">
              <w:t>Реформы Избранной рады.</w:t>
            </w:r>
          </w:p>
        </w:tc>
      </w:tr>
      <w:tr w:rsidR="006C59CC" w:rsidRPr="007E6962" w:rsidTr="00B24D94">
        <w:trPr>
          <w:trHeight w:val="495"/>
        </w:trPr>
        <w:tc>
          <w:tcPr>
            <w:tcW w:w="1142" w:type="dxa"/>
          </w:tcPr>
          <w:p w:rsidR="006C59CC" w:rsidRPr="007E6962" w:rsidRDefault="006C59CC" w:rsidP="00B24D94">
            <w:pPr>
              <w:jc w:val="center"/>
            </w:pPr>
            <w:r w:rsidRPr="007E6962">
              <w:t>29</w:t>
            </w:r>
          </w:p>
        </w:tc>
        <w:tc>
          <w:tcPr>
            <w:tcW w:w="8446" w:type="dxa"/>
            <w:gridSpan w:val="2"/>
          </w:tcPr>
          <w:p w:rsidR="006C59CC" w:rsidRPr="007E6962" w:rsidRDefault="006C59CC" w:rsidP="00B24D94">
            <w:pPr>
              <w:jc w:val="center"/>
            </w:pPr>
            <w:r w:rsidRPr="007E6962">
              <w:t>Внешняя политика Ивана IV.</w:t>
            </w:r>
          </w:p>
        </w:tc>
      </w:tr>
      <w:tr w:rsidR="006C59CC" w:rsidRPr="007E6962" w:rsidTr="00B24D94">
        <w:trPr>
          <w:trHeight w:val="285"/>
        </w:trPr>
        <w:tc>
          <w:tcPr>
            <w:tcW w:w="1142" w:type="dxa"/>
          </w:tcPr>
          <w:p w:rsidR="006C59CC" w:rsidRPr="007E6962" w:rsidRDefault="006C59CC" w:rsidP="00B24D94">
            <w:pPr>
              <w:jc w:val="center"/>
            </w:pPr>
            <w:r w:rsidRPr="007E6962">
              <w:t>30</w:t>
            </w:r>
          </w:p>
        </w:tc>
        <w:tc>
          <w:tcPr>
            <w:tcW w:w="8446" w:type="dxa"/>
            <w:gridSpan w:val="2"/>
          </w:tcPr>
          <w:p w:rsidR="006C59CC" w:rsidRPr="007E6962" w:rsidRDefault="006C59CC" w:rsidP="00B24D94">
            <w:pPr>
              <w:jc w:val="center"/>
            </w:pPr>
            <w:r w:rsidRPr="007E6962">
              <w:t>Опричнина.</w:t>
            </w:r>
          </w:p>
        </w:tc>
      </w:tr>
      <w:tr w:rsidR="006C59CC" w:rsidRPr="007E6962" w:rsidTr="00B24D94">
        <w:trPr>
          <w:trHeight w:val="420"/>
        </w:trPr>
        <w:tc>
          <w:tcPr>
            <w:tcW w:w="1142" w:type="dxa"/>
          </w:tcPr>
          <w:p w:rsidR="006C59CC" w:rsidRPr="007E6962" w:rsidRDefault="006C59CC" w:rsidP="00B24D94">
            <w:pPr>
              <w:jc w:val="center"/>
            </w:pPr>
            <w:r w:rsidRPr="007E6962">
              <w:t>31</w:t>
            </w:r>
          </w:p>
        </w:tc>
        <w:tc>
          <w:tcPr>
            <w:tcW w:w="8446" w:type="dxa"/>
            <w:gridSpan w:val="2"/>
          </w:tcPr>
          <w:p w:rsidR="006C59CC" w:rsidRPr="007E6962" w:rsidRDefault="006C59CC" w:rsidP="00B24D94">
            <w:pPr>
              <w:jc w:val="center"/>
            </w:pPr>
            <w:r w:rsidRPr="007E6962">
              <w:t>Опричнина.</w:t>
            </w:r>
          </w:p>
        </w:tc>
      </w:tr>
      <w:tr w:rsidR="006C59CC" w:rsidRPr="007E6962" w:rsidTr="00B24D94">
        <w:trPr>
          <w:trHeight w:val="1095"/>
        </w:trPr>
        <w:tc>
          <w:tcPr>
            <w:tcW w:w="1142" w:type="dxa"/>
          </w:tcPr>
          <w:p w:rsidR="006C59CC" w:rsidRPr="007E6962" w:rsidRDefault="006C59CC" w:rsidP="00B24D94">
            <w:pPr>
              <w:jc w:val="center"/>
            </w:pPr>
            <w:r w:rsidRPr="007E6962">
              <w:t>32</w:t>
            </w:r>
          </w:p>
        </w:tc>
        <w:tc>
          <w:tcPr>
            <w:tcW w:w="8446" w:type="dxa"/>
            <w:gridSpan w:val="2"/>
          </w:tcPr>
          <w:p w:rsidR="006C59CC" w:rsidRPr="007E6962" w:rsidRDefault="006C59CC" w:rsidP="00B24D94">
            <w:pPr>
              <w:jc w:val="center"/>
            </w:pPr>
            <w:r w:rsidRPr="007E6962">
              <w:t>Просвещение, устное народное творчество, литература в XIV – XVI вв.</w:t>
            </w:r>
          </w:p>
        </w:tc>
      </w:tr>
      <w:tr w:rsidR="006C59CC" w:rsidRPr="007E6962" w:rsidTr="00B24D94">
        <w:trPr>
          <w:trHeight w:val="315"/>
        </w:trPr>
        <w:tc>
          <w:tcPr>
            <w:tcW w:w="1142" w:type="dxa"/>
          </w:tcPr>
          <w:p w:rsidR="006C59CC" w:rsidRPr="007E6962" w:rsidRDefault="006C59CC" w:rsidP="00B24D94">
            <w:pPr>
              <w:jc w:val="center"/>
            </w:pPr>
            <w:r w:rsidRPr="007E6962">
              <w:t>33</w:t>
            </w:r>
          </w:p>
        </w:tc>
        <w:tc>
          <w:tcPr>
            <w:tcW w:w="8446" w:type="dxa"/>
            <w:gridSpan w:val="2"/>
          </w:tcPr>
          <w:p w:rsidR="006C59CC" w:rsidRPr="007E6962" w:rsidRDefault="006C59CC" w:rsidP="00B24D94">
            <w:pPr>
              <w:jc w:val="center"/>
            </w:pPr>
            <w:r w:rsidRPr="007E6962">
              <w:t>Архитектура и живопись в XIV – XVI вв.</w:t>
            </w:r>
          </w:p>
        </w:tc>
      </w:tr>
      <w:tr w:rsidR="006C59CC" w:rsidRPr="007E6962" w:rsidTr="00B24D94">
        <w:trPr>
          <w:trHeight w:val="450"/>
        </w:trPr>
        <w:tc>
          <w:tcPr>
            <w:tcW w:w="1142" w:type="dxa"/>
          </w:tcPr>
          <w:p w:rsidR="006C59CC" w:rsidRPr="007E6962" w:rsidRDefault="006C59CC" w:rsidP="00B24D94">
            <w:pPr>
              <w:jc w:val="center"/>
            </w:pPr>
            <w:r w:rsidRPr="007E6962">
              <w:t>34</w:t>
            </w:r>
          </w:p>
        </w:tc>
        <w:tc>
          <w:tcPr>
            <w:tcW w:w="8446" w:type="dxa"/>
            <w:gridSpan w:val="2"/>
          </w:tcPr>
          <w:p w:rsidR="006C59CC" w:rsidRPr="007E6962" w:rsidRDefault="006C59CC" w:rsidP="00B24D94">
            <w:pPr>
              <w:jc w:val="center"/>
            </w:pPr>
            <w:r w:rsidRPr="007E6962">
              <w:t>Быт и нравы XV – XVI вв.</w:t>
            </w:r>
          </w:p>
        </w:tc>
      </w:tr>
      <w:tr w:rsidR="006C59CC" w:rsidRPr="007E6962" w:rsidTr="00B24D94">
        <w:trPr>
          <w:trHeight w:val="675"/>
        </w:trPr>
        <w:tc>
          <w:tcPr>
            <w:tcW w:w="1142" w:type="dxa"/>
          </w:tcPr>
          <w:p w:rsidR="006C59CC" w:rsidRPr="007E6962" w:rsidRDefault="006C59CC" w:rsidP="00B24D94">
            <w:pPr>
              <w:jc w:val="center"/>
            </w:pPr>
            <w:r w:rsidRPr="007E6962">
              <w:t>35</w:t>
            </w:r>
          </w:p>
        </w:tc>
        <w:tc>
          <w:tcPr>
            <w:tcW w:w="8446" w:type="dxa"/>
            <w:gridSpan w:val="2"/>
          </w:tcPr>
          <w:p w:rsidR="006C59CC" w:rsidRPr="007E6962" w:rsidRDefault="006C59CC" w:rsidP="00B24D94">
            <w:pPr>
              <w:jc w:val="center"/>
            </w:pPr>
            <w:r w:rsidRPr="007E6962">
              <w:t>Повторение и контроль по теме: «Московская Русь в XIV – XVI вв.</w:t>
            </w:r>
          </w:p>
        </w:tc>
      </w:tr>
      <w:tr w:rsidR="006C59CC" w:rsidRPr="007E6962" w:rsidTr="00B24D94">
        <w:trPr>
          <w:trHeight w:val="237"/>
        </w:trPr>
        <w:tc>
          <w:tcPr>
            <w:tcW w:w="1142" w:type="dxa"/>
          </w:tcPr>
          <w:p w:rsidR="006C59CC" w:rsidRPr="007E6962" w:rsidRDefault="006C59CC" w:rsidP="00B24D94">
            <w:pPr>
              <w:jc w:val="center"/>
            </w:pPr>
            <w:r w:rsidRPr="007E6962">
              <w:t>36</w:t>
            </w:r>
          </w:p>
        </w:tc>
        <w:tc>
          <w:tcPr>
            <w:tcW w:w="8446" w:type="dxa"/>
            <w:gridSpan w:val="2"/>
          </w:tcPr>
          <w:p w:rsidR="006C59CC" w:rsidRPr="007E6962" w:rsidRDefault="006C59CC" w:rsidP="00B24D94">
            <w:pPr>
              <w:jc w:val="center"/>
            </w:pPr>
            <w:r w:rsidRPr="007E6962">
              <w:t>Итоговое повторение и обобщение по курсу «История России с древнейших времен до конца XVI в.</w:t>
            </w:r>
          </w:p>
        </w:tc>
      </w:tr>
    </w:tbl>
    <w:p w:rsidR="006C59CC" w:rsidRPr="007E6962" w:rsidRDefault="006C59CC" w:rsidP="00B24D94">
      <w:pPr>
        <w:pStyle w:val="ConsPlusNormal"/>
        <w:ind w:firstLine="0"/>
        <w:outlineLvl w:val="4"/>
        <w:rPr>
          <w:rFonts w:ascii="Times New Roman" w:hAnsi="Times New Roman" w:cs="Times New Roman"/>
          <w:b/>
          <w:sz w:val="24"/>
          <w:szCs w:val="24"/>
        </w:rPr>
      </w:pPr>
    </w:p>
    <w:p w:rsidR="006C59CC" w:rsidRPr="007E6962" w:rsidRDefault="006C59CC" w:rsidP="00B24D94">
      <w:pPr>
        <w:pStyle w:val="ConsPlusNormal"/>
        <w:ind w:firstLine="0"/>
        <w:outlineLvl w:val="4"/>
        <w:rPr>
          <w:rFonts w:ascii="Times New Roman" w:hAnsi="Times New Roman" w:cs="Times New Roman"/>
          <w:b/>
          <w:sz w:val="24"/>
          <w:szCs w:val="24"/>
        </w:rPr>
      </w:pPr>
    </w:p>
    <w:p w:rsidR="006C59CC" w:rsidRPr="007E6962" w:rsidRDefault="006C59CC" w:rsidP="00B24D94">
      <w:pPr>
        <w:pStyle w:val="ConsPlusNormal"/>
        <w:ind w:firstLine="0"/>
        <w:outlineLvl w:val="4"/>
        <w:rPr>
          <w:rFonts w:ascii="Times New Roman" w:hAnsi="Times New Roman" w:cs="Times New Roman"/>
          <w:b/>
          <w:sz w:val="24"/>
          <w:szCs w:val="24"/>
        </w:rPr>
      </w:pPr>
    </w:p>
    <w:p w:rsidR="006C59CC" w:rsidRPr="007E6962" w:rsidRDefault="006C59CC" w:rsidP="00B24D94">
      <w:pPr>
        <w:pStyle w:val="ConsPlusNormal"/>
        <w:ind w:firstLine="0"/>
        <w:outlineLvl w:val="4"/>
        <w:rPr>
          <w:rFonts w:ascii="Times New Roman" w:hAnsi="Times New Roman" w:cs="Times New Roman"/>
          <w:b/>
          <w:sz w:val="24"/>
          <w:szCs w:val="24"/>
        </w:rPr>
      </w:pPr>
    </w:p>
    <w:p w:rsidR="006C59CC" w:rsidRPr="007E6962" w:rsidRDefault="006C59CC" w:rsidP="00B24D94">
      <w:pPr>
        <w:pStyle w:val="ConsPlusNormal"/>
        <w:ind w:firstLine="0"/>
        <w:outlineLvl w:val="4"/>
        <w:rPr>
          <w:rFonts w:ascii="Times New Roman" w:hAnsi="Times New Roman" w:cs="Times New Roman"/>
          <w:b/>
          <w:sz w:val="24"/>
          <w:szCs w:val="24"/>
        </w:rPr>
      </w:pPr>
    </w:p>
    <w:p w:rsidR="006C59CC" w:rsidRPr="007E6962" w:rsidRDefault="006C59CC" w:rsidP="00B24D94">
      <w:pPr>
        <w:pStyle w:val="ConsPlusNormal"/>
        <w:ind w:firstLine="0"/>
        <w:outlineLvl w:val="4"/>
        <w:rPr>
          <w:rFonts w:ascii="Times New Roman" w:hAnsi="Times New Roman" w:cs="Times New Roman"/>
          <w:b/>
          <w:sz w:val="24"/>
          <w:szCs w:val="24"/>
        </w:rPr>
      </w:pPr>
      <w:r w:rsidRPr="007E6962">
        <w:rPr>
          <w:rFonts w:ascii="Times New Roman" w:hAnsi="Times New Roman" w:cs="Times New Roman"/>
          <w:b/>
          <w:sz w:val="24"/>
          <w:szCs w:val="24"/>
        </w:rPr>
        <w:t>Всеобщая история 7 класс</w:t>
      </w:r>
    </w:p>
    <w:p w:rsidR="006C59CC" w:rsidRPr="007E6962" w:rsidRDefault="006C59CC" w:rsidP="00BB4861">
      <w:pPr>
        <w:pStyle w:val="ConsPlusNormal"/>
        <w:jc w:val="center"/>
        <w:outlineLvl w:val="4"/>
        <w:rPr>
          <w:rFonts w:ascii="Times New Roman" w:hAnsi="Times New Roman" w:cs="Times New Roman"/>
          <w:sz w:val="24"/>
          <w:szCs w:val="24"/>
        </w:rPr>
      </w:pPr>
    </w:p>
    <w:tbl>
      <w:tblPr>
        <w:tblW w:w="9571" w:type="dxa"/>
        <w:tblLayout w:type="fixed"/>
        <w:tblLook w:val="01E0" w:firstRow="1" w:lastRow="1" w:firstColumn="1" w:lastColumn="1" w:noHBand="0" w:noVBand="0"/>
      </w:tblPr>
      <w:tblGrid>
        <w:gridCol w:w="1125"/>
        <w:gridCol w:w="133"/>
        <w:gridCol w:w="103"/>
        <w:gridCol w:w="8107"/>
        <w:gridCol w:w="103"/>
      </w:tblGrid>
      <w:tr w:rsidR="006C59CC" w:rsidRPr="007E6962" w:rsidTr="00096F6A">
        <w:trPr>
          <w:gridAfter w:val="1"/>
          <w:wAfter w:w="103" w:type="dxa"/>
          <w:trHeight w:val="391"/>
        </w:trPr>
        <w:tc>
          <w:tcPr>
            <w:tcW w:w="1258"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rPr>
                <w:b/>
              </w:rPr>
            </w:pPr>
            <w:r w:rsidRPr="007E6962">
              <w:rPr>
                <w:b/>
              </w:rPr>
              <w:t>Номер урока</w:t>
            </w:r>
          </w:p>
        </w:tc>
        <w:tc>
          <w:tcPr>
            <w:tcW w:w="8210"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rPr>
                <w:b/>
              </w:rPr>
            </w:pPr>
            <w:r w:rsidRPr="007E6962">
              <w:rPr>
                <w:b/>
              </w:rPr>
              <w:t>Наименование разделов и тем</w:t>
            </w:r>
          </w:p>
        </w:tc>
      </w:tr>
      <w:tr w:rsidR="006C59CC" w:rsidRPr="007E6962" w:rsidTr="00096F6A">
        <w:trPr>
          <w:gridAfter w:val="1"/>
          <w:wAfter w:w="103" w:type="dxa"/>
        </w:trPr>
        <w:tc>
          <w:tcPr>
            <w:tcW w:w="1258" w:type="dxa"/>
            <w:gridSpan w:val="2"/>
            <w:tcBorders>
              <w:top w:val="single" w:sz="4" w:space="0" w:color="auto"/>
              <w:left w:val="single" w:sz="4" w:space="0" w:color="auto"/>
              <w:right w:val="single" w:sz="4" w:space="0" w:color="auto"/>
            </w:tcBorders>
          </w:tcPr>
          <w:p w:rsidR="006C59CC" w:rsidRPr="007E6962" w:rsidRDefault="006C59CC" w:rsidP="00B24D94">
            <w:pPr>
              <w:jc w:val="center"/>
            </w:pPr>
            <w:r w:rsidRPr="007E6962">
              <w:t>1</w:t>
            </w:r>
          </w:p>
        </w:tc>
        <w:tc>
          <w:tcPr>
            <w:tcW w:w="8210" w:type="dxa"/>
            <w:gridSpan w:val="2"/>
            <w:tcBorders>
              <w:top w:val="single" w:sz="4" w:space="0" w:color="auto"/>
              <w:left w:val="single" w:sz="4" w:space="0" w:color="auto"/>
              <w:right w:val="single" w:sz="4" w:space="0" w:color="auto"/>
            </w:tcBorders>
          </w:tcPr>
          <w:p w:rsidR="006C59CC" w:rsidRPr="007E6962" w:rsidRDefault="006C59CC" w:rsidP="00B24D94">
            <w:pPr>
              <w:jc w:val="center"/>
            </w:pPr>
            <w:r w:rsidRPr="007E6962">
              <w:t>Введение. От Средневековья к Новому времени. Технические открытия и выход к Мировому океану.</w:t>
            </w:r>
          </w:p>
        </w:tc>
      </w:tr>
      <w:tr w:rsidR="006C59CC" w:rsidRPr="007E6962" w:rsidTr="00096F6A">
        <w:trPr>
          <w:gridAfter w:val="1"/>
          <w:wAfter w:w="103" w:type="dxa"/>
          <w:trHeight w:val="405"/>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2</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Встреча миров. Великие географические открытия и их последствия.</w:t>
            </w:r>
          </w:p>
        </w:tc>
      </w:tr>
      <w:tr w:rsidR="006C59CC" w:rsidRPr="007E6962" w:rsidTr="00096F6A">
        <w:trPr>
          <w:gridAfter w:val="1"/>
          <w:wAfter w:w="103" w:type="dxa"/>
          <w:trHeight w:val="240"/>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3</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Усиление королевской власти в XVI-XVII вв. Абсолютизм в Европе.</w:t>
            </w:r>
          </w:p>
        </w:tc>
      </w:tr>
      <w:tr w:rsidR="006C59CC" w:rsidRPr="007E6962" w:rsidTr="00096F6A">
        <w:trPr>
          <w:gridAfter w:val="1"/>
          <w:wAfter w:w="103" w:type="dxa"/>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4</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 xml:space="preserve">Дух предпринимательства </w:t>
            </w:r>
          </w:p>
          <w:p w:rsidR="006C59CC" w:rsidRPr="007E6962" w:rsidRDefault="006C59CC" w:rsidP="00B24D94">
            <w:pPr>
              <w:jc w:val="center"/>
            </w:pPr>
            <w:r w:rsidRPr="007E6962">
              <w:t>преобразует экономику.</w:t>
            </w:r>
          </w:p>
        </w:tc>
      </w:tr>
      <w:tr w:rsidR="006C59CC" w:rsidRPr="007E6962" w:rsidTr="00096F6A">
        <w:trPr>
          <w:gridAfter w:val="1"/>
          <w:wAfter w:w="103" w:type="dxa"/>
          <w:trHeight w:val="615"/>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5</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Европейское общество в раннее Новое время. Повседневная жизнь.</w:t>
            </w:r>
          </w:p>
        </w:tc>
      </w:tr>
      <w:tr w:rsidR="006C59CC" w:rsidRPr="007E6962" w:rsidTr="00096F6A">
        <w:trPr>
          <w:gridAfter w:val="1"/>
          <w:wAfter w:w="103" w:type="dxa"/>
          <w:trHeight w:val="345"/>
        </w:trPr>
        <w:tc>
          <w:tcPr>
            <w:tcW w:w="1258" w:type="dxa"/>
            <w:gridSpan w:val="2"/>
            <w:tcBorders>
              <w:left w:val="single" w:sz="4" w:space="0" w:color="auto"/>
              <w:bottom w:val="nil"/>
              <w:right w:val="single" w:sz="4" w:space="0" w:color="auto"/>
            </w:tcBorders>
          </w:tcPr>
          <w:p w:rsidR="006C59CC" w:rsidRPr="007E6962" w:rsidRDefault="006C59CC" w:rsidP="00B24D94">
            <w:pPr>
              <w:jc w:val="center"/>
            </w:pPr>
            <w:r w:rsidRPr="007E6962">
              <w:t>6</w:t>
            </w:r>
          </w:p>
        </w:tc>
        <w:tc>
          <w:tcPr>
            <w:tcW w:w="8210" w:type="dxa"/>
            <w:gridSpan w:val="2"/>
            <w:tcBorders>
              <w:left w:val="single" w:sz="4" w:space="0" w:color="auto"/>
              <w:bottom w:val="nil"/>
              <w:right w:val="single" w:sz="4" w:space="0" w:color="auto"/>
            </w:tcBorders>
          </w:tcPr>
          <w:p w:rsidR="006C59CC" w:rsidRPr="007E6962" w:rsidRDefault="006C59CC" w:rsidP="00B24D94">
            <w:pPr>
              <w:jc w:val="center"/>
            </w:pPr>
            <w:r w:rsidRPr="007E6962">
              <w:t>Великие гуманисты Европы.</w:t>
            </w:r>
          </w:p>
        </w:tc>
      </w:tr>
      <w:tr w:rsidR="006C59CC" w:rsidRPr="007E6962" w:rsidTr="00096F6A">
        <w:trPr>
          <w:gridAfter w:val="1"/>
          <w:wAfter w:w="103" w:type="dxa"/>
        </w:trPr>
        <w:tc>
          <w:tcPr>
            <w:tcW w:w="1258" w:type="dxa"/>
            <w:gridSpan w:val="2"/>
            <w:tcBorders>
              <w:top w:val="single" w:sz="4" w:space="0" w:color="auto"/>
              <w:left w:val="single" w:sz="4" w:space="0" w:color="auto"/>
              <w:right w:val="single" w:sz="4" w:space="0" w:color="auto"/>
            </w:tcBorders>
          </w:tcPr>
          <w:p w:rsidR="006C59CC" w:rsidRPr="007E6962" w:rsidRDefault="006C59CC" w:rsidP="00B24D94">
            <w:pPr>
              <w:jc w:val="center"/>
            </w:pPr>
            <w:r w:rsidRPr="007E6962">
              <w:t>7</w:t>
            </w:r>
          </w:p>
        </w:tc>
        <w:tc>
          <w:tcPr>
            <w:tcW w:w="8210" w:type="dxa"/>
            <w:gridSpan w:val="2"/>
            <w:tcBorders>
              <w:top w:val="single" w:sz="4" w:space="0" w:color="auto"/>
              <w:left w:val="single" w:sz="4" w:space="0" w:color="auto"/>
              <w:right w:val="single" w:sz="4" w:space="0" w:color="auto"/>
            </w:tcBorders>
          </w:tcPr>
          <w:p w:rsidR="006C59CC" w:rsidRPr="007E6962" w:rsidRDefault="006C59CC" w:rsidP="00B24D94">
            <w:pPr>
              <w:jc w:val="center"/>
            </w:pPr>
            <w:r w:rsidRPr="007E6962">
              <w:t>Мир художественной культуры Возрождения.</w:t>
            </w:r>
          </w:p>
        </w:tc>
      </w:tr>
      <w:tr w:rsidR="006C59CC" w:rsidRPr="007E6962" w:rsidTr="00096F6A">
        <w:trPr>
          <w:gridAfter w:val="1"/>
          <w:wAfter w:w="103" w:type="dxa"/>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8</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Рождение новой европейской науки.</w:t>
            </w:r>
          </w:p>
        </w:tc>
      </w:tr>
      <w:tr w:rsidR="006C59CC" w:rsidRPr="007E6962" w:rsidTr="00096F6A">
        <w:trPr>
          <w:gridAfter w:val="1"/>
          <w:wAfter w:w="103" w:type="dxa"/>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9</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Начало Реформации в Европе. Обновление христианства.</w:t>
            </w:r>
          </w:p>
        </w:tc>
      </w:tr>
      <w:tr w:rsidR="006C59CC" w:rsidRPr="007E6962" w:rsidTr="00096F6A">
        <w:trPr>
          <w:gridAfter w:val="1"/>
          <w:wAfter w:w="103" w:type="dxa"/>
          <w:trHeight w:val="615"/>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10</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Распространение Реформации в Европе. Контрреформация.</w:t>
            </w:r>
          </w:p>
        </w:tc>
      </w:tr>
      <w:tr w:rsidR="006C59CC" w:rsidRPr="007E6962" w:rsidTr="00096F6A">
        <w:trPr>
          <w:gridAfter w:val="1"/>
          <w:wAfter w:w="103" w:type="dxa"/>
          <w:trHeight w:val="675"/>
        </w:trPr>
        <w:tc>
          <w:tcPr>
            <w:tcW w:w="1258" w:type="dxa"/>
            <w:gridSpan w:val="2"/>
            <w:tcBorders>
              <w:left w:val="single" w:sz="4" w:space="0" w:color="auto"/>
              <w:right w:val="single" w:sz="4" w:space="0" w:color="auto"/>
            </w:tcBorders>
          </w:tcPr>
          <w:p w:rsidR="006C59CC" w:rsidRPr="007E6962" w:rsidRDefault="006C59CC" w:rsidP="00B24D94">
            <w:pPr>
              <w:jc w:val="center"/>
            </w:pPr>
            <w:r w:rsidRPr="007E6962">
              <w:t>11</w:t>
            </w:r>
          </w:p>
        </w:tc>
        <w:tc>
          <w:tcPr>
            <w:tcW w:w="8210" w:type="dxa"/>
            <w:gridSpan w:val="2"/>
            <w:tcBorders>
              <w:left w:val="single" w:sz="4" w:space="0" w:color="auto"/>
              <w:right w:val="single" w:sz="4" w:space="0" w:color="auto"/>
            </w:tcBorders>
          </w:tcPr>
          <w:p w:rsidR="006C59CC" w:rsidRPr="007E6962" w:rsidRDefault="006C59CC" w:rsidP="00B24D94">
            <w:pPr>
              <w:jc w:val="center"/>
            </w:pPr>
            <w:r w:rsidRPr="007E6962">
              <w:t>Королевская власть и Реформация в Англии. Борьба за господство на море.</w:t>
            </w:r>
          </w:p>
        </w:tc>
      </w:tr>
      <w:tr w:rsidR="006C59CC" w:rsidRPr="007E6962" w:rsidTr="00096F6A">
        <w:trPr>
          <w:gridAfter w:val="1"/>
          <w:wAfter w:w="103" w:type="dxa"/>
          <w:trHeight w:val="505"/>
        </w:trPr>
        <w:tc>
          <w:tcPr>
            <w:tcW w:w="1258" w:type="dxa"/>
            <w:gridSpan w:val="2"/>
            <w:tcBorders>
              <w:left w:val="single" w:sz="4" w:space="0" w:color="auto"/>
              <w:bottom w:val="single" w:sz="4" w:space="0" w:color="auto"/>
              <w:right w:val="single" w:sz="4" w:space="0" w:color="auto"/>
            </w:tcBorders>
          </w:tcPr>
          <w:p w:rsidR="006C59CC" w:rsidRPr="007E6962" w:rsidRDefault="006C59CC" w:rsidP="00B24D94">
            <w:pPr>
              <w:jc w:val="center"/>
            </w:pPr>
            <w:r w:rsidRPr="007E6962">
              <w:t>12</w:t>
            </w:r>
          </w:p>
        </w:tc>
        <w:tc>
          <w:tcPr>
            <w:tcW w:w="8210" w:type="dxa"/>
            <w:gridSpan w:val="2"/>
            <w:tcBorders>
              <w:left w:val="single" w:sz="4" w:space="0" w:color="auto"/>
              <w:bottom w:val="single" w:sz="4" w:space="0" w:color="auto"/>
              <w:right w:val="single" w:sz="4" w:space="0" w:color="auto"/>
            </w:tcBorders>
          </w:tcPr>
          <w:p w:rsidR="006C59CC" w:rsidRPr="007E6962" w:rsidRDefault="006C59CC" w:rsidP="00B24D94">
            <w:pPr>
              <w:jc w:val="center"/>
            </w:pPr>
            <w:r w:rsidRPr="007E6962">
              <w:t>Религиозные войны и укрепление абсолютной монархии во Франции.</w:t>
            </w:r>
          </w:p>
        </w:tc>
      </w:tr>
      <w:tr w:rsidR="00096F6A" w:rsidRPr="007E6962" w:rsidTr="00096F6A">
        <w:trPr>
          <w:gridAfter w:val="1"/>
          <w:wAfter w:w="103" w:type="dxa"/>
          <w:trHeight w:val="300"/>
        </w:trPr>
        <w:tc>
          <w:tcPr>
            <w:tcW w:w="1258" w:type="dxa"/>
            <w:gridSpan w:val="2"/>
            <w:tcBorders>
              <w:top w:val="single" w:sz="4" w:space="0" w:color="auto"/>
              <w:left w:val="single" w:sz="4" w:space="0" w:color="auto"/>
              <w:bottom w:val="single" w:sz="4" w:space="0" w:color="auto"/>
              <w:right w:val="single" w:sz="4" w:space="0" w:color="auto"/>
            </w:tcBorders>
          </w:tcPr>
          <w:p w:rsidR="00096F6A" w:rsidRPr="007E6962" w:rsidRDefault="00096F6A" w:rsidP="00B24D94">
            <w:pPr>
              <w:jc w:val="center"/>
            </w:pPr>
            <w:r w:rsidRPr="007E6962">
              <w:t>13</w:t>
            </w:r>
          </w:p>
        </w:tc>
        <w:tc>
          <w:tcPr>
            <w:tcW w:w="8210" w:type="dxa"/>
            <w:gridSpan w:val="2"/>
            <w:tcBorders>
              <w:top w:val="single" w:sz="4" w:space="0" w:color="auto"/>
              <w:left w:val="single" w:sz="4" w:space="0" w:color="auto"/>
              <w:bottom w:val="single" w:sz="4" w:space="0" w:color="auto"/>
              <w:right w:val="single" w:sz="4" w:space="0" w:color="auto"/>
            </w:tcBorders>
          </w:tcPr>
          <w:p w:rsidR="00096F6A" w:rsidRPr="007E6962" w:rsidRDefault="00096F6A" w:rsidP="00B24D94">
            <w:pPr>
              <w:jc w:val="center"/>
            </w:pPr>
            <w:r w:rsidRPr="007E6962">
              <w:t>Освободительная война в Нидерландах. Рождение Республики Соединённых</w:t>
            </w:r>
          </w:p>
        </w:tc>
      </w:tr>
      <w:tr w:rsidR="00096F6A" w:rsidRPr="007E6962" w:rsidTr="00096F6A">
        <w:trPr>
          <w:gridAfter w:val="1"/>
          <w:wAfter w:w="103" w:type="dxa"/>
        </w:trPr>
        <w:tc>
          <w:tcPr>
            <w:tcW w:w="1258" w:type="dxa"/>
            <w:gridSpan w:val="2"/>
            <w:tcBorders>
              <w:top w:val="single" w:sz="4" w:space="0" w:color="auto"/>
              <w:left w:val="single" w:sz="4" w:space="0" w:color="auto"/>
              <w:bottom w:val="single" w:sz="4" w:space="0" w:color="auto"/>
            </w:tcBorders>
          </w:tcPr>
          <w:p w:rsidR="00096F6A" w:rsidRPr="007E6962" w:rsidRDefault="00096F6A" w:rsidP="00B24D94">
            <w:pPr>
              <w:jc w:val="center"/>
            </w:pPr>
          </w:p>
        </w:tc>
        <w:tc>
          <w:tcPr>
            <w:tcW w:w="8210" w:type="dxa"/>
            <w:gridSpan w:val="2"/>
            <w:tcBorders>
              <w:top w:val="single" w:sz="4" w:space="0" w:color="auto"/>
              <w:bottom w:val="single" w:sz="4" w:space="0" w:color="auto"/>
              <w:right w:val="single" w:sz="4" w:space="0" w:color="auto"/>
            </w:tcBorders>
          </w:tcPr>
          <w:p w:rsidR="00096F6A" w:rsidRPr="007E6962" w:rsidRDefault="00096F6A" w:rsidP="00B24D94">
            <w:pPr>
              <w:jc w:val="center"/>
            </w:pPr>
          </w:p>
        </w:tc>
      </w:tr>
      <w:tr w:rsidR="00096F6A" w:rsidRPr="007E6962" w:rsidTr="00096F6A">
        <w:tc>
          <w:tcPr>
            <w:tcW w:w="1125" w:type="dxa"/>
            <w:tcBorders>
              <w:top w:val="single" w:sz="4" w:space="0" w:color="auto"/>
              <w:left w:val="single" w:sz="4" w:space="0" w:color="auto"/>
            </w:tcBorders>
          </w:tcPr>
          <w:p w:rsidR="00096F6A" w:rsidRPr="007E6962" w:rsidRDefault="00096F6A" w:rsidP="00B24D94">
            <w:pPr>
              <w:jc w:val="center"/>
            </w:pPr>
          </w:p>
        </w:tc>
        <w:tc>
          <w:tcPr>
            <w:tcW w:w="236" w:type="dxa"/>
            <w:gridSpan w:val="2"/>
            <w:tcBorders>
              <w:top w:val="single" w:sz="4" w:space="0" w:color="auto"/>
              <w:left w:val="single" w:sz="4" w:space="0" w:color="auto"/>
            </w:tcBorders>
          </w:tcPr>
          <w:p w:rsidR="00096F6A" w:rsidRPr="007E6962" w:rsidRDefault="00096F6A" w:rsidP="00B24D94">
            <w:pPr>
              <w:jc w:val="center"/>
            </w:pPr>
          </w:p>
        </w:tc>
        <w:tc>
          <w:tcPr>
            <w:tcW w:w="8210" w:type="dxa"/>
            <w:gridSpan w:val="2"/>
            <w:tcBorders>
              <w:top w:val="single" w:sz="4" w:space="0" w:color="auto"/>
              <w:right w:val="single" w:sz="4" w:space="0" w:color="auto"/>
            </w:tcBorders>
          </w:tcPr>
          <w:p w:rsidR="00096F6A" w:rsidRPr="007E6962" w:rsidRDefault="00096F6A" w:rsidP="00B24D94">
            <w:pPr>
              <w:jc w:val="center"/>
            </w:pPr>
            <w:r w:rsidRPr="007E6962">
              <w:t xml:space="preserve"> провинций.</w:t>
            </w: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14</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Парламент против короля. Революция в Англии. Путь к парламентской  и монархии.</w:t>
            </w:r>
          </w:p>
        </w:tc>
      </w:tr>
      <w:tr w:rsidR="00096F6A" w:rsidRPr="007E6962" w:rsidTr="00096F6A">
        <w:trPr>
          <w:trHeight w:val="773"/>
        </w:trPr>
        <w:tc>
          <w:tcPr>
            <w:tcW w:w="1125" w:type="dxa"/>
            <w:tcBorders>
              <w:left w:val="single" w:sz="4" w:space="0" w:color="auto"/>
            </w:tcBorders>
          </w:tcPr>
          <w:p w:rsidR="00096F6A" w:rsidRPr="007E6962" w:rsidRDefault="00096F6A" w:rsidP="00B24D94">
            <w:pPr>
              <w:jc w:val="center"/>
            </w:pPr>
            <w:r w:rsidRPr="007E6962">
              <w:t>15</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Международные отношения в XVI-XVI</w:t>
            </w:r>
            <w:r w:rsidRPr="007E6962">
              <w:rPr>
                <w:lang w:val="en-US"/>
              </w:rPr>
              <w:t>II</w:t>
            </w:r>
            <w:r w:rsidRPr="007E6962">
              <w:t xml:space="preserve"> вв.</w:t>
            </w:r>
          </w:p>
          <w:p w:rsidR="00096F6A" w:rsidRPr="007E6962" w:rsidRDefault="00096F6A" w:rsidP="00B24D94">
            <w:pPr>
              <w:jc w:val="center"/>
            </w:pP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16</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Великие просветители Европы.</w:t>
            </w: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17</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Мир художественной культуры Просвещения.</w:t>
            </w: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18</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На пути к индустриальной эре.</w:t>
            </w:r>
          </w:p>
        </w:tc>
      </w:tr>
      <w:tr w:rsidR="00096F6A" w:rsidRPr="007E6962" w:rsidTr="00096F6A">
        <w:trPr>
          <w:trHeight w:val="510"/>
        </w:trPr>
        <w:tc>
          <w:tcPr>
            <w:tcW w:w="1125" w:type="dxa"/>
            <w:tcBorders>
              <w:left w:val="single" w:sz="4" w:space="0" w:color="auto"/>
            </w:tcBorders>
          </w:tcPr>
          <w:p w:rsidR="00096F6A" w:rsidRPr="007E6962" w:rsidRDefault="00096F6A" w:rsidP="00B24D94">
            <w:pPr>
              <w:jc w:val="center"/>
            </w:pPr>
            <w:r w:rsidRPr="007E6962">
              <w:t>19</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Английские колонии в Северной Америке.</w:t>
            </w:r>
          </w:p>
        </w:tc>
      </w:tr>
      <w:tr w:rsidR="00096F6A" w:rsidRPr="007E6962" w:rsidTr="00096F6A">
        <w:trPr>
          <w:trHeight w:val="722"/>
        </w:trPr>
        <w:tc>
          <w:tcPr>
            <w:tcW w:w="1125" w:type="dxa"/>
            <w:tcBorders>
              <w:left w:val="single" w:sz="4" w:space="0" w:color="auto"/>
            </w:tcBorders>
          </w:tcPr>
          <w:p w:rsidR="00096F6A" w:rsidRPr="007E6962" w:rsidRDefault="00096F6A" w:rsidP="00B24D94">
            <w:pPr>
              <w:jc w:val="center"/>
            </w:pPr>
            <w:r w:rsidRPr="007E6962">
              <w:t>20</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Война за независимость. Создание Соединенных Штатов Америки.</w:t>
            </w:r>
          </w:p>
        </w:tc>
      </w:tr>
      <w:tr w:rsidR="00096F6A" w:rsidRPr="007E6962" w:rsidTr="00096F6A">
        <w:trPr>
          <w:trHeight w:val="720"/>
        </w:trPr>
        <w:tc>
          <w:tcPr>
            <w:tcW w:w="1125" w:type="dxa"/>
            <w:tcBorders>
              <w:left w:val="single" w:sz="4" w:space="0" w:color="auto"/>
            </w:tcBorders>
          </w:tcPr>
          <w:p w:rsidR="00096F6A" w:rsidRPr="007E6962" w:rsidRDefault="00096F6A" w:rsidP="00B24D94">
            <w:pPr>
              <w:jc w:val="center"/>
            </w:pPr>
            <w:r w:rsidRPr="007E6962">
              <w:t>21</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Франция в XVI</w:t>
            </w:r>
            <w:r w:rsidRPr="007E6962">
              <w:rPr>
                <w:lang w:val="en-US"/>
              </w:rPr>
              <w:t>II</w:t>
            </w:r>
            <w:r w:rsidRPr="007E6962">
              <w:t xml:space="preserve"> в. Причины и начало Великой французской революции.</w:t>
            </w:r>
          </w:p>
        </w:tc>
      </w:tr>
      <w:tr w:rsidR="00096F6A" w:rsidRPr="007E6962" w:rsidTr="00096F6A">
        <w:trPr>
          <w:trHeight w:val="720"/>
        </w:trPr>
        <w:tc>
          <w:tcPr>
            <w:tcW w:w="1125" w:type="dxa"/>
            <w:tcBorders>
              <w:left w:val="single" w:sz="4" w:space="0" w:color="auto"/>
            </w:tcBorders>
          </w:tcPr>
          <w:p w:rsidR="00096F6A" w:rsidRPr="007E6962" w:rsidRDefault="00096F6A" w:rsidP="00B24D94">
            <w:pPr>
              <w:jc w:val="center"/>
            </w:pPr>
            <w:r w:rsidRPr="007E6962">
              <w:t>22</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Великая французская революция. От монархии к республике.</w:t>
            </w:r>
          </w:p>
        </w:tc>
      </w:tr>
      <w:tr w:rsidR="00096F6A" w:rsidRPr="007E6962" w:rsidTr="00096F6A">
        <w:trPr>
          <w:trHeight w:val="240"/>
        </w:trPr>
        <w:tc>
          <w:tcPr>
            <w:tcW w:w="1125" w:type="dxa"/>
            <w:tcBorders>
              <w:left w:val="single" w:sz="4" w:space="0" w:color="auto"/>
            </w:tcBorders>
          </w:tcPr>
          <w:p w:rsidR="00096F6A" w:rsidRPr="007E6962" w:rsidRDefault="00096F6A" w:rsidP="00B24D94">
            <w:pPr>
              <w:jc w:val="center"/>
            </w:pPr>
            <w:r w:rsidRPr="007E6962">
              <w:t>23</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Великая французская революция. От якобинской диктатуры к 18 брюмера Наполеона Бонапарта.</w:t>
            </w: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24</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Государства Востока: традиционное общество в эпоху раннего Нового времени.</w:t>
            </w:r>
          </w:p>
        </w:tc>
      </w:tr>
      <w:tr w:rsidR="00096F6A" w:rsidRPr="007E6962" w:rsidTr="00096F6A">
        <w:tc>
          <w:tcPr>
            <w:tcW w:w="1125" w:type="dxa"/>
            <w:tcBorders>
              <w:left w:val="single" w:sz="4" w:space="0" w:color="auto"/>
            </w:tcBorders>
          </w:tcPr>
          <w:p w:rsidR="00096F6A" w:rsidRPr="007E6962" w:rsidRDefault="00096F6A" w:rsidP="00B24D94">
            <w:pPr>
              <w:jc w:val="center"/>
            </w:pPr>
            <w:r w:rsidRPr="007E6962">
              <w:t>25</w:t>
            </w:r>
          </w:p>
        </w:tc>
        <w:tc>
          <w:tcPr>
            <w:tcW w:w="236" w:type="dxa"/>
            <w:gridSpan w:val="2"/>
            <w:tcBorders>
              <w:left w:val="single" w:sz="4" w:space="0" w:color="auto"/>
            </w:tcBorders>
          </w:tcPr>
          <w:p w:rsidR="00096F6A" w:rsidRPr="007E6962" w:rsidRDefault="00096F6A" w:rsidP="00096F6A">
            <w:pPr>
              <w:jc w:val="center"/>
            </w:pPr>
          </w:p>
        </w:tc>
        <w:tc>
          <w:tcPr>
            <w:tcW w:w="8210" w:type="dxa"/>
            <w:gridSpan w:val="2"/>
            <w:tcBorders>
              <w:right w:val="single" w:sz="4" w:space="0" w:color="auto"/>
            </w:tcBorders>
          </w:tcPr>
          <w:p w:rsidR="00096F6A" w:rsidRPr="007E6962" w:rsidRDefault="00096F6A" w:rsidP="00B24D94">
            <w:pPr>
              <w:jc w:val="center"/>
            </w:pPr>
            <w:r w:rsidRPr="007E6962">
              <w:t>Государства Востока. Начало европейской колонизации.</w:t>
            </w:r>
          </w:p>
        </w:tc>
      </w:tr>
      <w:tr w:rsidR="00096F6A" w:rsidRPr="007E6962" w:rsidTr="00096F6A">
        <w:trPr>
          <w:trHeight w:val="258"/>
        </w:trPr>
        <w:tc>
          <w:tcPr>
            <w:tcW w:w="1125" w:type="dxa"/>
            <w:tcBorders>
              <w:left w:val="single" w:sz="4" w:space="0" w:color="auto"/>
              <w:bottom w:val="single" w:sz="4" w:space="0" w:color="auto"/>
            </w:tcBorders>
          </w:tcPr>
          <w:p w:rsidR="00096F6A" w:rsidRPr="007E6962" w:rsidRDefault="00096F6A" w:rsidP="00B24D94">
            <w:pPr>
              <w:jc w:val="center"/>
            </w:pPr>
            <w:r w:rsidRPr="007E6962">
              <w:t>26</w:t>
            </w:r>
          </w:p>
        </w:tc>
        <w:tc>
          <w:tcPr>
            <w:tcW w:w="236" w:type="dxa"/>
            <w:gridSpan w:val="2"/>
            <w:tcBorders>
              <w:left w:val="single" w:sz="4" w:space="0" w:color="auto"/>
              <w:bottom w:val="single" w:sz="4" w:space="0" w:color="auto"/>
            </w:tcBorders>
          </w:tcPr>
          <w:p w:rsidR="00096F6A" w:rsidRPr="007E6962" w:rsidRDefault="00096F6A" w:rsidP="00096F6A">
            <w:pPr>
              <w:jc w:val="center"/>
            </w:pPr>
          </w:p>
        </w:tc>
        <w:tc>
          <w:tcPr>
            <w:tcW w:w="8210" w:type="dxa"/>
            <w:gridSpan w:val="2"/>
            <w:tcBorders>
              <w:bottom w:val="single" w:sz="4" w:space="0" w:color="auto"/>
              <w:right w:val="single" w:sz="4" w:space="0" w:color="auto"/>
            </w:tcBorders>
          </w:tcPr>
          <w:p w:rsidR="00096F6A" w:rsidRPr="007E6962" w:rsidRDefault="00096F6A" w:rsidP="00B24D94">
            <w:pPr>
              <w:jc w:val="center"/>
            </w:pPr>
            <w:r w:rsidRPr="007E6962">
              <w:t>Значение раннего Нового времени.</w:t>
            </w:r>
          </w:p>
        </w:tc>
      </w:tr>
    </w:tbl>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История России 7 класс</w:t>
      </w:r>
    </w:p>
    <w:tbl>
      <w:tblPr>
        <w:tblW w:w="9468" w:type="dxa"/>
        <w:tblLayout w:type="fixed"/>
        <w:tblLook w:val="01E0" w:firstRow="1" w:lastRow="1" w:firstColumn="1" w:lastColumn="1" w:noHBand="0" w:noVBand="0"/>
      </w:tblPr>
      <w:tblGrid>
        <w:gridCol w:w="1352"/>
        <w:gridCol w:w="23"/>
        <w:gridCol w:w="21"/>
        <w:gridCol w:w="7831"/>
        <w:gridCol w:w="241"/>
      </w:tblGrid>
      <w:tr w:rsidR="006C59CC" w:rsidRPr="007E6962" w:rsidTr="00096F6A">
        <w:tc>
          <w:tcPr>
            <w:tcW w:w="1396" w:type="dxa"/>
            <w:gridSpan w:val="3"/>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rPr>
                <w:b/>
              </w:rPr>
            </w:pPr>
            <w:r w:rsidRPr="007E6962">
              <w:rPr>
                <w:b/>
              </w:rPr>
              <w:t>Номер урока</w:t>
            </w:r>
          </w:p>
        </w:tc>
        <w:tc>
          <w:tcPr>
            <w:tcW w:w="8072"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rPr>
                <w:b/>
              </w:rPr>
            </w:pPr>
            <w:r w:rsidRPr="007E6962">
              <w:rPr>
                <w:b/>
              </w:rPr>
              <w:t>Наименование разделов и тем</w:t>
            </w:r>
          </w:p>
        </w:tc>
      </w:tr>
      <w:tr w:rsidR="006C59CC" w:rsidRPr="007E6962" w:rsidTr="00096F6A">
        <w:tc>
          <w:tcPr>
            <w:tcW w:w="1396" w:type="dxa"/>
            <w:gridSpan w:val="3"/>
            <w:tcBorders>
              <w:top w:val="single" w:sz="4" w:space="0" w:color="auto"/>
              <w:left w:val="single" w:sz="4" w:space="0" w:color="auto"/>
              <w:right w:val="single" w:sz="4" w:space="0" w:color="auto"/>
            </w:tcBorders>
          </w:tcPr>
          <w:p w:rsidR="006C59CC" w:rsidRPr="007E6962" w:rsidRDefault="006C59CC" w:rsidP="00B24D94">
            <w:pPr>
              <w:jc w:val="center"/>
            </w:pPr>
            <w:r w:rsidRPr="007E6962">
              <w:t>1</w:t>
            </w:r>
          </w:p>
        </w:tc>
        <w:tc>
          <w:tcPr>
            <w:tcW w:w="8072" w:type="dxa"/>
            <w:gridSpan w:val="2"/>
            <w:tcBorders>
              <w:top w:val="single" w:sz="4" w:space="0" w:color="auto"/>
              <w:left w:val="single" w:sz="4" w:space="0" w:color="auto"/>
              <w:right w:val="single" w:sz="4" w:space="0" w:color="auto"/>
            </w:tcBorders>
          </w:tcPr>
          <w:p w:rsidR="006C59CC" w:rsidRPr="007E6962" w:rsidRDefault="006C59CC" w:rsidP="00B24D94">
            <w:pPr>
              <w:jc w:val="center"/>
            </w:pPr>
            <w:r w:rsidRPr="007E6962">
              <w:t>Вводное занятие.</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Внутренняя и внешняя политика Бориса Годунова.</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Смута.</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4</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Окончание Смутного времени.</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5</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Повторение и контроль по теме: «Россия на рубеже XVI-XVII вв.»</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6</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Новые явления в экономике.</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7</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Оформление сословного строя.</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8</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Политическое развитие страны.</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9</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Власть и церковь. Церковный раскол.</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10</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Народные движения.</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11</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Внешняя политика.</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12</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Образование и культура в XVII в.</w:t>
            </w:r>
          </w:p>
        </w:tc>
      </w:tr>
      <w:tr w:rsidR="006C59CC" w:rsidRPr="007E6962" w:rsidTr="00096F6A">
        <w:trPr>
          <w:trHeight w:val="285"/>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13</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Сословный быт. Обычаи и нравы.</w:t>
            </w:r>
          </w:p>
        </w:tc>
      </w:tr>
      <w:tr w:rsidR="006C59CC" w:rsidRPr="007E6962" w:rsidTr="00096F6A">
        <w:trPr>
          <w:trHeight w:val="345"/>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14</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Повторение и контроль по теме: «Россия в XVII в.»</w:t>
            </w:r>
          </w:p>
        </w:tc>
      </w:tr>
      <w:tr w:rsidR="006C59CC" w:rsidRPr="007E6962" w:rsidTr="00096F6A">
        <w:trPr>
          <w:trHeight w:val="366"/>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15</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Предпосылки петровских преобразований.</w:t>
            </w:r>
          </w:p>
        </w:tc>
      </w:tr>
      <w:tr w:rsidR="006C59CC" w:rsidRPr="007E6962" w:rsidTr="00096F6A">
        <w:trPr>
          <w:trHeight w:val="387"/>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16</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Пётр I. Россия на рубеже веков.</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17</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Северная война.</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18</w:t>
            </w:r>
          </w:p>
        </w:tc>
        <w:tc>
          <w:tcPr>
            <w:tcW w:w="8072" w:type="dxa"/>
            <w:gridSpan w:val="2"/>
            <w:tcBorders>
              <w:left w:val="single" w:sz="4" w:space="0" w:color="auto"/>
              <w:right w:val="single" w:sz="4" w:space="0" w:color="auto"/>
            </w:tcBorders>
          </w:tcPr>
          <w:p w:rsidR="006C59CC" w:rsidRPr="007E6962" w:rsidRDefault="006C59CC" w:rsidP="00B24D94">
            <w:pPr>
              <w:jc w:val="center"/>
              <w:rPr>
                <w:lang w:val="en-US"/>
              </w:rPr>
            </w:pPr>
            <w:r w:rsidRPr="007E6962">
              <w:t>Реформы Петра I.</w:t>
            </w:r>
          </w:p>
        </w:tc>
      </w:tr>
      <w:tr w:rsidR="00096F6A" w:rsidRPr="007E6962" w:rsidTr="00096F6A">
        <w:trPr>
          <w:trHeight w:val="570"/>
        </w:trPr>
        <w:tc>
          <w:tcPr>
            <w:tcW w:w="1396" w:type="dxa"/>
            <w:gridSpan w:val="3"/>
            <w:tcBorders>
              <w:left w:val="single" w:sz="4" w:space="0" w:color="auto"/>
              <w:right w:val="single" w:sz="4" w:space="0" w:color="auto"/>
            </w:tcBorders>
          </w:tcPr>
          <w:p w:rsidR="00096F6A" w:rsidRPr="007E6962" w:rsidRDefault="00096F6A" w:rsidP="00B24D94">
            <w:pPr>
              <w:jc w:val="center"/>
            </w:pPr>
            <w:r w:rsidRPr="007E6962">
              <w:t>19</w:t>
            </w:r>
          </w:p>
        </w:tc>
        <w:tc>
          <w:tcPr>
            <w:tcW w:w="8072" w:type="dxa"/>
            <w:gridSpan w:val="2"/>
            <w:tcBorders>
              <w:left w:val="single" w:sz="4" w:space="0" w:color="auto"/>
              <w:right w:val="single" w:sz="4" w:space="0" w:color="auto"/>
            </w:tcBorders>
          </w:tcPr>
          <w:p w:rsidR="00096F6A" w:rsidRPr="007E6962" w:rsidRDefault="00096F6A" w:rsidP="00B24D94">
            <w:pPr>
              <w:jc w:val="center"/>
            </w:pPr>
            <w:r w:rsidRPr="007E6962">
              <w:t xml:space="preserve">Экономика России в первой </w:t>
            </w:r>
          </w:p>
          <w:p w:rsidR="00096F6A" w:rsidRPr="007E6962" w:rsidRDefault="00096F6A" w:rsidP="00B24D94">
            <w:pPr>
              <w:jc w:val="center"/>
            </w:pPr>
            <w:r w:rsidRPr="007E6962">
              <w:t>четверти XV</w:t>
            </w:r>
            <w:r w:rsidRPr="007E6962">
              <w:rPr>
                <w:lang w:val="en-US"/>
              </w:rPr>
              <w:t>III</w:t>
            </w:r>
            <w:r w:rsidRPr="007E6962">
              <w:t xml:space="preserve"> в. </w:t>
            </w:r>
          </w:p>
        </w:tc>
      </w:tr>
      <w:tr w:rsidR="00096F6A" w:rsidRPr="007E6962" w:rsidTr="00096F6A">
        <w:tc>
          <w:tcPr>
            <w:tcW w:w="1395" w:type="dxa"/>
            <w:gridSpan w:val="3"/>
            <w:tcBorders>
              <w:left w:val="single" w:sz="4" w:space="0" w:color="auto"/>
              <w:bottom w:val="single" w:sz="4" w:space="0" w:color="auto"/>
              <w:right w:val="single" w:sz="4" w:space="0" w:color="auto"/>
            </w:tcBorders>
          </w:tcPr>
          <w:p w:rsidR="00096F6A" w:rsidRPr="007E6962" w:rsidRDefault="00096F6A" w:rsidP="00B24D94">
            <w:pPr>
              <w:jc w:val="center"/>
            </w:pPr>
          </w:p>
        </w:tc>
        <w:tc>
          <w:tcPr>
            <w:tcW w:w="8073" w:type="dxa"/>
            <w:gridSpan w:val="2"/>
            <w:tcBorders>
              <w:left w:val="single" w:sz="4" w:space="0" w:color="auto"/>
              <w:bottom w:val="single" w:sz="4" w:space="0" w:color="auto"/>
              <w:right w:val="single" w:sz="4" w:space="0" w:color="auto"/>
            </w:tcBorders>
          </w:tcPr>
          <w:p w:rsidR="00096F6A" w:rsidRPr="007E6962" w:rsidRDefault="00096F6A" w:rsidP="00B24D94">
            <w:pPr>
              <w:jc w:val="center"/>
            </w:pPr>
          </w:p>
        </w:tc>
      </w:tr>
      <w:tr w:rsidR="006C59CC" w:rsidRPr="007E6962" w:rsidTr="00096F6A">
        <w:trPr>
          <w:trHeight w:val="585"/>
        </w:trPr>
        <w:tc>
          <w:tcPr>
            <w:tcW w:w="1396" w:type="dxa"/>
            <w:gridSpan w:val="3"/>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pPr>
            <w:r w:rsidRPr="007E6962">
              <w:t>20</w:t>
            </w:r>
          </w:p>
        </w:tc>
        <w:tc>
          <w:tcPr>
            <w:tcW w:w="8072"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B24D94">
            <w:pPr>
              <w:jc w:val="center"/>
            </w:pPr>
            <w:r w:rsidRPr="007E6962">
              <w:t xml:space="preserve">Социальные движения первой </w:t>
            </w:r>
          </w:p>
          <w:p w:rsidR="006C59CC" w:rsidRPr="007E6962" w:rsidRDefault="006C59CC" w:rsidP="00B24D94">
            <w:pPr>
              <w:jc w:val="center"/>
            </w:pPr>
            <w:r w:rsidRPr="007E6962">
              <w:t>четверти XV</w:t>
            </w:r>
            <w:r w:rsidRPr="007E6962">
              <w:rPr>
                <w:lang w:val="en-US"/>
              </w:rPr>
              <w:t>III</w:t>
            </w:r>
            <w:r w:rsidRPr="007E6962">
              <w:t xml:space="preserve"> в.</w:t>
            </w:r>
          </w:p>
        </w:tc>
      </w:tr>
      <w:tr w:rsidR="00096F6A" w:rsidRPr="007E6962" w:rsidTr="00096F6A">
        <w:tc>
          <w:tcPr>
            <w:tcW w:w="1396" w:type="dxa"/>
            <w:gridSpan w:val="3"/>
            <w:tcBorders>
              <w:top w:val="single" w:sz="4" w:space="0" w:color="auto"/>
              <w:left w:val="single" w:sz="4" w:space="0" w:color="auto"/>
              <w:bottom w:val="single" w:sz="4" w:space="0" w:color="auto"/>
              <w:right w:val="single" w:sz="4" w:space="0" w:color="auto"/>
            </w:tcBorders>
          </w:tcPr>
          <w:p w:rsidR="00096F6A" w:rsidRPr="007E6962" w:rsidRDefault="00096F6A" w:rsidP="00B24D94">
            <w:pPr>
              <w:jc w:val="center"/>
            </w:pPr>
          </w:p>
        </w:tc>
        <w:tc>
          <w:tcPr>
            <w:tcW w:w="8072" w:type="dxa"/>
            <w:gridSpan w:val="2"/>
            <w:tcBorders>
              <w:top w:val="single" w:sz="4" w:space="0" w:color="auto"/>
              <w:left w:val="single" w:sz="4" w:space="0" w:color="auto"/>
              <w:bottom w:val="single" w:sz="4" w:space="0" w:color="auto"/>
              <w:right w:val="single" w:sz="4" w:space="0" w:color="auto"/>
            </w:tcBorders>
          </w:tcPr>
          <w:p w:rsidR="00096F6A" w:rsidRPr="007E6962" w:rsidRDefault="00096F6A" w:rsidP="00B24D94">
            <w:pPr>
              <w:jc w:val="center"/>
            </w:pPr>
          </w:p>
        </w:tc>
      </w:tr>
      <w:tr w:rsidR="00096F6A" w:rsidRPr="007E6962" w:rsidTr="00096F6A">
        <w:tc>
          <w:tcPr>
            <w:tcW w:w="1396" w:type="dxa"/>
            <w:gridSpan w:val="3"/>
            <w:tcBorders>
              <w:top w:val="single" w:sz="4" w:space="0" w:color="auto"/>
              <w:left w:val="single" w:sz="4" w:space="0" w:color="auto"/>
              <w:right w:val="single" w:sz="4" w:space="0" w:color="auto"/>
            </w:tcBorders>
          </w:tcPr>
          <w:p w:rsidR="00096F6A" w:rsidRPr="007E6962" w:rsidRDefault="00096F6A" w:rsidP="00B24D94">
            <w:pPr>
              <w:jc w:val="center"/>
            </w:pPr>
          </w:p>
        </w:tc>
        <w:tc>
          <w:tcPr>
            <w:tcW w:w="8072" w:type="dxa"/>
            <w:gridSpan w:val="2"/>
            <w:tcBorders>
              <w:top w:val="single" w:sz="4" w:space="0" w:color="auto"/>
              <w:left w:val="single" w:sz="4" w:space="0" w:color="auto"/>
              <w:right w:val="single" w:sz="4" w:space="0" w:color="auto"/>
            </w:tcBorders>
          </w:tcPr>
          <w:p w:rsidR="00096F6A" w:rsidRPr="007E6962" w:rsidRDefault="00096F6A" w:rsidP="00B24D94">
            <w:pPr>
              <w:jc w:val="center"/>
            </w:pP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21</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Изменения в культуре и быте в первой четверти X</w:t>
            </w:r>
            <w:r w:rsidRPr="007E6962">
              <w:rPr>
                <w:lang w:val="en-US"/>
              </w:rPr>
              <w:t>VIII</w:t>
            </w:r>
            <w:r w:rsidRPr="007E6962">
              <w:t xml:space="preserve"> в.</w:t>
            </w:r>
          </w:p>
        </w:tc>
      </w:tr>
      <w:tr w:rsidR="006C59CC" w:rsidRPr="007E6962" w:rsidTr="00096F6A">
        <w:trPr>
          <w:trHeight w:val="720"/>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22</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Изменения в культуре и быте в первой четверти X</w:t>
            </w:r>
            <w:r w:rsidRPr="007E6962">
              <w:rPr>
                <w:lang w:val="en-US"/>
              </w:rPr>
              <w:t>VIII</w:t>
            </w:r>
            <w:r w:rsidRPr="007E6962">
              <w:t xml:space="preserve"> в.</w:t>
            </w:r>
          </w:p>
        </w:tc>
      </w:tr>
      <w:tr w:rsidR="006C59CC" w:rsidRPr="007E6962" w:rsidTr="00096F6A">
        <w:trPr>
          <w:trHeight w:val="533"/>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23</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Повторение и контроль по теме: «Россия в первой четверти X</w:t>
            </w:r>
            <w:r w:rsidRPr="007E6962">
              <w:rPr>
                <w:lang w:val="en-US"/>
              </w:rPr>
              <w:t>VIII</w:t>
            </w:r>
            <w:r w:rsidRPr="007E6962">
              <w:t xml:space="preserve"> в.»</w:t>
            </w:r>
          </w:p>
        </w:tc>
      </w:tr>
      <w:tr w:rsidR="006C59CC" w:rsidRPr="007E6962" w:rsidTr="00096F6A">
        <w:trPr>
          <w:trHeight w:val="355"/>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24</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Дворцовые перевороты.</w:t>
            </w:r>
          </w:p>
        </w:tc>
      </w:tr>
      <w:tr w:rsidR="006C59CC" w:rsidRPr="007E6962" w:rsidTr="00096F6A">
        <w:trPr>
          <w:trHeight w:val="240"/>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25</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Дворцовые перевороты.</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26</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Внутренняя политика России</w:t>
            </w:r>
          </w:p>
          <w:p w:rsidR="006C59CC" w:rsidRPr="007E6962" w:rsidRDefault="006C59CC" w:rsidP="00B24D94">
            <w:pPr>
              <w:jc w:val="center"/>
              <w:rPr>
                <w:b/>
              </w:rPr>
            </w:pPr>
            <w:r w:rsidRPr="007E6962">
              <w:t xml:space="preserve"> в 1725 – 1762 гг.</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27</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Внешняя политика России</w:t>
            </w:r>
          </w:p>
          <w:p w:rsidR="006C59CC" w:rsidRPr="007E6962" w:rsidRDefault="006C59CC" w:rsidP="00B24D94">
            <w:pPr>
              <w:jc w:val="center"/>
            </w:pPr>
            <w:r w:rsidRPr="007E6962">
              <w:t xml:space="preserve"> в 1725 – 1762 гг.</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28</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Повторение и контроль по теме: «Россия в 1725-1762 гг.»</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29</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 xml:space="preserve">Внутренняя политика Екатерины </w:t>
            </w:r>
            <w:r w:rsidRPr="007E6962">
              <w:rPr>
                <w:lang w:val="en-US"/>
              </w:rPr>
              <w:t>II</w:t>
            </w:r>
            <w:r w:rsidRPr="007E6962">
              <w:t>.</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30</w:t>
            </w:r>
          </w:p>
        </w:tc>
        <w:tc>
          <w:tcPr>
            <w:tcW w:w="8072" w:type="dxa"/>
            <w:gridSpan w:val="2"/>
            <w:tcBorders>
              <w:left w:val="single" w:sz="4" w:space="0" w:color="auto"/>
              <w:right w:val="single" w:sz="4" w:space="0" w:color="auto"/>
            </w:tcBorders>
          </w:tcPr>
          <w:p w:rsidR="006C59CC" w:rsidRPr="007E6962" w:rsidRDefault="006C59CC" w:rsidP="00B24D94">
            <w:pPr>
              <w:jc w:val="center"/>
              <w:rPr>
                <w:b/>
                <w:i/>
              </w:rPr>
            </w:pPr>
            <w:r w:rsidRPr="007E6962">
              <w:t xml:space="preserve">Внутренняя политика Екатерины </w:t>
            </w:r>
            <w:r w:rsidRPr="007E6962">
              <w:rPr>
                <w:lang w:val="en-US"/>
              </w:rPr>
              <w:t>II</w:t>
            </w:r>
            <w:r w:rsidRPr="007E6962">
              <w:t>.</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31</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Восстание под предводительством</w:t>
            </w:r>
          </w:p>
          <w:p w:rsidR="006C59CC" w:rsidRPr="007E6962" w:rsidRDefault="006C59CC" w:rsidP="00B24D94">
            <w:pPr>
              <w:jc w:val="center"/>
            </w:pPr>
            <w:r w:rsidRPr="007E6962">
              <w:t xml:space="preserve"> Е.И. Пугачёва</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32</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Экономическое развитие России во второй половине XVIII в.</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33</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Внешняя политика Екатерины II.</w:t>
            </w:r>
          </w:p>
        </w:tc>
      </w:tr>
      <w:tr w:rsidR="006C59CC" w:rsidRPr="007E6962" w:rsidTr="00096F6A">
        <w:tc>
          <w:tcPr>
            <w:tcW w:w="1396" w:type="dxa"/>
            <w:gridSpan w:val="3"/>
            <w:tcBorders>
              <w:left w:val="single" w:sz="4" w:space="0" w:color="auto"/>
              <w:right w:val="single" w:sz="4" w:space="0" w:color="auto"/>
            </w:tcBorders>
          </w:tcPr>
          <w:p w:rsidR="006C59CC" w:rsidRPr="007E6962" w:rsidRDefault="006C59CC" w:rsidP="00B24D94">
            <w:pPr>
              <w:jc w:val="center"/>
            </w:pPr>
            <w:r w:rsidRPr="007E6962">
              <w:t>34</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Внешняя политика Екатерины II.</w:t>
            </w:r>
          </w:p>
        </w:tc>
      </w:tr>
      <w:tr w:rsidR="006C59CC" w:rsidRPr="007E6962" w:rsidTr="00096F6A">
        <w:trPr>
          <w:trHeight w:val="487"/>
        </w:trPr>
        <w:tc>
          <w:tcPr>
            <w:tcW w:w="1396" w:type="dxa"/>
            <w:gridSpan w:val="3"/>
            <w:tcBorders>
              <w:left w:val="single" w:sz="4" w:space="0" w:color="auto"/>
              <w:bottom w:val="single" w:sz="4" w:space="0" w:color="auto"/>
              <w:right w:val="single" w:sz="4" w:space="0" w:color="auto"/>
            </w:tcBorders>
          </w:tcPr>
          <w:p w:rsidR="006C59CC" w:rsidRPr="007E6962" w:rsidRDefault="006C59CC" w:rsidP="00B24D94">
            <w:pPr>
              <w:jc w:val="center"/>
            </w:pPr>
            <w:r w:rsidRPr="007E6962">
              <w:t>35</w:t>
            </w:r>
          </w:p>
        </w:tc>
        <w:tc>
          <w:tcPr>
            <w:tcW w:w="8072" w:type="dxa"/>
            <w:gridSpan w:val="2"/>
            <w:tcBorders>
              <w:left w:val="single" w:sz="4" w:space="0" w:color="auto"/>
              <w:bottom w:val="single" w:sz="4" w:space="0" w:color="auto"/>
              <w:right w:val="single" w:sz="4" w:space="0" w:color="auto"/>
            </w:tcBorders>
          </w:tcPr>
          <w:p w:rsidR="006C59CC" w:rsidRPr="007E6962" w:rsidRDefault="006C59CC" w:rsidP="00B24D94">
            <w:pPr>
              <w:jc w:val="center"/>
            </w:pPr>
            <w:r w:rsidRPr="007E6962">
              <w:t>Российская империя в конце XVIII в. внутренняя и внешняя политика</w:t>
            </w:r>
          </w:p>
          <w:p w:rsidR="006C59CC" w:rsidRPr="007E6962" w:rsidRDefault="006C59CC" w:rsidP="00B24D94">
            <w:pPr>
              <w:jc w:val="center"/>
              <w:rPr>
                <w:b/>
              </w:rPr>
            </w:pPr>
            <w:r w:rsidRPr="007E6962">
              <w:t xml:space="preserve"> Павла I</w:t>
            </w:r>
            <w:r w:rsidRPr="007E6962">
              <w:rPr>
                <w:lang w:val="en-US"/>
              </w:rPr>
              <w:t>.</w:t>
            </w:r>
          </w:p>
        </w:tc>
      </w:tr>
      <w:tr w:rsidR="006C59CC" w:rsidRPr="007E6962" w:rsidTr="00096F6A">
        <w:trPr>
          <w:trHeight w:val="366"/>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36</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Наука и образование.</w:t>
            </w:r>
          </w:p>
        </w:tc>
      </w:tr>
      <w:tr w:rsidR="006C59CC" w:rsidRPr="007E6962" w:rsidTr="00096F6A">
        <w:trPr>
          <w:trHeight w:val="323"/>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37</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Художественная культура.</w:t>
            </w:r>
          </w:p>
        </w:tc>
      </w:tr>
      <w:tr w:rsidR="006C59CC" w:rsidRPr="007E6962" w:rsidTr="00096F6A">
        <w:trPr>
          <w:trHeight w:val="399"/>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38</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Быт и обычаи.</w:t>
            </w:r>
          </w:p>
        </w:tc>
      </w:tr>
      <w:tr w:rsidR="006C59CC" w:rsidRPr="007E6962" w:rsidTr="00096F6A">
        <w:trPr>
          <w:trHeight w:val="301"/>
        </w:trPr>
        <w:tc>
          <w:tcPr>
            <w:tcW w:w="1396" w:type="dxa"/>
            <w:gridSpan w:val="3"/>
            <w:tcBorders>
              <w:left w:val="single" w:sz="4" w:space="0" w:color="auto"/>
              <w:right w:val="single" w:sz="4" w:space="0" w:color="auto"/>
            </w:tcBorders>
          </w:tcPr>
          <w:p w:rsidR="006C59CC" w:rsidRPr="007E6962" w:rsidRDefault="006C59CC" w:rsidP="00B24D94">
            <w:pPr>
              <w:jc w:val="center"/>
            </w:pPr>
            <w:r w:rsidRPr="007E6962">
              <w:t>39</w:t>
            </w:r>
          </w:p>
        </w:tc>
        <w:tc>
          <w:tcPr>
            <w:tcW w:w="8072" w:type="dxa"/>
            <w:gridSpan w:val="2"/>
            <w:tcBorders>
              <w:left w:val="single" w:sz="4" w:space="0" w:color="auto"/>
              <w:right w:val="single" w:sz="4" w:space="0" w:color="auto"/>
            </w:tcBorders>
          </w:tcPr>
          <w:p w:rsidR="006C59CC" w:rsidRPr="007E6962" w:rsidRDefault="006C59CC" w:rsidP="00B24D94">
            <w:pPr>
              <w:jc w:val="center"/>
            </w:pPr>
            <w:r w:rsidRPr="007E6962">
              <w:t>Повторение и контроль по теме: «Россия в 1762 – 1801 гг.»</w:t>
            </w:r>
          </w:p>
        </w:tc>
      </w:tr>
      <w:tr w:rsidR="006C59CC" w:rsidRPr="007E6962" w:rsidTr="00096F6A">
        <w:trPr>
          <w:trHeight w:val="323"/>
        </w:trPr>
        <w:tc>
          <w:tcPr>
            <w:tcW w:w="1396" w:type="dxa"/>
            <w:gridSpan w:val="3"/>
            <w:tcBorders>
              <w:left w:val="single" w:sz="4" w:space="0" w:color="auto"/>
              <w:bottom w:val="single" w:sz="4" w:space="0" w:color="auto"/>
              <w:right w:val="single" w:sz="4" w:space="0" w:color="auto"/>
            </w:tcBorders>
          </w:tcPr>
          <w:p w:rsidR="006C59CC" w:rsidRPr="007E6962" w:rsidRDefault="006C59CC" w:rsidP="00B24D94">
            <w:pPr>
              <w:jc w:val="center"/>
            </w:pPr>
            <w:r w:rsidRPr="007E6962">
              <w:t>40</w:t>
            </w:r>
          </w:p>
        </w:tc>
        <w:tc>
          <w:tcPr>
            <w:tcW w:w="8072" w:type="dxa"/>
            <w:gridSpan w:val="2"/>
            <w:tcBorders>
              <w:left w:val="single" w:sz="4" w:space="0" w:color="auto"/>
              <w:bottom w:val="single" w:sz="4" w:space="0" w:color="auto"/>
              <w:right w:val="single" w:sz="4" w:space="0" w:color="auto"/>
            </w:tcBorders>
          </w:tcPr>
          <w:p w:rsidR="006C59CC" w:rsidRPr="007E6962" w:rsidRDefault="006C59CC" w:rsidP="00B24D94">
            <w:pPr>
              <w:jc w:val="center"/>
            </w:pPr>
            <w:r w:rsidRPr="007E6962">
              <w:t xml:space="preserve">Итоговое повторение и обобщение по курсу «История России. </w:t>
            </w:r>
          </w:p>
        </w:tc>
      </w:tr>
      <w:tr w:rsidR="006C59CC" w:rsidRPr="007E6962" w:rsidTr="00096F6A">
        <w:trPr>
          <w:gridAfter w:val="1"/>
          <w:wAfter w:w="240" w:type="dxa"/>
        </w:trPr>
        <w:tc>
          <w:tcPr>
            <w:tcW w:w="1375" w:type="dxa"/>
            <w:gridSpan w:val="2"/>
            <w:tcBorders>
              <w:top w:val="single" w:sz="4" w:space="0" w:color="auto"/>
              <w:left w:val="single" w:sz="4" w:space="0" w:color="auto"/>
              <w:right w:val="single" w:sz="4" w:space="0" w:color="auto"/>
            </w:tcBorders>
          </w:tcPr>
          <w:p w:rsidR="006C59CC" w:rsidRPr="007E6962" w:rsidRDefault="006C59CC" w:rsidP="00B24D94">
            <w:pPr>
              <w:jc w:val="center"/>
              <w:rPr>
                <w:b/>
                <w:color w:val="000000"/>
              </w:rPr>
            </w:pPr>
            <w:r w:rsidRPr="007E6962">
              <w:rPr>
                <w:b/>
                <w:color w:val="000000"/>
              </w:rPr>
              <w:t>Номер урока</w:t>
            </w:r>
          </w:p>
        </w:tc>
        <w:tc>
          <w:tcPr>
            <w:tcW w:w="7853" w:type="dxa"/>
            <w:gridSpan w:val="2"/>
            <w:tcBorders>
              <w:top w:val="single" w:sz="4" w:space="0" w:color="auto"/>
              <w:left w:val="single" w:sz="4" w:space="0" w:color="auto"/>
            </w:tcBorders>
          </w:tcPr>
          <w:p w:rsidR="006C59CC" w:rsidRPr="007E6962" w:rsidRDefault="006C59CC" w:rsidP="00B24D94">
            <w:pPr>
              <w:jc w:val="center"/>
              <w:rPr>
                <w:b/>
                <w:color w:val="000000"/>
              </w:rPr>
            </w:pPr>
            <w:r w:rsidRPr="007E6962">
              <w:rPr>
                <w:b/>
                <w:color w:val="000000"/>
              </w:rPr>
              <w:t>Наименование разделов и тем</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w:t>
            </w:r>
          </w:p>
        </w:tc>
        <w:tc>
          <w:tcPr>
            <w:tcW w:w="7853" w:type="dxa"/>
            <w:gridSpan w:val="2"/>
            <w:tcBorders>
              <w:left w:val="single" w:sz="4" w:space="0" w:color="auto"/>
            </w:tcBorders>
          </w:tcPr>
          <w:p w:rsidR="006C59CC" w:rsidRPr="007E6962" w:rsidRDefault="006C59CC" w:rsidP="00B24D94">
            <w:pPr>
              <w:jc w:val="center"/>
              <w:rPr>
                <w:color w:val="000000"/>
              </w:rPr>
            </w:pPr>
            <w:r w:rsidRPr="007E6962">
              <w:rPr>
                <w:color w:val="000000"/>
              </w:rPr>
              <w:t>Введение. От традиционного общества к обществу индустриальному.</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2</w:t>
            </w:r>
          </w:p>
        </w:tc>
        <w:tc>
          <w:tcPr>
            <w:tcW w:w="7853" w:type="dxa"/>
            <w:gridSpan w:val="2"/>
            <w:tcBorders>
              <w:left w:val="single" w:sz="4" w:space="0" w:color="auto"/>
            </w:tcBorders>
          </w:tcPr>
          <w:p w:rsidR="006C59CC" w:rsidRPr="007E6962" w:rsidRDefault="006C59CC" w:rsidP="00B24D94">
            <w:pPr>
              <w:jc w:val="center"/>
              <w:rPr>
                <w:color w:val="000000"/>
              </w:rPr>
            </w:pPr>
            <w:r w:rsidRPr="007E6962">
              <w:rPr>
                <w:color w:val="000000"/>
              </w:rPr>
              <w:t>Индустриальная революция: достижения и проблемы.</w:t>
            </w:r>
          </w:p>
        </w:tc>
      </w:tr>
      <w:tr w:rsidR="006C59CC" w:rsidRPr="007E6962" w:rsidTr="00096F6A">
        <w:trPr>
          <w:gridAfter w:val="1"/>
          <w:wAfter w:w="240" w:type="dxa"/>
          <w:trHeight w:val="52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3</w:t>
            </w:r>
          </w:p>
        </w:tc>
        <w:tc>
          <w:tcPr>
            <w:tcW w:w="7853" w:type="dxa"/>
            <w:gridSpan w:val="2"/>
            <w:tcBorders>
              <w:left w:val="single" w:sz="4" w:space="0" w:color="auto"/>
            </w:tcBorders>
          </w:tcPr>
          <w:p w:rsidR="006C59CC" w:rsidRPr="007E6962" w:rsidRDefault="006C59CC" w:rsidP="00B24D94">
            <w:pPr>
              <w:jc w:val="center"/>
              <w:rPr>
                <w:color w:val="000000"/>
              </w:rPr>
            </w:pPr>
            <w:r w:rsidRPr="007E6962">
              <w:rPr>
                <w:color w:val="000000"/>
              </w:rPr>
              <w:t>Индустриальное общество: новые проблемы и новые ценности.</w:t>
            </w:r>
          </w:p>
        </w:tc>
      </w:tr>
      <w:tr w:rsidR="006C59CC" w:rsidRPr="007E6962" w:rsidTr="00096F6A">
        <w:trPr>
          <w:gridAfter w:val="1"/>
          <w:wAfter w:w="240" w:type="dxa"/>
          <w:trHeight w:val="58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4</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Человек в изменившемся мире: материальная культура и повседневность.</w:t>
            </w:r>
          </w:p>
        </w:tc>
      </w:tr>
      <w:tr w:rsidR="006C59CC" w:rsidRPr="007E6962" w:rsidTr="00096F6A">
        <w:trPr>
          <w:gridAfter w:val="1"/>
          <w:wAfter w:w="240" w:type="dxa"/>
          <w:trHeight w:val="52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5</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Наука: создание научной </w:t>
            </w:r>
          </w:p>
          <w:p w:rsidR="006C59CC" w:rsidRPr="007E6962" w:rsidRDefault="006C59CC" w:rsidP="00B24D94">
            <w:pPr>
              <w:jc w:val="center"/>
              <w:rPr>
                <w:color w:val="000000"/>
              </w:rPr>
            </w:pPr>
            <w:r w:rsidRPr="007E6962">
              <w:rPr>
                <w:color w:val="000000"/>
              </w:rPr>
              <w:t>картины мира.</w:t>
            </w:r>
          </w:p>
        </w:tc>
      </w:tr>
      <w:tr w:rsidR="006C59CC" w:rsidRPr="007E6962" w:rsidTr="00096F6A">
        <w:trPr>
          <w:gridAfter w:val="1"/>
          <w:wAfter w:w="240" w:type="dxa"/>
          <w:trHeight w:val="953"/>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6</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lang w:val="en-US"/>
              </w:rPr>
              <w:t>XIX</w:t>
            </w:r>
            <w:r w:rsidRPr="007E6962">
              <w:rPr>
                <w:color w:val="000000"/>
              </w:rPr>
              <w:t xml:space="preserve"> век в зеркале художественных исканий. Литература. Искусство в поисках новой картины мира.</w:t>
            </w:r>
          </w:p>
        </w:tc>
      </w:tr>
      <w:tr w:rsidR="006C59CC" w:rsidRPr="007E6962" w:rsidTr="00096F6A">
        <w:trPr>
          <w:gridAfter w:val="1"/>
          <w:wAfter w:w="240" w:type="dxa"/>
          <w:trHeight w:val="31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7</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Либералы, консерваторы и социалисты: какими должно быть общество и государство.</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8</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Консульство и образование наполеоновской империи. Разгром империи Наполеона. Венский конгресс.</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9</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Великобритания: сложный путь к величию и процветанию.</w:t>
            </w:r>
          </w:p>
        </w:tc>
      </w:tr>
      <w:tr w:rsidR="006C59CC" w:rsidRPr="007E6962" w:rsidTr="00096F6A">
        <w:trPr>
          <w:gridAfter w:val="1"/>
          <w:wAfter w:w="240" w:type="dxa"/>
          <w:trHeight w:val="285"/>
        </w:trPr>
        <w:tc>
          <w:tcPr>
            <w:tcW w:w="1375" w:type="dxa"/>
            <w:gridSpan w:val="2"/>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10</w:t>
            </w:r>
          </w:p>
        </w:tc>
        <w:tc>
          <w:tcPr>
            <w:tcW w:w="7853" w:type="dxa"/>
            <w:gridSpan w:val="2"/>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Франция Бурбонов и Орлеанов: от революции 1830 г. к политическому </w:t>
            </w:r>
          </w:p>
        </w:tc>
      </w:tr>
      <w:tr w:rsidR="00096F6A" w:rsidRPr="007E6962" w:rsidTr="00096F6A">
        <w:trPr>
          <w:gridAfter w:val="1"/>
          <w:wAfter w:w="240" w:type="dxa"/>
        </w:trPr>
        <w:tc>
          <w:tcPr>
            <w:tcW w:w="1375" w:type="dxa"/>
            <w:gridSpan w:val="2"/>
            <w:tcBorders>
              <w:top w:val="single" w:sz="4" w:space="0" w:color="auto"/>
              <w:left w:val="single" w:sz="4" w:space="0" w:color="auto"/>
              <w:right w:val="single" w:sz="4" w:space="0" w:color="auto"/>
            </w:tcBorders>
          </w:tcPr>
          <w:p w:rsidR="00096F6A" w:rsidRPr="007E6962" w:rsidRDefault="00096F6A" w:rsidP="00B24D94">
            <w:pPr>
              <w:jc w:val="center"/>
              <w:rPr>
                <w:color w:val="000000"/>
              </w:rPr>
            </w:pPr>
          </w:p>
        </w:tc>
        <w:tc>
          <w:tcPr>
            <w:tcW w:w="7853" w:type="dxa"/>
            <w:gridSpan w:val="2"/>
            <w:tcBorders>
              <w:top w:val="single" w:sz="4" w:space="0" w:color="auto"/>
              <w:left w:val="single" w:sz="4" w:space="0" w:color="auto"/>
              <w:right w:val="single" w:sz="4" w:space="0" w:color="auto"/>
            </w:tcBorders>
          </w:tcPr>
          <w:p w:rsidR="00096F6A" w:rsidRPr="007E6962" w:rsidRDefault="00096F6A" w:rsidP="00B24D94">
            <w:pPr>
              <w:jc w:val="center"/>
              <w:rPr>
                <w:color w:val="000000"/>
              </w:rPr>
            </w:pPr>
            <w:r w:rsidRPr="007E6962">
              <w:rPr>
                <w:color w:val="000000"/>
              </w:rPr>
              <w:t>кризису.</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11</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Франция: революция 1848 г. </w:t>
            </w:r>
          </w:p>
          <w:p w:rsidR="006C59CC" w:rsidRPr="007E6962" w:rsidRDefault="006C59CC" w:rsidP="00B24D94">
            <w:pPr>
              <w:jc w:val="center"/>
              <w:rPr>
                <w:color w:val="000000"/>
              </w:rPr>
            </w:pPr>
            <w:r w:rsidRPr="007E6962">
              <w:rPr>
                <w:color w:val="000000"/>
              </w:rPr>
              <w:t>и Вторая империя.</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12</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Германия: на пути к единству.</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13</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«Нужна ли вам единая </w:t>
            </w:r>
          </w:p>
          <w:p w:rsidR="006C59CC" w:rsidRPr="007E6962" w:rsidRDefault="006C59CC" w:rsidP="00B24D94">
            <w:pPr>
              <w:jc w:val="center"/>
              <w:rPr>
                <w:color w:val="000000"/>
              </w:rPr>
            </w:pPr>
            <w:r w:rsidRPr="007E6962">
              <w:rPr>
                <w:color w:val="000000"/>
              </w:rPr>
              <w:t>и неделимая Италия?»</w:t>
            </w:r>
          </w:p>
        </w:tc>
      </w:tr>
      <w:tr w:rsidR="006C59CC" w:rsidRPr="007E6962" w:rsidTr="00096F6A">
        <w:trPr>
          <w:gridAfter w:val="1"/>
          <w:wAfter w:w="240" w:type="dxa"/>
          <w:trHeight w:val="630"/>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14</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Война, изменившая карту Европы. Парижская коммуна.</w:t>
            </w:r>
          </w:p>
        </w:tc>
      </w:tr>
      <w:tr w:rsidR="006C59CC" w:rsidRPr="007E6962" w:rsidTr="00096F6A">
        <w:trPr>
          <w:gridAfter w:val="1"/>
          <w:wAfter w:w="240" w:type="dxa"/>
          <w:trHeight w:val="280"/>
        </w:trPr>
        <w:tc>
          <w:tcPr>
            <w:tcW w:w="1352" w:type="dxa"/>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15</w:t>
            </w:r>
          </w:p>
        </w:tc>
        <w:tc>
          <w:tcPr>
            <w:tcW w:w="7876" w:type="dxa"/>
            <w:gridSpan w:val="3"/>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Германская империя: борьба за «место под солнцем».</w:t>
            </w:r>
          </w:p>
        </w:tc>
      </w:tr>
      <w:tr w:rsidR="006C59CC" w:rsidRPr="007E6962" w:rsidTr="00096F6A">
        <w:trPr>
          <w:gridAfter w:val="1"/>
          <w:wAfter w:w="240" w:type="dxa"/>
          <w:trHeight w:val="21"/>
        </w:trPr>
        <w:tc>
          <w:tcPr>
            <w:tcW w:w="1352" w:type="dxa"/>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16</w:t>
            </w:r>
          </w:p>
        </w:tc>
        <w:tc>
          <w:tcPr>
            <w:tcW w:w="7876" w:type="dxa"/>
            <w:gridSpan w:val="3"/>
            <w:tcBorders>
              <w:left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Великобритания: конец Викторианской эпохи.</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17</w:t>
            </w:r>
          </w:p>
        </w:tc>
        <w:tc>
          <w:tcPr>
            <w:tcW w:w="7853" w:type="dxa"/>
            <w:gridSpan w:val="2"/>
            <w:tcBorders>
              <w:top w:val="nil"/>
              <w:left w:val="single" w:sz="4" w:space="0" w:color="auto"/>
              <w:right w:val="single" w:sz="4" w:space="0" w:color="auto"/>
            </w:tcBorders>
          </w:tcPr>
          <w:p w:rsidR="006C59CC" w:rsidRPr="007E6962" w:rsidRDefault="006C59CC" w:rsidP="00B24D94">
            <w:pPr>
              <w:jc w:val="center"/>
              <w:rPr>
                <w:color w:val="000000"/>
              </w:rPr>
            </w:pPr>
            <w:r w:rsidRPr="007E6962">
              <w:rPr>
                <w:color w:val="000000"/>
              </w:rPr>
              <w:t>Франция: Третья республика.</w:t>
            </w:r>
          </w:p>
        </w:tc>
      </w:tr>
      <w:tr w:rsidR="006C59CC" w:rsidRPr="007E6962" w:rsidTr="00096F6A">
        <w:trPr>
          <w:gridAfter w:val="1"/>
          <w:wAfter w:w="240" w:type="dxa"/>
          <w:trHeight w:val="37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18</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Италия: время реформ и колониальных захватов.</w:t>
            </w:r>
          </w:p>
        </w:tc>
      </w:tr>
      <w:tr w:rsidR="006C59CC" w:rsidRPr="007E6962" w:rsidTr="00096F6A">
        <w:trPr>
          <w:gridAfter w:val="1"/>
          <w:wAfter w:w="240" w:type="dxa"/>
          <w:trHeight w:val="705"/>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19</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От Австрийской империи к Австро-Венгрии: поиски выхода из кризиса.</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20</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США в </w:t>
            </w:r>
            <w:r w:rsidRPr="007E6962">
              <w:rPr>
                <w:color w:val="000000"/>
                <w:lang w:val="en-US"/>
              </w:rPr>
              <w:t>XIX</w:t>
            </w:r>
            <w:r w:rsidRPr="007E6962">
              <w:rPr>
                <w:color w:val="000000"/>
              </w:rPr>
              <w:t xml:space="preserve"> в.: модернизация, отмена рабства и сохранение республики.</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21</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США: империализм и вступление в мировую политику. </w:t>
            </w:r>
          </w:p>
        </w:tc>
      </w:tr>
      <w:tr w:rsidR="006C59CC" w:rsidRPr="007E6962" w:rsidTr="00096F6A">
        <w:trPr>
          <w:gridAfter w:val="1"/>
          <w:wAfter w:w="240" w:type="dxa"/>
        </w:trPr>
        <w:tc>
          <w:tcPr>
            <w:tcW w:w="1375"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22</w:t>
            </w:r>
          </w:p>
        </w:tc>
        <w:tc>
          <w:tcPr>
            <w:tcW w:w="7853" w:type="dxa"/>
            <w:gridSpan w:val="2"/>
            <w:tcBorders>
              <w:left w:val="single" w:sz="4" w:space="0" w:color="auto"/>
              <w:right w:val="single" w:sz="4" w:space="0" w:color="auto"/>
            </w:tcBorders>
          </w:tcPr>
          <w:p w:rsidR="006C59CC" w:rsidRPr="007E6962" w:rsidRDefault="006C59CC" w:rsidP="00B24D94">
            <w:pPr>
              <w:jc w:val="center"/>
              <w:rPr>
                <w:color w:val="000000"/>
              </w:rPr>
            </w:pPr>
            <w:r w:rsidRPr="007E6962">
              <w:rPr>
                <w:color w:val="000000"/>
              </w:rPr>
              <w:t xml:space="preserve">Латинская Америка в </w:t>
            </w:r>
            <w:r w:rsidRPr="007E6962">
              <w:rPr>
                <w:color w:val="000000"/>
                <w:lang w:val="en-US"/>
              </w:rPr>
              <w:t>XIX</w:t>
            </w:r>
            <w:r w:rsidRPr="007E6962">
              <w:rPr>
                <w:color w:val="000000"/>
              </w:rPr>
              <w:t xml:space="preserve"> – </w:t>
            </w:r>
            <w:r w:rsidRPr="007E6962">
              <w:rPr>
                <w:color w:val="000000"/>
                <w:lang w:val="en-US"/>
              </w:rPr>
              <w:t>XX</w:t>
            </w:r>
            <w:r w:rsidRPr="007E6962">
              <w:rPr>
                <w:color w:val="000000"/>
              </w:rPr>
              <w:t xml:space="preserve"> в.: </w:t>
            </w:r>
          </w:p>
          <w:p w:rsidR="006C59CC" w:rsidRPr="007E6962" w:rsidRDefault="006C59CC" w:rsidP="00B24D94">
            <w:pPr>
              <w:jc w:val="center"/>
              <w:rPr>
                <w:color w:val="000000"/>
              </w:rPr>
            </w:pPr>
            <w:r w:rsidRPr="007E6962">
              <w:rPr>
                <w:color w:val="000000"/>
              </w:rPr>
              <w:t>время перемен.</w:t>
            </w:r>
          </w:p>
        </w:tc>
      </w:tr>
      <w:tr w:rsidR="006C59CC" w:rsidRPr="007E6962" w:rsidTr="00096F6A">
        <w:trPr>
          <w:gridAfter w:val="1"/>
          <w:wAfter w:w="240" w:type="dxa"/>
        </w:trPr>
        <w:tc>
          <w:tcPr>
            <w:tcW w:w="1375" w:type="dxa"/>
            <w:gridSpan w:val="2"/>
            <w:tcBorders>
              <w:top w:val="single" w:sz="4" w:space="0" w:color="auto"/>
              <w:left w:val="single" w:sz="4" w:space="0" w:color="auto"/>
              <w:right w:val="single" w:sz="4" w:space="0" w:color="auto"/>
            </w:tcBorders>
          </w:tcPr>
          <w:p w:rsidR="006C59CC" w:rsidRPr="007E6962" w:rsidRDefault="006C59CC" w:rsidP="00B24D94">
            <w:pPr>
              <w:jc w:val="center"/>
              <w:rPr>
                <w:color w:val="000000"/>
              </w:rPr>
            </w:pPr>
            <w:r w:rsidRPr="007E6962">
              <w:rPr>
                <w:color w:val="000000"/>
              </w:rPr>
              <w:t>23</w:t>
            </w:r>
          </w:p>
          <w:p w:rsidR="006C59CC" w:rsidRPr="007E6962" w:rsidRDefault="006C59CC" w:rsidP="00B24D94">
            <w:pPr>
              <w:jc w:val="center"/>
              <w:rPr>
                <w:color w:val="000000"/>
              </w:rPr>
            </w:pPr>
          </w:p>
        </w:tc>
        <w:tc>
          <w:tcPr>
            <w:tcW w:w="7853" w:type="dxa"/>
            <w:gridSpan w:val="2"/>
            <w:tcBorders>
              <w:top w:val="single" w:sz="4" w:space="0" w:color="auto"/>
              <w:left w:val="single" w:sz="4" w:space="0" w:color="auto"/>
              <w:right w:val="single" w:sz="4" w:space="0" w:color="auto"/>
            </w:tcBorders>
          </w:tcPr>
          <w:p w:rsidR="006C59CC" w:rsidRPr="007E6962" w:rsidRDefault="006C59CC" w:rsidP="00B24D94">
            <w:pPr>
              <w:jc w:val="center"/>
              <w:rPr>
                <w:color w:val="000000"/>
              </w:rPr>
            </w:pPr>
            <w:r w:rsidRPr="007E6962">
              <w:rPr>
                <w:color w:val="000000"/>
              </w:rPr>
              <w:t>Япония на пути модернизации: «восточная мораль – западная техника». Китай: сопротивление реформам.</w:t>
            </w:r>
          </w:p>
        </w:tc>
      </w:tr>
      <w:tr w:rsidR="006C59CC" w:rsidRPr="007E6962" w:rsidTr="00096F6A">
        <w:trPr>
          <w:gridAfter w:val="1"/>
          <w:wAfter w:w="240" w:type="dxa"/>
          <w:trHeight w:val="315"/>
        </w:trPr>
        <w:tc>
          <w:tcPr>
            <w:tcW w:w="1375" w:type="dxa"/>
            <w:gridSpan w:val="2"/>
            <w:tcBorders>
              <w:top w:val="single" w:sz="4" w:space="0" w:color="auto"/>
              <w:left w:val="single" w:sz="4" w:space="0" w:color="auto"/>
              <w:right w:val="single" w:sz="4" w:space="0" w:color="auto"/>
            </w:tcBorders>
          </w:tcPr>
          <w:p w:rsidR="006C59CC" w:rsidRPr="007E6962" w:rsidRDefault="006C59CC" w:rsidP="00B24D94">
            <w:pPr>
              <w:jc w:val="center"/>
              <w:rPr>
                <w:color w:val="000000"/>
              </w:rPr>
            </w:pPr>
            <w:r w:rsidRPr="007E6962">
              <w:rPr>
                <w:color w:val="000000"/>
              </w:rPr>
              <w:t>24</w:t>
            </w:r>
          </w:p>
        </w:tc>
        <w:tc>
          <w:tcPr>
            <w:tcW w:w="7853" w:type="dxa"/>
            <w:gridSpan w:val="2"/>
            <w:tcBorders>
              <w:top w:val="single" w:sz="4" w:space="0" w:color="auto"/>
              <w:left w:val="single" w:sz="4" w:space="0" w:color="auto"/>
              <w:right w:val="single" w:sz="4" w:space="0" w:color="auto"/>
            </w:tcBorders>
          </w:tcPr>
          <w:p w:rsidR="006C59CC" w:rsidRPr="007E6962" w:rsidRDefault="006C59CC" w:rsidP="00B24D94">
            <w:pPr>
              <w:jc w:val="center"/>
              <w:rPr>
                <w:color w:val="000000"/>
              </w:rPr>
            </w:pPr>
            <w:r w:rsidRPr="007E6962">
              <w:rPr>
                <w:color w:val="000000"/>
              </w:rPr>
              <w:t>Индия: насильственное разрушение традиционного общества. Африка: континент в эпоху перемен.</w:t>
            </w:r>
          </w:p>
        </w:tc>
      </w:tr>
      <w:tr w:rsidR="006C59CC" w:rsidRPr="007E6962" w:rsidTr="00096F6A">
        <w:trPr>
          <w:gridAfter w:val="1"/>
          <w:wAfter w:w="240" w:type="dxa"/>
          <w:trHeight w:val="315"/>
        </w:trPr>
        <w:tc>
          <w:tcPr>
            <w:tcW w:w="1375" w:type="dxa"/>
            <w:gridSpan w:val="2"/>
            <w:tcBorders>
              <w:top w:val="single" w:sz="4" w:space="0" w:color="auto"/>
              <w:left w:val="single" w:sz="4" w:space="0" w:color="auto"/>
            </w:tcBorders>
          </w:tcPr>
          <w:p w:rsidR="006C59CC" w:rsidRPr="007E6962" w:rsidRDefault="006C59CC" w:rsidP="00B24D94">
            <w:pPr>
              <w:jc w:val="center"/>
              <w:rPr>
                <w:color w:val="000000"/>
              </w:rPr>
            </w:pPr>
            <w:r w:rsidRPr="007E6962">
              <w:rPr>
                <w:color w:val="000000"/>
              </w:rPr>
              <w:t>25</w:t>
            </w:r>
          </w:p>
        </w:tc>
        <w:tc>
          <w:tcPr>
            <w:tcW w:w="7853" w:type="dxa"/>
            <w:gridSpan w:val="2"/>
            <w:tcBorders>
              <w:top w:val="single" w:sz="4" w:space="0" w:color="auto"/>
              <w:right w:val="single" w:sz="4" w:space="0" w:color="auto"/>
            </w:tcBorders>
          </w:tcPr>
          <w:p w:rsidR="006C59CC" w:rsidRPr="007E6962" w:rsidRDefault="006C59CC" w:rsidP="00B24D94">
            <w:pPr>
              <w:jc w:val="center"/>
              <w:rPr>
                <w:color w:val="000000"/>
              </w:rPr>
            </w:pPr>
            <w:r w:rsidRPr="007E6962">
              <w:rPr>
                <w:color w:val="000000"/>
              </w:rPr>
              <w:t>Международные отношения: дипломатия или война?</w:t>
            </w:r>
          </w:p>
        </w:tc>
      </w:tr>
      <w:tr w:rsidR="006C59CC" w:rsidRPr="007E6962" w:rsidTr="00096F6A">
        <w:trPr>
          <w:gridAfter w:val="1"/>
          <w:wAfter w:w="240" w:type="dxa"/>
          <w:trHeight w:val="322"/>
        </w:trPr>
        <w:tc>
          <w:tcPr>
            <w:tcW w:w="1375" w:type="dxa"/>
            <w:gridSpan w:val="2"/>
            <w:tcBorders>
              <w:left w:val="single" w:sz="4" w:space="0" w:color="auto"/>
              <w:bottom w:val="single" w:sz="4" w:space="0" w:color="auto"/>
            </w:tcBorders>
          </w:tcPr>
          <w:p w:rsidR="006C59CC" w:rsidRPr="007E6962" w:rsidRDefault="006C59CC" w:rsidP="00B24D94">
            <w:pPr>
              <w:jc w:val="center"/>
              <w:rPr>
                <w:color w:val="000000"/>
              </w:rPr>
            </w:pPr>
            <w:r w:rsidRPr="007E6962">
              <w:rPr>
                <w:color w:val="000000"/>
              </w:rPr>
              <w:t>26</w:t>
            </w:r>
          </w:p>
        </w:tc>
        <w:tc>
          <w:tcPr>
            <w:tcW w:w="7853" w:type="dxa"/>
            <w:gridSpan w:val="2"/>
            <w:tcBorders>
              <w:top w:val="single" w:sz="4" w:space="0" w:color="auto"/>
              <w:bottom w:val="single" w:sz="4" w:space="0" w:color="auto"/>
              <w:right w:val="single" w:sz="4" w:space="0" w:color="auto"/>
            </w:tcBorders>
          </w:tcPr>
          <w:p w:rsidR="006C59CC" w:rsidRPr="007E6962" w:rsidRDefault="006C59CC" w:rsidP="00B24D94">
            <w:pPr>
              <w:jc w:val="center"/>
              <w:rPr>
                <w:color w:val="000000"/>
              </w:rPr>
            </w:pPr>
            <w:r w:rsidRPr="007E6962">
              <w:rPr>
                <w:color w:val="000000"/>
              </w:rPr>
              <w:t>Повторение по курсу.</w:t>
            </w:r>
          </w:p>
        </w:tc>
      </w:tr>
    </w:tbl>
    <w:p w:rsidR="00096F6A" w:rsidRDefault="00096F6A" w:rsidP="00BB4861">
      <w:pPr>
        <w:pStyle w:val="ConsPlusNormal"/>
        <w:jc w:val="center"/>
        <w:outlineLvl w:val="4"/>
        <w:rPr>
          <w:rFonts w:ascii="Times New Roman" w:hAnsi="Times New Roman" w:cs="Times New Roman"/>
          <w:sz w:val="24"/>
          <w:szCs w:val="24"/>
        </w:rPr>
      </w:pPr>
    </w:p>
    <w:p w:rsidR="00096F6A" w:rsidRDefault="00096F6A" w:rsidP="00BB4861">
      <w:pPr>
        <w:pStyle w:val="ConsPlusNormal"/>
        <w:jc w:val="center"/>
        <w:outlineLvl w:val="4"/>
        <w:rPr>
          <w:rFonts w:ascii="Times New Roman" w:hAnsi="Times New Roman" w:cs="Times New Roman"/>
          <w:sz w:val="24"/>
          <w:szCs w:val="24"/>
        </w:rPr>
      </w:pPr>
    </w:p>
    <w:p w:rsidR="00096F6A" w:rsidRDefault="00096F6A" w:rsidP="00BB4861">
      <w:pPr>
        <w:pStyle w:val="ConsPlusNormal"/>
        <w:jc w:val="center"/>
        <w:outlineLvl w:val="4"/>
        <w:rPr>
          <w:rFonts w:ascii="Times New Roman" w:hAnsi="Times New Roman" w:cs="Times New Roman"/>
          <w:sz w:val="24"/>
          <w:szCs w:val="24"/>
        </w:rPr>
      </w:pPr>
    </w:p>
    <w:p w:rsidR="00096F6A" w:rsidRDefault="00096F6A" w:rsidP="00BB4861">
      <w:pPr>
        <w:pStyle w:val="ConsPlusNormal"/>
        <w:jc w:val="center"/>
        <w:outlineLvl w:val="4"/>
        <w:rPr>
          <w:rFonts w:ascii="Times New Roman" w:hAnsi="Times New Roman" w:cs="Times New Roman"/>
          <w:sz w:val="24"/>
          <w:szCs w:val="24"/>
        </w:rPr>
      </w:pPr>
    </w:p>
    <w:p w:rsidR="00096F6A" w:rsidRDefault="00096F6A"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История России 8 класс</w:t>
      </w:r>
    </w:p>
    <w:p w:rsidR="006C59CC" w:rsidRPr="007E6962" w:rsidRDefault="006C59CC" w:rsidP="00BB4861">
      <w:pPr>
        <w:pStyle w:val="ConsPlusNormal"/>
        <w:jc w:val="center"/>
        <w:outlineLvl w:val="4"/>
        <w:rPr>
          <w:rFonts w:ascii="Times New Roman" w:hAnsi="Times New Roman" w:cs="Times New Roman"/>
          <w:sz w:val="24"/>
          <w:szCs w:val="24"/>
        </w:rPr>
      </w:pPr>
    </w:p>
    <w:tbl>
      <w:tblPr>
        <w:tblW w:w="9750" w:type="dxa"/>
        <w:tblInd w:w="-176" w:type="dxa"/>
        <w:tblLayout w:type="fixed"/>
        <w:tblLook w:val="01E0" w:firstRow="1" w:lastRow="1" w:firstColumn="1" w:lastColumn="1" w:noHBand="0" w:noVBand="0"/>
      </w:tblPr>
      <w:tblGrid>
        <w:gridCol w:w="1290"/>
        <w:gridCol w:w="236"/>
        <w:gridCol w:w="8212"/>
        <w:gridCol w:w="12"/>
      </w:tblGrid>
      <w:tr w:rsidR="00096F6A" w:rsidRPr="007E6962" w:rsidTr="00096F6A">
        <w:trPr>
          <w:gridAfter w:val="1"/>
          <w:wAfter w:w="12" w:type="dxa"/>
          <w:trHeight w:val="525"/>
        </w:trPr>
        <w:tc>
          <w:tcPr>
            <w:tcW w:w="1290" w:type="dxa"/>
            <w:tcBorders>
              <w:top w:val="single" w:sz="4" w:space="0" w:color="auto"/>
              <w:left w:val="single" w:sz="4" w:space="0" w:color="auto"/>
              <w:bottom w:val="single" w:sz="4" w:space="0" w:color="auto"/>
            </w:tcBorders>
          </w:tcPr>
          <w:p w:rsidR="00096F6A" w:rsidRPr="007E6962" w:rsidRDefault="00096F6A" w:rsidP="00B24D94">
            <w:pPr>
              <w:jc w:val="center"/>
              <w:rPr>
                <w:b/>
                <w:color w:val="000000"/>
              </w:rPr>
            </w:pPr>
            <w:r w:rsidRPr="007E6962">
              <w:rPr>
                <w:b/>
                <w:color w:val="000000"/>
              </w:rPr>
              <w:t>Номер урока</w:t>
            </w:r>
          </w:p>
        </w:tc>
        <w:tc>
          <w:tcPr>
            <w:tcW w:w="236" w:type="dxa"/>
            <w:tcBorders>
              <w:top w:val="single" w:sz="4" w:space="0" w:color="auto"/>
              <w:left w:val="single" w:sz="4" w:space="0" w:color="auto"/>
              <w:bottom w:val="single" w:sz="4" w:space="0" w:color="auto"/>
            </w:tcBorders>
          </w:tcPr>
          <w:p w:rsidR="00096F6A" w:rsidRDefault="00096F6A">
            <w:pPr>
              <w:rPr>
                <w:b/>
                <w:color w:val="000000"/>
              </w:rPr>
            </w:pPr>
          </w:p>
          <w:p w:rsidR="00096F6A" w:rsidRPr="007E6962" w:rsidRDefault="00096F6A" w:rsidP="00096F6A">
            <w:pPr>
              <w:jc w:val="center"/>
              <w:rPr>
                <w:b/>
                <w:color w:val="000000"/>
              </w:rPr>
            </w:pPr>
          </w:p>
        </w:tc>
        <w:tc>
          <w:tcPr>
            <w:tcW w:w="8212" w:type="dxa"/>
            <w:tcBorders>
              <w:top w:val="single" w:sz="4" w:space="0" w:color="auto"/>
              <w:bottom w:val="single" w:sz="4" w:space="0" w:color="auto"/>
              <w:right w:val="single" w:sz="4" w:space="0" w:color="auto"/>
            </w:tcBorders>
          </w:tcPr>
          <w:p w:rsidR="00096F6A" w:rsidRPr="007E6962" w:rsidRDefault="00096F6A" w:rsidP="00B24D94">
            <w:pPr>
              <w:jc w:val="center"/>
              <w:rPr>
                <w:b/>
                <w:color w:val="000000"/>
              </w:rPr>
            </w:pPr>
            <w:r w:rsidRPr="007E6962">
              <w:rPr>
                <w:b/>
                <w:color w:val="000000"/>
              </w:rPr>
              <w:t>Наименование разделов и тем</w:t>
            </w:r>
          </w:p>
        </w:tc>
      </w:tr>
      <w:tr w:rsidR="00096F6A" w:rsidRPr="007E6962" w:rsidTr="00096F6A">
        <w:trPr>
          <w:gridAfter w:val="1"/>
          <w:wAfter w:w="12" w:type="dxa"/>
          <w:trHeight w:val="30"/>
        </w:trPr>
        <w:tc>
          <w:tcPr>
            <w:tcW w:w="1290" w:type="dxa"/>
            <w:tcBorders>
              <w:top w:val="single" w:sz="4" w:space="0" w:color="auto"/>
              <w:left w:val="single" w:sz="4" w:space="0" w:color="auto"/>
            </w:tcBorders>
          </w:tcPr>
          <w:p w:rsidR="00096F6A" w:rsidRPr="007E6962" w:rsidRDefault="00096F6A" w:rsidP="00B24D94">
            <w:pPr>
              <w:jc w:val="center"/>
              <w:rPr>
                <w:b/>
                <w:color w:val="000000"/>
              </w:rPr>
            </w:pPr>
          </w:p>
        </w:tc>
        <w:tc>
          <w:tcPr>
            <w:tcW w:w="236" w:type="dxa"/>
            <w:tcBorders>
              <w:top w:val="single" w:sz="4" w:space="0" w:color="auto"/>
              <w:left w:val="single" w:sz="4" w:space="0" w:color="auto"/>
            </w:tcBorders>
          </w:tcPr>
          <w:p w:rsidR="00096F6A" w:rsidRPr="007E6962" w:rsidRDefault="00096F6A" w:rsidP="00B24D94">
            <w:pPr>
              <w:jc w:val="center"/>
              <w:rPr>
                <w:b/>
                <w:color w:val="000000"/>
              </w:rPr>
            </w:pPr>
          </w:p>
        </w:tc>
        <w:tc>
          <w:tcPr>
            <w:tcW w:w="8212" w:type="dxa"/>
            <w:tcBorders>
              <w:top w:val="single" w:sz="4" w:space="0" w:color="auto"/>
              <w:right w:val="single" w:sz="4" w:space="0" w:color="auto"/>
            </w:tcBorders>
          </w:tcPr>
          <w:p w:rsidR="00096F6A" w:rsidRPr="007E6962" w:rsidRDefault="00096F6A" w:rsidP="00B24D94">
            <w:pPr>
              <w:jc w:val="center"/>
              <w:rPr>
                <w:b/>
                <w:color w:val="000000"/>
              </w:rPr>
            </w:pP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Вводное занятие.</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Внутренняя политика Александра I в 1801-1806 гг.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Внешняя политика 1801-1812 гг.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4</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Реформаторская деятельность М.М. Сперанского.</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5</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Отечественная война 1812 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6</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Заграничные походы русской армии. Внешняя политика в 1813-1825 гг.</w:t>
            </w:r>
          </w:p>
        </w:tc>
      </w:tr>
      <w:tr w:rsidR="00096F6A" w:rsidRPr="007E6962" w:rsidTr="00096F6A">
        <w:trPr>
          <w:gridAfter w:val="2"/>
          <w:wAfter w:w="8224"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7</w:t>
            </w:r>
          </w:p>
        </w:tc>
        <w:tc>
          <w:tcPr>
            <w:tcW w:w="236" w:type="dxa"/>
            <w:tcBorders>
              <w:left w:val="single" w:sz="4" w:space="0" w:color="auto"/>
            </w:tcBorders>
          </w:tcPr>
          <w:p w:rsidR="00096F6A" w:rsidRPr="007E6962" w:rsidRDefault="00096F6A" w:rsidP="00096F6A">
            <w:pPr>
              <w:jc w:val="center"/>
              <w:rPr>
                <w:color w:val="000000"/>
              </w:rPr>
            </w:pPr>
          </w:p>
        </w:tc>
      </w:tr>
      <w:tr w:rsidR="00096F6A" w:rsidRPr="007E6962" w:rsidTr="00096F6A">
        <w:tc>
          <w:tcPr>
            <w:tcW w:w="1290" w:type="dxa"/>
            <w:tcBorders>
              <w:left w:val="single" w:sz="4" w:space="0" w:color="auto"/>
              <w:bottom w:val="single" w:sz="4" w:space="0" w:color="auto"/>
            </w:tcBorders>
          </w:tcPr>
          <w:p w:rsidR="00096F6A" w:rsidRPr="007E6962" w:rsidRDefault="00096F6A" w:rsidP="00B24D94">
            <w:pPr>
              <w:jc w:val="center"/>
              <w:rPr>
                <w:color w:val="000000"/>
              </w:rPr>
            </w:pPr>
            <w:r w:rsidRPr="007E6962">
              <w:rPr>
                <w:color w:val="000000"/>
              </w:rPr>
              <w:t>8</w:t>
            </w:r>
          </w:p>
        </w:tc>
        <w:tc>
          <w:tcPr>
            <w:tcW w:w="236" w:type="dxa"/>
            <w:tcBorders>
              <w:left w:val="single" w:sz="4" w:space="0" w:color="auto"/>
              <w:bottom w:val="single" w:sz="4" w:space="0" w:color="auto"/>
            </w:tcBorders>
          </w:tcPr>
          <w:p w:rsidR="00096F6A" w:rsidRPr="007E6962" w:rsidRDefault="00096F6A" w:rsidP="00096F6A">
            <w:pPr>
              <w:jc w:val="center"/>
              <w:rPr>
                <w:color w:val="000000"/>
              </w:rPr>
            </w:pPr>
          </w:p>
        </w:tc>
        <w:tc>
          <w:tcPr>
            <w:tcW w:w="8224" w:type="dxa"/>
            <w:gridSpan w:val="2"/>
            <w:tcBorders>
              <w:bottom w:val="single" w:sz="4" w:space="0" w:color="auto"/>
              <w:right w:val="single" w:sz="4" w:space="0" w:color="auto"/>
            </w:tcBorders>
          </w:tcPr>
          <w:p w:rsidR="00096F6A" w:rsidRPr="007E6962" w:rsidRDefault="00096F6A" w:rsidP="00B24D94">
            <w:pPr>
              <w:jc w:val="center"/>
              <w:rPr>
                <w:color w:val="000000"/>
              </w:rPr>
            </w:pPr>
            <w:r w:rsidRPr="007E6962">
              <w:rPr>
                <w:color w:val="000000"/>
              </w:rPr>
              <w:t>Социально-экономическое развитие после Отечественной войны 1812 г.</w:t>
            </w:r>
          </w:p>
        </w:tc>
      </w:tr>
      <w:tr w:rsidR="00096F6A" w:rsidRPr="007E6962" w:rsidTr="00096F6A">
        <w:trPr>
          <w:gridAfter w:val="2"/>
          <w:wAfter w:w="8224"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9</w:t>
            </w:r>
          </w:p>
        </w:tc>
        <w:tc>
          <w:tcPr>
            <w:tcW w:w="236" w:type="dxa"/>
            <w:tcBorders>
              <w:left w:val="single" w:sz="4" w:space="0" w:color="auto"/>
            </w:tcBorders>
          </w:tcPr>
          <w:p w:rsidR="00096F6A" w:rsidRPr="007E6962" w:rsidRDefault="00096F6A" w:rsidP="00096F6A">
            <w:pPr>
              <w:jc w:val="center"/>
              <w:rPr>
                <w:color w:val="000000"/>
              </w:rPr>
            </w:pP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10</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Династический кризис 1825 г. выступление декабристов.</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11</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Внутренняя политика Николая </w:t>
            </w:r>
            <w:r w:rsidRPr="007E6962">
              <w:rPr>
                <w:color w:val="000000"/>
                <w:lang w:val="en-US"/>
              </w:rPr>
              <w:t>I</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12</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Социально-экономическое развитие в 20 - 50-е гг. </w:t>
            </w:r>
            <w:r w:rsidRPr="007E6962">
              <w:rPr>
                <w:color w:val="000000"/>
                <w:lang w:val="en-US"/>
              </w:rPr>
              <w:t>XIX</w:t>
            </w:r>
            <w:r w:rsidRPr="00096F6A">
              <w:rPr>
                <w:color w:val="000000"/>
              </w:rPr>
              <w:t xml:space="preserve"> в.</w:t>
            </w:r>
          </w:p>
        </w:tc>
      </w:tr>
      <w:tr w:rsidR="00096F6A" w:rsidRPr="007E6962" w:rsidTr="00096F6A">
        <w:trPr>
          <w:gridAfter w:val="1"/>
          <w:wAfter w:w="12" w:type="dxa"/>
          <w:trHeight w:val="555"/>
        </w:trPr>
        <w:tc>
          <w:tcPr>
            <w:tcW w:w="1290" w:type="dxa"/>
            <w:tcBorders>
              <w:left w:val="single" w:sz="4" w:space="0" w:color="auto"/>
              <w:bottom w:val="single" w:sz="4" w:space="0" w:color="auto"/>
            </w:tcBorders>
          </w:tcPr>
          <w:p w:rsidR="00096F6A" w:rsidRPr="007E6962" w:rsidRDefault="00096F6A" w:rsidP="00B24D94">
            <w:pPr>
              <w:jc w:val="center"/>
              <w:rPr>
                <w:color w:val="000000"/>
              </w:rPr>
            </w:pPr>
            <w:r w:rsidRPr="007E6962">
              <w:rPr>
                <w:color w:val="000000"/>
              </w:rPr>
              <w:t>13</w:t>
            </w:r>
          </w:p>
          <w:p w:rsidR="00096F6A" w:rsidRPr="007E6962" w:rsidRDefault="00096F6A" w:rsidP="00B24D94">
            <w:pPr>
              <w:jc w:val="center"/>
              <w:rPr>
                <w:color w:val="000000"/>
              </w:rPr>
            </w:pPr>
          </w:p>
        </w:tc>
        <w:tc>
          <w:tcPr>
            <w:tcW w:w="236" w:type="dxa"/>
            <w:tcBorders>
              <w:left w:val="single" w:sz="4" w:space="0" w:color="auto"/>
              <w:bottom w:val="single" w:sz="4" w:space="0" w:color="auto"/>
            </w:tcBorders>
          </w:tcPr>
          <w:p w:rsidR="00096F6A" w:rsidRDefault="00096F6A">
            <w:pPr>
              <w:rPr>
                <w:color w:val="000000"/>
              </w:rPr>
            </w:pPr>
          </w:p>
          <w:p w:rsidR="00096F6A" w:rsidRPr="007E6962" w:rsidRDefault="00096F6A" w:rsidP="00B24D94">
            <w:pPr>
              <w:jc w:val="center"/>
              <w:rPr>
                <w:color w:val="000000"/>
              </w:rPr>
            </w:pPr>
          </w:p>
        </w:tc>
        <w:tc>
          <w:tcPr>
            <w:tcW w:w="8212" w:type="dxa"/>
            <w:tcBorders>
              <w:bottom w:val="single" w:sz="4" w:space="0" w:color="auto"/>
              <w:right w:val="single" w:sz="4" w:space="0" w:color="auto"/>
            </w:tcBorders>
          </w:tcPr>
          <w:p w:rsidR="00096F6A" w:rsidRPr="007E6962" w:rsidRDefault="00096F6A" w:rsidP="00B24D94">
            <w:pPr>
              <w:jc w:val="center"/>
              <w:rPr>
                <w:color w:val="000000"/>
              </w:rPr>
            </w:pPr>
            <w:r w:rsidRPr="007E6962">
              <w:rPr>
                <w:color w:val="000000"/>
              </w:rPr>
              <w:t xml:space="preserve">Внешняя политика Николая </w:t>
            </w:r>
            <w:r w:rsidRPr="007E6962">
              <w:rPr>
                <w:color w:val="000000"/>
                <w:lang w:val="en-US"/>
              </w:rPr>
              <w:t>I</w:t>
            </w:r>
            <w:r w:rsidRPr="007E6962">
              <w:rPr>
                <w:color w:val="000000"/>
              </w:rPr>
              <w:t xml:space="preserve"> в 1826-1849 гг.</w:t>
            </w:r>
          </w:p>
        </w:tc>
      </w:tr>
      <w:tr w:rsidR="00096F6A" w:rsidRPr="007E6962" w:rsidTr="00096F6A">
        <w:trPr>
          <w:gridAfter w:val="1"/>
          <w:wAfter w:w="12" w:type="dxa"/>
        </w:trPr>
        <w:tc>
          <w:tcPr>
            <w:tcW w:w="1290" w:type="dxa"/>
            <w:tcBorders>
              <w:top w:val="single" w:sz="4" w:space="0" w:color="auto"/>
              <w:left w:val="single" w:sz="4" w:space="0" w:color="auto"/>
            </w:tcBorders>
          </w:tcPr>
          <w:p w:rsidR="00096F6A" w:rsidRPr="007E6962" w:rsidRDefault="00096F6A" w:rsidP="00B24D94">
            <w:pPr>
              <w:jc w:val="center"/>
              <w:rPr>
                <w:color w:val="000000"/>
              </w:rPr>
            </w:pPr>
          </w:p>
        </w:tc>
        <w:tc>
          <w:tcPr>
            <w:tcW w:w="236" w:type="dxa"/>
            <w:tcBorders>
              <w:top w:val="single" w:sz="4" w:space="0" w:color="auto"/>
              <w:left w:val="single" w:sz="4" w:space="0" w:color="auto"/>
            </w:tcBorders>
          </w:tcPr>
          <w:p w:rsidR="00096F6A" w:rsidRDefault="00096F6A" w:rsidP="00B24D94">
            <w:pPr>
              <w:jc w:val="center"/>
              <w:rPr>
                <w:color w:val="000000"/>
              </w:rPr>
            </w:pPr>
          </w:p>
        </w:tc>
        <w:tc>
          <w:tcPr>
            <w:tcW w:w="8212" w:type="dxa"/>
            <w:tcBorders>
              <w:top w:val="single" w:sz="4" w:space="0" w:color="auto"/>
              <w:right w:val="single" w:sz="4" w:space="0" w:color="auto"/>
            </w:tcBorders>
          </w:tcPr>
          <w:p w:rsidR="00096F6A" w:rsidRPr="007E6962" w:rsidRDefault="00096F6A" w:rsidP="00B24D94">
            <w:pPr>
              <w:jc w:val="center"/>
              <w:rPr>
                <w:color w:val="000000"/>
              </w:rPr>
            </w:pP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14</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Общественное движение в годы правления Николая </w:t>
            </w:r>
            <w:r w:rsidRPr="007E6962">
              <w:rPr>
                <w:color w:val="000000"/>
                <w:lang w:val="en-US"/>
              </w:rPr>
              <w:t>I</w:t>
            </w:r>
            <w:r w:rsidRPr="007E6962">
              <w:rPr>
                <w:color w:val="000000"/>
              </w:rPr>
              <w:t>.</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15</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Крымская война 1853-1856 гг. Оборона Севастополя.</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16</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Образование и наука.</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17</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Русские первооткрыватели и путешественники.</w:t>
            </w:r>
          </w:p>
        </w:tc>
      </w:tr>
      <w:tr w:rsidR="00096F6A" w:rsidRPr="007E6962" w:rsidTr="00096F6A">
        <w:trPr>
          <w:gridAfter w:val="1"/>
          <w:wAfter w:w="12" w:type="dxa"/>
          <w:trHeight w:val="360"/>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18</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Художественная культура.</w:t>
            </w:r>
          </w:p>
        </w:tc>
      </w:tr>
      <w:tr w:rsidR="00096F6A" w:rsidRPr="007E6962" w:rsidTr="00096F6A">
        <w:trPr>
          <w:gridAfter w:val="1"/>
          <w:wAfter w:w="12" w:type="dxa"/>
          <w:trHeight w:val="360"/>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19</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 Быт и обычаи</w:t>
            </w:r>
          </w:p>
        </w:tc>
      </w:tr>
      <w:tr w:rsidR="00096F6A" w:rsidRPr="007E6962" w:rsidTr="00096F6A">
        <w:trPr>
          <w:gridAfter w:val="1"/>
          <w:wAfter w:w="12" w:type="dxa"/>
          <w:trHeight w:val="708"/>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20</w:t>
            </w:r>
          </w:p>
          <w:p w:rsidR="00096F6A" w:rsidRPr="007E6962" w:rsidRDefault="00096F6A" w:rsidP="00B24D94">
            <w:pPr>
              <w:jc w:val="center"/>
              <w:rPr>
                <w:color w:val="000000"/>
              </w:rPr>
            </w:pPr>
          </w:p>
        </w:tc>
        <w:tc>
          <w:tcPr>
            <w:tcW w:w="236" w:type="dxa"/>
            <w:tcBorders>
              <w:left w:val="single" w:sz="4" w:space="0" w:color="auto"/>
            </w:tcBorders>
          </w:tcPr>
          <w:p w:rsidR="00096F6A" w:rsidRDefault="00096F6A">
            <w:pPr>
              <w:rPr>
                <w:color w:val="000000"/>
              </w:rPr>
            </w:pPr>
          </w:p>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Повторение и контроль по теме: «Россия в первой половине </w:t>
            </w:r>
            <w:r w:rsidRPr="007E6962">
              <w:rPr>
                <w:color w:val="000000"/>
                <w:lang w:val="en-US"/>
              </w:rPr>
              <w:t>XIX</w:t>
            </w:r>
            <w:r w:rsidRPr="007E6962">
              <w:rPr>
                <w:color w:val="000000"/>
              </w:rPr>
              <w:t xml:space="preserve"> в.</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21</w:t>
            </w:r>
          </w:p>
        </w:tc>
        <w:tc>
          <w:tcPr>
            <w:tcW w:w="236" w:type="dxa"/>
            <w:tcBorders>
              <w:left w:val="single" w:sz="4" w:space="0" w:color="auto"/>
            </w:tcBorders>
          </w:tcPr>
          <w:p w:rsidR="00096F6A" w:rsidRPr="007E6962" w:rsidRDefault="00096F6A" w:rsidP="00096F6A">
            <w:pPr>
              <w:jc w:val="center"/>
              <w:rPr>
                <w:color w:val="000000"/>
              </w:rPr>
            </w:pPr>
          </w:p>
        </w:tc>
        <w:tc>
          <w:tcPr>
            <w:tcW w:w="8212" w:type="dxa"/>
          </w:tcPr>
          <w:p w:rsidR="00096F6A" w:rsidRPr="007E6962" w:rsidRDefault="00096F6A" w:rsidP="00B24D94">
            <w:pPr>
              <w:jc w:val="center"/>
              <w:rPr>
                <w:color w:val="000000"/>
              </w:rPr>
            </w:pPr>
            <w:r w:rsidRPr="007E6962">
              <w:rPr>
                <w:color w:val="000000"/>
              </w:rPr>
              <w:t>Накануне отмены крепостного права</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22</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Крестьянская реформа 1861 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23</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Либеральные реформы 60-70-х гг.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24</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Либеральные реформы 60-70-х гг.</w:t>
            </w:r>
          </w:p>
        </w:tc>
      </w:tr>
      <w:tr w:rsidR="00096F6A" w:rsidRPr="007E6962" w:rsidTr="00096F6A">
        <w:trPr>
          <w:gridAfter w:val="1"/>
          <w:wAfter w:w="12" w:type="dxa"/>
          <w:trHeight w:val="570"/>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25</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lang w:val="en-US"/>
              </w:rPr>
            </w:pPr>
            <w:r w:rsidRPr="007E6962">
              <w:rPr>
                <w:color w:val="000000"/>
              </w:rPr>
              <w:t>Национальная политика</w:t>
            </w:r>
          </w:p>
          <w:p w:rsidR="00096F6A" w:rsidRPr="007E6962" w:rsidRDefault="00096F6A" w:rsidP="00B24D94">
            <w:pPr>
              <w:jc w:val="center"/>
              <w:rPr>
                <w:color w:val="000000"/>
                <w:lang w:val="en-US"/>
              </w:rPr>
            </w:pPr>
            <w:r w:rsidRPr="007E6962">
              <w:rPr>
                <w:color w:val="000000"/>
              </w:rPr>
              <w:t xml:space="preserve"> Александра II.</w:t>
            </w:r>
          </w:p>
        </w:tc>
      </w:tr>
      <w:tr w:rsidR="00096F6A" w:rsidRPr="007E6962" w:rsidTr="00096F6A">
        <w:trPr>
          <w:gridAfter w:val="1"/>
          <w:wAfter w:w="12" w:type="dxa"/>
          <w:trHeight w:val="390"/>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26</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Социально-экономическое развитие после отмены крепостного права.</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27</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Общественные движения: либералы и консерваторы.</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28</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Зарождение революционного народничества и его идеология.</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29</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Революционное народничество второй половины 60-х – </w:t>
            </w:r>
          </w:p>
          <w:p w:rsidR="00096F6A" w:rsidRPr="007E6962" w:rsidRDefault="00096F6A" w:rsidP="00B24D94">
            <w:pPr>
              <w:jc w:val="center"/>
              <w:rPr>
                <w:color w:val="000000"/>
              </w:rPr>
            </w:pPr>
            <w:r w:rsidRPr="007E6962">
              <w:rPr>
                <w:color w:val="000000"/>
              </w:rPr>
              <w:t>начала 80-х гг. X</w:t>
            </w:r>
            <w:r w:rsidRPr="007E6962">
              <w:rPr>
                <w:color w:val="000000"/>
                <w:lang w:val="en-US"/>
              </w:rPr>
              <w:t>IX</w:t>
            </w:r>
            <w:r w:rsidRPr="007E6962">
              <w:rPr>
                <w:color w:val="000000"/>
              </w:rPr>
              <w:t xml:space="preserve"> в.</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30</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lang w:val="en-US"/>
              </w:rPr>
            </w:pPr>
            <w:r w:rsidRPr="007E6962">
              <w:rPr>
                <w:color w:val="000000"/>
              </w:rPr>
              <w:t xml:space="preserve">Внешняя политика Александра </w:t>
            </w:r>
            <w:r w:rsidRPr="007E6962">
              <w:rPr>
                <w:color w:val="000000"/>
                <w:lang w:val="en-US"/>
              </w:rPr>
              <w:t>II</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31</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Русско-турецкая война 1877-1878 гг.</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32</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Внутренняя политика Александра </w:t>
            </w:r>
            <w:r w:rsidRPr="007E6962">
              <w:rPr>
                <w:color w:val="000000"/>
                <w:lang w:val="en-US"/>
              </w:rPr>
              <w:t xml:space="preserve">III </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33</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Экономическое развитие в годы правления Александра </w:t>
            </w:r>
            <w:r w:rsidRPr="007E6962">
              <w:rPr>
                <w:color w:val="000000"/>
                <w:lang w:val="en-US"/>
              </w:rPr>
              <w:t>III</w:t>
            </w:r>
          </w:p>
        </w:tc>
      </w:tr>
      <w:tr w:rsidR="00096F6A" w:rsidRPr="007E6962" w:rsidTr="00096F6A">
        <w:trPr>
          <w:gridAfter w:val="1"/>
          <w:wAfter w:w="12" w:type="dxa"/>
          <w:trHeight w:val="424"/>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34</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Положение основных слоёв общества</w:t>
            </w:r>
          </w:p>
        </w:tc>
      </w:tr>
      <w:tr w:rsidR="00096F6A" w:rsidRPr="007E6962" w:rsidTr="00096F6A">
        <w:trPr>
          <w:gridAfter w:val="1"/>
          <w:wAfter w:w="12" w:type="dxa"/>
          <w:trHeight w:val="210"/>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35</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Положение основных слоёв общества</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36</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Общественное движение в </w:t>
            </w:r>
          </w:p>
          <w:p w:rsidR="00096F6A" w:rsidRPr="007E6962" w:rsidRDefault="00096F6A" w:rsidP="00B24D94">
            <w:pPr>
              <w:jc w:val="center"/>
              <w:rPr>
                <w:color w:val="000000"/>
              </w:rPr>
            </w:pPr>
            <w:r w:rsidRPr="007E6962">
              <w:rPr>
                <w:color w:val="000000"/>
              </w:rPr>
              <w:t xml:space="preserve">80-90-х гг. </w:t>
            </w:r>
            <w:r w:rsidRPr="007E6962">
              <w:rPr>
                <w:color w:val="000000"/>
                <w:lang w:val="en-US"/>
              </w:rPr>
              <w:t>XIX в.</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37</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lang w:val="en-US"/>
              </w:rPr>
            </w:pPr>
            <w:r w:rsidRPr="007E6962">
              <w:rPr>
                <w:color w:val="000000"/>
              </w:rPr>
              <w:t xml:space="preserve">Внешняя политика Александра </w:t>
            </w:r>
            <w:r w:rsidRPr="007E6962">
              <w:rPr>
                <w:color w:val="000000"/>
                <w:lang w:val="en-US"/>
              </w:rPr>
              <w:t xml:space="preserve">III </w:t>
            </w:r>
          </w:p>
        </w:tc>
      </w:tr>
      <w:tr w:rsidR="00096F6A" w:rsidRPr="007E6962" w:rsidTr="00096F6A">
        <w:trPr>
          <w:gridAfter w:val="1"/>
          <w:wAfter w:w="12" w:type="dxa"/>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38</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Просвещение и наука. </w:t>
            </w:r>
          </w:p>
        </w:tc>
      </w:tr>
      <w:tr w:rsidR="00096F6A" w:rsidRPr="007E6962" w:rsidTr="00096F6A">
        <w:trPr>
          <w:gridAfter w:val="1"/>
          <w:wAfter w:w="12" w:type="dxa"/>
          <w:trHeight w:val="726"/>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39</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Литература. Изобразительное искусство.</w:t>
            </w:r>
          </w:p>
        </w:tc>
      </w:tr>
      <w:tr w:rsidR="00096F6A" w:rsidRPr="007E6962" w:rsidTr="00096F6A">
        <w:trPr>
          <w:gridAfter w:val="1"/>
          <w:wAfter w:w="12" w:type="dxa"/>
          <w:trHeight w:val="323"/>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40</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 xml:space="preserve">Архитектура, музыка, театр, </w:t>
            </w:r>
          </w:p>
          <w:p w:rsidR="00096F6A" w:rsidRPr="007E6962" w:rsidRDefault="00096F6A" w:rsidP="00B24D94">
            <w:pPr>
              <w:jc w:val="center"/>
              <w:rPr>
                <w:color w:val="000000"/>
              </w:rPr>
            </w:pPr>
            <w:r w:rsidRPr="007E6962">
              <w:rPr>
                <w:color w:val="000000"/>
              </w:rPr>
              <w:t>народное творчество.</w:t>
            </w:r>
          </w:p>
        </w:tc>
      </w:tr>
      <w:tr w:rsidR="00096F6A" w:rsidRPr="007E6962" w:rsidTr="00096F6A">
        <w:trPr>
          <w:gridAfter w:val="1"/>
          <w:wAfter w:w="12" w:type="dxa"/>
          <w:trHeight w:val="559"/>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41</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Быт: новые черты в жизни</w:t>
            </w:r>
          </w:p>
          <w:p w:rsidR="00096F6A" w:rsidRPr="007E6962" w:rsidRDefault="00096F6A" w:rsidP="00B24D94">
            <w:pPr>
              <w:jc w:val="center"/>
              <w:rPr>
                <w:color w:val="000000"/>
              </w:rPr>
            </w:pPr>
            <w:r w:rsidRPr="007E6962">
              <w:rPr>
                <w:color w:val="000000"/>
              </w:rPr>
              <w:t>города и деревни.</w:t>
            </w:r>
          </w:p>
        </w:tc>
      </w:tr>
      <w:tr w:rsidR="00096F6A" w:rsidRPr="007E6962" w:rsidTr="00096F6A">
        <w:trPr>
          <w:gridAfter w:val="1"/>
          <w:wAfter w:w="12" w:type="dxa"/>
          <w:trHeight w:val="447"/>
        </w:trPr>
        <w:tc>
          <w:tcPr>
            <w:tcW w:w="1290" w:type="dxa"/>
            <w:tcBorders>
              <w:left w:val="single" w:sz="4" w:space="0" w:color="auto"/>
            </w:tcBorders>
          </w:tcPr>
          <w:p w:rsidR="00096F6A" w:rsidRPr="007E6962" w:rsidRDefault="00096F6A" w:rsidP="00B24D94">
            <w:pPr>
              <w:jc w:val="center"/>
              <w:rPr>
                <w:color w:val="000000"/>
              </w:rPr>
            </w:pPr>
            <w:r w:rsidRPr="007E6962">
              <w:rPr>
                <w:color w:val="000000"/>
              </w:rPr>
              <w:t>42</w:t>
            </w:r>
          </w:p>
        </w:tc>
        <w:tc>
          <w:tcPr>
            <w:tcW w:w="236" w:type="dxa"/>
            <w:tcBorders>
              <w:left w:val="single" w:sz="4" w:space="0" w:color="auto"/>
            </w:tcBorders>
          </w:tcPr>
          <w:p w:rsidR="00096F6A" w:rsidRPr="007E6962" w:rsidRDefault="00096F6A" w:rsidP="00096F6A">
            <w:pPr>
              <w:jc w:val="center"/>
              <w:rPr>
                <w:color w:val="000000"/>
              </w:rPr>
            </w:pPr>
          </w:p>
        </w:tc>
        <w:tc>
          <w:tcPr>
            <w:tcW w:w="8212" w:type="dxa"/>
            <w:tcBorders>
              <w:right w:val="single" w:sz="4" w:space="0" w:color="auto"/>
            </w:tcBorders>
          </w:tcPr>
          <w:p w:rsidR="00096F6A" w:rsidRPr="007E6962" w:rsidRDefault="00096F6A" w:rsidP="00B24D94">
            <w:pPr>
              <w:jc w:val="center"/>
              <w:rPr>
                <w:color w:val="000000"/>
              </w:rPr>
            </w:pPr>
            <w:r w:rsidRPr="007E6962">
              <w:rPr>
                <w:color w:val="000000"/>
              </w:rPr>
              <w:t>Повторение и контроль по теме: «Россия во второй половине XIX в.</w:t>
            </w:r>
          </w:p>
          <w:p w:rsidR="00096F6A" w:rsidRPr="007E6962" w:rsidRDefault="00096F6A" w:rsidP="00B24D94">
            <w:pPr>
              <w:jc w:val="center"/>
              <w:rPr>
                <w:color w:val="000000"/>
              </w:rPr>
            </w:pPr>
          </w:p>
        </w:tc>
      </w:tr>
      <w:tr w:rsidR="00096F6A" w:rsidRPr="007E6962" w:rsidTr="00096F6A">
        <w:trPr>
          <w:trHeight w:val="510"/>
        </w:trPr>
        <w:tc>
          <w:tcPr>
            <w:tcW w:w="1290" w:type="dxa"/>
            <w:tcBorders>
              <w:left w:val="single" w:sz="4" w:space="0" w:color="auto"/>
              <w:bottom w:val="single" w:sz="4" w:space="0" w:color="auto"/>
            </w:tcBorders>
          </w:tcPr>
          <w:p w:rsidR="00096F6A" w:rsidRPr="007E6962" w:rsidRDefault="00096F6A" w:rsidP="00B24D94">
            <w:pPr>
              <w:jc w:val="center"/>
              <w:rPr>
                <w:color w:val="000000"/>
              </w:rPr>
            </w:pPr>
            <w:r w:rsidRPr="007E6962">
              <w:rPr>
                <w:color w:val="000000"/>
              </w:rPr>
              <w:t>43</w:t>
            </w:r>
          </w:p>
        </w:tc>
        <w:tc>
          <w:tcPr>
            <w:tcW w:w="236" w:type="dxa"/>
            <w:tcBorders>
              <w:left w:val="single" w:sz="4" w:space="0" w:color="auto"/>
              <w:bottom w:val="single" w:sz="4" w:space="0" w:color="auto"/>
            </w:tcBorders>
          </w:tcPr>
          <w:p w:rsidR="00096F6A" w:rsidRPr="007E6962" w:rsidRDefault="00096F6A" w:rsidP="00096F6A">
            <w:pPr>
              <w:jc w:val="center"/>
              <w:rPr>
                <w:color w:val="000000"/>
              </w:rPr>
            </w:pPr>
          </w:p>
        </w:tc>
        <w:tc>
          <w:tcPr>
            <w:tcW w:w="8224" w:type="dxa"/>
            <w:gridSpan w:val="2"/>
            <w:tcBorders>
              <w:bottom w:val="single" w:sz="4" w:space="0" w:color="auto"/>
              <w:right w:val="single" w:sz="4" w:space="0" w:color="auto"/>
            </w:tcBorders>
          </w:tcPr>
          <w:p w:rsidR="00096F6A" w:rsidRPr="007E6962" w:rsidRDefault="00096F6A" w:rsidP="00B24D94">
            <w:pPr>
              <w:jc w:val="center"/>
              <w:rPr>
                <w:color w:val="000000"/>
              </w:rPr>
            </w:pPr>
            <w:r w:rsidRPr="007E6962">
              <w:rPr>
                <w:color w:val="000000"/>
              </w:rPr>
              <w:t>Итоговое повторение и обобщение по курс «История России XIX в.</w:t>
            </w:r>
          </w:p>
        </w:tc>
      </w:tr>
    </w:tbl>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b/>
          <w:sz w:val="24"/>
          <w:szCs w:val="24"/>
        </w:rPr>
      </w:pPr>
    </w:p>
    <w:p w:rsidR="006C59CC" w:rsidRPr="007E6962" w:rsidRDefault="006C59CC" w:rsidP="008D014C">
      <w:pPr>
        <w:pStyle w:val="ConsPlusNormal"/>
        <w:jc w:val="center"/>
        <w:outlineLvl w:val="4"/>
        <w:rPr>
          <w:rFonts w:ascii="Times New Roman" w:hAnsi="Times New Roman" w:cs="Times New Roman"/>
          <w:b/>
          <w:sz w:val="24"/>
          <w:szCs w:val="24"/>
        </w:rPr>
      </w:pPr>
      <w:r w:rsidRPr="007E6962">
        <w:rPr>
          <w:rFonts w:ascii="Times New Roman" w:hAnsi="Times New Roman" w:cs="Times New Roman"/>
          <w:b/>
          <w:sz w:val="24"/>
          <w:szCs w:val="24"/>
        </w:rPr>
        <w:t xml:space="preserve">Всеобщая </w:t>
      </w:r>
    </w:p>
    <w:p w:rsidR="006C59CC" w:rsidRPr="007E6962" w:rsidRDefault="006C59CC" w:rsidP="008D014C">
      <w:pPr>
        <w:pStyle w:val="ConsPlusNormal"/>
        <w:jc w:val="center"/>
        <w:outlineLvl w:val="4"/>
        <w:rPr>
          <w:rFonts w:ascii="Times New Roman" w:hAnsi="Times New Roman" w:cs="Times New Roman"/>
          <w:b/>
          <w:sz w:val="24"/>
          <w:szCs w:val="24"/>
        </w:rPr>
      </w:pPr>
      <w:r w:rsidRPr="007E6962">
        <w:rPr>
          <w:rFonts w:ascii="Times New Roman" w:hAnsi="Times New Roman" w:cs="Times New Roman"/>
          <w:b/>
          <w:sz w:val="24"/>
          <w:szCs w:val="24"/>
        </w:rPr>
        <w:t xml:space="preserve"> История </w:t>
      </w:r>
    </w:p>
    <w:p w:rsidR="006C59CC" w:rsidRPr="007E6962" w:rsidRDefault="006C59CC" w:rsidP="008D014C">
      <w:pPr>
        <w:pStyle w:val="ConsPlusNormal"/>
        <w:jc w:val="center"/>
        <w:outlineLvl w:val="4"/>
        <w:rPr>
          <w:rFonts w:ascii="Times New Roman" w:hAnsi="Times New Roman" w:cs="Times New Roman"/>
          <w:b/>
          <w:sz w:val="24"/>
          <w:szCs w:val="24"/>
        </w:rPr>
      </w:pPr>
      <w:r w:rsidRPr="007E6962">
        <w:rPr>
          <w:rFonts w:ascii="Times New Roman" w:hAnsi="Times New Roman" w:cs="Times New Roman"/>
          <w:b/>
          <w:sz w:val="24"/>
          <w:szCs w:val="24"/>
        </w:rPr>
        <w:t>9 класс</w:t>
      </w:r>
    </w:p>
    <w:tbl>
      <w:tblPr>
        <w:tblW w:w="9468" w:type="dxa"/>
        <w:tblLayout w:type="fixed"/>
        <w:tblLook w:val="01E0" w:firstRow="1" w:lastRow="1" w:firstColumn="1" w:lastColumn="1" w:noHBand="0" w:noVBand="0"/>
      </w:tblPr>
      <w:tblGrid>
        <w:gridCol w:w="1155"/>
        <w:gridCol w:w="270"/>
        <w:gridCol w:w="7"/>
        <w:gridCol w:w="8"/>
        <w:gridCol w:w="8028"/>
      </w:tblGrid>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b/>
                <w:color w:val="000000"/>
              </w:rPr>
            </w:pPr>
            <w:r w:rsidRPr="007E6962">
              <w:rPr>
                <w:b/>
                <w:color w:val="000000"/>
              </w:rPr>
              <w:t>Номер урока</w:t>
            </w:r>
          </w:p>
        </w:tc>
        <w:tc>
          <w:tcPr>
            <w:tcW w:w="277" w:type="dxa"/>
            <w:gridSpan w:val="2"/>
            <w:tcBorders>
              <w:top w:val="single" w:sz="4" w:space="0" w:color="auto"/>
              <w:left w:val="single" w:sz="4" w:space="0" w:color="auto"/>
              <w:bottom w:val="single" w:sz="4" w:space="0" w:color="auto"/>
            </w:tcBorders>
          </w:tcPr>
          <w:p w:rsidR="00171C8A" w:rsidRDefault="00171C8A">
            <w:pPr>
              <w:rPr>
                <w:b/>
                <w:color w:val="000000"/>
              </w:rPr>
            </w:pPr>
          </w:p>
          <w:p w:rsidR="00171C8A" w:rsidRPr="007E6962" w:rsidRDefault="00171C8A" w:rsidP="00171C8A">
            <w:pPr>
              <w:jc w:val="center"/>
              <w:rPr>
                <w:b/>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p>
          <w:p w:rsidR="00171C8A" w:rsidRPr="007E6962" w:rsidRDefault="00171C8A" w:rsidP="00B24D94">
            <w:pPr>
              <w:jc w:val="center"/>
              <w:rPr>
                <w:b/>
                <w:color w:val="000000"/>
              </w:rPr>
            </w:pPr>
            <w:r w:rsidRPr="007E6962">
              <w:rPr>
                <w:b/>
                <w:color w:val="000000"/>
              </w:rPr>
              <w:t>Наименование разделов и тем</w:t>
            </w:r>
          </w:p>
        </w:tc>
      </w:tr>
      <w:tr w:rsidR="00171C8A" w:rsidRPr="007E6962" w:rsidTr="00171C8A">
        <w:trPr>
          <w:trHeight w:val="43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w:t>
            </w:r>
          </w:p>
        </w:tc>
        <w:tc>
          <w:tcPr>
            <w:tcW w:w="285" w:type="dxa"/>
            <w:gridSpan w:val="3"/>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28" w:type="dxa"/>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Новейшая история – период </w:t>
            </w:r>
          </w:p>
          <w:p w:rsidR="00171C8A" w:rsidRPr="007E6962" w:rsidRDefault="00171C8A" w:rsidP="00B24D94">
            <w:pPr>
              <w:jc w:val="center"/>
              <w:rPr>
                <w:color w:val="000000"/>
              </w:rPr>
            </w:pPr>
            <w:r w:rsidRPr="007E6962">
              <w:rPr>
                <w:color w:val="000000"/>
              </w:rPr>
              <w:t>двух эпох.</w:t>
            </w:r>
          </w:p>
        </w:tc>
      </w:tr>
      <w:tr w:rsidR="00171C8A" w:rsidRPr="007E6962" w:rsidTr="00171C8A">
        <w:trPr>
          <w:trHeight w:val="150"/>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85" w:type="dxa"/>
            <w:gridSpan w:val="3"/>
            <w:tcBorders>
              <w:top w:val="single" w:sz="4" w:space="0" w:color="auto"/>
              <w:left w:val="single" w:sz="4" w:space="0" w:color="auto"/>
            </w:tcBorders>
          </w:tcPr>
          <w:p w:rsidR="00171C8A" w:rsidRPr="007E6962" w:rsidRDefault="00171C8A" w:rsidP="00171C8A">
            <w:pPr>
              <w:jc w:val="center"/>
              <w:rPr>
                <w:color w:val="000000"/>
              </w:rPr>
            </w:pPr>
          </w:p>
        </w:tc>
        <w:tc>
          <w:tcPr>
            <w:tcW w:w="8028" w:type="dxa"/>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195"/>
        </w:trPr>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 Индустриальное общество </w:t>
            </w:r>
          </w:p>
        </w:tc>
      </w:tr>
      <w:tr w:rsidR="00171C8A" w:rsidRPr="007E6962" w:rsidTr="00171C8A">
        <w:trPr>
          <w:trHeight w:val="37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в начале XX в.</w:t>
            </w:r>
          </w:p>
        </w:tc>
      </w:tr>
      <w:tr w:rsidR="00171C8A" w:rsidRPr="007E6962" w:rsidTr="00171C8A">
        <w:trPr>
          <w:trHeight w:val="465"/>
        </w:trPr>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3</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Политическое развитие</w:t>
            </w:r>
          </w:p>
          <w:p w:rsidR="00171C8A" w:rsidRPr="007E6962" w:rsidRDefault="00171C8A" w:rsidP="00B24D94">
            <w:pPr>
              <w:jc w:val="center"/>
              <w:rPr>
                <w:color w:val="000000"/>
              </w:rPr>
            </w:pPr>
            <w:r w:rsidRPr="007E6962">
              <w:rPr>
                <w:color w:val="000000"/>
              </w:rPr>
              <w:t xml:space="preserve">в начале </w:t>
            </w:r>
            <w:r w:rsidRPr="007E6962">
              <w:rPr>
                <w:color w:val="000000"/>
                <w:lang w:val="en-US"/>
              </w:rPr>
              <w:t>XX</w:t>
            </w:r>
            <w:r w:rsidRPr="007E6962">
              <w:rPr>
                <w:color w:val="000000"/>
              </w:rPr>
              <w:t xml:space="preserve"> в.</w:t>
            </w:r>
          </w:p>
        </w:tc>
      </w:tr>
      <w:tr w:rsidR="00171C8A" w:rsidRPr="007E6962" w:rsidTr="00171C8A">
        <w:trPr>
          <w:trHeight w:val="7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4</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«Новый  империализм». Предпосылки Первой мировой войны.</w:t>
            </w:r>
          </w:p>
        </w:tc>
      </w:tr>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Первая мировая война. 1914-1918 гг. Версальско-Вашингтонская система.</w:t>
            </w:r>
          </w:p>
        </w:tc>
      </w:tr>
      <w:tr w:rsidR="00171C8A" w:rsidRPr="007E6962" w:rsidTr="00171C8A">
        <w:tc>
          <w:tcPr>
            <w:tcW w:w="1155" w:type="dxa"/>
            <w:tcBorders>
              <w:top w:val="single" w:sz="4" w:space="0" w:color="auto"/>
              <w:left w:val="single" w:sz="4" w:space="0" w:color="auto"/>
            </w:tcBorders>
          </w:tcPr>
          <w:p w:rsidR="00171C8A" w:rsidRPr="007E6962" w:rsidRDefault="00171C8A" w:rsidP="00B24D94">
            <w:pPr>
              <w:jc w:val="center"/>
              <w:rPr>
                <w:color w:val="000000"/>
              </w:rPr>
            </w:pPr>
            <w:r w:rsidRPr="007E6962">
              <w:rPr>
                <w:color w:val="000000"/>
              </w:rPr>
              <w:t>6</w:t>
            </w: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rPr>
                <w:color w:val="000000"/>
              </w:rPr>
            </w:pPr>
            <w:r w:rsidRPr="007E6962">
              <w:rPr>
                <w:color w:val="000000"/>
              </w:rPr>
              <w:t>Первая мировая война. 1914-1918 гг. Версальско-Вашингтонская система.</w:t>
            </w:r>
          </w:p>
        </w:tc>
      </w:tr>
      <w:tr w:rsidR="00171C8A" w:rsidRPr="007E6962" w:rsidTr="00171C8A">
        <w:trPr>
          <w:trHeight w:val="471"/>
        </w:trPr>
        <w:tc>
          <w:tcPr>
            <w:tcW w:w="1155" w:type="dxa"/>
            <w:tcBorders>
              <w:left w:val="single" w:sz="4" w:space="0" w:color="auto"/>
            </w:tcBorders>
          </w:tcPr>
          <w:p w:rsidR="00171C8A" w:rsidRPr="007E6962" w:rsidRDefault="00171C8A" w:rsidP="00B24D94">
            <w:pPr>
              <w:jc w:val="center"/>
              <w:rPr>
                <w:color w:val="000000"/>
              </w:rPr>
            </w:pPr>
            <w:r w:rsidRPr="007E6962">
              <w:rPr>
                <w:color w:val="000000"/>
              </w:rPr>
              <w:t>7</w:t>
            </w:r>
          </w:p>
        </w:tc>
        <w:tc>
          <w:tcPr>
            <w:tcW w:w="277" w:type="dxa"/>
            <w:gridSpan w:val="2"/>
            <w:tcBorders>
              <w:left w:val="single" w:sz="4" w:space="0" w:color="auto"/>
            </w:tcBorders>
          </w:tcPr>
          <w:p w:rsidR="00171C8A" w:rsidRPr="007E6962" w:rsidRDefault="00171C8A" w:rsidP="00171C8A">
            <w:pPr>
              <w:jc w:val="center"/>
              <w:rPr>
                <w:color w:val="000000"/>
              </w:rPr>
            </w:pPr>
          </w:p>
        </w:tc>
        <w:tc>
          <w:tcPr>
            <w:tcW w:w="8036" w:type="dxa"/>
            <w:gridSpan w:val="2"/>
            <w:tcBorders>
              <w:right w:val="single" w:sz="4" w:space="0" w:color="auto"/>
            </w:tcBorders>
          </w:tcPr>
          <w:p w:rsidR="00171C8A" w:rsidRPr="007E6962" w:rsidRDefault="00171C8A" w:rsidP="00B24D94">
            <w:pPr>
              <w:jc w:val="center"/>
              <w:rPr>
                <w:color w:val="000000"/>
              </w:rPr>
            </w:pPr>
            <w:r w:rsidRPr="007E6962">
              <w:rPr>
                <w:color w:val="000000"/>
              </w:rPr>
              <w:t>Последствия войны: революции и распад империй. Капиталистический мир в 1920-е гг. США и страны Европы.</w:t>
            </w: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8</w:t>
            </w:r>
          </w:p>
        </w:tc>
        <w:tc>
          <w:tcPr>
            <w:tcW w:w="270" w:type="dxa"/>
            <w:tcBorders>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Мировой экономический кризис 1929-1933 гг. Пути выхода.</w:t>
            </w:r>
          </w:p>
        </w:tc>
      </w:tr>
      <w:tr w:rsidR="00171C8A" w:rsidRPr="007E6962" w:rsidTr="00171C8A">
        <w:trPr>
          <w:trHeight w:val="22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9</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США: «новый курс» Ф. Рузвельта.</w:t>
            </w:r>
          </w:p>
        </w:tc>
      </w:tr>
      <w:tr w:rsidR="00171C8A" w:rsidRPr="007E6962" w:rsidTr="00171C8A">
        <w:trPr>
          <w:trHeight w:val="4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10</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Демократические страны Европы в1930-е гг. Великобритания. Франция.</w:t>
            </w:r>
          </w:p>
        </w:tc>
      </w:tr>
      <w:tr w:rsidR="00171C8A" w:rsidRPr="007E6962" w:rsidTr="00171C8A">
        <w:trPr>
          <w:trHeight w:val="570"/>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11</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Тоталитарные режимы в </w:t>
            </w:r>
          </w:p>
          <w:p w:rsidR="00171C8A" w:rsidRPr="007E6962" w:rsidRDefault="00171C8A" w:rsidP="00B24D94">
            <w:pPr>
              <w:jc w:val="center"/>
              <w:rPr>
                <w:color w:val="000000"/>
              </w:rPr>
            </w:pPr>
            <w:r w:rsidRPr="007E6962">
              <w:rPr>
                <w:color w:val="000000"/>
              </w:rPr>
              <w:t>1930-е гг. Италия, Германия, Испания.</w:t>
            </w:r>
          </w:p>
        </w:tc>
      </w:tr>
      <w:tr w:rsidR="00171C8A" w:rsidRPr="007E6962" w:rsidTr="00171C8A">
        <w:trPr>
          <w:trHeight w:val="90"/>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300"/>
        </w:trPr>
        <w:tc>
          <w:tcPr>
            <w:tcW w:w="1155" w:type="dxa"/>
            <w:tcBorders>
              <w:left w:val="single" w:sz="4" w:space="0" w:color="auto"/>
            </w:tcBorders>
          </w:tcPr>
          <w:p w:rsidR="00171C8A" w:rsidRPr="007E6962" w:rsidRDefault="00171C8A" w:rsidP="00B24D94">
            <w:pPr>
              <w:jc w:val="center"/>
              <w:rPr>
                <w:color w:val="000000"/>
              </w:rPr>
            </w:pPr>
            <w:r w:rsidRPr="007E6962">
              <w:rPr>
                <w:color w:val="000000"/>
              </w:rPr>
              <w:t>12</w:t>
            </w:r>
          </w:p>
        </w:tc>
        <w:tc>
          <w:tcPr>
            <w:tcW w:w="277" w:type="dxa"/>
            <w:gridSpan w:val="2"/>
            <w:tcBorders>
              <w:left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Тоталитарные режимы в </w:t>
            </w:r>
          </w:p>
          <w:p w:rsidR="00171C8A" w:rsidRPr="007E6962" w:rsidRDefault="00171C8A" w:rsidP="00B24D94">
            <w:pPr>
              <w:jc w:val="center"/>
              <w:rPr>
                <w:color w:val="000000"/>
              </w:rPr>
            </w:pPr>
            <w:r w:rsidRPr="007E6962">
              <w:rPr>
                <w:color w:val="000000"/>
              </w:rPr>
              <w:t>1930-е гг. Италия, Германия, Испания.</w:t>
            </w:r>
          </w:p>
        </w:tc>
      </w:tr>
      <w:tr w:rsidR="00171C8A" w:rsidRPr="007E6962" w:rsidTr="00171C8A">
        <w:trPr>
          <w:trHeight w:val="360"/>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13</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Восток в первой половине XX в. Латинская Америка в первой половине XX</w:t>
            </w:r>
          </w:p>
        </w:tc>
      </w:tr>
      <w:tr w:rsidR="00171C8A" w:rsidRPr="007E6962" w:rsidTr="00171C8A">
        <w:trPr>
          <w:trHeight w:val="19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 в.</w:t>
            </w: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14</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Культура и искусство первой половины XX в.</w:t>
            </w:r>
          </w:p>
        </w:tc>
      </w:tr>
      <w:tr w:rsidR="00171C8A" w:rsidRPr="007E6962" w:rsidTr="00171C8A">
        <w:trPr>
          <w:trHeight w:val="450"/>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15</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Международные отношения </w:t>
            </w:r>
          </w:p>
          <w:p w:rsidR="00171C8A" w:rsidRPr="007E6962" w:rsidRDefault="00171C8A" w:rsidP="00B24D94">
            <w:pPr>
              <w:jc w:val="center"/>
              <w:rPr>
                <w:color w:val="000000"/>
              </w:rPr>
            </w:pPr>
            <w:r w:rsidRPr="007E6962">
              <w:rPr>
                <w:color w:val="000000"/>
              </w:rPr>
              <w:t>в 1930-е гг.</w:t>
            </w:r>
          </w:p>
        </w:tc>
      </w:tr>
      <w:tr w:rsidR="00171C8A" w:rsidRPr="007E6962" w:rsidTr="00171C8A">
        <w:trPr>
          <w:trHeight w:val="10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16</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Вторая мировая война. 1939-1945 гг.</w:t>
            </w:r>
          </w:p>
        </w:tc>
      </w:tr>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17</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Вторая мировая война. 1939-1945 гг.</w:t>
            </w:r>
          </w:p>
        </w:tc>
      </w:tr>
      <w:tr w:rsidR="00171C8A" w:rsidRPr="007E6962" w:rsidTr="00171C8A">
        <w:trPr>
          <w:trHeight w:val="16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18</w:t>
            </w:r>
          </w:p>
        </w:tc>
        <w:tc>
          <w:tcPr>
            <w:tcW w:w="270" w:type="dxa"/>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Послевоенное урегулирование. Начало «холодной войны».</w:t>
            </w:r>
          </w:p>
        </w:tc>
      </w:tr>
      <w:tr w:rsidR="00171C8A" w:rsidRPr="007E6962" w:rsidTr="00171C8A">
        <w:trPr>
          <w:trHeight w:val="25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19</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Завершение эпохи индустриального общества. 1945-1970 гг.</w:t>
            </w:r>
          </w:p>
        </w:tc>
      </w:tr>
      <w:tr w:rsidR="00171C8A" w:rsidRPr="007E6962" w:rsidTr="00171C8A">
        <w:trPr>
          <w:trHeight w:val="30"/>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20</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Кризисы 1970-1980-х гг. Становление информационного общества.</w:t>
            </w:r>
          </w:p>
        </w:tc>
      </w:tr>
      <w:tr w:rsidR="00171C8A" w:rsidRPr="007E6962" w:rsidTr="00171C8A">
        <w:trPr>
          <w:trHeight w:val="448"/>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21</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Политическое развитие.</w:t>
            </w:r>
          </w:p>
        </w:tc>
      </w:tr>
      <w:tr w:rsidR="00171C8A" w:rsidRPr="007E6962" w:rsidTr="00171C8A">
        <w:trPr>
          <w:trHeight w:val="46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22</w:t>
            </w:r>
          </w:p>
        </w:tc>
        <w:tc>
          <w:tcPr>
            <w:tcW w:w="270" w:type="dxa"/>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Гражданское общество. </w:t>
            </w:r>
          </w:p>
          <w:p w:rsidR="00171C8A" w:rsidRPr="007E6962" w:rsidRDefault="00171C8A" w:rsidP="00B24D94">
            <w:pPr>
              <w:jc w:val="center"/>
              <w:rPr>
                <w:b/>
                <w:color w:val="000000"/>
              </w:rPr>
            </w:pPr>
            <w:r w:rsidRPr="007E6962">
              <w:rPr>
                <w:color w:val="000000"/>
              </w:rPr>
              <w:t>Социальные движения.</w:t>
            </w:r>
          </w:p>
        </w:tc>
      </w:tr>
      <w:tr w:rsidR="00171C8A" w:rsidRPr="007E6962" w:rsidTr="00171C8A">
        <w:trPr>
          <w:trHeight w:val="7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0" w:type="dxa"/>
            <w:tcBorders>
              <w:top w:val="single" w:sz="4" w:space="0" w:color="auto"/>
              <w:left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23</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Соединенные Штаты Америки.</w:t>
            </w:r>
          </w:p>
        </w:tc>
      </w:tr>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24</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Великобритания.</w:t>
            </w:r>
          </w:p>
        </w:tc>
      </w:tr>
      <w:tr w:rsidR="00171C8A" w:rsidRPr="007E6962" w:rsidTr="00171C8A">
        <w:trPr>
          <w:trHeight w:val="28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25</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Франция.</w:t>
            </w:r>
          </w:p>
        </w:tc>
      </w:tr>
      <w:tr w:rsidR="00171C8A" w:rsidRPr="007E6962" w:rsidTr="00171C8A">
        <w:trPr>
          <w:trHeight w:val="31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26</w:t>
            </w:r>
          </w:p>
        </w:tc>
        <w:tc>
          <w:tcPr>
            <w:tcW w:w="270" w:type="dxa"/>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Италия.</w:t>
            </w:r>
          </w:p>
        </w:tc>
      </w:tr>
      <w:tr w:rsidR="00171C8A" w:rsidRPr="007E6962" w:rsidTr="00171C8A">
        <w:trPr>
          <w:trHeight w:val="255"/>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27</w:t>
            </w:r>
          </w:p>
        </w:tc>
        <w:tc>
          <w:tcPr>
            <w:tcW w:w="270" w:type="dxa"/>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Германия: раскол и объединение.</w:t>
            </w:r>
          </w:p>
        </w:tc>
      </w:tr>
      <w:tr w:rsidR="00171C8A" w:rsidRPr="007E6962" w:rsidTr="00171C8A">
        <w:trPr>
          <w:trHeight w:val="4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0" w:type="dxa"/>
            <w:tcBorders>
              <w:top w:val="single" w:sz="4" w:space="0" w:color="auto"/>
              <w:left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420"/>
        </w:trPr>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28</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Преобразования и революции в странах Центральной и Восточной Европы. 1945-2007 гг.</w:t>
            </w:r>
          </w:p>
        </w:tc>
      </w:tr>
      <w:tr w:rsidR="00171C8A" w:rsidRPr="007E6962" w:rsidTr="00171C8A">
        <w:trPr>
          <w:trHeight w:val="13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29</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Латинская Америка во второй половине XX – начале XXI в.</w:t>
            </w:r>
          </w:p>
        </w:tc>
      </w:tr>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30</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Страны Азии и Африки в современном мире.</w:t>
            </w:r>
          </w:p>
        </w:tc>
      </w:tr>
      <w:tr w:rsidR="00171C8A" w:rsidRPr="007E6962" w:rsidTr="00171C8A">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31</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Международные отношения.</w:t>
            </w:r>
          </w:p>
        </w:tc>
      </w:tr>
      <w:tr w:rsidR="00171C8A" w:rsidRPr="007E6962" w:rsidTr="00171C8A">
        <w:trPr>
          <w:trHeight w:val="420"/>
        </w:trPr>
        <w:tc>
          <w:tcPr>
            <w:tcW w:w="1155"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32</w:t>
            </w:r>
          </w:p>
        </w:tc>
        <w:tc>
          <w:tcPr>
            <w:tcW w:w="277"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Культура второй половины XX – начала XXI в.</w:t>
            </w:r>
          </w:p>
        </w:tc>
      </w:tr>
      <w:tr w:rsidR="00171C8A" w:rsidRPr="007E6962" w:rsidTr="00171C8A">
        <w:trPr>
          <w:trHeight w:val="165"/>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7"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36"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420"/>
        </w:trPr>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33</w:t>
            </w:r>
          </w:p>
        </w:tc>
        <w:tc>
          <w:tcPr>
            <w:tcW w:w="270" w:type="dxa"/>
            <w:tcBorders>
              <w:left w:val="single" w:sz="4" w:space="0" w:color="auto"/>
              <w:bottom w:val="single" w:sz="4" w:space="0" w:color="auto"/>
            </w:tcBorders>
          </w:tcPr>
          <w:p w:rsidR="00171C8A" w:rsidRPr="007E6962" w:rsidRDefault="00171C8A" w:rsidP="00171C8A">
            <w:pPr>
              <w:jc w:val="center"/>
              <w:rPr>
                <w:color w:val="000000"/>
              </w:rPr>
            </w:pPr>
          </w:p>
        </w:tc>
        <w:tc>
          <w:tcPr>
            <w:tcW w:w="8043" w:type="dxa"/>
            <w:gridSpan w:val="3"/>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Глобализация в конце </w:t>
            </w:r>
          </w:p>
          <w:p w:rsidR="00171C8A" w:rsidRPr="007E6962" w:rsidRDefault="00171C8A" w:rsidP="00B24D94">
            <w:pPr>
              <w:jc w:val="center"/>
              <w:rPr>
                <w:b/>
                <w:color w:val="000000"/>
              </w:rPr>
            </w:pPr>
            <w:r w:rsidRPr="007E6962">
              <w:rPr>
                <w:color w:val="000000"/>
                <w:lang w:val="en-US"/>
              </w:rPr>
              <w:t>XX</w:t>
            </w:r>
            <w:r w:rsidRPr="007E6962">
              <w:rPr>
                <w:color w:val="000000"/>
              </w:rPr>
              <w:t xml:space="preserve"> – начале XX</w:t>
            </w:r>
            <w:r w:rsidRPr="007E6962">
              <w:rPr>
                <w:color w:val="000000"/>
                <w:lang w:val="en-US"/>
              </w:rPr>
              <w:t>I</w:t>
            </w:r>
            <w:r w:rsidRPr="007E6962">
              <w:rPr>
                <w:color w:val="000000"/>
              </w:rPr>
              <w:t xml:space="preserve"> в.</w:t>
            </w:r>
          </w:p>
        </w:tc>
      </w:tr>
      <w:tr w:rsidR="00171C8A" w:rsidRPr="007E6962" w:rsidTr="00171C8A">
        <w:trPr>
          <w:trHeight w:val="120"/>
        </w:trPr>
        <w:tc>
          <w:tcPr>
            <w:tcW w:w="1155" w:type="dxa"/>
            <w:tcBorders>
              <w:top w:val="single" w:sz="4" w:space="0" w:color="auto"/>
              <w:left w:val="single" w:sz="4" w:space="0" w:color="auto"/>
            </w:tcBorders>
          </w:tcPr>
          <w:p w:rsidR="00171C8A" w:rsidRPr="007E6962" w:rsidRDefault="00171C8A" w:rsidP="00B24D94">
            <w:pPr>
              <w:jc w:val="center"/>
              <w:rPr>
                <w:color w:val="000000"/>
              </w:rPr>
            </w:pPr>
          </w:p>
        </w:tc>
        <w:tc>
          <w:tcPr>
            <w:tcW w:w="270" w:type="dxa"/>
            <w:tcBorders>
              <w:top w:val="single" w:sz="4" w:space="0" w:color="auto"/>
              <w:left w:val="single" w:sz="4" w:space="0" w:color="auto"/>
            </w:tcBorders>
          </w:tcPr>
          <w:p w:rsidR="00171C8A" w:rsidRPr="007E6962" w:rsidRDefault="00171C8A" w:rsidP="00171C8A">
            <w:pPr>
              <w:jc w:val="center"/>
              <w:rPr>
                <w:color w:val="000000"/>
              </w:rPr>
            </w:pPr>
          </w:p>
        </w:tc>
        <w:tc>
          <w:tcPr>
            <w:tcW w:w="8043" w:type="dxa"/>
            <w:gridSpan w:val="3"/>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155"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34</w:t>
            </w:r>
          </w:p>
        </w:tc>
        <w:tc>
          <w:tcPr>
            <w:tcW w:w="277"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36"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Заключение. Глобальные проблемы современности.</w:t>
            </w:r>
          </w:p>
        </w:tc>
      </w:tr>
    </w:tbl>
    <w:p w:rsidR="006C59CC" w:rsidRPr="007E6962" w:rsidRDefault="006C59CC" w:rsidP="00366528">
      <w:pPr>
        <w:pStyle w:val="ConsPlusNormal"/>
        <w:ind w:firstLine="0"/>
        <w:outlineLvl w:val="4"/>
        <w:rPr>
          <w:rFonts w:ascii="Times New Roman" w:hAnsi="Times New Roman" w:cs="Times New Roman"/>
          <w:sz w:val="24"/>
          <w:szCs w:val="24"/>
        </w:rPr>
      </w:pPr>
    </w:p>
    <w:p w:rsidR="006C59CC" w:rsidRPr="007E6962" w:rsidRDefault="006C59CC" w:rsidP="008D014C">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 xml:space="preserve">История России </w:t>
      </w:r>
    </w:p>
    <w:p w:rsidR="006C59CC" w:rsidRPr="007E6962" w:rsidRDefault="006C59CC" w:rsidP="0036652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9 класс</w:t>
      </w:r>
    </w:p>
    <w:tbl>
      <w:tblPr>
        <w:tblW w:w="9570" w:type="dxa"/>
        <w:tblLayout w:type="fixed"/>
        <w:tblLook w:val="01E0" w:firstRow="1" w:lastRow="1" w:firstColumn="1" w:lastColumn="1" w:noHBand="0" w:noVBand="0"/>
      </w:tblPr>
      <w:tblGrid>
        <w:gridCol w:w="1290"/>
        <w:gridCol w:w="134"/>
        <w:gridCol w:w="102"/>
        <w:gridCol w:w="7942"/>
        <w:gridCol w:w="102"/>
      </w:tblGrid>
      <w:tr w:rsidR="006C59CC" w:rsidRPr="007E6962" w:rsidTr="00171C8A">
        <w:trPr>
          <w:gridAfter w:val="1"/>
          <w:wAfter w:w="102" w:type="dxa"/>
        </w:trPr>
        <w:tc>
          <w:tcPr>
            <w:tcW w:w="1424" w:type="dxa"/>
            <w:gridSpan w:val="2"/>
            <w:tcBorders>
              <w:top w:val="single" w:sz="4" w:space="0" w:color="auto"/>
            </w:tcBorders>
          </w:tcPr>
          <w:p w:rsidR="006C59CC" w:rsidRPr="007E6962" w:rsidRDefault="006C59CC" w:rsidP="00B24D94">
            <w:pPr>
              <w:jc w:val="center"/>
              <w:rPr>
                <w:b/>
                <w:color w:val="000000"/>
              </w:rPr>
            </w:pPr>
            <w:r w:rsidRPr="007E6962">
              <w:rPr>
                <w:b/>
                <w:color w:val="000000"/>
              </w:rPr>
              <w:t>Номер урока</w:t>
            </w:r>
          </w:p>
        </w:tc>
        <w:tc>
          <w:tcPr>
            <w:tcW w:w="8044" w:type="dxa"/>
            <w:gridSpan w:val="2"/>
            <w:tcBorders>
              <w:top w:val="single" w:sz="4" w:space="0" w:color="auto"/>
              <w:right w:val="single" w:sz="4" w:space="0" w:color="auto"/>
            </w:tcBorders>
          </w:tcPr>
          <w:p w:rsidR="006C59CC" w:rsidRPr="007E6962" w:rsidRDefault="006C59CC" w:rsidP="00B24D94">
            <w:pPr>
              <w:jc w:val="center"/>
              <w:rPr>
                <w:b/>
                <w:color w:val="000000"/>
              </w:rPr>
            </w:pPr>
            <w:r w:rsidRPr="007E6962">
              <w:rPr>
                <w:b/>
                <w:color w:val="000000"/>
              </w:rPr>
              <w:t>Наименование разделов и тем</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1</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 xml:space="preserve">Вводное занятие. Периодизация отечественной истории XX – </w:t>
            </w:r>
          </w:p>
          <w:p w:rsidR="006C59CC" w:rsidRPr="007E6962" w:rsidRDefault="006C59CC" w:rsidP="00B24D94">
            <w:pPr>
              <w:jc w:val="center"/>
              <w:rPr>
                <w:color w:val="000000"/>
              </w:rPr>
            </w:pPr>
            <w:r w:rsidRPr="007E6962">
              <w:rPr>
                <w:color w:val="000000"/>
              </w:rPr>
              <w:t>начала XXI в.</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2</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 xml:space="preserve">Государство и российское общество в конце </w:t>
            </w:r>
            <w:r w:rsidRPr="007E6962">
              <w:rPr>
                <w:color w:val="000000"/>
                <w:lang w:val="en-US"/>
              </w:rPr>
              <w:t>XIX</w:t>
            </w:r>
            <w:r w:rsidRPr="007E6962">
              <w:rPr>
                <w:color w:val="000000"/>
              </w:rPr>
              <w:t xml:space="preserve"> – начале </w:t>
            </w:r>
            <w:r w:rsidRPr="007E6962">
              <w:rPr>
                <w:color w:val="000000"/>
                <w:lang w:val="en-US"/>
              </w:rPr>
              <w:t>XX</w:t>
            </w:r>
            <w:r w:rsidRPr="007E6962">
              <w:rPr>
                <w:color w:val="000000"/>
              </w:rPr>
              <w:t xml:space="preserve"> в.</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3</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Экономическое развитие страны.</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4</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Общественно-политическое развитие России в 1894-1904 гг.</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5</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Внешняя политика. Русско-японская война 1904-1905 гг.</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6</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Первая российская революция. Реформы политической системы.</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7</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Экономические реформы.</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8</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Политическая жизнь в 1907-1914 гг.</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9</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Духовная жизнь Серебряного века.</w:t>
            </w:r>
          </w:p>
        </w:tc>
      </w:tr>
      <w:tr w:rsidR="006C59CC" w:rsidRPr="007E6962" w:rsidTr="00171C8A">
        <w:trPr>
          <w:gridAfter w:val="1"/>
          <w:wAfter w:w="102" w:type="dxa"/>
        </w:trPr>
        <w:tc>
          <w:tcPr>
            <w:tcW w:w="1424" w:type="dxa"/>
            <w:gridSpan w:val="2"/>
          </w:tcPr>
          <w:p w:rsidR="006C59CC" w:rsidRPr="007E6962" w:rsidRDefault="006C59CC" w:rsidP="00B24D94">
            <w:pPr>
              <w:jc w:val="center"/>
              <w:rPr>
                <w:color w:val="000000"/>
              </w:rPr>
            </w:pPr>
            <w:r w:rsidRPr="007E6962">
              <w:rPr>
                <w:color w:val="000000"/>
              </w:rPr>
              <w:t>10</w:t>
            </w:r>
          </w:p>
        </w:tc>
        <w:tc>
          <w:tcPr>
            <w:tcW w:w="8044" w:type="dxa"/>
            <w:gridSpan w:val="2"/>
            <w:tcBorders>
              <w:right w:val="single" w:sz="4" w:space="0" w:color="auto"/>
            </w:tcBorders>
          </w:tcPr>
          <w:p w:rsidR="006C59CC" w:rsidRPr="007E6962" w:rsidRDefault="006C59CC" w:rsidP="00B24D94">
            <w:pPr>
              <w:jc w:val="center"/>
              <w:rPr>
                <w:color w:val="000000"/>
              </w:rPr>
            </w:pPr>
            <w:r w:rsidRPr="007E6962">
              <w:rPr>
                <w:color w:val="000000"/>
              </w:rPr>
              <w:t>Россия в первой мировой войне.</w:t>
            </w:r>
          </w:p>
        </w:tc>
      </w:tr>
      <w:tr w:rsidR="00171C8A" w:rsidRPr="007E6962" w:rsidTr="00171C8A">
        <w:tc>
          <w:tcPr>
            <w:tcW w:w="1290" w:type="dxa"/>
            <w:tcBorders>
              <w:left w:val="single" w:sz="4" w:space="0" w:color="auto"/>
            </w:tcBorders>
          </w:tcPr>
          <w:p w:rsidR="00171C8A" w:rsidRPr="007E6962" w:rsidRDefault="00171C8A" w:rsidP="00B24D94">
            <w:pPr>
              <w:jc w:val="center"/>
              <w:rPr>
                <w:color w:val="000000"/>
              </w:rPr>
            </w:pPr>
            <w:r w:rsidRPr="007E6962">
              <w:rPr>
                <w:color w:val="000000"/>
              </w:rPr>
              <w:t>11</w:t>
            </w:r>
          </w:p>
        </w:tc>
        <w:tc>
          <w:tcPr>
            <w:tcW w:w="236" w:type="dxa"/>
            <w:gridSpan w:val="2"/>
            <w:tcBorders>
              <w:left w:val="single" w:sz="4" w:space="0" w:color="auto"/>
            </w:tcBorders>
          </w:tcPr>
          <w:p w:rsidR="00171C8A" w:rsidRPr="007E6962" w:rsidRDefault="00171C8A" w:rsidP="00171C8A">
            <w:pPr>
              <w:jc w:val="center"/>
              <w:rPr>
                <w:color w:val="000000"/>
              </w:rPr>
            </w:pPr>
          </w:p>
        </w:tc>
        <w:tc>
          <w:tcPr>
            <w:tcW w:w="8044" w:type="dxa"/>
            <w:gridSpan w:val="2"/>
            <w:tcBorders>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«Россия на рубеже XIX – XX вв.</w:t>
            </w:r>
          </w:p>
        </w:tc>
      </w:tr>
      <w:tr w:rsidR="00171C8A" w:rsidRPr="007E6962" w:rsidTr="00171C8A">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12</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nil"/>
              <w:right w:val="single" w:sz="4" w:space="0" w:color="auto"/>
            </w:tcBorders>
          </w:tcPr>
          <w:p w:rsidR="00171C8A" w:rsidRPr="007E6962" w:rsidRDefault="00171C8A" w:rsidP="00B24D94">
            <w:pPr>
              <w:jc w:val="center"/>
              <w:rPr>
                <w:color w:val="000000"/>
              </w:rPr>
            </w:pPr>
            <w:r w:rsidRPr="007E6962">
              <w:rPr>
                <w:color w:val="000000"/>
              </w:rPr>
              <w:t>Свержение монархии.</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13</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Россия весной-летом 1917 г.</w:t>
            </w:r>
          </w:p>
        </w:tc>
      </w:tr>
      <w:tr w:rsidR="00171C8A" w:rsidRPr="007E6962" w:rsidTr="00171C8A">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14</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Октябрьская революция.</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Формирование советской государственности.</w:t>
            </w:r>
          </w:p>
        </w:tc>
      </w:tr>
      <w:tr w:rsidR="00171C8A" w:rsidRPr="007E6962" w:rsidTr="00171C8A">
        <w:tc>
          <w:tcPr>
            <w:tcW w:w="1290" w:type="dxa"/>
            <w:tcBorders>
              <w:top w:val="single" w:sz="4" w:space="0" w:color="auto"/>
              <w:left w:val="single" w:sz="4" w:space="0" w:color="auto"/>
            </w:tcBorders>
          </w:tcPr>
          <w:p w:rsidR="00171C8A" w:rsidRPr="007E6962" w:rsidRDefault="00171C8A" w:rsidP="00B24D94">
            <w:pPr>
              <w:jc w:val="center"/>
              <w:rPr>
                <w:color w:val="000000"/>
              </w:rPr>
            </w:pPr>
            <w:r w:rsidRPr="007E6962">
              <w:rPr>
                <w:color w:val="000000"/>
              </w:rPr>
              <w:t>16</w:t>
            </w: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Начало Гражданской войны.</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17</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На фронтах Гражданской войны.</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18</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Экономическая политика </w:t>
            </w:r>
          </w:p>
          <w:p w:rsidR="00171C8A" w:rsidRPr="007E6962" w:rsidRDefault="00171C8A" w:rsidP="00B24D94">
            <w:pPr>
              <w:jc w:val="center"/>
              <w:rPr>
                <w:color w:val="000000"/>
              </w:rPr>
            </w:pPr>
            <w:r w:rsidRPr="007E6962">
              <w:rPr>
                <w:color w:val="000000"/>
              </w:rPr>
              <w:t>красных и белых.</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19</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Экономический и политический кризис начала 1920-х гг.</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20</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«Великая российская революция 1917-1921 гг.»</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21</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Переход к нэпу.</w:t>
            </w:r>
          </w:p>
        </w:tc>
      </w:tr>
      <w:tr w:rsidR="00171C8A" w:rsidRPr="007E6962" w:rsidTr="00171C8A">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22</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Образование СССР.</w:t>
            </w:r>
          </w:p>
        </w:tc>
      </w:tr>
      <w:tr w:rsidR="00171C8A" w:rsidRPr="007E6962" w:rsidTr="00171C8A">
        <w:trPr>
          <w:trHeight w:val="36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23</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Международное положение и внешняя политика в 20-е гг. </w:t>
            </w:r>
            <w:r w:rsidRPr="007E6962">
              <w:rPr>
                <w:color w:val="000000"/>
                <w:lang w:val="en-US"/>
              </w:rPr>
              <w:t>XX</w:t>
            </w:r>
            <w:r w:rsidRPr="00171C8A">
              <w:rPr>
                <w:color w:val="000000"/>
              </w:rPr>
              <w:t xml:space="preserve"> в.</w:t>
            </w:r>
          </w:p>
        </w:tc>
      </w:tr>
      <w:tr w:rsidR="00171C8A" w:rsidRPr="007E6962" w:rsidTr="00171C8A">
        <w:trPr>
          <w:trHeight w:val="270"/>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B24D94">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300"/>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24</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Международное положение и внешняя политика в 20-е гг. </w:t>
            </w:r>
            <w:r w:rsidRPr="007E6962">
              <w:rPr>
                <w:color w:val="000000"/>
                <w:lang w:val="en-US"/>
              </w:rPr>
              <w:t>XX</w:t>
            </w:r>
            <w:r w:rsidRPr="00171C8A">
              <w:rPr>
                <w:color w:val="000000"/>
              </w:rPr>
              <w:t xml:space="preserve"> в.</w:t>
            </w:r>
          </w:p>
        </w:tc>
      </w:tr>
      <w:tr w:rsidR="00171C8A" w:rsidRPr="007E6962" w:rsidTr="00171C8A">
        <w:trPr>
          <w:trHeight w:val="37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Политическое развитие </w:t>
            </w:r>
          </w:p>
          <w:p w:rsidR="00171C8A" w:rsidRPr="007E6962" w:rsidRDefault="00171C8A" w:rsidP="00B24D94">
            <w:pPr>
              <w:jc w:val="center"/>
              <w:rPr>
                <w:color w:val="000000"/>
              </w:rPr>
            </w:pPr>
            <w:r w:rsidRPr="007E6962">
              <w:rPr>
                <w:color w:val="000000"/>
              </w:rPr>
              <w:t xml:space="preserve">в 20-е гг. </w:t>
            </w:r>
            <w:r w:rsidRPr="007E6962">
              <w:rPr>
                <w:color w:val="000000"/>
                <w:lang w:val="en-US"/>
              </w:rPr>
              <w:t>XX в.</w:t>
            </w:r>
          </w:p>
        </w:tc>
      </w:tr>
      <w:tr w:rsidR="00171C8A" w:rsidRPr="007E6962" w:rsidTr="00171C8A">
        <w:trPr>
          <w:trHeight w:val="162"/>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B24D94">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420"/>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26</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Духовная жизнь СССР</w:t>
            </w:r>
          </w:p>
          <w:p w:rsidR="00171C8A" w:rsidRPr="007E6962" w:rsidRDefault="00171C8A" w:rsidP="00B24D94">
            <w:pPr>
              <w:jc w:val="center"/>
              <w:rPr>
                <w:color w:val="000000"/>
              </w:rPr>
            </w:pPr>
            <w:r w:rsidRPr="007E6962">
              <w:rPr>
                <w:color w:val="000000"/>
              </w:rPr>
              <w:t xml:space="preserve"> в 20-е гг. </w:t>
            </w:r>
            <w:r w:rsidRPr="007E6962">
              <w:rPr>
                <w:color w:val="000000"/>
                <w:lang w:val="en-US"/>
              </w:rPr>
              <w:t>XX в.</w:t>
            </w:r>
          </w:p>
        </w:tc>
      </w:tr>
      <w:tr w:rsidR="00171C8A" w:rsidRPr="007E6962" w:rsidTr="00171C8A">
        <w:trPr>
          <w:trHeight w:val="135"/>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B24D94">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27</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Социалистическая индустриализация.</w:t>
            </w:r>
          </w:p>
        </w:tc>
      </w:tr>
      <w:tr w:rsidR="00171C8A" w:rsidRPr="007E6962" w:rsidTr="00171C8A">
        <w:trPr>
          <w:trHeight w:val="24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28</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Коллективизация сельского хозяйства.</w:t>
            </w:r>
          </w:p>
        </w:tc>
      </w:tr>
      <w:tr w:rsidR="00171C8A" w:rsidRPr="007E6962" w:rsidTr="00171C8A">
        <w:trPr>
          <w:trHeight w:val="45"/>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29</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Политическая система СССР</w:t>
            </w:r>
          </w:p>
          <w:p w:rsidR="00171C8A" w:rsidRPr="007E6962" w:rsidRDefault="00171C8A" w:rsidP="00B24D94">
            <w:pPr>
              <w:jc w:val="center"/>
              <w:rPr>
                <w:b/>
                <w:color w:val="000000"/>
              </w:rPr>
            </w:pPr>
            <w:r w:rsidRPr="007E6962">
              <w:rPr>
                <w:color w:val="000000"/>
              </w:rPr>
              <w:t xml:space="preserve"> в 30-е гг. </w:t>
            </w:r>
            <w:r w:rsidRPr="007E6962">
              <w:rPr>
                <w:color w:val="000000"/>
                <w:lang w:val="en-US"/>
              </w:rPr>
              <w:t>XX в.</w:t>
            </w:r>
          </w:p>
        </w:tc>
      </w:tr>
      <w:tr w:rsidR="00171C8A" w:rsidRPr="007E6962" w:rsidTr="00171C8A">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30</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Духовная жизнь в 30-е гг. </w:t>
            </w:r>
            <w:r w:rsidRPr="007E6962">
              <w:rPr>
                <w:color w:val="000000"/>
                <w:lang w:val="en-US"/>
              </w:rPr>
              <w:t>XX</w:t>
            </w:r>
            <w:r w:rsidRPr="00171C8A">
              <w:rPr>
                <w:color w:val="000000"/>
              </w:rPr>
              <w:t xml:space="preserve"> в.</w:t>
            </w:r>
          </w:p>
        </w:tc>
      </w:tr>
      <w:tr w:rsidR="00171C8A" w:rsidRPr="007E6962" w:rsidTr="00171C8A">
        <w:trPr>
          <w:trHeight w:val="51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31</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Внешняя политика СССР</w:t>
            </w:r>
          </w:p>
          <w:p w:rsidR="00171C8A" w:rsidRPr="007E6962" w:rsidRDefault="00171C8A" w:rsidP="00B24D94">
            <w:pPr>
              <w:jc w:val="center"/>
              <w:rPr>
                <w:color w:val="000000"/>
              </w:rPr>
            </w:pPr>
            <w:r w:rsidRPr="007E6962">
              <w:rPr>
                <w:color w:val="000000"/>
              </w:rPr>
              <w:t xml:space="preserve"> в 1930-е гг. </w:t>
            </w:r>
          </w:p>
        </w:tc>
      </w:tr>
      <w:tr w:rsidR="00171C8A" w:rsidRPr="007E6962" w:rsidTr="00171C8A">
        <w:trPr>
          <w:trHeight w:val="390"/>
        </w:trPr>
        <w:tc>
          <w:tcPr>
            <w:tcW w:w="1290" w:type="dxa"/>
            <w:tcBorders>
              <w:top w:val="single" w:sz="4" w:space="0" w:color="auto"/>
              <w:left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32</w:t>
            </w: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«СССР на путях строительства нового общества».</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33</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СССР накануне Великой Отечественной войны.</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34</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Начало Великой</w:t>
            </w:r>
          </w:p>
          <w:p w:rsidR="00171C8A" w:rsidRPr="007E6962" w:rsidRDefault="00171C8A" w:rsidP="00B24D94">
            <w:pPr>
              <w:jc w:val="center"/>
              <w:rPr>
                <w:color w:val="000000"/>
              </w:rPr>
            </w:pPr>
            <w:r w:rsidRPr="007E6962">
              <w:rPr>
                <w:color w:val="000000"/>
              </w:rPr>
              <w:t xml:space="preserve"> Отечественной войны.</w:t>
            </w:r>
          </w:p>
        </w:tc>
      </w:tr>
      <w:tr w:rsidR="00171C8A" w:rsidRPr="007E6962" w:rsidTr="00171C8A">
        <w:trPr>
          <w:trHeight w:val="36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Немецкое наступление 1942 г. и предпосылки коренного перелома.</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36</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Советский тыл в Великой Отечественной войне.</w:t>
            </w:r>
          </w:p>
        </w:tc>
      </w:tr>
      <w:tr w:rsidR="00171C8A" w:rsidRPr="007E6962" w:rsidTr="00171C8A">
        <w:trPr>
          <w:trHeight w:val="36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37</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Коренной перелом в ходе Великой Отечественной войны.</w:t>
            </w:r>
          </w:p>
        </w:tc>
      </w:tr>
      <w:tr w:rsidR="00171C8A" w:rsidRPr="007E6962" w:rsidTr="00171C8A">
        <w:trPr>
          <w:trHeight w:val="345"/>
        </w:trPr>
        <w:tc>
          <w:tcPr>
            <w:tcW w:w="1290" w:type="dxa"/>
            <w:tcBorders>
              <w:top w:val="single" w:sz="4" w:space="0" w:color="auto"/>
              <w:left w:val="single" w:sz="4" w:space="0" w:color="auto"/>
            </w:tcBorders>
          </w:tcPr>
          <w:p w:rsidR="00171C8A" w:rsidRPr="007E6962" w:rsidRDefault="00171C8A" w:rsidP="00B24D94">
            <w:pPr>
              <w:jc w:val="center"/>
              <w:rPr>
                <w:color w:val="000000"/>
              </w:rPr>
            </w:pPr>
            <w:r w:rsidRPr="007E6962">
              <w:rPr>
                <w:color w:val="000000"/>
              </w:rPr>
              <w:t>38</w:t>
            </w: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r w:rsidRPr="007E6962">
              <w:rPr>
                <w:color w:val="000000"/>
              </w:rPr>
              <w:t>Народы СССР в борьбе с немецким фашизмом.</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39</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СССР на завершающем этапе Второй мировой войны.</w:t>
            </w:r>
          </w:p>
        </w:tc>
      </w:tr>
      <w:tr w:rsidR="00171C8A" w:rsidRPr="007E6962" w:rsidTr="00171C8A">
        <w:trPr>
          <w:trHeight w:val="45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40</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«Великая Отечественная война 1941-1945 гг.»</w:t>
            </w:r>
          </w:p>
        </w:tc>
      </w:tr>
      <w:tr w:rsidR="00171C8A" w:rsidRPr="007E6962" w:rsidTr="00171C8A">
        <w:trPr>
          <w:trHeight w:val="90"/>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290"/>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41</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Восстановление экономики.</w:t>
            </w:r>
          </w:p>
        </w:tc>
      </w:tr>
      <w:tr w:rsidR="00171C8A" w:rsidRPr="007E6962" w:rsidTr="00171C8A">
        <w:trPr>
          <w:trHeight w:val="39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42</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Политическое развитие. </w:t>
            </w:r>
          </w:p>
          <w:p w:rsidR="00171C8A" w:rsidRPr="007E6962" w:rsidRDefault="00171C8A" w:rsidP="00B24D94">
            <w:pPr>
              <w:jc w:val="center"/>
              <w:rPr>
                <w:color w:val="000000"/>
              </w:rPr>
            </w:pPr>
            <w:r w:rsidRPr="007E6962">
              <w:rPr>
                <w:color w:val="000000"/>
              </w:rPr>
              <w:t>Идеология и культура.</w:t>
            </w:r>
          </w:p>
        </w:tc>
      </w:tr>
      <w:tr w:rsidR="00171C8A" w:rsidRPr="007E6962" w:rsidTr="00171C8A">
        <w:trPr>
          <w:trHeight w:val="21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43</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Политическое развитие. </w:t>
            </w:r>
          </w:p>
          <w:p w:rsidR="00171C8A" w:rsidRPr="007E6962" w:rsidRDefault="00171C8A" w:rsidP="00B24D94">
            <w:pPr>
              <w:jc w:val="center"/>
              <w:rPr>
                <w:b/>
                <w:color w:val="000000"/>
              </w:rPr>
            </w:pPr>
            <w:r w:rsidRPr="007E6962">
              <w:rPr>
                <w:color w:val="000000"/>
              </w:rPr>
              <w:t>Идеология и культура.</w:t>
            </w:r>
          </w:p>
        </w:tc>
      </w:tr>
      <w:tr w:rsidR="00171C8A" w:rsidRPr="007E6962" w:rsidTr="00171C8A">
        <w:trPr>
          <w:trHeight w:val="28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44</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Внешняя политика.</w:t>
            </w:r>
          </w:p>
        </w:tc>
      </w:tr>
      <w:tr w:rsidR="00171C8A" w:rsidRPr="007E6962" w:rsidTr="00171C8A">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30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Изменения политической системы.</w:t>
            </w:r>
          </w:p>
        </w:tc>
      </w:tr>
      <w:tr w:rsidR="00171C8A" w:rsidRPr="007E6962" w:rsidTr="00171C8A">
        <w:trPr>
          <w:trHeight w:val="33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46</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Экономика СССР в 1953-1964 гг.</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47</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«Оттепель» в духовной жизни.</w:t>
            </w:r>
          </w:p>
        </w:tc>
      </w:tr>
      <w:tr w:rsidR="00171C8A" w:rsidRPr="007E6962" w:rsidTr="00171C8A">
        <w:trPr>
          <w:trHeight w:val="25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48</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Политика мирового сосуществования: успехи и противоречия.</w:t>
            </w:r>
          </w:p>
        </w:tc>
      </w:tr>
      <w:tr w:rsidR="00171C8A" w:rsidRPr="007E6962" w:rsidTr="00171C8A">
        <w:trPr>
          <w:trHeight w:val="75"/>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315"/>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49</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«СССР в 1945-1964 гг.»</w:t>
            </w:r>
          </w:p>
        </w:tc>
      </w:tr>
      <w:tr w:rsidR="00171C8A" w:rsidRPr="007E6962" w:rsidTr="00171C8A">
        <w:trPr>
          <w:trHeight w:val="30"/>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345"/>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50</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Консервация политического режима.</w:t>
            </w:r>
          </w:p>
        </w:tc>
      </w:tr>
      <w:tr w:rsidR="00171C8A" w:rsidRPr="007E6962" w:rsidTr="00171C8A">
        <w:trPr>
          <w:trHeight w:val="31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51</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Экономика «развитого социализма».</w:t>
            </w:r>
          </w:p>
        </w:tc>
      </w:tr>
      <w:tr w:rsidR="00171C8A" w:rsidRPr="007E6962" w:rsidTr="00171C8A">
        <w:trPr>
          <w:trHeight w:val="69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52</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Общественная жизнь в середине </w:t>
            </w:r>
          </w:p>
          <w:p w:rsidR="00171C8A" w:rsidRPr="007E6962" w:rsidRDefault="00171C8A" w:rsidP="00B24D94">
            <w:pPr>
              <w:jc w:val="center"/>
              <w:rPr>
                <w:color w:val="000000"/>
              </w:rPr>
            </w:pPr>
            <w:r w:rsidRPr="007E6962">
              <w:rPr>
                <w:color w:val="000000"/>
              </w:rPr>
              <w:t>1960-х – середине 1980-х гг.</w:t>
            </w:r>
          </w:p>
        </w:tc>
      </w:tr>
      <w:tr w:rsidR="00171C8A" w:rsidRPr="007E6962" w:rsidTr="00171C8A">
        <w:trPr>
          <w:trHeight w:val="25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53</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Политика разрядки:</w:t>
            </w:r>
          </w:p>
          <w:p w:rsidR="00171C8A" w:rsidRPr="007E6962" w:rsidRDefault="00171C8A" w:rsidP="00B24D94">
            <w:pPr>
              <w:jc w:val="center"/>
              <w:rPr>
                <w:color w:val="000000"/>
              </w:rPr>
            </w:pPr>
            <w:r w:rsidRPr="007E6962">
              <w:rPr>
                <w:color w:val="000000"/>
              </w:rPr>
              <w:t xml:space="preserve"> надежды и результаты.</w:t>
            </w:r>
          </w:p>
        </w:tc>
      </w:tr>
      <w:tr w:rsidR="00171C8A" w:rsidRPr="007E6962" w:rsidTr="00171C8A">
        <w:trPr>
          <w:trHeight w:val="37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54</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b/>
                <w:color w:val="000000"/>
              </w:rPr>
            </w:pPr>
            <w:r w:rsidRPr="007E6962">
              <w:rPr>
                <w:color w:val="000000"/>
              </w:rPr>
              <w:t>Реформа политической системы: предпосылки, цели, этапы, итоги</w:t>
            </w:r>
          </w:p>
        </w:tc>
      </w:tr>
      <w:tr w:rsidR="00171C8A" w:rsidRPr="007E6962" w:rsidTr="00171C8A">
        <w:trPr>
          <w:trHeight w:val="31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Экономические реформы </w:t>
            </w:r>
          </w:p>
          <w:p w:rsidR="00171C8A" w:rsidRPr="007E6962" w:rsidRDefault="00171C8A" w:rsidP="00B24D94">
            <w:pPr>
              <w:jc w:val="center"/>
              <w:rPr>
                <w:color w:val="000000"/>
              </w:rPr>
            </w:pPr>
            <w:r w:rsidRPr="007E6962">
              <w:rPr>
                <w:color w:val="000000"/>
              </w:rPr>
              <w:t>1985-1991 гг.</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56</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Политика гласности: </w:t>
            </w:r>
          </w:p>
          <w:p w:rsidR="00171C8A" w:rsidRPr="007E6962" w:rsidRDefault="00171C8A" w:rsidP="00B24D94">
            <w:pPr>
              <w:jc w:val="center"/>
              <w:rPr>
                <w:color w:val="000000"/>
              </w:rPr>
            </w:pPr>
            <w:r w:rsidRPr="007E6962">
              <w:rPr>
                <w:color w:val="000000"/>
              </w:rPr>
              <w:t>достижения и издержки.</w:t>
            </w:r>
          </w:p>
        </w:tc>
      </w:tr>
      <w:tr w:rsidR="00171C8A" w:rsidRPr="007E6962" w:rsidTr="00171C8A">
        <w:trPr>
          <w:trHeight w:val="36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57</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Внешняя политика СССР </w:t>
            </w:r>
          </w:p>
          <w:p w:rsidR="00171C8A" w:rsidRPr="007E6962" w:rsidRDefault="00171C8A" w:rsidP="00B24D94">
            <w:pPr>
              <w:jc w:val="center"/>
              <w:rPr>
                <w:color w:val="000000"/>
              </w:rPr>
            </w:pPr>
            <w:r w:rsidRPr="007E6962">
              <w:rPr>
                <w:color w:val="000000"/>
              </w:rPr>
              <w:t>в 1985-1991 гг.</w:t>
            </w:r>
          </w:p>
        </w:tc>
      </w:tr>
      <w:tr w:rsidR="00171C8A" w:rsidRPr="007E6962" w:rsidTr="00171C8A">
        <w:trPr>
          <w:trHeight w:val="180"/>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285"/>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58</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«СССР в 1964-1991 гг.»</w:t>
            </w:r>
          </w:p>
        </w:tc>
      </w:tr>
      <w:tr w:rsidR="00171C8A" w:rsidRPr="007E6962" w:rsidTr="00171C8A">
        <w:trPr>
          <w:trHeight w:val="43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59</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Российская экономика </w:t>
            </w:r>
          </w:p>
          <w:p w:rsidR="00171C8A" w:rsidRPr="007E6962" w:rsidRDefault="00171C8A" w:rsidP="00B24D94">
            <w:pPr>
              <w:jc w:val="center"/>
              <w:rPr>
                <w:color w:val="000000"/>
              </w:rPr>
            </w:pPr>
            <w:r w:rsidRPr="007E6962">
              <w:rPr>
                <w:color w:val="000000"/>
              </w:rPr>
              <w:t>на пути к рынку.</w:t>
            </w:r>
          </w:p>
        </w:tc>
      </w:tr>
      <w:tr w:rsidR="00171C8A" w:rsidRPr="007E6962" w:rsidTr="00171C8A">
        <w:trPr>
          <w:trHeight w:val="105"/>
        </w:trPr>
        <w:tc>
          <w:tcPr>
            <w:tcW w:w="1290" w:type="dxa"/>
            <w:tcBorders>
              <w:top w:val="single" w:sz="4" w:space="0" w:color="auto"/>
              <w:left w:val="single" w:sz="4" w:space="0" w:color="auto"/>
            </w:tcBorders>
          </w:tcPr>
          <w:p w:rsidR="00171C8A" w:rsidRPr="007E6962" w:rsidRDefault="00171C8A" w:rsidP="00B24D94">
            <w:pPr>
              <w:jc w:val="center"/>
              <w:rPr>
                <w:color w:val="000000"/>
              </w:rPr>
            </w:pPr>
          </w:p>
        </w:tc>
        <w:tc>
          <w:tcPr>
            <w:tcW w:w="236" w:type="dxa"/>
            <w:gridSpan w:val="2"/>
            <w:tcBorders>
              <w:top w:val="single" w:sz="4" w:space="0" w:color="auto"/>
              <w:left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right w:val="single" w:sz="4" w:space="0" w:color="auto"/>
            </w:tcBorders>
          </w:tcPr>
          <w:p w:rsidR="00171C8A" w:rsidRPr="007E6962" w:rsidRDefault="00171C8A" w:rsidP="00B24D94">
            <w:pPr>
              <w:jc w:val="center"/>
              <w:rPr>
                <w:color w:val="000000"/>
              </w:rPr>
            </w:pPr>
          </w:p>
        </w:tc>
      </w:tr>
      <w:tr w:rsidR="00171C8A" w:rsidRPr="007E6962" w:rsidTr="00171C8A">
        <w:trPr>
          <w:trHeight w:val="255"/>
        </w:trPr>
        <w:tc>
          <w:tcPr>
            <w:tcW w:w="1290" w:type="dxa"/>
            <w:tcBorders>
              <w:left w:val="single" w:sz="4" w:space="0" w:color="auto"/>
              <w:bottom w:val="single" w:sz="4" w:space="0" w:color="auto"/>
            </w:tcBorders>
          </w:tcPr>
          <w:p w:rsidR="00171C8A" w:rsidRPr="007E6962" w:rsidRDefault="00171C8A" w:rsidP="00B24D94">
            <w:pPr>
              <w:jc w:val="center"/>
              <w:rPr>
                <w:color w:val="000000"/>
              </w:rPr>
            </w:pPr>
            <w:r w:rsidRPr="007E6962">
              <w:rPr>
                <w:color w:val="000000"/>
              </w:rPr>
              <w:t>60</w:t>
            </w:r>
          </w:p>
        </w:tc>
        <w:tc>
          <w:tcPr>
            <w:tcW w:w="236" w:type="dxa"/>
            <w:gridSpan w:val="2"/>
            <w:tcBorders>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Политическая жизнь в 1992-1999 гг.</w:t>
            </w:r>
          </w:p>
        </w:tc>
      </w:tr>
      <w:tr w:rsidR="00171C8A" w:rsidRPr="007E6962" w:rsidTr="00171C8A">
        <w:trPr>
          <w:trHeight w:val="46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61</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vanish/>
                <w:color w:val="000000"/>
              </w:rPr>
            </w:pPr>
            <w:r w:rsidRPr="007E6962">
              <w:rPr>
                <w:color w:val="000000"/>
              </w:rPr>
              <w:t xml:space="preserve">Духовная жизнь России. </w:t>
            </w:r>
            <w:r w:rsidRPr="007E6962">
              <w:rPr>
                <w:vanish/>
                <w:color w:val="000000"/>
              </w:rPr>
              <w:t>Осс</w:t>
            </w:r>
          </w:p>
        </w:tc>
      </w:tr>
      <w:tr w:rsidR="00171C8A" w:rsidRPr="007E6962" w:rsidTr="00171C8A">
        <w:trPr>
          <w:trHeight w:val="36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62</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Строительство обновленной федерации.</w:t>
            </w:r>
          </w:p>
        </w:tc>
      </w:tr>
      <w:tr w:rsidR="00171C8A" w:rsidRPr="007E6962" w:rsidTr="00171C8A">
        <w:trPr>
          <w:trHeight w:val="345"/>
        </w:trPr>
        <w:tc>
          <w:tcPr>
            <w:tcW w:w="1290" w:type="dxa"/>
            <w:tcBorders>
              <w:top w:val="single" w:sz="4" w:space="0" w:color="auto"/>
              <w:left w:val="single" w:sz="4" w:space="0" w:color="auto"/>
              <w:bottom w:val="nil"/>
            </w:tcBorders>
          </w:tcPr>
          <w:p w:rsidR="00171C8A" w:rsidRPr="007E6962" w:rsidRDefault="00171C8A" w:rsidP="00B24D94">
            <w:pPr>
              <w:jc w:val="center"/>
              <w:rPr>
                <w:color w:val="000000"/>
              </w:rPr>
            </w:pPr>
            <w:r w:rsidRPr="007E6962">
              <w:rPr>
                <w:color w:val="000000"/>
              </w:rPr>
              <w:t>63</w:t>
            </w:r>
          </w:p>
        </w:tc>
        <w:tc>
          <w:tcPr>
            <w:tcW w:w="236" w:type="dxa"/>
            <w:gridSpan w:val="2"/>
            <w:tcBorders>
              <w:top w:val="single" w:sz="4" w:space="0" w:color="auto"/>
              <w:left w:val="single" w:sz="4" w:space="0" w:color="auto"/>
              <w:bottom w:val="nil"/>
            </w:tcBorders>
          </w:tcPr>
          <w:p w:rsidR="00171C8A" w:rsidRPr="007E6962" w:rsidRDefault="00171C8A" w:rsidP="00171C8A">
            <w:pPr>
              <w:jc w:val="center"/>
              <w:rPr>
                <w:color w:val="000000"/>
              </w:rPr>
            </w:pPr>
          </w:p>
        </w:tc>
        <w:tc>
          <w:tcPr>
            <w:tcW w:w="8044" w:type="dxa"/>
            <w:gridSpan w:val="2"/>
            <w:tcBorders>
              <w:top w:val="single" w:sz="4" w:space="0" w:color="auto"/>
              <w:bottom w:val="nil"/>
              <w:right w:val="single" w:sz="4" w:space="0" w:color="auto"/>
            </w:tcBorders>
          </w:tcPr>
          <w:p w:rsidR="00171C8A" w:rsidRPr="007E6962" w:rsidRDefault="00171C8A" w:rsidP="00B24D94">
            <w:pPr>
              <w:jc w:val="center"/>
              <w:rPr>
                <w:color w:val="000000"/>
              </w:rPr>
            </w:pPr>
            <w:r w:rsidRPr="007E6962">
              <w:rPr>
                <w:color w:val="000000"/>
              </w:rPr>
              <w:t>Геополитическое положение и внешняя политика России.</w:t>
            </w:r>
          </w:p>
        </w:tc>
      </w:tr>
      <w:tr w:rsidR="00171C8A" w:rsidRPr="007E6962" w:rsidTr="00171C8A">
        <w:trPr>
          <w:trHeight w:val="34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64</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Россия в начале XXI в.</w:t>
            </w:r>
          </w:p>
        </w:tc>
      </w:tr>
      <w:tr w:rsidR="00171C8A" w:rsidRPr="007E6962" w:rsidTr="00171C8A">
        <w:trPr>
          <w:trHeight w:val="31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65</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Россия в начале XXI в.</w:t>
            </w:r>
          </w:p>
        </w:tc>
      </w:tr>
      <w:tr w:rsidR="00171C8A" w:rsidRPr="007E6962" w:rsidTr="00171C8A">
        <w:trPr>
          <w:trHeight w:val="31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66</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Россия в начале XXI в.</w:t>
            </w:r>
          </w:p>
        </w:tc>
      </w:tr>
      <w:tr w:rsidR="00171C8A" w:rsidRPr="007E6962" w:rsidTr="00171C8A">
        <w:trPr>
          <w:trHeight w:val="210"/>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67</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Повторение и контроль по теме: «Россия в конце XX – начале XXI в.»</w:t>
            </w:r>
          </w:p>
        </w:tc>
      </w:tr>
      <w:tr w:rsidR="00171C8A" w:rsidRPr="007E6962" w:rsidTr="00171C8A">
        <w:trPr>
          <w:trHeight w:val="255"/>
        </w:trPr>
        <w:tc>
          <w:tcPr>
            <w:tcW w:w="1290" w:type="dxa"/>
            <w:tcBorders>
              <w:top w:val="single" w:sz="4" w:space="0" w:color="auto"/>
              <w:left w:val="single" w:sz="4" w:space="0" w:color="auto"/>
              <w:bottom w:val="single" w:sz="4" w:space="0" w:color="auto"/>
            </w:tcBorders>
          </w:tcPr>
          <w:p w:rsidR="00171C8A" w:rsidRPr="007E6962" w:rsidRDefault="00171C8A" w:rsidP="00B24D94">
            <w:pPr>
              <w:jc w:val="center"/>
              <w:rPr>
                <w:color w:val="000000"/>
              </w:rPr>
            </w:pPr>
            <w:r w:rsidRPr="007E6962">
              <w:rPr>
                <w:color w:val="000000"/>
              </w:rPr>
              <w:t>68</w:t>
            </w:r>
          </w:p>
        </w:tc>
        <w:tc>
          <w:tcPr>
            <w:tcW w:w="236" w:type="dxa"/>
            <w:gridSpan w:val="2"/>
            <w:tcBorders>
              <w:top w:val="single" w:sz="4" w:space="0" w:color="auto"/>
              <w:left w:val="single" w:sz="4" w:space="0" w:color="auto"/>
              <w:bottom w:val="single" w:sz="4" w:space="0" w:color="auto"/>
            </w:tcBorders>
          </w:tcPr>
          <w:p w:rsidR="00171C8A" w:rsidRPr="007E6962" w:rsidRDefault="00171C8A" w:rsidP="00171C8A">
            <w:pPr>
              <w:jc w:val="center"/>
              <w:rPr>
                <w:color w:val="000000"/>
              </w:rPr>
            </w:pPr>
          </w:p>
        </w:tc>
        <w:tc>
          <w:tcPr>
            <w:tcW w:w="8044" w:type="dxa"/>
            <w:gridSpan w:val="2"/>
            <w:tcBorders>
              <w:top w:val="single" w:sz="4" w:space="0" w:color="auto"/>
              <w:bottom w:val="single" w:sz="4" w:space="0" w:color="auto"/>
              <w:right w:val="single" w:sz="4" w:space="0" w:color="auto"/>
            </w:tcBorders>
          </w:tcPr>
          <w:p w:rsidR="00171C8A" w:rsidRPr="007E6962" w:rsidRDefault="00171C8A" w:rsidP="00B24D94">
            <w:pPr>
              <w:jc w:val="center"/>
              <w:rPr>
                <w:color w:val="000000"/>
              </w:rPr>
            </w:pPr>
            <w:r w:rsidRPr="007E6962">
              <w:rPr>
                <w:color w:val="000000"/>
              </w:rPr>
              <w:t xml:space="preserve">Итоговое повторение и обобщение по курсу «История России. </w:t>
            </w:r>
            <w:r w:rsidRPr="007E6962">
              <w:rPr>
                <w:color w:val="000000"/>
                <w:lang w:val="en-US"/>
              </w:rPr>
              <w:t>XX</w:t>
            </w:r>
            <w:r w:rsidRPr="00171C8A">
              <w:rPr>
                <w:color w:val="000000"/>
              </w:rPr>
              <w:t xml:space="preserve"> – </w:t>
            </w:r>
          </w:p>
          <w:p w:rsidR="00171C8A" w:rsidRPr="007E6962" w:rsidRDefault="00171C8A" w:rsidP="00B24D94">
            <w:pPr>
              <w:jc w:val="center"/>
              <w:rPr>
                <w:color w:val="000000"/>
              </w:rPr>
            </w:pPr>
            <w:r w:rsidRPr="007E6962">
              <w:rPr>
                <w:color w:val="000000"/>
              </w:rPr>
              <w:t xml:space="preserve">начало </w:t>
            </w:r>
            <w:r w:rsidRPr="007E6962">
              <w:rPr>
                <w:color w:val="000000"/>
                <w:lang w:val="en-US"/>
              </w:rPr>
              <w:t>XXI</w:t>
            </w:r>
            <w:r w:rsidRPr="007E6962">
              <w:rPr>
                <w:color w:val="000000"/>
              </w:rPr>
              <w:t xml:space="preserve"> в.»</w:t>
            </w:r>
          </w:p>
        </w:tc>
      </w:tr>
    </w:tbl>
    <w:p w:rsidR="006C59CC" w:rsidRPr="007E6962" w:rsidRDefault="006C59CC" w:rsidP="00366528">
      <w:pPr>
        <w:pStyle w:val="ConsPlusNormal"/>
        <w:ind w:firstLine="0"/>
        <w:outlineLvl w:val="4"/>
        <w:rPr>
          <w:rFonts w:ascii="Times New Roman" w:hAnsi="Times New Roman" w:cs="Times New Roman"/>
          <w:sz w:val="24"/>
          <w:szCs w:val="24"/>
        </w:rPr>
      </w:pPr>
    </w:p>
    <w:p w:rsidR="006C59CC" w:rsidRPr="007E6962" w:rsidRDefault="006C59CC" w:rsidP="008D014C">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8D014C">
      <w:pPr>
        <w:pStyle w:val="ConsPlusNormal"/>
        <w:ind w:firstLine="540"/>
        <w:jc w:val="both"/>
        <w:rPr>
          <w:rFonts w:ascii="Times New Roman" w:hAnsi="Times New Roman" w:cs="Times New Roman"/>
          <w:sz w:val="24"/>
          <w:szCs w:val="24"/>
        </w:rPr>
      </w:pPr>
    </w:p>
    <w:p w:rsidR="006C59CC" w:rsidRPr="007E6962" w:rsidRDefault="006C59CC" w:rsidP="008D014C">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истории ученик должен:</w:t>
      </w:r>
    </w:p>
    <w:p w:rsidR="006C59CC" w:rsidRPr="007E6962" w:rsidRDefault="006C59CC" w:rsidP="008D014C">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8D014C">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этапы и ключевые события истории Рос сии и мира с древности до наших дней; выдающихся деятелей отечественной и всеобщей истории;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важнейшие достижения культуры и системы ценностей, сформировавшиеся в ходе исторического развития;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изученные виды исторических источников;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использовать текст исторического источника при ответе на вопросы, решении различных учебных задач; сравнивать свидетельства разных источников;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показывать на исторической карте территории расселения народов, границы государств, города, места значительных исторических событий;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понимания исторических причин и исторического значения событий и явлений современной жизни;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высказывания собственных суждений об историческом наследии народов России и мира;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объяснения исторически сложившихся норм социального поведения;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b/>
          <w:sz w:val="24"/>
          <w:szCs w:val="24"/>
        </w:rPr>
      </w:pPr>
      <w:r w:rsidRPr="007E6962">
        <w:rPr>
          <w:rFonts w:ascii="Times New Roman" w:hAnsi="Times New Roman" w:cs="Times New Roman"/>
          <w:b/>
          <w:sz w:val="24"/>
          <w:szCs w:val="24"/>
        </w:rPr>
        <w:t>Содержание основного общего образования по истории Московской области</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FB0935">
      <w:r w:rsidRPr="007E6962">
        <w:t>Рабочая программа по истории Московской области составлена на основе авторских программ   курса  «История  Московской области», авторы: Сухов  В.В., Морозов А.Ю. и др. (на основе  программы  Осиповой Т.В. и  Семенова В.В.) М., 2005 и  программы по «краеведению», авторы Шейенблат В.Г, Крупочкина Е.Ю.</w:t>
      </w:r>
    </w:p>
    <w:p w:rsidR="006C59CC" w:rsidRPr="007E6962" w:rsidRDefault="006C59CC" w:rsidP="00FB0935">
      <w:r w:rsidRPr="007E6962">
        <w:t xml:space="preserve"> Программа отражает  содержание  курса  истории Московской области. Курс рассчитан  на  изучение истории  Московской  области  и Зарайского района в  8-х  классах, всего 34 часа при нагрузке  1 час в неделю. </w:t>
      </w:r>
    </w:p>
    <w:p w:rsidR="006C59CC" w:rsidRPr="007E6962" w:rsidRDefault="006C59CC" w:rsidP="00FB0935">
      <w:r w:rsidRPr="007E6962">
        <w:t xml:space="preserve">   Историческое  краеведение является  одним из  важнейших компонентов гуманитарного  образования. Оно конкретизирует материал школьных курсов истории, дает знания по истории родного края.  Краеведение  помогает  реализовать в школьной  практике  принципы  государственной  политики и общие  требования  к содержанию  образования, сформулированные  в законах об  образовании  РФ и Московской  области.     Программа  обеспечивает  выполнение  важнейших  задач курса  отечественной истории и  рассчитана на расширение  и дополнение содержательной части уроков  отечественной истории  базисного учебного плана в рамках первого концентра.  В некоторых случаях  представляется целесообразным  объединенное изучение  ряда  тем из  курсов  истории Московской  области и  истории  Зарайского  района.</w:t>
      </w:r>
    </w:p>
    <w:p w:rsidR="006C59CC" w:rsidRPr="007E6962" w:rsidRDefault="006C59CC" w:rsidP="00FB0935"/>
    <w:p w:rsidR="006C59CC" w:rsidRPr="007E6962" w:rsidRDefault="006C59CC" w:rsidP="00FB0935">
      <w:pPr>
        <w:jc w:val="center"/>
        <w:rPr>
          <w:b/>
        </w:rPr>
      </w:pPr>
      <w:r w:rsidRPr="007E6962">
        <w:rPr>
          <w:b/>
        </w:rPr>
        <w:t>Основное содержание</w:t>
      </w:r>
    </w:p>
    <w:p w:rsidR="006C59CC" w:rsidRPr="007E6962" w:rsidRDefault="006C59CC" w:rsidP="00FB0935">
      <w:pPr>
        <w:jc w:val="center"/>
        <w:rPr>
          <w:b/>
        </w:rPr>
      </w:pPr>
    </w:p>
    <w:p w:rsidR="006C59CC" w:rsidRPr="007E6962" w:rsidRDefault="006C59CC" w:rsidP="00FB0935">
      <w:r w:rsidRPr="007E6962">
        <w:t xml:space="preserve">   В курсе  исторического краеведения  в комплексе  изучаются  различные  сферы  общественной  жизни:  экономическая, политическая, духовная. Через   краеведческий  материал  учащиеся  знакомятся  с развитием  производительных  сил Московской области и края, культурой, военной  историей, деятельностью  местных  органов  власти в тот или иной период времени.</w:t>
      </w:r>
    </w:p>
    <w:p w:rsidR="006C59CC" w:rsidRPr="007E6962" w:rsidRDefault="006C59CC" w:rsidP="00FB0935">
      <w:r w:rsidRPr="007E6962">
        <w:t xml:space="preserve">   Тема «Московский край в древности» знакомит учащихся с историей расселения первобытных людей на территории Московской области; даёт представление о их экономическом, политическом и культурном развитии.</w:t>
      </w:r>
    </w:p>
    <w:p w:rsidR="006C59CC" w:rsidRPr="007E6962" w:rsidRDefault="006C59CC" w:rsidP="00FB0935">
      <w:r w:rsidRPr="007E6962">
        <w:t xml:space="preserve">  Тема «Московский край в средние века» содержит материал о положении в Московской области и Зарайской земли во время монголо-татарского нашествия; показывает стойкость духа, смелость, мужество русского народа.</w:t>
      </w:r>
    </w:p>
    <w:p w:rsidR="006C59CC" w:rsidRPr="007E6962" w:rsidRDefault="006C59CC" w:rsidP="00FB0935">
      <w:r w:rsidRPr="007E6962">
        <w:t xml:space="preserve">   В теме «Подмосковье в 18 веке» изучается  экономическое, культурное развитие городов края в 18 веке.</w:t>
      </w:r>
    </w:p>
    <w:p w:rsidR="006C59CC" w:rsidRPr="007E6962" w:rsidRDefault="006C59CC" w:rsidP="00FB0935">
      <w:r w:rsidRPr="007E6962">
        <w:t xml:space="preserve">   Тема «Московский край в 19 веке» знакомит учащихся с участием земляков в Отечественной войне 1812 года; с темпами развития промышленности и сельского хозяйства в данный период.</w:t>
      </w:r>
    </w:p>
    <w:p w:rsidR="006C59CC" w:rsidRPr="007E6962" w:rsidRDefault="006C59CC" w:rsidP="00FB0935">
      <w:r w:rsidRPr="007E6962">
        <w:t xml:space="preserve">   Тема «История своего села» предусматривает знакомство ребят с историей их родных сёл и деревень.</w:t>
      </w:r>
    </w:p>
    <w:p w:rsidR="006C59CC" w:rsidRPr="007E6962" w:rsidRDefault="006C59CC" w:rsidP="00FB0935"/>
    <w:p w:rsidR="006C59CC" w:rsidRPr="007E6962" w:rsidRDefault="006C59CC" w:rsidP="00FB0935"/>
    <w:p w:rsidR="006C59CC" w:rsidRPr="007E6962" w:rsidRDefault="006C59CC" w:rsidP="00FB0935">
      <w:pPr>
        <w:jc w:val="center"/>
        <w:rPr>
          <w:b/>
          <w:i/>
        </w:rPr>
      </w:pPr>
      <w:r w:rsidRPr="007E6962">
        <w:rPr>
          <w:b/>
          <w:i/>
        </w:rPr>
        <w:t>Важнейшие  задачи  изучения предмета:</w:t>
      </w:r>
    </w:p>
    <w:p w:rsidR="006C59CC" w:rsidRPr="007E6962" w:rsidRDefault="006C59CC" w:rsidP="00FB0935"/>
    <w:p w:rsidR="006C59CC" w:rsidRPr="007E6962" w:rsidRDefault="006C59CC" w:rsidP="00FB0935">
      <w:pPr>
        <w:numPr>
          <w:ilvl w:val="0"/>
          <w:numId w:val="20"/>
        </w:numPr>
      </w:pPr>
      <w:r w:rsidRPr="007E6962">
        <w:t>формирование  гражданственности,  мировоззренческой, гуманитарной, экономической и экологической  культуры, толерантности, приоритета общечеловеческих  ценностей,  приобщение к национальным традициям за счет  приближения основных исторических событий к истории Московской области и Зарайского района;</w:t>
      </w:r>
    </w:p>
    <w:p w:rsidR="006C59CC" w:rsidRPr="007E6962" w:rsidRDefault="006C59CC" w:rsidP="00FB0935">
      <w:pPr>
        <w:numPr>
          <w:ilvl w:val="0"/>
          <w:numId w:val="20"/>
        </w:numPr>
      </w:pPr>
      <w:r w:rsidRPr="007E6962">
        <w:t xml:space="preserve"> воспитание   патриотизма, любви  к  Родине – России и своей  малой  родине, чувства гордости за   ее  достижения;</w:t>
      </w:r>
    </w:p>
    <w:p w:rsidR="006C59CC" w:rsidRPr="007E6962" w:rsidRDefault="006C59CC" w:rsidP="00FB0935">
      <w:pPr>
        <w:numPr>
          <w:ilvl w:val="0"/>
          <w:numId w:val="20"/>
        </w:numPr>
      </w:pPr>
      <w:r w:rsidRPr="007E6962">
        <w:t>развивать  у  учащихся способности  рассматривать  события  и явления  местного уровня в  контексте  отечественной  истории;                                                                дать  конкретизированное  представление  о  месте  и  роли  Московского края в  отечественной  истории;</w:t>
      </w:r>
    </w:p>
    <w:p w:rsidR="006C59CC" w:rsidRPr="007E6962" w:rsidRDefault="006C59CC" w:rsidP="00FB0935">
      <w:pPr>
        <w:numPr>
          <w:ilvl w:val="0"/>
          <w:numId w:val="20"/>
        </w:numPr>
      </w:pPr>
      <w:r w:rsidRPr="007E6962">
        <w:t>научить  учащихся  вести  поиск  информации  в  исторических  источниках, анализировать, устанавливать  причинно-следственные  связи,  побуждать у  учащихся желание    проводить  поисковую  работу  по истории края, села, школы, семьи, развивать  творческие  способности  учащихся.</w:t>
      </w:r>
    </w:p>
    <w:p w:rsidR="006C59CC" w:rsidRPr="007E6962" w:rsidRDefault="006C59CC" w:rsidP="00FB0935">
      <w:r w:rsidRPr="007E6962">
        <w:t xml:space="preserve">               </w:t>
      </w:r>
    </w:p>
    <w:p w:rsidR="006C59CC" w:rsidRPr="007E6962" w:rsidRDefault="006C59CC" w:rsidP="00FB0935">
      <w:pPr>
        <w:jc w:val="center"/>
        <w:rPr>
          <w:b/>
          <w:i/>
        </w:rPr>
      </w:pPr>
      <w:r w:rsidRPr="007E6962">
        <w:rPr>
          <w:b/>
          <w:i/>
        </w:rPr>
        <w:t>В результате  изучения  данного предмета учащиеся должны знать</w:t>
      </w:r>
      <w:r w:rsidRPr="007E6962">
        <w:t xml:space="preserve"> </w:t>
      </w:r>
      <w:r w:rsidRPr="007E6962">
        <w:rPr>
          <w:b/>
          <w:i/>
        </w:rPr>
        <w:t>:</w:t>
      </w:r>
    </w:p>
    <w:p w:rsidR="006C59CC" w:rsidRPr="007E6962" w:rsidRDefault="006C59CC" w:rsidP="00FB0935">
      <w:pPr>
        <w:jc w:val="both"/>
        <w:rPr>
          <w:b/>
          <w:i/>
        </w:rPr>
      </w:pPr>
      <w:r w:rsidRPr="007E6962">
        <w:t xml:space="preserve">  памятники  истории, художественной  и церковной  культуры, памятные места и  предметы, связанные с важнейшими  историческими  событиями  в  жизни   народа,  развитием  общества, государства, культуры  и  быта, войнами, с жизнью  выдающихся   политических, государственных  и военных  деятелей, народных  героев, деятелей  культуры и науки.</w:t>
      </w:r>
    </w:p>
    <w:p w:rsidR="006C59CC" w:rsidRPr="007E6962" w:rsidRDefault="006C59CC" w:rsidP="00FB0935"/>
    <w:tbl>
      <w:tblPr>
        <w:tblW w:w="9468" w:type="dxa"/>
        <w:tblLayout w:type="fixed"/>
        <w:tblLook w:val="01E0" w:firstRow="1" w:lastRow="1" w:firstColumn="1" w:lastColumn="1" w:noHBand="0" w:noVBand="0"/>
      </w:tblPr>
      <w:tblGrid>
        <w:gridCol w:w="1354"/>
        <w:gridCol w:w="8114"/>
      </w:tblGrid>
      <w:tr w:rsidR="006C59CC" w:rsidRPr="007E6962" w:rsidTr="00B24D94">
        <w:tc>
          <w:tcPr>
            <w:tcW w:w="1354" w:type="dxa"/>
          </w:tcPr>
          <w:p w:rsidR="006C59CC" w:rsidRPr="007E6962" w:rsidRDefault="006C59CC" w:rsidP="00B24D94">
            <w:pPr>
              <w:jc w:val="center"/>
              <w:rPr>
                <w:b/>
              </w:rPr>
            </w:pPr>
            <w:r w:rsidRPr="007E6962">
              <w:rPr>
                <w:b/>
              </w:rPr>
              <w:t>Номер урока</w:t>
            </w:r>
          </w:p>
        </w:tc>
        <w:tc>
          <w:tcPr>
            <w:tcW w:w="8114" w:type="dxa"/>
          </w:tcPr>
          <w:p w:rsidR="006C59CC" w:rsidRPr="007E6962" w:rsidRDefault="006C59CC" w:rsidP="00B24D94">
            <w:pPr>
              <w:jc w:val="center"/>
              <w:rPr>
                <w:b/>
              </w:rPr>
            </w:pPr>
            <w:r w:rsidRPr="007E6962">
              <w:rPr>
                <w:b/>
              </w:rPr>
              <w:t>Наименование разделов и тем</w:t>
            </w:r>
          </w:p>
        </w:tc>
      </w:tr>
      <w:tr w:rsidR="006C59CC" w:rsidRPr="007E6962" w:rsidTr="00B24D94">
        <w:tc>
          <w:tcPr>
            <w:tcW w:w="1354" w:type="dxa"/>
          </w:tcPr>
          <w:p w:rsidR="006C59CC" w:rsidRPr="007E6962" w:rsidRDefault="006C59CC" w:rsidP="00B24D94">
            <w:pPr>
              <w:jc w:val="center"/>
            </w:pPr>
            <w:r w:rsidRPr="007E6962">
              <w:t>1</w:t>
            </w:r>
          </w:p>
        </w:tc>
        <w:tc>
          <w:tcPr>
            <w:tcW w:w="8114" w:type="dxa"/>
          </w:tcPr>
          <w:p w:rsidR="006C59CC" w:rsidRPr="007E6962" w:rsidRDefault="006C59CC" w:rsidP="00B24D94">
            <w:pPr>
              <w:jc w:val="center"/>
            </w:pPr>
            <w:r w:rsidRPr="007E6962">
              <w:t>Исторический путь Московского края</w:t>
            </w:r>
          </w:p>
        </w:tc>
      </w:tr>
      <w:tr w:rsidR="006C59CC" w:rsidRPr="007E6962" w:rsidTr="00B24D94">
        <w:tc>
          <w:tcPr>
            <w:tcW w:w="1354" w:type="dxa"/>
          </w:tcPr>
          <w:p w:rsidR="006C59CC" w:rsidRPr="007E6962" w:rsidRDefault="006C59CC" w:rsidP="00B24D94">
            <w:pPr>
              <w:jc w:val="center"/>
            </w:pPr>
            <w:r w:rsidRPr="007E6962">
              <w:t>2</w:t>
            </w:r>
          </w:p>
        </w:tc>
        <w:tc>
          <w:tcPr>
            <w:tcW w:w="8114" w:type="dxa"/>
          </w:tcPr>
          <w:p w:rsidR="006C59CC" w:rsidRPr="007E6962" w:rsidRDefault="006C59CC" w:rsidP="00B24D94">
            <w:pPr>
              <w:jc w:val="center"/>
            </w:pPr>
            <w:r w:rsidRPr="007E6962">
              <w:t>Первобытно-общинный строй  на  территории  Московского  края.</w:t>
            </w:r>
          </w:p>
        </w:tc>
      </w:tr>
      <w:tr w:rsidR="006C59CC" w:rsidRPr="007E6962" w:rsidTr="00B24D94">
        <w:tc>
          <w:tcPr>
            <w:tcW w:w="1354" w:type="dxa"/>
          </w:tcPr>
          <w:p w:rsidR="006C59CC" w:rsidRPr="007E6962" w:rsidRDefault="006C59CC" w:rsidP="00B24D94">
            <w:pPr>
              <w:jc w:val="center"/>
            </w:pPr>
            <w:r w:rsidRPr="007E6962">
              <w:t>3</w:t>
            </w:r>
          </w:p>
        </w:tc>
        <w:tc>
          <w:tcPr>
            <w:tcW w:w="8114" w:type="dxa"/>
          </w:tcPr>
          <w:p w:rsidR="006C59CC" w:rsidRPr="007E6962" w:rsidRDefault="006C59CC" w:rsidP="00B24D94">
            <w:pPr>
              <w:jc w:val="center"/>
            </w:pPr>
            <w:r w:rsidRPr="007E6962">
              <w:t>Эпоха  камня на  территории  Зарайского района.</w:t>
            </w:r>
          </w:p>
        </w:tc>
      </w:tr>
      <w:tr w:rsidR="006C59CC" w:rsidRPr="007E6962" w:rsidTr="00B24D94">
        <w:tc>
          <w:tcPr>
            <w:tcW w:w="1354" w:type="dxa"/>
          </w:tcPr>
          <w:p w:rsidR="006C59CC" w:rsidRPr="007E6962" w:rsidRDefault="006C59CC" w:rsidP="00B24D94">
            <w:pPr>
              <w:jc w:val="center"/>
            </w:pPr>
            <w:r w:rsidRPr="007E6962">
              <w:t>4</w:t>
            </w:r>
          </w:p>
        </w:tc>
        <w:tc>
          <w:tcPr>
            <w:tcW w:w="8114" w:type="dxa"/>
          </w:tcPr>
          <w:p w:rsidR="006C59CC" w:rsidRPr="007E6962" w:rsidRDefault="006C59CC" w:rsidP="00B24D94">
            <w:pPr>
              <w:jc w:val="center"/>
            </w:pPr>
            <w:r w:rsidRPr="007E6962">
              <w:t>Племена  дъяконовской культуры.</w:t>
            </w:r>
          </w:p>
        </w:tc>
      </w:tr>
      <w:tr w:rsidR="006C59CC" w:rsidRPr="007E6962" w:rsidTr="00B24D94">
        <w:tc>
          <w:tcPr>
            <w:tcW w:w="1354" w:type="dxa"/>
          </w:tcPr>
          <w:p w:rsidR="006C59CC" w:rsidRPr="007E6962" w:rsidRDefault="006C59CC" w:rsidP="00B24D94">
            <w:pPr>
              <w:jc w:val="center"/>
            </w:pPr>
            <w:r w:rsidRPr="007E6962">
              <w:t>5</w:t>
            </w:r>
          </w:p>
        </w:tc>
        <w:tc>
          <w:tcPr>
            <w:tcW w:w="8114" w:type="dxa"/>
          </w:tcPr>
          <w:p w:rsidR="006C59CC" w:rsidRPr="007E6962" w:rsidRDefault="006C59CC" w:rsidP="00B24D94">
            <w:pPr>
              <w:jc w:val="center"/>
            </w:pPr>
            <w:r w:rsidRPr="007E6962">
              <w:t>Расселение  славян  в</w:t>
            </w:r>
          </w:p>
          <w:p w:rsidR="006C59CC" w:rsidRPr="007E6962" w:rsidRDefault="006C59CC" w:rsidP="00B24D94">
            <w:pPr>
              <w:jc w:val="center"/>
            </w:pPr>
            <w:r w:rsidRPr="007E6962">
              <w:t xml:space="preserve">  Московском  крае.</w:t>
            </w:r>
          </w:p>
        </w:tc>
      </w:tr>
      <w:tr w:rsidR="006C59CC" w:rsidRPr="007E6962" w:rsidTr="00B24D94">
        <w:tc>
          <w:tcPr>
            <w:tcW w:w="1354" w:type="dxa"/>
          </w:tcPr>
          <w:p w:rsidR="006C59CC" w:rsidRPr="007E6962" w:rsidRDefault="006C59CC" w:rsidP="00B24D94">
            <w:pPr>
              <w:jc w:val="center"/>
            </w:pPr>
            <w:r w:rsidRPr="007E6962">
              <w:t>6</w:t>
            </w:r>
          </w:p>
        </w:tc>
        <w:tc>
          <w:tcPr>
            <w:tcW w:w="8114" w:type="dxa"/>
          </w:tcPr>
          <w:p w:rsidR="006C59CC" w:rsidRPr="007E6962" w:rsidRDefault="006C59CC" w:rsidP="00B24D94">
            <w:pPr>
              <w:jc w:val="center"/>
            </w:pPr>
            <w:r w:rsidRPr="007E6962">
              <w:t>Вятичи: родоплеменная организация, занятия, политические связи.</w:t>
            </w:r>
          </w:p>
        </w:tc>
      </w:tr>
      <w:tr w:rsidR="006C59CC" w:rsidRPr="007E6962" w:rsidTr="00B24D94">
        <w:tc>
          <w:tcPr>
            <w:tcW w:w="1354" w:type="dxa"/>
          </w:tcPr>
          <w:p w:rsidR="006C59CC" w:rsidRPr="007E6962" w:rsidRDefault="006C59CC" w:rsidP="00B24D94">
            <w:pPr>
              <w:jc w:val="center"/>
            </w:pPr>
            <w:r w:rsidRPr="007E6962">
              <w:t>7</w:t>
            </w:r>
          </w:p>
          <w:p w:rsidR="006C59CC" w:rsidRPr="007E6962" w:rsidRDefault="006C59CC" w:rsidP="00B24D94"/>
          <w:p w:rsidR="006C59CC" w:rsidRPr="007E6962" w:rsidRDefault="006C59CC" w:rsidP="00B24D94">
            <w:pPr>
              <w:jc w:val="center"/>
            </w:pPr>
            <w:r w:rsidRPr="007E6962">
              <w:t>8</w:t>
            </w:r>
          </w:p>
        </w:tc>
        <w:tc>
          <w:tcPr>
            <w:tcW w:w="8114" w:type="dxa"/>
          </w:tcPr>
          <w:p w:rsidR="006C59CC" w:rsidRPr="007E6962" w:rsidRDefault="006C59CC" w:rsidP="00B24D94">
            <w:pPr>
              <w:jc w:val="center"/>
            </w:pPr>
            <w:r w:rsidRPr="007E6962">
              <w:t>Московский  край в период  феодальной  раздробленности.</w:t>
            </w:r>
          </w:p>
          <w:p w:rsidR="006C59CC" w:rsidRPr="007E6962" w:rsidRDefault="006C59CC" w:rsidP="00B24D94">
            <w:pPr>
              <w:jc w:val="center"/>
            </w:pPr>
            <w:r w:rsidRPr="007E6962">
              <w:t>Московский край во время монголо-татарского нашествия.</w:t>
            </w:r>
          </w:p>
        </w:tc>
      </w:tr>
      <w:tr w:rsidR="006C59CC" w:rsidRPr="007E6962" w:rsidTr="00B24D94">
        <w:tc>
          <w:tcPr>
            <w:tcW w:w="1354" w:type="dxa"/>
          </w:tcPr>
          <w:p w:rsidR="006C59CC" w:rsidRPr="007E6962" w:rsidRDefault="006C59CC" w:rsidP="00B24D94">
            <w:pPr>
              <w:jc w:val="center"/>
            </w:pPr>
            <w:r w:rsidRPr="007E6962">
              <w:t>9</w:t>
            </w:r>
          </w:p>
        </w:tc>
        <w:tc>
          <w:tcPr>
            <w:tcW w:w="8114" w:type="dxa"/>
          </w:tcPr>
          <w:p w:rsidR="006C59CC" w:rsidRPr="007E6962" w:rsidRDefault="006C59CC" w:rsidP="00B24D94">
            <w:pPr>
              <w:jc w:val="center"/>
            </w:pPr>
            <w:r w:rsidRPr="007E6962">
              <w:t>Зарайск - форпост на южных рубежах Московского княжества.</w:t>
            </w:r>
          </w:p>
        </w:tc>
      </w:tr>
      <w:tr w:rsidR="006C59CC" w:rsidRPr="007E6962" w:rsidTr="00B24D94">
        <w:tc>
          <w:tcPr>
            <w:tcW w:w="1354" w:type="dxa"/>
          </w:tcPr>
          <w:p w:rsidR="006C59CC" w:rsidRPr="007E6962" w:rsidRDefault="006C59CC" w:rsidP="00B24D94">
            <w:pPr>
              <w:jc w:val="center"/>
            </w:pPr>
            <w:r w:rsidRPr="007E6962">
              <w:t>10</w:t>
            </w:r>
          </w:p>
        </w:tc>
        <w:tc>
          <w:tcPr>
            <w:tcW w:w="8114" w:type="dxa"/>
          </w:tcPr>
          <w:p w:rsidR="006C59CC" w:rsidRPr="007E6962" w:rsidRDefault="006C59CC" w:rsidP="00B24D94">
            <w:pPr>
              <w:jc w:val="center"/>
            </w:pPr>
            <w:r w:rsidRPr="007E6962">
              <w:t>Начало объединения русских земель вокруг Москвы.</w:t>
            </w:r>
          </w:p>
        </w:tc>
      </w:tr>
      <w:tr w:rsidR="006C59CC" w:rsidRPr="007E6962" w:rsidTr="00B24D94">
        <w:tc>
          <w:tcPr>
            <w:tcW w:w="1354" w:type="dxa"/>
          </w:tcPr>
          <w:p w:rsidR="006C59CC" w:rsidRPr="007E6962" w:rsidRDefault="006C59CC" w:rsidP="00B24D94">
            <w:pPr>
              <w:jc w:val="center"/>
            </w:pPr>
          </w:p>
          <w:p w:rsidR="006C59CC" w:rsidRPr="007E6962" w:rsidRDefault="006C59CC" w:rsidP="00B24D94">
            <w:pPr>
              <w:jc w:val="center"/>
            </w:pPr>
            <w:r w:rsidRPr="007E6962">
              <w:t>11</w:t>
            </w:r>
          </w:p>
        </w:tc>
        <w:tc>
          <w:tcPr>
            <w:tcW w:w="8114" w:type="dxa"/>
          </w:tcPr>
          <w:p w:rsidR="006C59CC" w:rsidRPr="007E6962" w:rsidRDefault="006C59CC" w:rsidP="00B24D94">
            <w:pPr>
              <w:jc w:val="center"/>
            </w:pPr>
            <w:r w:rsidRPr="007E6962">
              <w:t>Междоусобная война в Московском княжестве во второй</w:t>
            </w:r>
          </w:p>
          <w:p w:rsidR="006C59CC" w:rsidRPr="007E6962" w:rsidRDefault="006C59CC" w:rsidP="00B24D94">
            <w:pPr>
              <w:jc w:val="center"/>
            </w:pPr>
            <w:r w:rsidRPr="007E6962">
              <w:t>четверти  15 века.</w:t>
            </w:r>
          </w:p>
        </w:tc>
      </w:tr>
      <w:tr w:rsidR="006C59CC" w:rsidRPr="007E6962" w:rsidTr="00B24D94">
        <w:tc>
          <w:tcPr>
            <w:tcW w:w="1354" w:type="dxa"/>
          </w:tcPr>
          <w:p w:rsidR="006C59CC" w:rsidRPr="007E6962" w:rsidRDefault="006C59CC" w:rsidP="00B24D94">
            <w:pPr>
              <w:jc w:val="center"/>
            </w:pPr>
            <w:r w:rsidRPr="007E6962">
              <w:t>12</w:t>
            </w:r>
          </w:p>
        </w:tc>
        <w:tc>
          <w:tcPr>
            <w:tcW w:w="8114" w:type="dxa"/>
          </w:tcPr>
          <w:p w:rsidR="006C59CC" w:rsidRPr="007E6962" w:rsidRDefault="006C59CC" w:rsidP="00B24D94">
            <w:pPr>
              <w:jc w:val="center"/>
            </w:pPr>
            <w:r w:rsidRPr="007E6962">
              <w:t>Московский  край во</w:t>
            </w:r>
          </w:p>
          <w:p w:rsidR="006C59CC" w:rsidRPr="007E6962" w:rsidRDefault="006C59CC" w:rsidP="00B24D94">
            <w:pPr>
              <w:jc w:val="center"/>
            </w:pPr>
            <w:r w:rsidRPr="007E6962">
              <w:t>2-ой половине 15-  16 вв.</w:t>
            </w:r>
          </w:p>
        </w:tc>
      </w:tr>
      <w:tr w:rsidR="006C59CC" w:rsidRPr="007E6962" w:rsidTr="00B24D94">
        <w:tc>
          <w:tcPr>
            <w:tcW w:w="1354" w:type="dxa"/>
          </w:tcPr>
          <w:p w:rsidR="006C59CC" w:rsidRPr="007E6962" w:rsidRDefault="006C59CC" w:rsidP="00B24D94">
            <w:pPr>
              <w:jc w:val="center"/>
            </w:pPr>
            <w:r w:rsidRPr="007E6962">
              <w:t>13</w:t>
            </w:r>
          </w:p>
        </w:tc>
        <w:tc>
          <w:tcPr>
            <w:tcW w:w="8114" w:type="dxa"/>
          </w:tcPr>
          <w:p w:rsidR="006C59CC" w:rsidRPr="007E6962" w:rsidRDefault="006C59CC" w:rsidP="00B24D94">
            <w:pPr>
              <w:jc w:val="center"/>
            </w:pPr>
            <w:r w:rsidRPr="007E6962">
              <w:t>Зарайский  край  в  15-16  вв.</w:t>
            </w:r>
          </w:p>
        </w:tc>
      </w:tr>
      <w:tr w:rsidR="006C59CC" w:rsidRPr="007E6962" w:rsidTr="00B24D94">
        <w:tc>
          <w:tcPr>
            <w:tcW w:w="1354" w:type="dxa"/>
          </w:tcPr>
          <w:p w:rsidR="006C59CC" w:rsidRPr="007E6962" w:rsidRDefault="006C59CC" w:rsidP="00B24D94">
            <w:pPr>
              <w:jc w:val="center"/>
            </w:pPr>
            <w:r w:rsidRPr="007E6962">
              <w:t>14</w:t>
            </w:r>
          </w:p>
        </w:tc>
        <w:tc>
          <w:tcPr>
            <w:tcW w:w="8114" w:type="dxa"/>
          </w:tcPr>
          <w:p w:rsidR="006C59CC" w:rsidRPr="007E6962" w:rsidRDefault="006C59CC" w:rsidP="00B24D94">
            <w:pPr>
              <w:jc w:val="center"/>
            </w:pPr>
            <w:r w:rsidRPr="007E6962">
              <w:t xml:space="preserve">Московский  край  в  период </w:t>
            </w:r>
          </w:p>
          <w:p w:rsidR="006C59CC" w:rsidRPr="007E6962" w:rsidRDefault="006C59CC" w:rsidP="00B24D94">
            <w:pPr>
              <w:jc w:val="center"/>
            </w:pPr>
            <w:r w:rsidRPr="007E6962">
              <w:t xml:space="preserve"> Великой  смуты</w:t>
            </w:r>
          </w:p>
        </w:tc>
      </w:tr>
      <w:tr w:rsidR="006C59CC" w:rsidRPr="007E6962" w:rsidTr="00B24D94">
        <w:tc>
          <w:tcPr>
            <w:tcW w:w="1354" w:type="dxa"/>
          </w:tcPr>
          <w:p w:rsidR="006C59CC" w:rsidRPr="007E6962" w:rsidRDefault="006C59CC" w:rsidP="00B24D94">
            <w:pPr>
              <w:jc w:val="center"/>
            </w:pPr>
            <w:r w:rsidRPr="007E6962">
              <w:t>15</w:t>
            </w:r>
          </w:p>
        </w:tc>
        <w:tc>
          <w:tcPr>
            <w:tcW w:w="8114" w:type="dxa"/>
          </w:tcPr>
          <w:p w:rsidR="006C59CC" w:rsidRPr="007E6962" w:rsidRDefault="006C59CC" w:rsidP="00B24D94">
            <w:pPr>
              <w:jc w:val="center"/>
            </w:pPr>
            <w:r w:rsidRPr="007E6962">
              <w:t>Московский край в 17 веке.</w:t>
            </w:r>
          </w:p>
        </w:tc>
      </w:tr>
      <w:tr w:rsidR="006C59CC" w:rsidRPr="007E6962" w:rsidTr="00B24D94">
        <w:tc>
          <w:tcPr>
            <w:tcW w:w="1354" w:type="dxa"/>
          </w:tcPr>
          <w:p w:rsidR="006C59CC" w:rsidRPr="007E6962" w:rsidRDefault="006C59CC" w:rsidP="00B24D94">
            <w:pPr>
              <w:jc w:val="center"/>
            </w:pPr>
            <w:r w:rsidRPr="007E6962">
              <w:t>16</w:t>
            </w:r>
          </w:p>
        </w:tc>
        <w:tc>
          <w:tcPr>
            <w:tcW w:w="8114" w:type="dxa"/>
          </w:tcPr>
          <w:p w:rsidR="006C59CC" w:rsidRPr="007E6962" w:rsidRDefault="006C59CC" w:rsidP="00B24D94">
            <w:pPr>
              <w:jc w:val="center"/>
            </w:pPr>
            <w:r w:rsidRPr="007E6962">
              <w:t>Зарайск в 17 веке.</w:t>
            </w:r>
          </w:p>
        </w:tc>
      </w:tr>
      <w:tr w:rsidR="006C59CC" w:rsidRPr="007E6962" w:rsidTr="00B24D94">
        <w:tc>
          <w:tcPr>
            <w:tcW w:w="1354" w:type="dxa"/>
          </w:tcPr>
          <w:p w:rsidR="006C59CC" w:rsidRPr="007E6962" w:rsidRDefault="006C59CC" w:rsidP="00B24D94">
            <w:pPr>
              <w:jc w:val="center"/>
            </w:pPr>
            <w:r w:rsidRPr="007E6962">
              <w:t>17</w:t>
            </w:r>
          </w:p>
        </w:tc>
        <w:tc>
          <w:tcPr>
            <w:tcW w:w="8114" w:type="dxa"/>
          </w:tcPr>
          <w:p w:rsidR="006C59CC" w:rsidRPr="007E6962" w:rsidRDefault="006C59CC" w:rsidP="00B24D94">
            <w:pPr>
              <w:jc w:val="center"/>
            </w:pPr>
            <w:r w:rsidRPr="007E6962">
              <w:t>История Московского края с древнейших времён до конца 17 в.</w:t>
            </w:r>
          </w:p>
        </w:tc>
      </w:tr>
      <w:tr w:rsidR="006C59CC" w:rsidRPr="007E6962" w:rsidTr="00B24D94">
        <w:tc>
          <w:tcPr>
            <w:tcW w:w="1354" w:type="dxa"/>
          </w:tcPr>
          <w:p w:rsidR="006C59CC" w:rsidRPr="007E6962" w:rsidRDefault="006C59CC" w:rsidP="00B24D94">
            <w:pPr>
              <w:jc w:val="center"/>
            </w:pPr>
            <w:r w:rsidRPr="007E6962">
              <w:t>18</w:t>
            </w:r>
          </w:p>
        </w:tc>
        <w:tc>
          <w:tcPr>
            <w:tcW w:w="8114" w:type="dxa"/>
            <w:tcBorders>
              <w:top w:val="nil"/>
            </w:tcBorders>
          </w:tcPr>
          <w:p w:rsidR="006C59CC" w:rsidRPr="007E6962" w:rsidRDefault="006C59CC" w:rsidP="00B24D94">
            <w:pPr>
              <w:jc w:val="center"/>
            </w:pPr>
            <w:r w:rsidRPr="007E6962">
              <w:t>Реформы  управления и создание Московской губернии.</w:t>
            </w:r>
          </w:p>
        </w:tc>
      </w:tr>
      <w:tr w:rsidR="006C59CC" w:rsidRPr="007E6962" w:rsidTr="00B24D94">
        <w:tc>
          <w:tcPr>
            <w:tcW w:w="1354" w:type="dxa"/>
          </w:tcPr>
          <w:p w:rsidR="006C59CC" w:rsidRPr="007E6962" w:rsidRDefault="006C59CC" w:rsidP="00B24D94">
            <w:pPr>
              <w:jc w:val="center"/>
            </w:pPr>
            <w:r w:rsidRPr="007E6962">
              <w:t>19</w:t>
            </w:r>
          </w:p>
        </w:tc>
        <w:tc>
          <w:tcPr>
            <w:tcW w:w="8114" w:type="dxa"/>
          </w:tcPr>
          <w:p w:rsidR="006C59CC" w:rsidRPr="007E6962" w:rsidRDefault="006C59CC" w:rsidP="00B24D94">
            <w:pPr>
              <w:jc w:val="center"/>
            </w:pPr>
            <w:r w:rsidRPr="007E6962">
              <w:t>Судьбы городов Подмосковья. Гербы городов. Герб Зарайска.</w:t>
            </w:r>
          </w:p>
        </w:tc>
      </w:tr>
      <w:tr w:rsidR="006C59CC" w:rsidRPr="007E6962" w:rsidTr="00B24D94">
        <w:tc>
          <w:tcPr>
            <w:tcW w:w="1354" w:type="dxa"/>
          </w:tcPr>
          <w:p w:rsidR="006C59CC" w:rsidRPr="007E6962" w:rsidRDefault="006C59CC" w:rsidP="00B24D94">
            <w:pPr>
              <w:jc w:val="center"/>
            </w:pPr>
            <w:r w:rsidRPr="007E6962">
              <w:t>20</w:t>
            </w:r>
          </w:p>
        </w:tc>
        <w:tc>
          <w:tcPr>
            <w:tcW w:w="8114" w:type="dxa"/>
          </w:tcPr>
          <w:p w:rsidR="006C59CC" w:rsidRPr="007E6962" w:rsidRDefault="006C59CC" w:rsidP="00B24D94">
            <w:pPr>
              <w:jc w:val="center"/>
            </w:pPr>
            <w:r w:rsidRPr="007E6962">
              <w:t>Подмосковные усадьбы. Усадебная культура Зарайского края.</w:t>
            </w:r>
          </w:p>
        </w:tc>
      </w:tr>
      <w:tr w:rsidR="006C59CC" w:rsidRPr="007E6962" w:rsidTr="00B24D94">
        <w:tc>
          <w:tcPr>
            <w:tcW w:w="1354" w:type="dxa"/>
          </w:tcPr>
          <w:p w:rsidR="006C59CC" w:rsidRPr="007E6962" w:rsidRDefault="006C59CC" w:rsidP="00B24D94">
            <w:pPr>
              <w:jc w:val="center"/>
            </w:pPr>
            <w:r w:rsidRPr="007E6962">
              <w:t>21</w:t>
            </w:r>
          </w:p>
        </w:tc>
        <w:tc>
          <w:tcPr>
            <w:tcW w:w="8114" w:type="dxa"/>
          </w:tcPr>
          <w:p w:rsidR="006C59CC" w:rsidRPr="007E6962" w:rsidRDefault="006C59CC" w:rsidP="00B24D94">
            <w:pPr>
              <w:jc w:val="center"/>
            </w:pPr>
            <w:r w:rsidRPr="007E6962">
              <w:t>Художественная  культура, литература  18 в.</w:t>
            </w:r>
          </w:p>
        </w:tc>
      </w:tr>
      <w:tr w:rsidR="006C59CC" w:rsidRPr="007E6962" w:rsidTr="00B24D94">
        <w:tc>
          <w:tcPr>
            <w:tcW w:w="1354" w:type="dxa"/>
          </w:tcPr>
          <w:p w:rsidR="006C59CC" w:rsidRPr="007E6962" w:rsidRDefault="006C59CC" w:rsidP="00B24D94">
            <w:pPr>
              <w:jc w:val="center"/>
              <w:rPr>
                <w:lang w:val="en-US"/>
              </w:rPr>
            </w:pPr>
            <w:r w:rsidRPr="007E6962">
              <w:rPr>
                <w:lang w:val="en-US"/>
              </w:rPr>
              <w:t>22</w:t>
            </w:r>
          </w:p>
        </w:tc>
        <w:tc>
          <w:tcPr>
            <w:tcW w:w="8114" w:type="dxa"/>
            <w:tcBorders>
              <w:top w:val="nil"/>
            </w:tcBorders>
          </w:tcPr>
          <w:p w:rsidR="006C59CC" w:rsidRPr="007E6962" w:rsidRDefault="006C59CC" w:rsidP="00B24D94">
            <w:pPr>
              <w:jc w:val="center"/>
            </w:pPr>
            <w:r w:rsidRPr="007E6962">
              <w:t>Отечественная  война  1812 года на территории края.</w:t>
            </w:r>
          </w:p>
        </w:tc>
      </w:tr>
      <w:tr w:rsidR="006C59CC" w:rsidRPr="007E6962" w:rsidTr="00B24D94">
        <w:tc>
          <w:tcPr>
            <w:tcW w:w="1354" w:type="dxa"/>
          </w:tcPr>
          <w:p w:rsidR="006C59CC" w:rsidRPr="007E6962" w:rsidRDefault="006C59CC" w:rsidP="00B24D94">
            <w:pPr>
              <w:jc w:val="center"/>
            </w:pPr>
            <w:r w:rsidRPr="007E6962">
              <w:t>23</w:t>
            </w:r>
          </w:p>
        </w:tc>
        <w:tc>
          <w:tcPr>
            <w:tcW w:w="8114" w:type="dxa"/>
          </w:tcPr>
          <w:p w:rsidR="006C59CC" w:rsidRPr="007E6962" w:rsidRDefault="006C59CC" w:rsidP="00B24D94">
            <w:pPr>
              <w:jc w:val="center"/>
            </w:pPr>
            <w:r w:rsidRPr="007E6962">
              <w:t>Зарайцы – участники войны.</w:t>
            </w:r>
          </w:p>
        </w:tc>
      </w:tr>
      <w:tr w:rsidR="006C59CC" w:rsidRPr="007E6962" w:rsidTr="00B24D94">
        <w:tc>
          <w:tcPr>
            <w:tcW w:w="1354" w:type="dxa"/>
          </w:tcPr>
          <w:p w:rsidR="006C59CC" w:rsidRPr="007E6962" w:rsidRDefault="006C59CC" w:rsidP="00B24D94">
            <w:pPr>
              <w:jc w:val="center"/>
            </w:pPr>
            <w:r w:rsidRPr="007E6962">
              <w:t>24</w:t>
            </w:r>
          </w:p>
        </w:tc>
        <w:tc>
          <w:tcPr>
            <w:tcW w:w="8114" w:type="dxa"/>
          </w:tcPr>
          <w:p w:rsidR="006C59CC" w:rsidRPr="007E6962" w:rsidRDefault="006C59CC" w:rsidP="00B24D94">
            <w:r w:rsidRPr="007E6962">
              <w:t>Зарайцы и декабристское движение.</w:t>
            </w:r>
          </w:p>
        </w:tc>
      </w:tr>
      <w:tr w:rsidR="006C59CC" w:rsidRPr="007E6962" w:rsidTr="00B24D94">
        <w:tc>
          <w:tcPr>
            <w:tcW w:w="1354" w:type="dxa"/>
          </w:tcPr>
          <w:p w:rsidR="006C59CC" w:rsidRPr="007E6962" w:rsidRDefault="006C59CC" w:rsidP="00B24D94">
            <w:pPr>
              <w:jc w:val="center"/>
            </w:pPr>
            <w:r w:rsidRPr="007E6962">
              <w:t>25</w:t>
            </w:r>
          </w:p>
        </w:tc>
        <w:tc>
          <w:tcPr>
            <w:tcW w:w="8114" w:type="dxa"/>
          </w:tcPr>
          <w:p w:rsidR="006C59CC" w:rsidRPr="007E6962" w:rsidRDefault="006C59CC" w:rsidP="00B24D94">
            <w:pPr>
              <w:jc w:val="center"/>
            </w:pPr>
            <w:r w:rsidRPr="007E6962">
              <w:t>Развитие  промышленности  Подмосковья в 19 веке.</w:t>
            </w:r>
          </w:p>
        </w:tc>
      </w:tr>
      <w:tr w:rsidR="006C59CC" w:rsidRPr="007E6962" w:rsidTr="00B24D94">
        <w:tc>
          <w:tcPr>
            <w:tcW w:w="1354" w:type="dxa"/>
          </w:tcPr>
          <w:p w:rsidR="006C59CC" w:rsidRPr="007E6962" w:rsidRDefault="006C59CC" w:rsidP="00B24D94">
            <w:pPr>
              <w:jc w:val="center"/>
            </w:pPr>
            <w:r w:rsidRPr="007E6962">
              <w:t>26</w:t>
            </w:r>
          </w:p>
        </w:tc>
        <w:tc>
          <w:tcPr>
            <w:tcW w:w="8114" w:type="dxa"/>
          </w:tcPr>
          <w:p w:rsidR="006C59CC" w:rsidRPr="007E6962" w:rsidRDefault="006C59CC" w:rsidP="00B24D94">
            <w:pPr>
              <w:jc w:val="center"/>
            </w:pPr>
            <w:r w:rsidRPr="007E6962">
              <w:t>Развитие  сельского хозяйства Подмосковья в 19 веке.</w:t>
            </w:r>
          </w:p>
        </w:tc>
      </w:tr>
      <w:tr w:rsidR="006C59CC" w:rsidRPr="007E6962" w:rsidTr="00B24D94">
        <w:tc>
          <w:tcPr>
            <w:tcW w:w="1354" w:type="dxa"/>
          </w:tcPr>
          <w:p w:rsidR="006C59CC" w:rsidRPr="007E6962" w:rsidRDefault="006C59CC" w:rsidP="00B24D94">
            <w:pPr>
              <w:jc w:val="center"/>
            </w:pPr>
          </w:p>
          <w:p w:rsidR="006C59CC" w:rsidRPr="007E6962" w:rsidRDefault="006C59CC" w:rsidP="00B24D94">
            <w:pPr>
              <w:jc w:val="center"/>
            </w:pPr>
          </w:p>
          <w:p w:rsidR="006C59CC" w:rsidRPr="007E6962" w:rsidRDefault="006C59CC" w:rsidP="00B24D94">
            <w:pPr>
              <w:jc w:val="center"/>
            </w:pPr>
            <w:r w:rsidRPr="007E6962">
              <w:t>27</w:t>
            </w:r>
          </w:p>
        </w:tc>
        <w:tc>
          <w:tcPr>
            <w:tcW w:w="8114" w:type="dxa"/>
          </w:tcPr>
          <w:p w:rsidR="006C59CC" w:rsidRPr="007E6962" w:rsidRDefault="006C59CC" w:rsidP="00B24D94">
            <w:pPr>
              <w:jc w:val="center"/>
            </w:pPr>
            <w:r w:rsidRPr="007E6962">
              <w:t>Реформы  управления  в 19 в. и Московская  губерния.</w:t>
            </w:r>
          </w:p>
          <w:p w:rsidR="006C59CC" w:rsidRPr="007E6962" w:rsidRDefault="006C59CC" w:rsidP="00B24D94">
            <w:pPr>
              <w:jc w:val="center"/>
            </w:pPr>
            <w:r w:rsidRPr="007E6962">
              <w:t>Образование, художественная культура, литература, архитектура  Зарайского края в 19 веке. Зарайские храмы.</w:t>
            </w:r>
          </w:p>
        </w:tc>
      </w:tr>
      <w:tr w:rsidR="006C59CC" w:rsidRPr="007E6962" w:rsidTr="00B24D94">
        <w:trPr>
          <w:trHeight w:val="344"/>
        </w:trPr>
        <w:tc>
          <w:tcPr>
            <w:tcW w:w="1354" w:type="dxa"/>
          </w:tcPr>
          <w:p w:rsidR="006C59CC" w:rsidRPr="007E6962" w:rsidRDefault="006C59CC" w:rsidP="00B24D94">
            <w:pPr>
              <w:jc w:val="center"/>
            </w:pPr>
            <w:r w:rsidRPr="007E6962">
              <w:t>28</w:t>
            </w:r>
          </w:p>
        </w:tc>
        <w:tc>
          <w:tcPr>
            <w:tcW w:w="8114" w:type="dxa"/>
          </w:tcPr>
          <w:p w:rsidR="006C59CC" w:rsidRPr="007E6962" w:rsidRDefault="006C59CC" w:rsidP="00B24D94">
            <w:pPr>
              <w:jc w:val="center"/>
            </w:pPr>
            <w:r w:rsidRPr="007E6962">
              <w:t>Подмосковье в 18 -19 вв.</w:t>
            </w:r>
          </w:p>
        </w:tc>
      </w:tr>
      <w:tr w:rsidR="006C59CC" w:rsidRPr="007E6962" w:rsidTr="00B24D94">
        <w:trPr>
          <w:trHeight w:val="280"/>
        </w:trPr>
        <w:tc>
          <w:tcPr>
            <w:tcW w:w="1354" w:type="dxa"/>
          </w:tcPr>
          <w:p w:rsidR="006C59CC" w:rsidRPr="007E6962" w:rsidRDefault="006C59CC" w:rsidP="00B24D94">
            <w:pPr>
              <w:jc w:val="center"/>
            </w:pPr>
          </w:p>
        </w:tc>
        <w:tc>
          <w:tcPr>
            <w:tcW w:w="8114" w:type="dxa"/>
          </w:tcPr>
          <w:p w:rsidR="006C59CC" w:rsidRPr="007E6962" w:rsidRDefault="006C59CC" w:rsidP="00B24D94">
            <w:pPr>
              <w:jc w:val="center"/>
            </w:pPr>
          </w:p>
        </w:tc>
      </w:tr>
      <w:tr w:rsidR="006C59CC" w:rsidRPr="007E6962" w:rsidTr="00B24D94">
        <w:trPr>
          <w:trHeight w:val="172"/>
        </w:trPr>
        <w:tc>
          <w:tcPr>
            <w:tcW w:w="1354" w:type="dxa"/>
            <w:tcBorders>
              <w:top w:val="single" w:sz="4" w:space="0" w:color="auto"/>
            </w:tcBorders>
          </w:tcPr>
          <w:p w:rsidR="006C59CC" w:rsidRPr="007E6962" w:rsidRDefault="006C59CC" w:rsidP="00B24D94">
            <w:pPr>
              <w:jc w:val="center"/>
            </w:pPr>
            <w:r w:rsidRPr="007E6962">
              <w:t>29</w:t>
            </w:r>
          </w:p>
        </w:tc>
        <w:tc>
          <w:tcPr>
            <w:tcW w:w="8114" w:type="dxa"/>
            <w:tcBorders>
              <w:top w:val="single" w:sz="4" w:space="0" w:color="auto"/>
            </w:tcBorders>
          </w:tcPr>
          <w:p w:rsidR="006C59CC" w:rsidRPr="007E6962" w:rsidRDefault="006C59CC" w:rsidP="00B24D94">
            <w:pPr>
              <w:jc w:val="center"/>
            </w:pPr>
            <w:r w:rsidRPr="007E6962">
              <w:t>История твоего села</w:t>
            </w:r>
          </w:p>
        </w:tc>
      </w:tr>
      <w:tr w:rsidR="006C59CC" w:rsidRPr="007E6962" w:rsidTr="00B24D94">
        <w:trPr>
          <w:trHeight w:val="236"/>
        </w:trPr>
        <w:tc>
          <w:tcPr>
            <w:tcW w:w="1354" w:type="dxa"/>
          </w:tcPr>
          <w:p w:rsidR="006C59CC" w:rsidRPr="007E6962" w:rsidRDefault="006C59CC" w:rsidP="00B24D94">
            <w:pPr>
              <w:jc w:val="center"/>
            </w:pPr>
            <w:r w:rsidRPr="007E6962">
              <w:t>30</w:t>
            </w:r>
          </w:p>
        </w:tc>
        <w:tc>
          <w:tcPr>
            <w:tcW w:w="8114" w:type="dxa"/>
          </w:tcPr>
          <w:p w:rsidR="006C59CC" w:rsidRPr="007E6962" w:rsidRDefault="006C59CC" w:rsidP="00B24D94">
            <w:pPr>
              <w:jc w:val="center"/>
            </w:pPr>
            <w:r w:rsidRPr="007E6962">
              <w:t>История школы</w:t>
            </w:r>
          </w:p>
        </w:tc>
      </w:tr>
      <w:tr w:rsidR="006C59CC" w:rsidRPr="007E6962" w:rsidTr="00B24D94">
        <w:trPr>
          <w:trHeight w:val="322"/>
        </w:trPr>
        <w:tc>
          <w:tcPr>
            <w:tcW w:w="1354" w:type="dxa"/>
          </w:tcPr>
          <w:p w:rsidR="006C59CC" w:rsidRPr="007E6962" w:rsidRDefault="006C59CC" w:rsidP="00B24D94">
            <w:pPr>
              <w:jc w:val="center"/>
            </w:pPr>
            <w:r w:rsidRPr="007E6962">
              <w:t>31</w:t>
            </w:r>
          </w:p>
        </w:tc>
        <w:tc>
          <w:tcPr>
            <w:tcW w:w="8114" w:type="dxa"/>
          </w:tcPr>
          <w:p w:rsidR="006C59CC" w:rsidRPr="007E6962" w:rsidRDefault="006C59CC" w:rsidP="00B24D94">
            <w:pPr>
              <w:jc w:val="center"/>
            </w:pPr>
            <w:r w:rsidRPr="007E6962">
              <w:t>История семьи (составление родословной)</w:t>
            </w:r>
          </w:p>
        </w:tc>
      </w:tr>
      <w:tr w:rsidR="006C59CC" w:rsidRPr="007E6962" w:rsidTr="00B24D94">
        <w:trPr>
          <w:trHeight w:val="322"/>
        </w:trPr>
        <w:tc>
          <w:tcPr>
            <w:tcW w:w="1354" w:type="dxa"/>
          </w:tcPr>
          <w:p w:rsidR="006C59CC" w:rsidRPr="007E6962" w:rsidRDefault="006C59CC" w:rsidP="00B24D94">
            <w:pPr>
              <w:jc w:val="center"/>
            </w:pPr>
          </w:p>
          <w:p w:rsidR="006C59CC" w:rsidRPr="007E6962" w:rsidRDefault="006C59CC" w:rsidP="00B24D94">
            <w:pPr>
              <w:jc w:val="center"/>
            </w:pPr>
          </w:p>
          <w:p w:rsidR="006C59CC" w:rsidRPr="007E6962" w:rsidRDefault="006C59CC" w:rsidP="00B24D94">
            <w:pPr>
              <w:jc w:val="center"/>
            </w:pPr>
            <w:r w:rsidRPr="007E6962">
              <w:t>32</w:t>
            </w:r>
          </w:p>
        </w:tc>
        <w:tc>
          <w:tcPr>
            <w:tcW w:w="8114" w:type="dxa"/>
          </w:tcPr>
          <w:p w:rsidR="006C59CC" w:rsidRPr="007E6962" w:rsidRDefault="006C59CC" w:rsidP="00B24D94">
            <w:pPr>
              <w:jc w:val="center"/>
            </w:pPr>
            <w:r w:rsidRPr="007E6962">
              <w:t>Выполнение контрольно- измерительных</w:t>
            </w:r>
          </w:p>
          <w:p w:rsidR="006C59CC" w:rsidRPr="007E6962" w:rsidRDefault="006C59CC" w:rsidP="00B24D94">
            <w:pPr>
              <w:jc w:val="center"/>
            </w:pPr>
            <w:r w:rsidRPr="007E6962">
              <w:t>заданий по истории Московской области  с древнейших времен до к. 19 века.</w:t>
            </w:r>
          </w:p>
        </w:tc>
      </w:tr>
      <w:tr w:rsidR="006C59CC" w:rsidRPr="007E6962" w:rsidTr="00B24D94">
        <w:trPr>
          <w:trHeight w:val="365"/>
        </w:trPr>
        <w:tc>
          <w:tcPr>
            <w:tcW w:w="1354" w:type="dxa"/>
          </w:tcPr>
          <w:p w:rsidR="006C59CC" w:rsidRPr="007E6962" w:rsidRDefault="006C59CC" w:rsidP="00B24D94">
            <w:pPr>
              <w:jc w:val="center"/>
            </w:pPr>
            <w:r w:rsidRPr="007E6962">
              <w:t>33</w:t>
            </w:r>
          </w:p>
        </w:tc>
        <w:tc>
          <w:tcPr>
            <w:tcW w:w="8114" w:type="dxa"/>
          </w:tcPr>
          <w:p w:rsidR="006C59CC" w:rsidRPr="007E6962" w:rsidRDefault="006C59CC" w:rsidP="00B24D94">
            <w:pPr>
              <w:jc w:val="center"/>
            </w:pPr>
            <w:r w:rsidRPr="007E6962">
              <w:t>Экскурсия</w:t>
            </w:r>
          </w:p>
        </w:tc>
      </w:tr>
      <w:tr w:rsidR="006C59CC" w:rsidRPr="007E6962" w:rsidTr="00B24D94">
        <w:trPr>
          <w:trHeight w:val="237"/>
        </w:trPr>
        <w:tc>
          <w:tcPr>
            <w:tcW w:w="1354" w:type="dxa"/>
          </w:tcPr>
          <w:p w:rsidR="006C59CC" w:rsidRPr="007E6962" w:rsidRDefault="006C59CC" w:rsidP="00B24D94">
            <w:pPr>
              <w:jc w:val="center"/>
            </w:pPr>
            <w:r w:rsidRPr="007E6962">
              <w:t>34</w:t>
            </w:r>
          </w:p>
        </w:tc>
        <w:tc>
          <w:tcPr>
            <w:tcW w:w="8114" w:type="dxa"/>
          </w:tcPr>
          <w:p w:rsidR="006C59CC" w:rsidRPr="007E6962" w:rsidRDefault="006C59CC" w:rsidP="00B24D94">
            <w:pPr>
              <w:jc w:val="center"/>
            </w:pPr>
            <w:r w:rsidRPr="007E6962">
              <w:t xml:space="preserve">Экскурсия </w:t>
            </w:r>
          </w:p>
        </w:tc>
      </w:tr>
    </w:tbl>
    <w:p w:rsidR="006C59CC" w:rsidRPr="007E6962" w:rsidRDefault="006C59CC" w:rsidP="00FB0935"/>
    <w:p w:rsidR="006C59CC" w:rsidRPr="007E6962" w:rsidRDefault="006C59CC" w:rsidP="00FB0935">
      <w:pPr>
        <w:rPr>
          <w:b/>
        </w:rPr>
      </w:pPr>
    </w:p>
    <w:p w:rsidR="006C59CC" w:rsidRPr="007E6962" w:rsidRDefault="006C59CC" w:rsidP="00FB0935">
      <w:pPr>
        <w:jc w:val="center"/>
        <w:rPr>
          <w:b/>
        </w:rPr>
      </w:pPr>
      <w:r w:rsidRPr="007E6962">
        <w:rPr>
          <w:b/>
        </w:rPr>
        <w:t>Требования  к  уровню  усвоения предмета</w:t>
      </w:r>
    </w:p>
    <w:p w:rsidR="006C59CC" w:rsidRPr="007E6962" w:rsidRDefault="006C59CC" w:rsidP="00FB0935">
      <w:pPr>
        <w:jc w:val="center"/>
        <w:rPr>
          <w:b/>
        </w:rPr>
      </w:pPr>
    </w:p>
    <w:p w:rsidR="006C59CC" w:rsidRPr="007E6962" w:rsidRDefault="006C59CC" w:rsidP="00FB0935">
      <w:r w:rsidRPr="007E6962">
        <w:t>1. Знать  важнейшие  события, хронологические  рамки,  последовательность расположения   во времени  событий, происходивших на  территории  Московской области и Зарайского района.</w:t>
      </w:r>
    </w:p>
    <w:p w:rsidR="006C59CC" w:rsidRPr="007E6962" w:rsidRDefault="006C59CC" w:rsidP="00FB0935"/>
    <w:p w:rsidR="006C59CC" w:rsidRPr="007E6962" w:rsidRDefault="006C59CC" w:rsidP="00FB0935">
      <w:r w:rsidRPr="007E6962">
        <w:t>2. Соотносить  единичные, местные события  и  исторические факты и события  Российской  истории.</w:t>
      </w:r>
    </w:p>
    <w:p w:rsidR="006C59CC" w:rsidRPr="007E6962" w:rsidRDefault="006C59CC" w:rsidP="00FB0935"/>
    <w:p w:rsidR="006C59CC" w:rsidRPr="007E6962" w:rsidRDefault="006C59CC" w:rsidP="00FB0935">
      <w:r w:rsidRPr="007E6962">
        <w:t>3. Сравнивать  исторические  события края  и  России, определять в них  общее и различное. Давать  оценку событиям  и  их  значению для  истории края.</w:t>
      </w:r>
    </w:p>
    <w:p w:rsidR="006C59CC" w:rsidRPr="007E6962" w:rsidRDefault="006C59CC" w:rsidP="00FB0935"/>
    <w:p w:rsidR="006C59CC" w:rsidRPr="007E6962" w:rsidRDefault="006C59CC" w:rsidP="00FB0935">
      <w:r w:rsidRPr="007E6962">
        <w:t>4. Определять  роль  историко - географической  среды  обитания  людей  на  территории области и района.</w:t>
      </w:r>
    </w:p>
    <w:p w:rsidR="006C59CC" w:rsidRPr="007E6962" w:rsidRDefault="006C59CC" w:rsidP="00FB0935"/>
    <w:p w:rsidR="006C59CC" w:rsidRPr="007E6962" w:rsidRDefault="006C59CC" w:rsidP="00FB0935">
      <w:r w:rsidRPr="007E6962">
        <w:t>5. Уметь  ориентироваться  по  карте  Московской  области  и  Зарайского района.  Знать  историческую  географию  края.</w:t>
      </w:r>
    </w:p>
    <w:p w:rsidR="006C59CC" w:rsidRPr="007E6962" w:rsidRDefault="006C59CC" w:rsidP="00FB0935"/>
    <w:p w:rsidR="006C59CC" w:rsidRPr="007E6962" w:rsidRDefault="006C59CC" w:rsidP="00FB0935">
      <w:r w:rsidRPr="007E6962">
        <w:t>6. Называть  места, обстоятельства, участников, результаты  важнейших  событий  края, уметь  рассказывать о них.</w:t>
      </w:r>
    </w:p>
    <w:p w:rsidR="006C59CC" w:rsidRPr="007E6962" w:rsidRDefault="006C59CC" w:rsidP="00FB0935"/>
    <w:p w:rsidR="006C59CC" w:rsidRPr="007E6962" w:rsidRDefault="006C59CC" w:rsidP="00FB0935">
      <w:r w:rsidRPr="007E6962">
        <w:t>7. Описывать  условия и образ  жизни, занятия  людей, особенности быта  в разные  исторические эпохи.</w:t>
      </w:r>
    </w:p>
    <w:p w:rsidR="006C59CC" w:rsidRPr="007E6962" w:rsidRDefault="006C59CC" w:rsidP="00FB0935"/>
    <w:p w:rsidR="006C59CC" w:rsidRPr="007E6962" w:rsidRDefault="006C59CC" w:rsidP="00FB0935">
      <w:r w:rsidRPr="007E6962">
        <w:t>8. Объяснять  цели,  результат, значение  деятельности  известных  людей   и  участников  событий  в области и районе.</w:t>
      </w:r>
    </w:p>
    <w:p w:rsidR="006C59CC" w:rsidRPr="007E6962" w:rsidRDefault="006C59CC" w:rsidP="00FB0935"/>
    <w:p w:rsidR="006C59CC" w:rsidRPr="007E6962" w:rsidRDefault="006C59CC" w:rsidP="00FB0935">
      <w:r w:rsidRPr="007E6962">
        <w:t>9. Называть  памятники  и  произведения  художественной  и  церковной  культуры  края, уметь  рассказывать о них.</w:t>
      </w:r>
    </w:p>
    <w:p w:rsidR="006C59CC" w:rsidRPr="007E6962" w:rsidRDefault="006C59CC" w:rsidP="00FB0935"/>
    <w:p w:rsidR="006C59CC" w:rsidRPr="007E6962" w:rsidRDefault="006C59CC" w:rsidP="00FB0935">
      <w:r w:rsidRPr="007E6962">
        <w:t>10. Проводить   поиск  и  оформление  информационных  источников по истории края, вещественных  исторических  источников, уметь  составлять  паспорт  находки.</w:t>
      </w:r>
    </w:p>
    <w:p w:rsidR="006C59CC" w:rsidRPr="007E6962" w:rsidRDefault="006C59CC" w:rsidP="00FB0935"/>
    <w:p w:rsidR="006C59CC" w:rsidRPr="007E6962" w:rsidRDefault="006C59CC" w:rsidP="00FB0935">
      <w:r w:rsidRPr="007E6962">
        <w:t>11. Знать  основные  понятия, связанные с историей края  и уметь  работать   с ними.</w:t>
      </w:r>
    </w:p>
    <w:p w:rsidR="006C59CC" w:rsidRPr="007E6962" w:rsidRDefault="006C59CC" w:rsidP="00FB0935"/>
    <w:p w:rsidR="006C59CC" w:rsidRPr="007E6962" w:rsidRDefault="006C59CC" w:rsidP="00FB0935">
      <w:r w:rsidRPr="007E6962">
        <w:t>12. Уметь  составлять  свою  родословную.</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3"/>
        <w:rPr>
          <w:rFonts w:ascii="Times New Roman" w:hAnsi="Times New Roman" w:cs="Times New Roman"/>
          <w:b/>
          <w:sz w:val="24"/>
          <w:szCs w:val="24"/>
        </w:rPr>
      </w:pPr>
      <w:bookmarkStart w:id="32" w:name="Par1969"/>
      <w:bookmarkEnd w:id="32"/>
      <w:r w:rsidRPr="007E6962">
        <w:rPr>
          <w:rFonts w:ascii="Times New Roman" w:hAnsi="Times New Roman" w:cs="Times New Roman"/>
          <w:b/>
          <w:sz w:val="24"/>
          <w:szCs w:val="24"/>
        </w:rPr>
        <w:t>СОДЕРЖАНИЕ ОСНОВНОГО ОБЩЕГО ОБРАЗОВАНИЯ ПО ОБЩЕСТВОЗНАНИЮ</w:t>
      </w:r>
    </w:p>
    <w:p w:rsidR="006C59CC" w:rsidRPr="007E6962" w:rsidRDefault="006C59CC" w:rsidP="00BB4861">
      <w:pPr>
        <w:pStyle w:val="ConsPlusNormal"/>
        <w:jc w:val="center"/>
        <w:rPr>
          <w:rFonts w:ascii="Times New Roman" w:hAnsi="Times New Roman" w:cs="Times New Roman"/>
          <w:b/>
          <w:sz w:val="24"/>
          <w:szCs w:val="24"/>
        </w:rPr>
      </w:pPr>
      <w:r w:rsidRPr="007E6962">
        <w:rPr>
          <w:rFonts w:ascii="Times New Roman" w:hAnsi="Times New Roman" w:cs="Times New Roman"/>
          <w:b/>
          <w:sz w:val="24"/>
          <w:szCs w:val="24"/>
        </w:rPr>
        <w:t>(ВКЛЮЧАЯ ЭКОНОМИКУ И ПРАВО)</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обществознания (включая экономику и право) на ступени основного общего образования направлено на достижение следующих целей: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личности в ответственный период социального взросления человека (10 - 15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33" w:name="Par1979"/>
      <w:bookmarkEnd w:id="33"/>
      <w:r w:rsidRPr="007E6962">
        <w:rPr>
          <w:rFonts w:ascii="Times New Roman" w:hAnsi="Times New Roman" w:cs="Times New Roman"/>
          <w:sz w:val="24"/>
          <w:szCs w:val="24"/>
        </w:rPr>
        <w:t>Обязательный минимум содержания</w:t>
      </w:r>
    </w:p>
    <w:p w:rsidR="006C59CC" w:rsidRPr="007E6962" w:rsidRDefault="006C59CC" w:rsidP="00BB4861">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34" w:name="Par1982"/>
      <w:bookmarkEnd w:id="34"/>
      <w:r w:rsidRPr="007E6962">
        <w:rPr>
          <w:rFonts w:ascii="Times New Roman" w:hAnsi="Times New Roman" w:cs="Times New Roman"/>
          <w:sz w:val="24"/>
          <w:szCs w:val="24"/>
        </w:rPr>
        <w:t>Человек и общество</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Биологическое и социальное в человеке. Деятельность человека и ее основные формы (труд, игра, учение). Мышление и речь. ПОЗНАНИЕ МИРА.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Личность. СОЦИАЛИЗАЦИЯ ИНДИВИДА. Особенности подросткового возраста. САМОПОЗНАНИЕ.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Человек и его ближайшее окружение. Межличностные отношения. Общение. Межличностные конфликты, их конструктивное разрешение.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Общество как форма жизнедеятельности людей. Взаимодействие общества и природы. Основные сферы общественной жизни, их взаимосвязь. ОБЩЕСТВЕННЫЕ ОТНОШЕНИЯ.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Социальная структура общества. СОЦИАЛЬНАЯ РОЛЬ. Многообразие социальных ролей в подростковом возрасте. БОЛЬШИЕ И МАЛЫЕ СОЦИАЛЬНЫЕ ГРУППЫ. ЭТНИЧЕСКИЕ ГРУППЫ. Межнациональные и МЕЖКОНФЕССИОНАЛЬНЫЕ отношения.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ФОРМАЛЬНЫЕ И НЕФОРМАЛЬНЫЕ ГРУППЫ. СОЦИАЛЬНЫЙ СТАТУС. СОЦИАЛЬНАЯ МОБИЛЬНОСТЬ.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Социальная ответственность.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Социальный конфликт, пути его разрешения. СОЦИАЛЬНЫЕ ИЗМЕНЕНИЯ И ЕГО ФОРМЫ. ЧЕЛОВЕЧЕСТВО В XXI ВЕКЕ, ОСНОВНЫЕ ВЫЗОВЫ И УГРОЗЫ. ПРИЧИНЫ И ОПАСНОСТЬ МЕЖДУНАРОДНОГО ТЕРРОРИЗМА.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outlineLvl w:val="5"/>
        <w:rPr>
          <w:rFonts w:ascii="Times New Roman" w:hAnsi="Times New Roman" w:cs="Times New Roman"/>
          <w:sz w:val="24"/>
          <w:szCs w:val="24"/>
        </w:rPr>
      </w:pPr>
      <w:bookmarkStart w:id="35" w:name="Par1993"/>
      <w:bookmarkEnd w:id="35"/>
      <w:r w:rsidRPr="007E6962">
        <w:rPr>
          <w:rFonts w:ascii="Times New Roman" w:hAnsi="Times New Roman" w:cs="Times New Roman"/>
          <w:sz w:val="24"/>
          <w:szCs w:val="24"/>
        </w:rPr>
        <w:t>Основные сферы жизни общества</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Сфера духовной культуры и ее особенности. МИРОВОЗЗРЕНИЕ. ЖИЗНЕННЫЕ ЦЕННОСТИ И ОРИЕНТИРЫ. Свобода и ответственность. Социальные ценности и нормы. Мораль. ДОБРО И ЗЛО. Гуманизм. Патриотизм и гражданственность.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Наука в жизни современного общества. ВОЗРАСТАНИЕ РОЛИ НАУЧНЫХ ИССЛЕДОВАНИЙ В СОВРЕМЕННОМ МИРЕ.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Религия, религиозные организации и объединения, их роль в жизни современного общества. Свобода совести.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Экономика и ее роль в жизни общества. Товары и услуги, ресурсы и потребности, ограниченность ресурсов. АЛЬТЕРНАТИВНАЯ СТОИМОСТЬ. Экономические системы и собственность. Разделение труда и специализация. Обмен, торговля. ФОРМЫ ТОРГОВЛИ И РЕКЛАМА.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Деньги. ИНФЛЯЦИЯ. БАНКОВСКИЕ УСЛУГИ, ПРЕДОСТАВЛЯЕМЫЕ ГРАЖДАНАМ. ФОРМЫ СБЕРЕЖЕНИЯ ГРАЖДАН. СТРАХОВЫЕ УСЛУГИ. Неравенство доходов и экономические меры социальной поддержки. ЭКОНОМИЧЕСКИЕ ОСНОВЫ ПРАВ ПОТРЕБИТЕЛЯ.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Рынок и рыночный механизм. Предпринимательство И ЕГО ОРГАНИЗАЦИОННО-ПРАВОВЫЕ ФОРМЫ. Производство, производительность труда. ФАКТОРЫ, ВЛИЯЮЩИЕ НА ПРОИЗВОДИТЕЛЬНОСТЬ ТРУДА. Малое предпринимательство и фермерское хозяйство. ИЗДЕРЖКИ, ВЫРУЧКА, ПРИБЫЛЬ. Заработная плата и стимулирование труда. Налоги, уплачиваемые гражданами. БЕЗРАБОТИЦА. ПРОФСОЮЗ.</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Экономические цели и функции государства. МЕЖДУНАРОДНАЯ ТОРГОВЛЯ. ОБМЕННЫЕ КУРСЫ ВАЛЮТ.</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Социальная сфера. Семья как малая группа. БРАК И РАЗВОД, НЕПОЛНАЯ СЕМЬЯ. Отношения между поколениями.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Социальная значимость здорового образа жизни. СОЦИАЛЬНОЕ СТРАХОВАНИЕ.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Отклоняющееся поведение. Опасность наркомании и алкоголизма для человека и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Сфера политики и социального управления. Власть. Роль политики в жизни общества. Политический режим. Демократия, ЕЕ РАЗВИТИЕ В СОВРЕМЕННОМ МИРЕ. Разделение властей. Местное самоуправление. Участие граждан в политической жизни. Опасность политического экстремизма.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Выборы, референдум. Политические партии и движения, их роль в общественной жизни. ВЛИЯНИЕ СРЕДСТВ МАССОВОЙ ИНФОРМАЦИИ НА ПОЛИТИЧЕСКУЮ ЖИЗНЬ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Право, его роль в жизни общества и государства. Понятие и признаки государства. Формы государства. Гражданское общество и правовое государство. Норма права. Нормативный правовой акт. СИСТЕМА ЗАКОНОДАТЕЛЬСТВА. СУБЪЕКТЫ ПРАВА. Понятие прав, свобод и обязанностей. Понятие правоотношений. Признаки и виды правонарушений. Понятие и виды юридической ответственности. ПРЕЗУМПЦИЯ НЕВИНОВНОСТИ.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Конституция Российской Федерации. Основы конституционного строя Российской Федерации.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Федеративное устройство России. Органы государственной власти Российской Федерации. Правоохранительные органы. Судебная система. АДВОКАТУРА. НОТАРИАТ. Взаимоотношения органов государственной власти и граждан.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Гражданские правоотношения. Право собственности. ОСНОВНЫЕ ВИДЫ ГРАЖДАНСКО-ПРАВОВЫХ ДОГОВОРОВ. Права потребителей. Семейные правоотношения. Права и обязанности родителей и детей. ЖИЛИЩНЫЕ ПРАВООТНОШЕНИЯ. Право на труд и трудовые правоотношения. Трудоустройство несовершеннолетних.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 ПРЕДЕЛЫ ДОПУСТИМОЙ САМООБОРОНЫ.</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Опыт познавательной и практической деятельности: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получение социальной информации из разнообразных (в том числе экономических и правовых) источников, осмысление представленных в них различных подходов и точек зрения;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решение познавательных и практических задач, отражающих типичные жизненные ситуации;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формулирование собственных оценочных суждений о современном обществе на основе сопоставления фактов и их интерпретации;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наблюдение и оценка явлений и событий, происходящих в социальной жизни, с опорой на экономические, правовые, социально-политические, культурологические знания;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оценка собственных действий и действий других людей с точки зрения нравственности, права и экономической рациональности;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конструктивное разрешение конфликтных ситуаций в моделируемых учебных задачах и в реальной жизни;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совместная деятельность в ученических социальных проектах в школе, микрорайоне, населенном пункте.</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6 класс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920"/>
      </w:tblGrid>
      <w:tr w:rsidR="006C59CC" w:rsidRPr="007E6962" w:rsidTr="00852839">
        <w:trPr>
          <w:trHeight w:val="387"/>
        </w:trPr>
        <w:tc>
          <w:tcPr>
            <w:tcW w:w="1548" w:type="dxa"/>
          </w:tcPr>
          <w:p w:rsidR="006C59CC" w:rsidRPr="007E6962" w:rsidRDefault="006C59CC" w:rsidP="00FB3FF7">
            <w:pPr>
              <w:jc w:val="center"/>
              <w:rPr>
                <w:color w:val="000000"/>
              </w:rPr>
            </w:pPr>
            <w:r w:rsidRPr="007E6962">
              <w:rPr>
                <w:color w:val="000000"/>
              </w:rPr>
              <w:t>1</w:t>
            </w:r>
          </w:p>
        </w:tc>
        <w:tc>
          <w:tcPr>
            <w:tcW w:w="7920" w:type="dxa"/>
          </w:tcPr>
          <w:p w:rsidR="006C59CC" w:rsidRPr="007E6962" w:rsidRDefault="006C59CC" w:rsidP="00FB3FF7">
            <w:pPr>
              <w:jc w:val="center"/>
              <w:rPr>
                <w:color w:val="000000"/>
              </w:rPr>
            </w:pPr>
            <w:r w:rsidRPr="007E6962">
              <w:rPr>
                <w:color w:val="000000"/>
              </w:rPr>
              <w:t>Человек – личность.</w:t>
            </w:r>
          </w:p>
        </w:tc>
      </w:tr>
      <w:tr w:rsidR="006C59CC" w:rsidRPr="007E6962" w:rsidTr="00852839">
        <w:trPr>
          <w:trHeight w:val="258"/>
        </w:trPr>
        <w:tc>
          <w:tcPr>
            <w:tcW w:w="1548" w:type="dxa"/>
          </w:tcPr>
          <w:p w:rsidR="006C59CC" w:rsidRPr="007E6962" w:rsidRDefault="006C59CC" w:rsidP="00FB3FF7">
            <w:pPr>
              <w:jc w:val="center"/>
              <w:rPr>
                <w:color w:val="000000"/>
              </w:rPr>
            </w:pPr>
            <w:r w:rsidRPr="007E6962">
              <w:rPr>
                <w:color w:val="000000"/>
              </w:rPr>
              <w:t>2</w:t>
            </w:r>
          </w:p>
        </w:tc>
        <w:tc>
          <w:tcPr>
            <w:tcW w:w="7920" w:type="dxa"/>
          </w:tcPr>
          <w:p w:rsidR="006C59CC" w:rsidRPr="007E6962" w:rsidRDefault="006C59CC" w:rsidP="00FB3FF7">
            <w:pPr>
              <w:jc w:val="center"/>
              <w:rPr>
                <w:color w:val="000000"/>
              </w:rPr>
            </w:pPr>
            <w:r w:rsidRPr="007E6962">
              <w:rPr>
                <w:color w:val="000000"/>
              </w:rPr>
              <w:t>Человек – личность.</w:t>
            </w:r>
          </w:p>
        </w:tc>
      </w:tr>
      <w:tr w:rsidR="006C59CC" w:rsidRPr="007E6962" w:rsidTr="00852839">
        <w:tc>
          <w:tcPr>
            <w:tcW w:w="1548" w:type="dxa"/>
          </w:tcPr>
          <w:p w:rsidR="006C59CC" w:rsidRPr="007E6962" w:rsidRDefault="006C59CC" w:rsidP="00FB3FF7">
            <w:pPr>
              <w:jc w:val="center"/>
              <w:rPr>
                <w:color w:val="000000"/>
              </w:rPr>
            </w:pPr>
            <w:r w:rsidRPr="007E6962">
              <w:rPr>
                <w:color w:val="000000"/>
              </w:rPr>
              <w:t>3</w:t>
            </w:r>
          </w:p>
        </w:tc>
        <w:tc>
          <w:tcPr>
            <w:tcW w:w="7920" w:type="dxa"/>
          </w:tcPr>
          <w:p w:rsidR="006C59CC" w:rsidRPr="007E6962" w:rsidRDefault="006C59CC" w:rsidP="00FB3FF7">
            <w:pPr>
              <w:jc w:val="center"/>
              <w:rPr>
                <w:color w:val="000000"/>
              </w:rPr>
            </w:pPr>
            <w:r w:rsidRPr="007E6962">
              <w:rPr>
                <w:color w:val="000000"/>
              </w:rPr>
              <w:t>Познай самого себя.</w:t>
            </w:r>
          </w:p>
        </w:tc>
      </w:tr>
      <w:tr w:rsidR="006C59CC" w:rsidRPr="007E6962" w:rsidTr="00852839">
        <w:trPr>
          <w:trHeight w:val="215"/>
        </w:trPr>
        <w:tc>
          <w:tcPr>
            <w:tcW w:w="1548" w:type="dxa"/>
          </w:tcPr>
          <w:p w:rsidR="006C59CC" w:rsidRPr="007E6962" w:rsidRDefault="006C59CC" w:rsidP="00FB3FF7">
            <w:pPr>
              <w:jc w:val="center"/>
              <w:rPr>
                <w:color w:val="000000"/>
              </w:rPr>
            </w:pPr>
            <w:r w:rsidRPr="007E6962">
              <w:rPr>
                <w:color w:val="000000"/>
              </w:rPr>
              <w:t>4</w:t>
            </w:r>
          </w:p>
        </w:tc>
        <w:tc>
          <w:tcPr>
            <w:tcW w:w="7920" w:type="dxa"/>
          </w:tcPr>
          <w:p w:rsidR="006C59CC" w:rsidRPr="007E6962" w:rsidRDefault="006C59CC" w:rsidP="00FB3FF7">
            <w:pPr>
              <w:jc w:val="center"/>
              <w:rPr>
                <w:color w:val="000000"/>
              </w:rPr>
            </w:pPr>
            <w:r w:rsidRPr="007E6962">
              <w:rPr>
                <w:color w:val="000000"/>
              </w:rPr>
              <w:t>Познай самого себя.</w:t>
            </w:r>
          </w:p>
        </w:tc>
      </w:tr>
      <w:tr w:rsidR="006C59CC" w:rsidRPr="007E6962" w:rsidTr="00852839">
        <w:trPr>
          <w:trHeight w:val="341"/>
        </w:trPr>
        <w:tc>
          <w:tcPr>
            <w:tcW w:w="1548" w:type="dxa"/>
          </w:tcPr>
          <w:p w:rsidR="006C59CC" w:rsidRPr="007E6962" w:rsidRDefault="006C59CC" w:rsidP="00FB3FF7">
            <w:pPr>
              <w:jc w:val="center"/>
              <w:rPr>
                <w:color w:val="000000"/>
              </w:rPr>
            </w:pPr>
            <w:r w:rsidRPr="007E6962">
              <w:rPr>
                <w:color w:val="000000"/>
              </w:rPr>
              <w:t>5</w:t>
            </w:r>
          </w:p>
        </w:tc>
        <w:tc>
          <w:tcPr>
            <w:tcW w:w="7920" w:type="dxa"/>
          </w:tcPr>
          <w:p w:rsidR="006C59CC" w:rsidRPr="007E6962" w:rsidRDefault="006C59CC" w:rsidP="00FB3FF7">
            <w:pPr>
              <w:rPr>
                <w:color w:val="000000"/>
              </w:rPr>
            </w:pPr>
            <w:r w:rsidRPr="007E6962">
              <w:rPr>
                <w:color w:val="000000"/>
              </w:rPr>
              <w:t xml:space="preserve">                          Человек и его деятельность.</w:t>
            </w:r>
          </w:p>
        </w:tc>
      </w:tr>
      <w:tr w:rsidR="006C59CC" w:rsidRPr="007E6962" w:rsidTr="00852839">
        <w:tc>
          <w:tcPr>
            <w:tcW w:w="1548" w:type="dxa"/>
          </w:tcPr>
          <w:p w:rsidR="006C59CC" w:rsidRPr="007E6962" w:rsidRDefault="006C59CC" w:rsidP="00FB3FF7">
            <w:pPr>
              <w:jc w:val="center"/>
              <w:rPr>
                <w:color w:val="000000"/>
              </w:rPr>
            </w:pPr>
            <w:r w:rsidRPr="007E6962">
              <w:rPr>
                <w:color w:val="000000"/>
              </w:rPr>
              <w:t>6</w:t>
            </w:r>
          </w:p>
        </w:tc>
        <w:tc>
          <w:tcPr>
            <w:tcW w:w="7920" w:type="dxa"/>
          </w:tcPr>
          <w:p w:rsidR="006C59CC" w:rsidRPr="007E6962" w:rsidRDefault="006C59CC" w:rsidP="00FB3FF7">
            <w:pPr>
              <w:rPr>
                <w:color w:val="000000"/>
              </w:rPr>
            </w:pPr>
            <w:r w:rsidRPr="007E6962">
              <w:rPr>
                <w:color w:val="000000"/>
              </w:rPr>
              <w:t xml:space="preserve">                                Человек и его деятельность</w:t>
            </w:r>
          </w:p>
        </w:tc>
      </w:tr>
      <w:tr w:rsidR="006C59CC" w:rsidRPr="007E6962" w:rsidTr="00852839">
        <w:trPr>
          <w:trHeight w:val="525"/>
        </w:trPr>
        <w:tc>
          <w:tcPr>
            <w:tcW w:w="1548" w:type="dxa"/>
          </w:tcPr>
          <w:p w:rsidR="006C59CC" w:rsidRPr="007E6962" w:rsidRDefault="006C59CC" w:rsidP="00FB3FF7">
            <w:pPr>
              <w:jc w:val="center"/>
              <w:rPr>
                <w:color w:val="000000"/>
              </w:rPr>
            </w:pPr>
            <w:r w:rsidRPr="007E6962">
              <w:rPr>
                <w:color w:val="000000"/>
              </w:rPr>
              <w:t>7</w:t>
            </w:r>
          </w:p>
        </w:tc>
        <w:tc>
          <w:tcPr>
            <w:tcW w:w="7920" w:type="dxa"/>
          </w:tcPr>
          <w:p w:rsidR="006C59CC" w:rsidRPr="007E6962" w:rsidRDefault="006C59CC" w:rsidP="00FB3FF7">
            <w:pPr>
              <w:jc w:val="center"/>
              <w:rPr>
                <w:color w:val="000000"/>
              </w:rPr>
            </w:pPr>
            <w:r w:rsidRPr="007E6962">
              <w:rPr>
                <w:color w:val="000000"/>
              </w:rPr>
              <w:t>Потребности человека.</w:t>
            </w:r>
          </w:p>
        </w:tc>
      </w:tr>
      <w:tr w:rsidR="006C59CC" w:rsidRPr="007E6962" w:rsidTr="00852839">
        <w:trPr>
          <w:trHeight w:val="510"/>
        </w:trPr>
        <w:tc>
          <w:tcPr>
            <w:tcW w:w="1548" w:type="dxa"/>
          </w:tcPr>
          <w:p w:rsidR="006C59CC" w:rsidRPr="007E6962" w:rsidRDefault="006C59CC" w:rsidP="00FB3FF7">
            <w:pPr>
              <w:jc w:val="center"/>
              <w:rPr>
                <w:color w:val="000000"/>
              </w:rPr>
            </w:pPr>
            <w:r w:rsidRPr="007E6962">
              <w:rPr>
                <w:color w:val="000000"/>
              </w:rPr>
              <w:t>8</w:t>
            </w:r>
          </w:p>
        </w:tc>
        <w:tc>
          <w:tcPr>
            <w:tcW w:w="7920" w:type="dxa"/>
          </w:tcPr>
          <w:p w:rsidR="006C59CC" w:rsidRPr="007E6962" w:rsidRDefault="006C59CC" w:rsidP="00FB3FF7">
            <w:pPr>
              <w:jc w:val="center"/>
              <w:rPr>
                <w:color w:val="000000"/>
              </w:rPr>
            </w:pPr>
            <w:r w:rsidRPr="007E6962">
              <w:rPr>
                <w:color w:val="000000"/>
              </w:rPr>
              <w:t>Потребности человека</w:t>
            </w:r>
          </w:p>
        </w:tc>
      </w:tr>
      <w:tr w:rsidR="006C59CC" w:rsidRPr="007E6962" w:rsidTr="00852839">
        <w:trPr>
          <w:trHeight w:val="598"/>
        </w:trPr>
        <w:tc>
          <w:tcPr>
            <w:tcW w:w="1548" w:type="dxa"/>
          </w:tcPr>
          <w:p w:rsidR="006C59CC" w:rsidRPr="007E6962" w:rsidRDefault="006C59CC" w:rsidP="00FB3FF7">
            <w:pPr>
              <w:jc w:val="center"/>
              <w:rPr>
                <w:color w:val="000000"/>
              </w:rPr>
            </w:pPr>
            <w:r w:rsidRPr="007E6962">
              <w:rPr>
                <w:color w:val="000000"/>
              </w:rPr>
              <w:t>9</w:t>
            </w:r>
          </w:p>
        </w:tc>
        <w:tc>
          <w:tcPr>
            <w:tcW w:w="7920" w:type="dxa"/>
          </w:tcPr>
          <w:p w:rsidR="006C59CC" w:rsidRPr="007E6962" w:rsidRDefault="006C59CC" w:rsidP="00FB3FF7">
            <w:pPr>
              <w:jc w:val="center"/>
              <w:rPr>
                <w:color w:val="000000"/>
              </w:rPr>
            </w:pPr>
            <w:r w:rsidRPr="007E6962">
              <w:rPr>
                <w:color w:val="000000"/>
              </w:rPr>
              <w:t>На пути к жизненному успеху.</w:t>
            </w:r>
          </w:p>
        </w:tc>
      </w:tr>
      <w:tr w:rsidR="006C59CC" w:rsidRPr="007E6962" w:rsidTr="00852839">
        <w:trPr>
          <w:trHeight w:val="750"/>
        </w:trPr>
        <w:tc>
          <w:tcPr>
            <w:tcW w:w="1548" w:type="dxa"/>
          </w:tcPr>
          <w:p w:rsidR="006C59CC" w:rsidRPr="007E6962" w:rsidRDefault="006C59CC" w:rsidP="00FB3FF7">
            <w:pPr>
              <w:jc w:val="center"/>
              <w:rPr>
                <w:color w:val="000000"/>
              </w:rPr>
            </w:pPr>
            <w:r w:rsidRPr="007E6962">
              <w:rPr>
                <w:color w:val="000000"/>
              </w:rPr>
              <w:t>10</w:t>
            </w:r>
          </w:p>
          <w:p w:rsidR="006C59CC" w:rsidRPr="007E6962" w:rsidRDefault="006C59CC" w:rsidP="00FB3FF7">
            <w:pPr>
              <w:jc w:val="center"/>
              <w:rPr>
                <w:color w:val="000000"/>
              </w:rPr>
            </w:pPr>
          </w:p>
        </w:tc>
        <w:tc>
          <w:tcPr>
            <w:tcW w:w="7920" w:type="dxa"/>
          </w:tcPr>
          <w:p w:rsidR="006C59CC" w:rsidRPr="007E6962" w:rsidRDefault="006C59CC" w:rsidP="00FB3FF7">
            <w:pPr>
              <w:jc w:val="center"/>
              <w:rPr>
                <w:color w:val="000000"/>
              </w:rPr>
            </w:pPr>
            <w:r w:rsidRPr="007E6962">
              <w:rPr>
                <w:color w:val="000000"/>
              </w:rPr>
              <w:t>На пути к жизненному успеху.</w:t>
            </w:r>
          </w:p>
        </w:tc>
      </w:tr>
      <w:tr w:rsidR="006C59CC" w:rsidRPr="007E6962" w:rsidTr="00852839">
        <w:trPr>
          <w:trHeight w:val="960"/>
        </w:trPr>
        <w:tc>
          <w:tcPr>
            <w:tcW w:w="1548" w:type="dxa"/>
          </w:tcPr>
          <w:p w:rsidR="006C59CC" w:rsidRPr="007E6962" w:rsidRDefault="006C59CC" w:rsidP="00FB3FF7">
            <w:pPr>
              <w:jc w:val="center"/>
              <w:rPr>
                <w:color w:val="000000"/>
              </w:rPr>
            </w:pPr>
            <w:r w:rsidRPr="007E6962">
              <w:rPr>
                <w:color w:val="000000"/>
              </w:rPr>
              <w:t>11</w:t>
            </w:r>
          </w:p>
        </w:tc>
        <w:tc>
          <w:tcPr>
            <w:tcW w:w="7920" w:type="dxa"/>
          </w:tcPr>
          <w:p w:rsidR="006C59CC" w:rsidRPr="007E6962" w:rsidRDefault="006C59CC" w:rsidP="00FB3FF7">
            <w:pPr>
              <w:jc w:val="center"/>
              <w:rPr>
                <w:color w:val="000000"/>
              </w:rPr>
            </w:pPr>
            <w:r w:rsidRPr="007E6962">
              <w:rPr>
                <w:color w:val="000000"/>
              </w:rPr>
              <w:t>Обобщение и систематизация знаний по теме: «Человек в социальном измерении»</w:t>
            </w:r>
          </w:p>
        </w:tc>
      </w:tr>
      <w:tr w:rsidR="006C59CC" w:rsidRPr="007E6962" w:rsidTr="00852839">
        <w:trPr>
          <w:trHeight w:val="409"/>
        </w:trPr>
        <w:tc>
          <w:tcPr>
            <w:tcW w:w="1548" w:type="dxa"/>
          </w:tcPr>
          <w:p w:rsidR="006C59CC" w:rsidRPr="007E6962" w:rsidRDefault="006C59CC" w:rsidP="00FB3FF7">
            <w:pPr>
              <w:jc w:val="center"/>
              <w:rPr>
                <w:color w:val="000000"/>
              </w:rPr>
            </w:pPr>
            <w:r w:rsidRPr="007E6962">
              <w:rPr>
                <w:color w:val="000000"/>
              </w:rPr>
              <w:t>12</w:t>
            </w:r>
          </w:p>
        </w:tc>
        <w:tc>
          <w:tcPr>
            <w:tcW w:w="7920" w:type="dxa"/>
          </w:tcPr>
          <w:p w:rsidR="006C59CC" w:rsidRPr="007E6962" w:rsidRDefault="006C59CC" w:rsidP="00FB3FF7">
            <w:pPr>
              <w:jc w:val="center"/>
              <w:rPr>
                <w:color w:val="000000"/>
              </w:rPr>
            </w:pPr>
            <w:r w:rsidRPr="007E6962">
              <w:rPr>
                <w:color w:val="000000"/>
              </w:rPr>
              <w:t>Межличностные отношения.</w:t>
            </w:r>
          </w:p>
        </w:tc>
      </w:tr>
      <w:tr w:rsidR="006C59CC" w:rsidRPr="007E6962" w:rsidTr="00852839">
        <w:trPr>
          <w:trHeight w:val="774"/>
        </w:trPr>
        <w:tc>
          <w:tcPr>
            <w:tcW w:w="1548" w:type="dxa"/>
          </w:tcPr>
          <w:p w:rsidR="006C59CC" w:rsidRPr="007E6962" w:rsidRDefault="006C59CC" w:rsidP="00FB3FF7">
            <w:pPr>
              <w:jc w:val="center"/>
              <w:rPr>
                <w:color w:val="000000"/>
              </w:rPr>
            </w:pPr>
            <w:r w:rsidRPr="007E6962">
              <w:rPr>
                <w:color w:val="000000"/>
              </w:rPr>
              <w:t xml:space="preserve"> 13</w:t>
            </w:r>
          </w:p>
        </w:tc>
        <w:tc>
          <w:tcPr>
            <w:tcW w:w="7920" w:type="dxa"/>
          </w:tcPr>
          <w:p w:rsidR="006C59CC" w:rsidRPr="007E6962" w:rsidRDefault="006C59CC" w:rsidP="00FB3FF7">
            <w:pPr>
              <w:jc w:val="center"/>
              <w:rPr>
                <w:color w:val="000000"/>
              </w:rPr>
            </w:pPr>
            <w:r w:rsidRPr="007E6962">
              <w:rPr>
                <w:color w:val="000000"/>
              </w:rPr>
              <w:t>Межличностные отношения.</w:t>
            </w:r>
          </w:p>
        </w:tc>
      </w:tr>
      <w:tr w:rsidR="006C59CC" w:rsidRPr="007E6962" w:rsidTr="00852839">
        <w:trPr>
          <w:trHeight w:val="480"/>
        </w:trPr>
        <w:tc>
          <w:tcPr>
            <w:tcW w:w="1548" w:type="dxa"/>
          </w:tcPr>
          <w:p w:rsidR="006C59CC" w:rsidRPr="007E6962" w:rsidRDefault="006C59CC" w:rsidP="00FB3FF7">
            <w:pPr>
              <w:jc w:val="center"/>
              <w:rPr>
                <w:color w:val="000000"/>
              </w:rPr>
            </w:pPr>
            <w:r w:rsidRPr="007E6962">
              <w:rPr>
                <w:color w:val="000000"/>
              </w:rPr>
              <w:t>14</w:t>
            </w:r>
          </w:p>
        </w:tc>
        <w:tc>
          <w:tcPr>
            <w:tcW w:w="7920" w:type="dxa"/>
          </w:tcPr>
          <w:p w:rsidR="006C59CC" w:rsidRPr="007E6962" w:rsidRDefault="006C59CC" w:rsidP="00FB3FF7">
            <w:pPr>
              <w:jc w:val="center"/>
              <w:rPr>
                <w:color w:val="000000"/>
              </w:rPr>
            </w:pPr>
            <w:r w:rsidRPr="007E6962">
              <w:rPr>
                <w:color w:val="000000"/>
              </w:rPr>
              <w:t>Человек в группе.</w:t>
            </w:r>
          </w:p>
        </w:tc>
      </w:tr>
      <w:tr w:rsidR="006C59CC" w:rsidRPr="007E6962" w:rsidTr="00852839">
        <w:trPr>
          <w:trHeight w:val="510"/>
        </w:trPr>
        <w:tc>
          <w:tcPr>
            <w:tcW w:w="1548" w:type="dxa"/>
          </w:tcPr>
          <w:p w:rsidR="006C59CC" w:rsidRPr="007E6962" w:rsidRDefault="006C59CC" w:rsidP="00FB3FF7">
            <w:pPr>
              <w:rPr>
                <w:color w:val="000000"/>
              </w:rPr>
            </w:pPr>
            <w:r w:rsidRPr="007E6962">
              <w:rPr>
                <w:color w:val="000000"/>
              </w:rPr>
              <w:t xml:space="preserve">         15</w:t>
            </w:r>
          </w:p>
        </w:tc>
        <w:tc>
          <w:tcPr>
            <w:tcW w:w="7920" w:type="dxa"/>
          </w:tcPr>
          <w:p w:rsidR="006C59CC" w:rsidRPr="007E6962" w:rsidRDefault="006C59CC" w:rsidP="00FB3FF7">
            <w:pPr>
              <w:jc w:val="center"/>
              <w:rPr>
                <w:color w:val="000000"/>
              </w:rPr>
            </w:pPr>
            <w:r w:rsidRPr="007E6962">
              <w:rPr>
                <w:color w:val="000000"/>
              </w:rPr>
              <w:t>Человек в группе.</w:t>
            </w:r>
          </w:p>
        </w:tc>
      </w:tr>
      <w:tr w:rsidR="006C59CC" w:rsidRPr="007E6962" w:rsidTr="00852839">
        <w:trPr>
          <w:trHeight w:val="525"/>
        </w:trPr>
        <w:tc>
          <w:tcPr>
            <w:tcW w:w="1548" w:type="dxa"/>
          </w:tcPr>
          <w:p w:rsidR="006C59CC" w:rsidRPr="007E6962" w:rsidRDefault="006C59CC" w:rsidP="00FB3FF7">
            <w:pPr>
              <w:jc w:val="center"/>
              <w:rPr>
                <w:color w:val="000000"/>
              </w:rPr>
            </w:pPr>
            <w:r w:rsidRPr="007E6962">
              <w:rPr>
                <w:color w:val="000000"/>
              </w:rPr>
              <w:t>16</w:t>
            </w:r>
          </w:p>
        </w:tc>
        <w:tc>
          <w:tcPr>
            <w:tcW w:w="7920" w:type="dxa"/>
          </w:tcPr>
          <w:p w:rsidR="006C59CC" w:rsidRPr="007E6962" w:rsidRDefault="006C59CC" w:rsidP="00FB3FF7">
            <w:pPr>
              <w:jc w:val="center"/>
              <w:rPr>
                <w:color w:val="000000"/>
              </w:rPr>
            </w:pPr>
            <w:r w:rsidRPr="007E6962">
              <w:rPr>
                <w:color w:val="000000"/>
              </w:rPr>
              <w:t>Общение.</w:t>
            </w:r>
          </w:p>
        </w:tc>
      </w:tr>
      <w:tr w:rsidR="006C59CC" w:rsidRPr="007E6962" w:rsidTr="00852839">
        <w:trPr>
          <w:trHeight w:val="405"/>
        </w:trPr>
        <w:tc>
          <w:tcPr>
            <w:tcW w:w="1548" w:type="dxa"/>
          </w:tcPr>
          <w:p w:rsidR="006C59CC" w:rsidRPr="007E6962" w:rsidRDefault="006C59CC" w:rsidP="00FB3FF7">
            <w:pPr>
              <w:jc w:val="center"/>
              <w:rPr>
                <w:color w:val="000000"/>
              </w:rPr>
            </w:pPr>
            <w:r w:rsidRPr="007E6962">
              <w:rPr>
                <w:color w:val="000000"/>
              </w:rPr>
              <w:t>17</w:t>
            </w:r>
          </w:p>
        </w:tc>
        <w:tc>
          <w:tcPr>
            <w:tcW w:w="7920" w:type="dxa"/>
          </w:tcPr>
          <w:p w:rsidR="006C59CC" w:rsidRPr="007E6962" w:rsidRDefault="006C59CC" w:rsidP="00FB3FF7">
            <w:pPr>
              <w:jc w:val="center"/>
              <w:rPr>
                <w:color w:val="000000"/>
              </w:rPr>
            </w:pPr>
            <w:r w:rsidRPr="007E6962">
              <w:rPr>
                <w:color w:val="000000"/>
              </w:rPr>
              <w:t>Общение.</w:t>
            </w:r>
          </w:p>
        </w:tc>
      </w:tr>
      <w:tr w:rsidR="006C59CC" w:rsidRPr="007E6962" w:rsidTr="00852839">
        <w:trPr>
          <w:trHeight w:val="360"/>
        </w:trPr>
        <w:tc>
          <w:tcPr>
            <w:tcW w:w="1548" w:type="dxa"/>
          </w:tcPr>
          <w:p w:rsidR="006C59CC" w:rsidRPr="007E6962" w:rsidRDefault="006C59CC" w:rsidP="00FB3FF7">
            <w:pPr>
              <w:jc w:val="center"/>
              <w:rPr>
                <w:color w:val="000000"/>
              </w:rPr>
            </w:pPr>
            <w:r w:rsidRPr="007E6962">
              <w:rPr>
                <w:color w:val="000000"/>
              </w:rPr>
              <w:t>18</w:t>
            </w:r>
          </w:p>
        </w:tc>
        <w:tc>
          <w:tcPr>
            <w:tcW w:w="7920" w:type="dxa"/>
          </w:tcPr>
          <w:p w:rsidR="006C59CC" w:rsidRPr="007E6962" w:rsidRDefault="006C59CC" w:rsidP="00FB3FF7">
            <w:pPr>
              <w:jc w:val="center"/>
              <w:rPr>
                <w:color w:val="000000"/>
              </w:rPr>
            </w:pPr>
            <w:r w:rsidRPr="007E6962">
              <w:rPr>
                <w:color w:val="000000"/>
              </w:rPr>
              <w:t>Конфликты в межличностных отношениях.</w:t>
            </w:r>
          </w:p>
        </w:tc>
      </w:tr>
      <w:tr w:rsidR="006C59CC" w:rsidRPr="007E6962" w:rsidTr="00852839">
        <w:trPr>
          <w:trHeight w:val="345"/>
        </w:trPr>
        <w:tc>
          <w:tcPr>
            <w:tcW w:w="1548" w:type="dxa"/>
          </w:tcPr>
          <w:p w:rsidR="006C59CC" w:rsidRPr="007E6962" w:rsidRDefault="006C59CC" w:rsidP="00FB3FF7">
            <w:pPr>
              <w:jc w:val="center"/>
              <w:rPr>
                <w:color w:val="000000"/>
              </w:rPr>
            </w:pPr>
            <w:r w:rsidRPr="007E6962">
              <w:rPr>
                <w:color w:val="000000"/>
              </w:rPr>
              <w:t>19</w:t>
            </w:r>
          </w:p>
        </w:tc>
        <w:tc>
          <w:tcPr>
            <w:tcW w:w="7920" w:type="dxa"/>
          </w:tcPr>
          <w:p w:rsidR="006C59CC" w:rsidRPr="007E6962" w:rsidRDefault="006C59CC" w:rsidP="00FB3FF7">
            <w:pPr>
              <w:jc w:val="center"/>
              <w:rPr>
                <w:color w:val="000000"/>
              </w:rPr>
            </w:pPr>
            <w:r w:rsidRPr="007E6962">
              <w:rPr>
                <w:color w:val="000000"/>
              </w:rPr>
              <w:t>Конфликты в межличностных отношениях.</w:t>
            </w:r>
          </w:p>
        </w:tc>
      </w:tr>
      <w:tr w:rsidR="006C59CC" w:rsidRPr="007E6962" w:rsidTr="00852839">
        <w:trPr>
          <w:trHeight w:val="540"/>
        </w:trPr>
        <w:tc>
          <w:tcPr>
            <w:tcW w:w="1548" w:type="dxa"/>
          </w:tcPr>
          <w:p w:rsidR="006C59CC" w:rsidRPr="007E6962" w:rsidRDefault="006C59CC" w:rsidP="00FB3FF7">
            <w:pPr>
              <w:jc w:val="center"/>
              <w:rPr>
                <w:color w:val="000000"/>
              </w:rPr>
            </w:pPr>
            <w:r w:rsidRPr="007E6962">
              <w:rPr>
                <w:color w:val="000000"/>
              </w:rPr>
              <w:t>20</w:t>
            </w:r>
          </w:p>
        </w:tc>
        <w:tc>
          <w:tcPr>
            <w:tcW w:w="7920" w:type="dxa"/>
          </w:tcPr>
          <w:p w:rsidR="006C59CC" w:rsidRPr="007E6962" w:rsidRDefault="006C59CC" w:rsidP="00FB3FF7">
            <w:pPr>
              <w:jc w:val="center"/>
              <w:rPr>
                <w:color w:val="000000"/>
              </w:rPr>
            </w:pPr>
            <w:r w:rsidRPr="007E6962">
              <w:rPr>
                <w:color w:val="000000"/>
              </w:rPr>
              <w:t>Обобщение и систематизация знаний по теме: «Человек среди людей».</w:t>
            </w:r>
          </w:p>
        </w:tc>
      </w:tr>
      <w:tr w:rsidR="006C59CC" w:rsidRPr="007E6962" w:rsidTr="00852839">
        <w:trPr>
          <w:trHeight w:val="990"/>
        </w:trPr>
        <w:tc>
          <w:tcPr>
            <w:tcW w:w="1548" w:type="dxa"/>
          </w:tcPr>
          <w:p w:rsidR="006C59CC" w:rsidRPr="007E6962" w:rsidRDefault="006C59CC" w:rsidP="00FB3FF7">
            <w:pPr>
              <w:jc w:val="center"/>
              <w:rPr>
                <w:color w:val="000000"/>
              </w:rPr>
            </w:pPr>
            <w:r w:rsidRPr="007E6962">
              <w:rPr>
                <w:color w:val="000000"/>
              </w:rPr>
              <w:t>21</w:t>
            </w:r>
          </w:p>
        </w:tc>
        <w:tc>
          <w:tcPr>
            <w:tcW w:w="7920" w:type="dxa"/>
          </w:tcPr>
          <w:p w:rsidR="006C59CC" w:rsidRPr="007E6962" w:rsidRDefault="006C59CC" w:rsidP="00FB3FF7">
            <w:pPr>
              <w:jc w:val="center"/>
              <w:rPr>
                <w:color w:val="000000"/>
              </w:rPr>
            </w:pPr>
            <w:r w:rsidRPr="007E6962">
              <w:rPr>
                <w:color w:val="000000"/>
              </w:rPr>
              <w:t>Человек славен добрыми делами.</w:t>
            </w:r>
          </w:p>
        </w:tc>
      </w:tr>
      <w:tr w:rsidR="006C59CC" w:rsidRPr="007E6962" w:rsidTr="00852839">
        <w:trPr>
          <w:trHeight w:val="768"/>
        </w:trPr>
        <w:tc>
          <w:tcPr>
            <w:tcW w:w="1548" w:type="dxa"/>
          </w:tcPr>
          <w:p w:rsidR="006C59CC" w:rsidRPr="007E6962" w:rsidRDefault="006C59CC" w:rsidP="00FB3FF7">
            <w:pPr>
              <w:jc w:val="center"/>
              <w:rPr>
                <w:color w:val="000000"/>
              </w:rPr>
            </w:pPr>
            <w:r w:rsidRPr="007E6962">
              <w:rPr>
                <w:color w:val="000000"/>
              </w:rPr>
              <w:t>22</w:t>
            </w:r>
          </w:p>
        </w:tc>
        <w:tc>
          <w:tcPr>
            <w:tcW w:w="7920" w:type="dxa"/>
          </w:tcPr>
          <w:p w:rsidR="006C59CC" w:rsidRPr="007E6962" w:rsidRDefault="006C59CC" w:rsidP="00FB3FF7">
            <w:pPr>
              <w:jc w:val="center"/>
              <w:rPr>
                <w:color w:val="000000"/>
              </w:rPr>
            </w:pPr>
            <w:r w:rsidRPr="007E6962">
              <w:rPr>
                <w:color w:val="000000"/>
              </w:rPr>
              <w:t>Человек славен добрыми делами.</w:t>
            </w:r>
          </w:p>
        </w:tc>
      </w:tr>
      <w:tr w:rsidR="006C59CC" w:rsidRPr="007E6962" w:rsidTr="00852839">
        <w:trPr>
          <w:trHeight w:val="570"/>
        </w:trPr>
        <w:tc>
          <w:tcPr>
            <w:tcW w:w="1548" w:type="dxa"/>
          </w:tcPr>
          <w:p w:rsidR="006C59CC" w:rsidRPr="007E6962" w:rsidRDefault="006C59CC" w:rsidP="00FB3FF7">
            <w:pPr>
              <w:jc w:val="center"/>
              <w:rPr>
                <w:color w:val="000000"/>
              </w:rPr>
            </w:pPr>
            <w:r w:rsidRPr="007E6962">
              <w:rPr>
                <w:color w:val="000000"/>
              </w:rPr>
              <w:t>23</w:t>
            </w:r>
          </w:p>
        </w:tc>
        <w:tc>
          <w:tcPr>
            <w:tcW w:w="7920" w:type="dxa"/>
          </w:tcPr>
          <w:p w:rsidR="006C59CC" w:rsidRPr="007E6962" w:rsidRDefault="006C59CC" w:rsidP="00FB3FF7">
            <w:pPr>
              <w:jc w:val="center"/>
              <w:rPr>
                <w:color w:val="000000"/>
              </w:rPr>
            </w:pPr>
            <w:r w:rsidRPr="007E6962">
              <w:rPr>
                <w:color w:val="000000"/>
              </w:rPr>
              <w:t>Будь смелым.</w:t>
            </w:r>
          </w:p>
        </w:tc>
      </w:tr>
      <w:tr w:rsidR="006C59CC" w:rsidRPr="007E6962" w:rsidTr="00852839">
        <w:trPr>
          <w:trHeight w:val="600"/>
        </w:trPr>
        <w:tc>
          <w:tcPr>
            <w:tcW w:w="1548" w:type="dxa"/>
          </w:tcPr>
          <w:p w:rsidR="006C59CC" w:rsidRPr="007E6962" w:rsidRDefault="006C59CC" w:rsidP="00FB3FF7">
            <w:pPr>
              <w:jc w:val="center"/>
              <w:rPr>
                <w:color w:val="000000"/>
              </w:rPr>
            </w:pPr>
            <w:r w:rsidRPr="007E6962">
              <w:rPr>
                <w:color w:val="000000"/>
              </w:rPr>
              <w:t>24</w:t>
            </w:r>
          </w:p>
        </w:tc>
        <w:tc>
          <w:tcPr>
            <w:tcW w:w="7920" w:type="dxa"/>
          </w:tcPr>
          <w:p w:rsidR="006C59CC" w:rsidRPr="007E6962" w:rsidRDefault="006C59CC" w:rsidP="00FB3FF7">
            <w:pPr>
              <w:jc w:val="center"/>
              <w:rPr>
                <w:color w:val="000000"/>
              </w:rPr>
            </w:pPr>
            <w:r w:rsidRPr="007E6962">
              <w:rPr>
                <w:color w:val="000000"/>
              </w:rPr>
              <w:t>Будь смелым.</w:t>
            </w:r>
          </w:p>
        </w:tc>
      </w:tr>
      <w:tr w:rsidR="006C59CC" w:rsidRPr="007E6962" w:rsidTr="00852839">
        <w:trPr>
          <w:trHeight w:val="711"/>
        </w:trPr>
        <w:tc>
          <w:tcPr>
            <w:tcW w:w="1548" w:type="dxa"/>
          </w:tcPr>
          <w:p w:rsidR="006C59CC" w:rsidRPr="007E6962" w:rsidRDefault="006C59CC" w:rsidP="00FB3FF7">
            <w:pPr>
              <w:jc w:val="center"/>
              <w:rPr>
                <w:color w:val="000000"/>
              </w:rPr>
            </w:pPr>
            <w:r w:rsidRPr="007E6962">
              <w:rPr>
                <w:color w:val="000000"/>
              </w:rPr>
              <w:t>25</w:t>
            </w:r>
          </w:p>
        </w:tc>
        <w:tc>
          <w:tcPr>
            <w:tcW w:w="7920" w:type="dxa"/>
          </w:tcPr>
          <w:p w:rsidR="006C59CC" w:rsidRPr="007E6962" w:rsidRDefault="006C59CC" w:rsidP="00FB3FF7">
            <w:pPr>
              <w:jc w:val="center"/>
              <w:rPr>
                <w:color w:val="000000"/>
              </w:rPr>
            </w:pPr>
            <w:r w:rsidRPr="007E6962">
              <w:rPr>
                <w:color w:val="000000"/>
              </w:rPr>
              <w:t>Человек и человечность.</w:t>
            </w:r>
          </w:p>
        </w:tc>
      </w:tr>
      <w:tr w:rsidR="006C59CC" w:rsidRPr="007E6962" w:rsidTr="00852839">
        <w:trPr>
          <w:trHeight w:val="525"/>
        </w:trPr>
        <w:tc>
          <w:tcPr>
            <w:tcW w:w="1548" w:type="dxa"/>
          </w:tcPr>
          <w:p w:rsidR="006C59CC" w:rsidRPr="007E6962" w:rsidRDefault="006C59CC" w:rsidP="00FB3FF7">
            <w:pPr>
              <w:jc w:val="center"/>
              <w:rPr>
                <w:color w:val="000000"/>
              </w:rPr>
            </w:pPr>
            <w:r w:rsidRPr="007E6962">
              <w:rPr>
                <w:color w:val="000000"/>
              </w:rPr>
              <w:t>26</w:t>
            </w:r>
          </w:p>
        </w:tc>
        <w:tc>
          <w:tcPr>
            <w:tcW w:w="7920" w:type="dxa"/>
          </w:tcPr>
          <w:p w:rsidR="006C59CC" w:rsidRPr="007E6962" w:rsidRDefault="006C59CC" w:rsidP="00FB3FF7">
            <w:pPr>
              <w:jc w:val="center"/>
              <w:rPr>
                <w:color w:val="000000"/>
              </w:rPr>
            </w:pPr>
            <w:r w:rsidRPr="007E6962">
              <w:rPr>
                <w:color w:val="000000"/>
              </w:rPr>
              <w:t>Человек и человечность.</w:t>
            </w:r>
          </w:p>
        </w:tc>
      </w:tr>
      <w:tr w:rsidR="006C59CC" w:rsidRPr="007E6962" w:rsidTr="00852839">
        <w:trPr>
          <w:trHeight w:val="600"/>
        </w:trPr>
        <w:tc>
          <w:tcPr>
            <w:tcW w:w="1548" w:type="dxa"/>
          </w:tcPr>
          <w:p w:rsidR="006C59CC" w:rsidRPr="007E6962" w:rsidRDefault="006C59CC" w:rsidP="00FB3FF7">
            <w:pPr>
              <w:jc w:val="center"/>
              <w:rPr>
                <w:color w:val="000000"/>
              </w:rPr>
            </w:pPr>
            <w:r w:rsidRPr="007E6962">
              <w:rPr>
                <w:color w:val="000000"/>
              </w:rPr>
              <w:t>27</w:t>
            </w:r>
          </w:p>
        </w:tc>
        <w:tc>
          <w:tcPr>
            <w:tcW w:w="7920" w:type="dxa"/>
          </w:tcPr>
          <w:p w:rsidR="006C59CC" w:rsidRPr="007E6962" w:rsidRDefault="006C59CC" w:rsidP="00FB3FF7">
            <w:pPr>
              <w:jc w:val="center"/>
              <w:rPr>
                <w:color w:val="000000"/>
              </w:rPr>
            </w:pPr>
            <w:r w:rsidRPr="007E6962">
              <w:rPr>
                <w:color w:val="000000"/>
              </w:rPr>
              <w:t>Обобщение и систематизация знаний по теме: «Нравственные основы жизни».</w:t>
            </w:r>
          </w:p>
        </w:tc>
      </w:tr>
      <w:tr w:rsidR="006C59CC" w:rsidRPr="007E6962" w:rsidTr="00852839">
        <w:trPr>
          <w:trHeight w:val="1042"/>
        </w:trPr>
        <w:tc>
          <w:tcPr>
            <w:tcW w:w="1548" w:type="dxa"/>
          </w:tcPr>
          <w:p w:rsidR="006C59CC" w:rsidRPr="007E6962" w:rsidRDefault="006C59CC" w:rsidP="00FB3FF7">
            <w:pPr>
              <w:jc w:val="center"/>
              <w:rPr>
                <w:color w:val="000000"/>
              </w:rPr>
            </w:pPr>
            <w:r w:rsidRPr="007E6962">
              <w:rPr>
                <w:color w:val="000000"/>
              </w:rPr>
              <w:t>28</w:t>
            </w:r>
          </w:p>
        </w:tc>
        <w:tc>
          <w:tcPr>
            <w:tcW w:w="7920" w:type="dxa"/>
          </w:tcPr>
          <w:p w:rsidR="006C59CC" w:rsidRPr="007E6962" w:rsidRDefault="006C59CC" w:rsidP="00FB3FF7">
            <w:pPr>
              <w:jc w:val="center"/>
              <w:rPr>
                <w:color w:val="000000"/>
              </w:rPr>
            </w:pPr>
            <w:r w:rsidRPr="007E6962">
              <w:rPr>
                <w:color w:val="000000"/>
              </w:rPr>
              <w:t>Обобщение и систематизация знаний по теме: «Человек и общество».</w:t>
            </w:r>
          </w:p>
        </w:tc>
      </w:tr>
      <w:tr w:rsidR="006C59CC" w:rsidRPr="007E6962" w:rsidTr="00852839">
        <w:trPr>
          <w:trHeight w:val="517"/>
        </w:trPr>
        <w:tc>
          <w:tcPr>
            <w:tcW w:w="1548" w:type="dxa"/>
          </w:tcPr>
          <w:p w:rsidR="006C59CC" w:rsidRPr="007E6962" w:rsidRDefault="006C59CC" w:rsidP="00FB3FF7">
            <w:pPr>
              <w:jc w:val="center"/>
              <w:rPr>
                <w:color w:val="000000"/>
              </w:rPr>
            </w:pPr>
            <w:r w:rsidRPr="007E6962">
              <w:rPr>
                <w:color w:val="000000"/>
              </w:rPr>
              <w:t>29</w:t>
            </w:r>
          </w:p>
        </w:tc>
        <w:tc>
          <w:tcPr>
            <w:tcW w:w="7920" w:type="dxa"/>
          </w:tcPr>
          <w:p w:rsidR="006C59CC" w:rsidRPr="007E6962" w:rsidRDefault="006C59CC" w:rsidP="00FB3FF7">
            <w:pPr>
              <w:jc w:val="center"/>
              <w:rPr>
                <w:color w:val="000000"/>
              </w:rPr>
            </w:pPr>
            <w:r w:rsidRPr="007E6962">
              <w:rPr>
                <w:color w:val="000000"/>
              </w:rPr>
              <w:t>Обобщение и систематизация знаний по теме: «Человек и общество».</w:t>
            </w:r>
          </w:p>
        </w:tc>
      </w:tr>
      <w:tr w:rsidR="006C59CC" w:rsidRPr="007E6962" w:rsidTr="00852839">
        <w:trPr>
          <w:trHeight w:val="630"/>
        </w:trPr>
        <w:tc>
          <w:tcPr>
            <w:tcW w:w="1548" w:type="dxa"/>
          </w:tcPr>
          <w:p w:rsidR="006C59CC" w:rsidRPr="007E6962" w:rsidRDefault="006C59CC" w:rsidP="00FB3FF7">
            <w:pPr>
              <w:jc w:val="center"/>
              <w:rPr>
                <w:color w:val="000000"/>
              </w:rPr>
            </w:pPr>
            <w:r w:rsidRPr="007E6962">
              <w:rPr>
                <w:color w:val="000000"/>
              </w:rPr>
              <w:t>30</w:t>
            </w:r>
          </w:p>
        </w:tc>
        <w:tc>
          <w:tcPr>
            <w:tcW w:w="7920" w:type="dxa"/>
          </w:tcPr>
          <w:p w:rsidR="006C59CC" w:rsidRPr="007E6962" w:rsidRDefault="006C59CC" w:rsidP="00FB3FF7">
            <w:pPr>
              <w:jc w:val="center"/>
              <w:rPr>
                <w:color w:val="000000"/>
              </w:rPr>
            </w:pPr>
            <w:r w:rsidRPr="007E6962">
              <w:rPr>
                <w:color w:val="000000"/>
              </w:rPr>
              <w:t>Человек в системе общественных отношений.</w:t>
            </w:r>
          </w:p>
        </w:tc>
      </w:tr>
      <w:tr w:rsidR="006C59CC" w:rsidRPr="007E6962" w:rsidTr="00852839">
        <w:trPr>
          <w:trHeight w:val="405"/>
        </w:trPr>
        <w:tc>
          <w:tcPr>
            <w:tcW w:w="1548" w:type="dxa"/>
          </w:tcPr>
          <w:p w:rsidR="006C59CC" w:rsidRPr="007E6962" w:rsidRDefault="006C59CC" w:rsidP="00FB3FF7">
            <w:pPr>
              <w:jc w:val="center"/>
              <w:rPr>
                <w:color w:val="000000"/>
              </w:rPr>
            </w:pPr>
            <w:r w:rsidRPr="007E6962">
              <w:rPr>
                <w:color w:val="000000"/>
              </w:rPr>
              <w:t>31</w:t>
            </w:r>
          </w:p>
        </w:tc>
        <w:tc>
          <w:tcPr>
            <w:tcW w:w="7920" w:type="dxa"/>
          </w:tcPr>
          <w:p w:rsidR="006C59CC" w:rsidRPr="007E6962" w:rsidRDefault="006C59CC" w:rsidP="00FB3FF7">
            <w:pPr>
              <w:jc w:val="center"/>
              <w:rPr>
                <w:color w:val="000000"/>
              </w:rPr>
            </w:pPr>
            <w:r w:rsidRPr="007E6962">
              <w:rPr>
                <w:color w:val="000000"/>
              </w:rPr>
              <w:t>Человек в системе общественных отношений</w:t>
            </w:r>
          </w:p>
        </w:tc>
      </w:tr>
      <w:tr w:rsidR="006C59CC" w:rsidRPr="007E6962" w:rsidTr="00852839">
        <w:trPr>
          <w:trHeight w:val="508"/>
        </w:trPr>
        <w:tc>
          <w:tcPr>
            <w:tcW w:w="1548" w:type="dxa"/>
          </w:tcPr>
          <w:p w:rsidR="006C59CC" w:rsidRPr="007E6962" w:rsidRDefault="006C59CC" w:rsidP="00FB3FF7">
            <w:pPr>
              <w:jc w:val="center"/>
              <w:rPr>
                <w:color w:val="000000"/>
              </w:rPr>
            </w:pPr>
            <w:r w:rsidRPr="007E6962">
              <w:rPr>
                <w:color w:val="000000"/>
              </w:rPr>
              <w:t>32</w:t>
            </w:r>
          </w:p>
        </w:tc>
        <w:tc>
          <w:tcPr>
            <w:tcW w:w="7920" w:type="dxa"/>
          </w:tcPr>
          <w:p w:rsidR="006C59CC" w:rsidRPr="007E6962" w:rsidRDefault="006C59CC" w:rsidP="00FB3FF7">
            <w:pPr>
              <w:jc w:val="center"/>
              <w:rPr>
                <w:color w:val="000000"/>
              </w:rPr>
            </w:pPr>
            <w:r w:rsidRPr="007E6962">
              <w:rPr>
                <w:color w:val="000000"/>
              </w:rPr>
              <w:t>Итоговая контрольная работа.</w:t>
            </w:r>
          </w:p>
        </w:tc>
      </w:tr>
      <w:tr w:rsidR="006C59CC" w:rsidRPr="007E6962" w:rsidTr="00852839">
        <w:trPr>
          <w:trHeight w:val="514"/>
        </w:trPr>
        <w:tc>
          <w:tcPr>
            <w:tcW w:w="1548" w:type="dxa"/>
          </w:tcPr>
          <w:p w:rsidR="006C59CC" w:rsidRPr="007E6962" w:rsidRDefault="006C59CC" w:rsidP="00FB3FF7">
            <w:pPr>
              <w:jc w:val="center"/>
              <w:rPr>
                <w:color w:val="000000"/>
              </w:rPr>
            </w:pPr>
            <w:r w:rsidRPr="007E6962">
              <w:rPr>
                <w:color w:val="000000"/>
              </w:rPr>
              <w:t>33</w:t>
            </w:r>
          </w:p>
        </w:tc>
        <w:tc>
          <w:tcPr>
            <w:tcW w:w="7920" w:type="dxa"/>
          </w:tcPr>
          <w:p w:rsidR="006C59CC" w:rsidRPr="007E6962" w:rsidRDefault="006C59CC" w:rsidP="00FB3FF7">
            <w:pPr>
              <w:jc w:val="center"/>
              <w:rPr>
                <w:color w:val="000000"/>
              </w:rPr>
            </w:pPr>
            <w:r w:rsidRPr="007E6962">
              <w:rPr>
                <w:color w:val="000000"/>
              </w:rPr>
              <w:t>Урок – конференция «Человек и общество».</w:t>
            </w:r>
          </w:p>
        </w:tc>
      </w:tr>
      <w:tr w:rsidR="006C59CC" w:rsidRPr="007E6962" w:rsidTr="00852839">
        <w:trPr>
          <w:trHeight w:val="521"/>
        </w:trPr>
        <w:tc>
          <w:tcPr>
            <w:tcW w:w="1548" w:type="dxa"/>
          </w:tcPr>
          <w:p w:rsidR="006C59CC" w:rsidRPr="007E6962" w:rsidRDefault="006C59CC" w:rsidP="00FB3FF7">
            <w:pPr>
              <w:jc w:val="center"/>
              <w:rPr>
                <w:color w:val="000000"/>
              </w:rPr>
            </w:pPr>
            <w:r w:rsidRPr="007E6962">
              <w:rPr>
                <w:color w:val="000000"/>
              </w:rPr>
              <w:t>34</w:t>
            </w:r>
          </w:p>
        </w:tc>
        <w:tc>
          <w:tcPr>
            <w:tcW w:w="7920" w:type="dxa"/>
          </w:tcPr>
          <w:p w:rsidR="006C59CC" w:rsidRPr="007E6962" w:rsidRDefault="006C59CC" w:rsidP="00FB3FF7">
            <w:pPr>
              <w:jc w:val="center"/>
              <w:rPr>
                <w:color w:val="000000"/>
              </w:rPr>
            </w:pPr>
            <w:r w:rsidRPr="007E6962">
              <w:rPr>
                <w:color w:val="000000"/>
              </w:rPr>
              <w:t>Урок – конференция «Человек и общество».</w:t>
            </w:r>
          </w:p>
        </w:tc>
      </w:tr>
    </w:tbl>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bookmarkStart w:id="36" w:name="Par2024"/>
      <w:bookmarkEnd w:id="36"/>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7 класс</w:t>
      </w:r>
    </w:p>
    <w:p w:rsidR="006C59CC" w:rsidRPr="007E6962" w:rsidRDefault="006C59CC" w:rsidP="00BB4861">
      <w:pPr>
        <w:pStyle w:val="ConsPlusNormal"/>
        <w:jc w:val="center"/>
        <w:outlineLvl w:val="4"/>
        <w:rPr>
          <w:rFonts w:ascii="Times New Roman" w:hAnsi="Times New Roman" w:cs="Times New Roman"/>
          <w:sz w:val="24"/>
          <w:szCs w:val="24"/>
        </w:rPr>
      </w:pPr>
    </w:p>
    <w:p w:rsidR="006C59CC" w:rsidRPr="007E6962" w:rsidRDefault="006C59CC" w:rsidP="00005473">
      <w:pPr>
        <w:pStyle w:val="ConsPlusNormal"/>
        <w:ind w:firstLine="0"/>
        <w:outlineLvl w:val="4"/>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8211"/>
      </w:tblGrid>
      <w:tr w:rsidR="006C59CC" w:rsidRPr="007E6962" w:rsidTr="00852839">
        <w:tc>
          <w:tcPr>
            <w:tcW w:w="1257" w:type="dxa"/>
          </w:tcPr>
          <w:p w:rsidR="006C59CC" w:rsidRPr="007E6962" w:rsidRDefault="006C59CC" w:rsidP="00FB3FF7">
            <w:pPr>
              <w:jc w:val="center"/>
              <w:rPr>
                <w:b/>
                <w:color w:val="000000"/>
              </w:rPr>
            </w:pPr>
            <w:r w:rsidRPr="007E6962">
              <w:rPr>
                <w:b/>
                <w:color w:val="000000"/>
              </w:rPr>
              <w:t>Номер урока</w:t>
            </w:r>
          </w:p>
        </w:tc>
        <w:tc>
          <w:tcPr>
            <w:tcW w:w="8211" w:type="dxa"/>
          </w:tcPr>
          <w:p w:rsidR="006C59CC" w:rsidRPr="007E6962" w:rsidRDefault="006C59CC" w:rsidP="00FB3FF7">
            <w:pPr>
              <w:jc w:val="center"/>
              <w:rPr>
                <w:b/>
                <w:color w:val="000000"/>
              </w:rPr>
            </w:pPr>
          </w:p>
          <w:p w:rsidR="006C59CC" w:rsidRPr="007E6962" w:rsidRDefault="006C59CC" w:rsidP="00FB3FF7">
            <w:pPr>
              <w:jc w:val="center"/>
              <w:rPr>
                <w:b/>
                <w:color w:val="000000"/>
              </w:rPr>
            </w:pPr>
            <w:r w:rsidRPr="007E6962">
              <w:rPr>
                <w:b/>
                <w:color w:val="000000"/>
              </w:rPr>
              <w:t>Наименование разделов и тем</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w:t>
            </w:r>
          </w:p>
        </w:tc>
        <w:tc>
          <w:tcPr>
            <w:tcW w:w="8211" w:type="dxa"/>
          </w:tcPr>
          <w:p w:rsidR="006C59CC" w:rsidRPr="007E6962" w:rsidRDefault="006C59CC" w:rsidP="00FB3FF7">
            <w:pPr>
              <w:jc w:val="center"/>
              <w:rPr>
                <w:color w:val="000000"/>
              </w:rPr>
            </w:pPr>
            <w:r w:rsidRPr="007E6962">
              <w:rPr>
                <w:color w:val="000000"/>
              </w:rPr>
              <w:t>Человек и закон.</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w:t>
            </w:r>
          </w:p>
        </w:tc>
        <w:tc>
          <w:tcPr>
            <w:tcW w:w="8211" w:type="dxa"/>
          </w:tcPr>
          <w:p w:rsidR="006C59CC" w:rsidRPr="007E6962" w:rsidRDefault="006C59CC" w:rsidP="00FB3FF7">
            <w:pPr>
              <w:jc w:val="center"/>
              <w:rPr>
                <w:color w:val="000000"/>
              </w:rPr>
            </w:pPr>
            <w:r w:rsidRPr="007E6962">
              <w:rPr>
                <w:color w:val="000000"/>
              </w:rPr>
              <w:t>Что значит жить по правилам.</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3</w:t>
            </w:r>
          </w:p>
        </w:tc>
        <w:tc>
          <w:tcPr>
            <w:tcW w:w="8211" w:type="dxa"/>
          </w:tcPr>
          <w:p w:rsidR="006C59CC" w:rsidRPr="007E6962" w:rsidRDefault="006C59CC" w:rsidP="00FB3FF7">
            <w:pPr>
              <w:jc w:val="center"/>
              <w:rPr>
                <w:color w:val="000000"/>
              </w:rPr>
            </w:pPr>
            <w:r w:rsidRPr="007E6962">
              <w:rPr>
                <w:color w:val="000000"/>
              </w:rPr>
              <w:t>Права и обязанности граждан.</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4</w:t>
            </w:r>
          </w:p>
        </w:tc>
        <w:tc>
          <w:tcPr>
            <w:tcW w:w="8211" w:type="dxa"/>
          </w:tcPr>
          <w:p w:rsidR="006C59CC" w:rsidRPr="007E6962" w:rsidRDefault="006C59CC" w:rsidP="00FB3FF7">
            <w:pPr>
              <w:jc w:val="center"/>
              <w:rPr>
                <w:color w:val="000000"/>
              </w:rPr>
            </w:pPr>
            <w:r w:rsidRPr="007E6962">
              <w:rPr>
                <w:color w:val="000000"/>
              </w:rPr>
              <w:t>Права и обязанности граждан.</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5</w:t>
            </w:r>
          </w:p>
        </w:tc>
        <w:tc>
          <w:tcPr>
            <w:tcW w:w="8211" w:type="dxa"/>
          </w:tcPr>
          <w:p w:rsidR="006C59CC" w:rsidRPr="007E6962" w:rsidRDefault="006C59CC" w:rsidP="00FB3FF7">
            <w:pPr>
              <w:jc w:val="center"/>
              <w:rPr>
                <w:color w:val="000000"/>
              </w:rPr>
            </w:pPr>
            <w:r w:rsidRPr="007E6962">
              <w:rPr>
                <w:color w:val="000000"/>
              </w:rPr>
              <w:t>Почему важно соблюдать законы.</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6</w:t>
            </w:r>
          </w:p>
        </w:tc>
        <w:tc>
          <w:tcPr>
            <w:tcW w:w="8211" w:type="dxa"/>
          </w:tcPr>
          <w:p w:rsidR="006C59CC" w:rsidRPr="007E6962" w:rsidRDefault="006C59CC" w:rsidP="00FB3FF7">
            <w:pPr>
              <w:jc w:val="center"/>
              <w:rPr>
                <w:color w:val="000000"/>
              </w:rPr>
            </w:pPr>
            <w:r w:rsidRPr="007E6962">
              <w:rPr>
                <w:color w:val="000000"/>
              </w:rPr>
              <w:t>Защита Отечества.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7</w:t>
            </w:r>
          </w:p>
        </w:tc>
        <w:tc>
          <w:tcPr>
            <w:tcW w:w="8211" w:type="dxa"/>
          </w:tcPr>
          <w:p w:rsidR="006C59CC" w:rsidRPr="007E6962" w:rsidRDefault="006C59CC" w:rsidP="00FB3FF7">
            <w:pPr>
              <w:jc w:val="center"/>
              <w:rPr>
                <w:color w:val="000000"/>
              </w:rPr>
            </w:pPr>
            <w:r w:rsidRPr="007E6962">
              <w:rPr>
                <w:color w:val="000000"/>
              </w:rPr>
              <w:t>Что такое дисциплина.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8</w:t>
            </w:r>
          </w:p>
        </w:tc>
        <w:tc>
          <w:tcPr>
            <w:tcW w:w="8211" w:type="dxa"/>
          </w:tcPr>
          <w:p w:rsidR="006C59CC" w:rsidRPr="007E6962" w:rsidRDefault="006C59CC" w:rsidP="00FB3FF7">
            <w:pPr>
              <w:jc w:val="center"/>
              <w:rPr>
                <w:color w:val="000000"/>
              </w:rPr>
            </w:pPr>
            <w:r w:rsidRPr="007E6962">
              <w:rPr>
                <w:color w:val="000000"/>
              </w:rPr>
              <w:t>Виновен – отвечай.</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9</w:t>
            </w:r>
          </w:p>
        </w:tc>
        <w:tc>
          <w:tcPr>
            <w:tcW w:w="8211" w:type="dxa"/>
          </w:tcPr>
          <w:p w:rsidR="006C59CC" w:rsidRPr="007E6962" w:rsidRDefault="006C59CC" w:rsidP="00FB3FF7">
            <w:pPr>
              <w:jc w:val="center"/>
              <w:rPr>
                <w:color w:val="000000"/>
              </w:rPr>
            </w:pPr>
            <w:r w:rsidRPr="007E6962">
              <w:rPr>
                <w:color w:val="000000"/>
              </w:rPr>
              <w:t>Виновен – отвечай.</w:t>
            </w:r>
          </w:p>
        </w:tc>
      </w:tr>
      <w:tr w:rsidR="006C59CC" w:rsidRPr="007E6962" w:rsidTr="00852839">
        <w:trPr>
          <w:trHeight w:val="465"/>
        </w:trPr>
        <w:tc>
          <w:tcPr>
            <w:tcW w:w="1257" w:type="dxa"/>
          </w:tcPr>
          <w:p w:rsidR="006C59CC" w:rsidRPr="007E6962" w:rsidRDefault="006C59CC" w:rsidP="00FB3FF7">
            <w:pPr>
              <w:jc w:val="center"/>
              <w:rPr>
                <w:color w:val="000000"/>
              </w:rPr>
            </w:pPr>
            <w:r w:rsidRPr="007E6962">
              <w:rPr>
                <w:color w:val="000000"/>
              </w:rPr>
              <w:t>10</w:t>
            </w:r>
          </w:p>
        </w:tc>
        <w:tc>
          <w:tcPr>
            <w:tcW w:w="8211" w:type="dxa"/>
          </w:tcPr>
          <w:p w:rsidR="006C59CC" w:rsidRPr="007E6962" w:rsidRDefault="006C59CC" w:rsidP="00FB3FF7">
            <w:pPr>
              <w:jc w:val="center"/>
              <w:rPr>
                <w:color w:val="000000"/>
              </w:rPr>
            </w:pPr>
            <w:r w:rsidRPr="007E6962">
              <w:rPr>
                <w:color w:val="000000"/>
              </w:rPr>
              <w:t>Кто стоит на страже закона.</w:t>
            </w:r>
          </w:p>
        </w:tc>
      </w:tr>
      <w:tr w:rsidR="006C59CC" w:rsidRPr="007E6962" w:rsidTr="00852839">
        <w:trPr>
          <w:trHeight w:val="615"/>
        </w:trPr>
        <w:tc>
          <w:tcPr>
            <w:tcW w:w="1257" w:type="dxa"/>
          </w:tcPr>
          <w:p w:rsidR="006C59CC" w:rsidRPr="007E6962" w:rsidRDefault="006C59CC" w:rsidP="00FB3FF7">
            <w:pPr>
              <w:jc w:val="center"/>
              <w:rPr>
                <w:color w:val="000000"/>
              </w:rPr>
            </w:pPr>
            <w:r w:rsidRPr="007E6962">
              <w:rPr>
                <w:color w:val="000000"/>
              </w:rPr>
              <w:t>11</w:t>
            </w:r>
          </w:p>
        </w:tc>
        <w:tc>
          <w:tcPr>
            <w:tcW w:w="8211" w:type="dxa"/>
          </w:tcPr>
          <w:p w:rsidR="006C59CC" w:rsidRPr="007E6962" w:rsidRDefault="006C59CC" w:rsidP="00FB3FF7">
            <w:pPr>
              <w:jc w:val="center"/>
              <w:rPr>
                <w:color w:val="000000"/>
              </w:rPr>
            </w:pPr>
            <w:r w:rsidRPr="007E6962">
              <w:rPr>
                <w:color w:val="000000"/>
              </w:rPr>
              <w:t>Кто стоит на страже закона.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12</w:t>
            </w:r>
          </w:p>
        </w:tc>
        <w:tc>
          <w:tcPr>
            <w:tcW w:w="8211" w:type="dxa"/>
          </w:tcPr>
          <w:p w:rsidR="006C59CC" w:rsidRPr="007E6962" w:rsidRDefault="006C59CC" w:rsidP="00FB3FF7">
            <w:pPr>
              <w:jc w:val="center"/>
              <w:rPr>
                <w:color w:val="000000"/>
              </w:rPr>
            </w:pPr>
            <w:r w:rsidRPr="007E6962">
              <w:rPr>
                <w:color w:val="000000"/>
              </w:rPr>
              <w:t>Человек и закон.</w:t>
            </w:r>
          </w:p>
        </w:tc>
      </w:tr>
      <w:tr w:rsidR="006C59CC" w:rsidRPr="007E6962" w:rsidTr="00852839">
        <w:trPr>
          <w:trHeight w:val="540"/>
        </w:trPr>
        <w:tc>
          <w:tcPr>
            <w:tcW w:w="1257" w:type="dxa"/>
          </w:tcPr>
          <w:p w:rsidR="006C59CC" w:rsidRPr="007E6962" w:rsidRDefault="006C59CC" w:rsidP="00FB3FF7">
            <w:pPr>
              <w:jc w:val="center"/>
              <w:rPr>
                <w:color w:val="000000"/>
              </w:rPr>
            </w:pPr>
            <w:r w:rsidRPr="007E6962">
              <w:rPr>
                <w:color w:val="000000"/>
              </w:rPr>
              <w:t>13</w:t>
            </w:r>
          </w:p>
        </w:tc>
        <w:tc>
          <w:tcPr>
            <w:tcW w:w="8211" w:type="dxa"/>
          </w:tcPr>
          <w:p w:rsidR="006C59CC" w:rsidRPr="007E6962" w:rsidRDefault="006C59CC" w:rsidP="00FB3FF7">
            <w:pPr>
              <w:jc w:val="center"/>
              <w:rPr>
                <w:color w:val="000000"/>
              </w:rPr>
            </w:pPr>
            <w:r w:rsidRPr="007E6962">
              <w:rPr>
                <w:color w:val="000000"/>
              </w:rPr>
              <w:t>Экономика и её основные участники.</w:t>
            </w:r>
          </w:p>
        </w:tc>
      </w:tr>
      <w:tr w:rsidR="006C59CC" w:rsidRPr="007E6962" w:rsidTr="00852839">
        <w:trPr>
          <w:trHeight w:val="405"/>
        </w:trPr>
        <w:tc>
          <w:tcPr>
            <w:tcW w:w="1257" w:type="dxa"/>
          </w:tcPr>
          <w:p w:rsidR="006C59CC" w:rsidRPr="007E6962" w:rsidRDefault="006C59CC" w:rsidP="00FB3FF7">
            <w:pPr>
              <w:jc w:val="center"/>
              <w:rPr>
                <w:color w:val="000000"/>
              </w:rPr>
            </w:pPr>
            <w:r w:rsidRPr="007E6962">
              <w:rPr>
                <w:color w:val="000000"/>
              </w:rPr>
              <w:t>14</w:t>
            </w:r>
          </w:p>
        </w:tc>
        <w:tc>
          <w:tcPr>
            <w:tcW w:w="8211" w:type="dxa"/>
          </w:tcPr>
          <w:p w:rsidR="006C59CC" w:rsidRPr="007E6962" w:rsidRDefault="006C59CC" w:rsidP="00FB3FF7">
            <w:pPr>
              <w:jc w:val="center"/>
              <w:rPr>
                <w:color w:val="000000"/>
              </w:rPr>
            </w:pPr>
            <w:r w:rsidRPr="007E6962">
              <w:rPr>
                <w:color w:val="000000"/>
              </w:rPr>
              <w:t>Экономика и её основные участники.</w:t>
            </w:r>
          </w:p>
        </w:tc>
      </w:tr>
      <w:tr w:rsidR="006C59CC" w:rsidRPr="007E6962" w:rsidTr="00852839">
        <w:trPr>
          <w:trHeight w:val="675"/>
        </w:trPr>
        <w:tc>
          <w:tcPr>
            <w:tcW w:w="1257" w:type="dxa"/>
          </w:tcPr>
          <w:p w:rsidR="006C59CC" w:rsidRPr="007E6962" w:rsidRDefault="006C59CC" w:rsidP="00FB3FF7">
            <w:pPr>
              <w:jc w:val="center"/>
              <w:rPr>
                <w:color w:val="000000"/>
              </w:rPr>
            </w:pPr>
            <w:r w:rsidRPr="007E6962">
              <w:rPr>
                <w:color w:val="000000"/>
              </w:rPr>
              <w:t>15</w:t>
            </w:r>
          </w:p>
        </w:tc>
        <w:tc>
          <w:tcPr>
            <w:tcW w:w="8211" w:type="dxa"/>
          </w:tcPr>
          <w:p w:rsidR="006C59CC" w:rsidRPr="007E6962" w:rsidRDefault="006C59CC" w:rsidP="00FB3FF7">
            <w:pPr>
              <w:jc w:val="center"/>
              <w:rPr>
                <w:color w:val="000000"/>
              </w:rPr>
            </w:pPr>
            <w:r w:rsidRPr="007E6962">
              <w:rPr>
                <w:color w:val="000000"/>
              </w:rPr>
              <w:t>Мастерство работника.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16</w:t>
            </w:r>
          </w:p>
        </w:tc>
        <w:tc>
          <w:tcPr>
            <w:tcW w:w="8211" w:type="dxa"/>
          </w:tcPr>
          <w:p w:rsidR="006C59CC" w:rsidRPr="007E6962" w:rsidRDefault="006C59CC" w:rsidP="00FB3FF7">
            <w:pPr>
              <w:jc w:val="center"/>
              <w:rPr>
                <w:color w:val="000000"/>
              </w:rPr>
            </w:pPr>
            <w:r w:rsidRPr="007E6962">
              <w:rPr>
                <w:color w:val="000000"/>
              </w:rPr>
              <w:t>Мастерство работника.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17</w:t>
            </w:r>
          </w:p>
        </w:tc>
        <w:tc>
          <w:tcPr>
            <w:tcW w:w="8211" w:type="dxa"/>
          </w:tcPr>
          <w:p w:rsidR="006C59CC" w:rsidRPr="007E6962" w:rsidRDefault="006C59CC" w:rsidP="00FB3FF7">
            <w:pPr>
              <w:jc w:val="center"/>
              <w:rPr>
                <w:color w:val="000000"/>
              </w:rPr>
            </w:pPr>
            <w:r w:rsidRPr="007E6962">
              <w:rPr>
                <w:color w:val="000000"/>
              </w:rPr>
              <w:t>Производство: затраты, выручка, прибыль.</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18</w:t>
            </w:r>
          </w:p>
        </w:tc>
        <w:tc>
          <w:tcPr>
            <w:tcW w:w="8211" w:type="dxa"/>
          </w:tcPr>
          <w:p w:rsidR="006C59CC" w:rsidRPr="007E6962" w:rsidRDefault="006C59CC" w:rsidP="00FB3FF7">
            <w:pPr>
              <w:jc w:val="center"/>
              <w:rPr>
                <w:color w:val="000000"/>
              </w:rPr>
            </w:pPr>
            <w:r w:rsidRPr="007E6962">
              <w:rPr>
                <w:color w:val="000000"/>
              </w:rPr>
              <w:t>Производство: затраты, выручка, прибыль.</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19</w:t>
            </w:r>
          </w:p>
        </w:tc>
        <w:tc>
          <w:tcPr>
            <w:tcW w:w="8211" w:type="dxa"/>
          </w:tcPr>
          <w:p w:rsidR="006C59CC" w:rsidRPr="007E6962" w:rsidRDefault="006C59CC" w:rsidP="00FB3FF7">
            <w:pPr>
              <w:jc w:val="center"/>
              <w:rPr>
                <w:color w:val="000000"/>
              </w:rPr>
            </w:pPr>
            <w:r w:rsidRPr="007E6962">
              <w:rPr>
                <w:color w:val="000000"/>
              </w:rPr>
              <w:t>Виды и формы бизнеса.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20</w:t>
            </w:r>
          </w:p>
        </w:tc>
        <w:tc>
          <w:tcPr>
            <w:tcW w:w="8211" w:type="dxa"/>
          </w:tcPr>
          <w:p w:rsidR="006C59CC" w:rsidRPr="007E6962" w:rsidRDefault="006C59CC" w:rsidP="00FB3FF7">
            <w:pPr>
              <w:jc w:val="center"/>
              <w:rPr>
                <w:color w:val="000000"/>
              </w:rPr>
            </w:pPr>
            <w:r w:rsidRPr="007E6962">
              <w:rPr>
                <w:color w:val="000000"/>
              </w:rPr>
              <w:t>Виды и формы бизнеса.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21</w:t>
            </w:r>
          </w:p>
        </w:tc>
        <w:tc>
          <w:tcPr>
            <w:tcW w:w="8211" w:type="dxa"/>
          </w:tcPr>
          <w:p w:rsidR="006C59CC" w:rsidRPr="007E6962" w:rsidRDefault="006C59CC" w:rsidP="00FB3FF7">
            <w:pPr>
              <w:jc w:val="center"/>
              <w:rPr>
                <w:b/>
                <w:i/>
                <w:color w:val="000000"/>
              </w:rPr>
            </w:pPr>
            <w:r w:rsidRPr="007E6962">
              <w:rPr>
                <w:color w:val="000000"/>
              </w:rPr>
              <w:t>Обмен, торговля, реклама.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22</w:t>
            </w:r>
          </w:p>
        </w:tc>
        <w:tc>
          <w:tcPr>
            <w:tcW w:w="8211" w:type="dxa"/>
          </w:tcPr>
          <w:p w:rsidR="006C59CC" w:rsidRPr="007E6962" w:rsidRDefault="006C59CC" w:rsidP="00FB3FF7">
            <w:pPr>
              <w:jc w:val="center"/>
              <w:rPr>
                <w:color w:val="000000"/>
              </w:rPr>
            </w:pPr>
            <w:r w:rsidRPr="007E6962">
              <w:rPr>
                <w:color w:val="000000"/>
              </w:rPr>
              <w:t>Обмен, торговля, реклама.</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23</w:t>
            </w:r>
          </w:p>
        </w:tc>
        <w:tc>
          <w:tcPr>
            <w:tcW w:w="8211" w:type="dxa"/>
          </w:tcPr>
          <w:p w:rsidR="006C59CC" w:rsidRPr="007E6962" w:rsidRDefault="006C59CC" w:rsidP="00FB3FF7">
            <w:pPr>
              <w:jc w:val="center"/>
              <w:rPr>
                <w:color w:val="000000"/>
              </w:rPr>
            </w:pPr>
            <w:r w:rsidRPr="007E6962">
              <w:rPr>
                <w:color w:val="000000"/>
              </w:rPr>
              <w:t>Деньги, их функции.</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24</w:t>
            </w:r>
          </w:p>
        </w:tc>
        <w:tc>
          <w:tcPr>
            <w:tcW w:w="8211" w:type="dxa"/>
          </w:tcPr>
          <w:p w:rsidR="006C59CC" w:rsidRPr="007E6962" w:rsidRDefault="006C59CC" w:rsidP="00FB3FF7">
            <w:pPr>
              <w:jc w:val="center"/>
              <w:rPr>
                <w:color w:val="000000"/>
              </w:rPr>
            </w:pPr>
            <w:r w:rsidRPr="007E6962">
              <w:rPr>
                <w:color w:val="000000"/>
              </w:rPr>
              <w:t>Деньги, их функции.</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25</w:t>
            </w:r>
          </w:p>
        </w:tc>
        <w:tc>
          <w:tcPr>
            <w:tcW w:w="8211" w:type="dxa"/>
          </w:tcPr>
          <w:p w:rsidR="006C59CC" w:rsidRPr="007E6962" w:rsidRDefault="006C59CC" w:rsidP="00FB3FF7">
            <w:pPr>
              <w:jc w:val="center"/>
              <w:rPr>
                <w:color w:val="000000"/>
              </w:rPr>
            </w:pPr>
            <w:r w:rsidRPr="007E6962">
              <w:rPr>
                <w:color w:val="000000"/>
              </w:rPr>
              <w:t>Экономика семьи.</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26</w:t>
            </w:r>
          </w:p>
        </w:tc>
        <w:tc>
          <w:tcPr>
            <w:tcW w:w="8211" w:type="dxa"/>
          </w:tcPr>
          <w:p w:rsidR="006C59CC" w:rsidRPr="007E6962" w:rsidRDefault="006C59CC" w:rsidP="00FB3FF7">
            <w:pPr>
              <w:jc w:val="center"/>
              <w:rPr>
                <w:color w:val="000000"/>
              </w:rPr>
            </w:pPr>
            <w:r w:rsidRPr="007E6962">
              <w:rPr>
                <w:color w:val="000000"/>
              </w:rPr>
              <w:t>Экономика семьи.</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27</w:t>
            </w:r>
          </w:p>
        </w:tc>
        <w:tc>
          <w:tcPr>
            <w:tcW w:w="8211" w:type="dxa"/>
          </w:tcPr>
          <w:p w:rsidR="006C59CC" w:rsidRPr="007E6962" w:rsidRDefault="006C59CC" w:rsidP="00FB3FF7">
            <w:pPr>
              <w:jc w:val="center"/>
              <w:rPr>
                <w:color w:val="000000"/>
              </w:rPr>
            </w:pPr>
            <w:r w:rsidRPr="007E6962">
              <w:rPr>
                <w:color w:val="000000"/>
              </w:rPr>
              <w:t>Человек в экономических отношениях.</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28</w:t>
            </w:r>
          </w:p>
        </w:tc>
        <w:tc>
          <w:tcPr>
            <w:tcW w:w="8211" w:type="dxa"/>
          </w:tcPr>
          <w:p w:rsidR="006C59CC" w:rsidRPr="007E6962" w:rsidRDefault="006C59CC" w:rsidP="00FB3FF7">
            <w:pPr>
              <w:jc w:val="center"/>
              <w:rPr>
                <w:color w:val="000000"/>
              </w:rPr>
            </w:pPr>
            <w:r w:rsidRPr="007E6962">
              <w:rPr>
                <w:color w:val="000000"/>
              </w:rPr>
              <w:t>Воздействие человека на природу.</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29</w:t>
            </w:r>
          </w:p>
        </w:tc>
        <w:tc>
          <w:tcPr>
            <w:tcW w:w="8211" w:type="dxa"/>
          </w:tcPr>
          <w:p w:rsidR="006C59CC" w:rsidRPr="007E6962" w:rsidRDefault="006C59CC" w:rsidP="00FB3FF7">
            <w:pPr>
              <w:jc w:val="center"/>
              <w:rPr>
                <w:color w:val="000000"/>
              </w:rPr>
            </w:pPr>
            <w:r w:rsidRPr="007E6962">
              <w:rPr>
                <w:color w:val="000000"/>
              </w:rPr>
              <w:t>Охранять природу – значит охранять жизнь.</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30</w:t>
            </w:r>
          </w:p>
        </w:tc>
        <w:tc>
          <w:tcPr>
            <w:tcW w:w="8211" w:type="dxa"/>
          </w:tcPr>
          <w:p w:rsidR="006C59CC" w:rsidRPr="007E6962" w:rsidRDefault="006C59CC" w:rsidP="00FB3FF7">
            <w:pPr>
              <w:jc w:val="center"/>
              <w:rPr>
                <w:color w:val="000000"/>
              </w:rPr>
            </w:pPr>
            <w:r w:rsidRPr="007E6962">
              <w:rPr>
                <w:color w:val="000000"/>
              </w:rPr>
              <w:t>Закон на страже природы.</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31</w:t>
            </w:r>
          </w:p>
        </w:tc>
        <w:tc>
          <w:tcPr>
            <w:tcW w:w="8211" w:type="dxa"/>
          </w:tcPr>
          <w:p w:rsidR="006C59CC" w:rsidRPr="007E6962" w:rsidRDefault="006C59CC" w:rsidP="00FB3FF7">
            <w:pPr>
              <w:jc w:val="center"/>
              <w:rPr>
                <w:color w:val="000000"/>
              </w:rPr>
            </w:pPr>
            <w:r w:rsidRPr="007E6962">
              <w:rPr>
                <w:color w:val="000000"/>
              </w:rPr>
              <w:t>Закон на страже природы.</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32</w:t>
            </w:r>
          </w:p>
        </w:tc>
        <w:tc>
          <w:tcPr>
            <w:tcW w:w="8211" w:type="dxa"/>
          </w:tcPr>
          <w:p w:rsidR="006C59CC" w:rsidRPr="007E6962" w:rsidRDefault="006C59CC" w:rsidP="00FB3FF7">
            <w:pPr>
              <w:jc w:val="center"/>
              <w:rPr>
                <w:color w:val="000000"/>
              </w:rPr>
            </w:pPr>
            <w:r w:rsidRPr="007E6962">
              <w:rPr>
                <w:color w:val="000000"/>
              </w:rPr>
              <w:t>Человек и общество.</w:t>
            </w:r>
          </w:p>
        </w:tc>
      </w:tr>
      <w:tr w:rsidR="006C59CC" w:rsidRPr="007E6962" w:rsidTr="00852839">
        <w:tc>
          <w:tcPr>
            <w:tcW w:w="1257" w:type="dxa"/>
          </w:tcPr>
          <w:p w:rsidR="006C59CC" w:rsidRPr="007E6962" w:rsidRDefault="006C59CC" w:rsidP="00FB3FF7">
            <w:pPr>
              <w:jc w:val="center"/>
              <w:rPr>
                <w:color w:val="000000"/>
              </w:rPr>
            </w:pPr>
            <w:r w:rsidRPr="007E6962">
              <w:rPr>
                <w:color w:val="000000"/>
              </w:rPr>
              <w:t>33</w:t>
            </w:r>
          </w:p>
        </w:tc>
        <w:tc>
          <w:tcPr>
            <w:tcW w:w="8211" w:type="dxa"/>
          </w:tcPr>
          <w:p w:rsidR="006C59CC" w:rsidRPr="007E6962" w:rsidRDefault="006C59CC" w:rsidP="00FB3FF7">
            <w:pPr>
              <w:jc w:val="center"/>
              <w:rPr>
                <w:color w:val="000000"/>
              </w:rPr>
            </w:pPr>
            <w:r w:rsidRPr="007E6962">
              <w:rPr>
                <w:color w:val="000000"/>
              </w:rPr>
              <w:t>Общественные отношения.</w:t>
            </w:r>
          </w:p>
        </w:tc>
      </w:tr>
      <w:tr w:rsidR="006C59CC" w:rsidRPr="007E6962" w:rsidTr="00852839">
        <w:trPr>
          <w:trHeight w:val="375"/>
        </w:trPr>
        <w:tc>
          <w:tcPr>
            <w:tcW w:w="1257" w:type="dxa"/>
          </w:tcPr>
          <w:p w:rsidR="006C59CC" w:rsidRPr="007E6962" w:rsidRDefault="006C59CC" w:rsidP="00FB3FF7">
            <w:pPr>
              <w:jc w:val="center"/>
              <w:rPr>
                <w:color w:val="000000"/>
              </w:rPr>
            </w:pPr>
            <w:r w:rsidRPr="007E6962">
              <w:rPr>
                <w:color w:val="000000"/>
              </w:rPr>
              <w:t>34</w:t>
            </w:r>
          </w:p>
        </w:tc>
        <w:tc>
          <w:tcPr>
            <w:tcW w:w="8211" w:type="dxa"/>
          </w:tcPr>
          <w:p w:rsidR="006C59CC" w:rsidRPr="007E6962" w:rsidRDefault="006C59CC" w:rsidP="00FB3FF7">
            <w:pPr>
              <w:jc w:val="center"/>
              <w:rPr>
                <w:color w:val="000000"/>
              </w:rPr>
            </w:pPr>
            <w:r w:rsidRPr="007E6962">
              <w:rPr>
                <w:color w:val="000000"/>
              </w:rPr>
              <w:t>Общественные отношения.</w:t>
            </w:r>
          </w:p>
        </w:tc>
      </w:tr>
    </w:tbl>
    <w:p w:rsidR="006C59CC" w:rsidRPr="007E6962" w:rsidRDefault="006C59CC" w:rsidP="00BB4861">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8 класс- 9 классы</w:t>
      </w:r>
    </w:p>
    <w:p w:rsidR="006C59CC" w:rsidRPr="007E6962" w:rsidRDefault="006C59CC" w:rsidP="00BB4861">
      <w:pPr>
        <w:pStyle w:val="ConsPlusNormal"/>
        <w:jc w:val="center"/>
        <w:outlineLvl w:val="4"/>
        <w:rPr>
          <w:rFonts w:ascii="Times New Roman" w:hAnsi="Times New Roman" w:cs="Times New Roman"/>
          <w:sz w:val="24"/>
          <w:szCs w:val="24"/>
        </w:rPr>
      </w:pPr>
    </w:p>
    <w:tbl>
      <w:tblPr>
        <w:tblW w:w="9468" w:type="dxa"/>
        <w:tblLayout w:type="fixed"/>
        <w:tblLook w:val="01E0" w:firstRow="1" w:lastRow="1" w:firstColumn="1" w:lastColumn="1" w:noHBand="0" w:noVBand="0"/>
      </w:tblPr>
      <w:tblGrid>
        <w:gridCol w:w="1352"/>
        <w:gridCol w:w="12"/>
        <w:gridCol w:w="12"/>
        <w:gridCol w:w="8092"/>
      </w:tblGrid>
      <w:tr w:rsidR="006C59CC" w:rsidRPr="007E6962" w:rsidTr="00852839">
        <w:tc>
          <w:tcPr>
            <w:tcW w:w="1376" w:type="dxa"/>
            <w:gridSpan w:val="3"/>
          </w:tcPr>
          <w:p w:rsidR="006C59CC" w:rsidRPr="007E6962" w:rsidRDefault="006C59CC" w:rsidP="00FB3FF7">
            <w:pPr>
              <w:jc w:val="center"/>
              <w:rPr>
                <w:b/>
                <w:color w:val="000000"/>
              </w:rPr>
            </w:pPr>
            <w:r w:rsidRPr="007E6962">
              <w:rPr>
                <w:b/>
                <w:color w:val="000000"/>
              </w:rPr>
              <w:t>Номер урока</w:t>
            </w:r>
          </w:p>
        </w:tc>
        <w:tc>
          <w:tcPr>
            <w:tcW w:w="8092" w:type="dxa"/>
          </w:tcPr>
          <w:p w:rsidR="006C59CC" w:rsidRPr="007E6962" w:rsidRDefault="006C59CC" w:rsidP="00FB3FF7">
            <w:pPr>
              <w:jc w:val="center"/>
              <w:rPr>
                <w:b/>
                <w:color w:val="000000"/>
              </w:rPr>
            </w:pPr>
            <w:r w:rsidRPr="007E6962">
              <w:rPr>
                <w:b/>
                <w:color w:val="000000"/>
              </w:rPr>
              <w:t>Наименование разделов и тем</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w:t>
            </w:r>
          </w:p>
        </w:tc>
        <w:tc>
          <w:tcPr>
            <w:tcW w:w="8092" w:type="dxa"/>
          </w:tcPr>
          <w:p w:rsidR="006C59CC" w:rsidRPr="007E6962" w:rsidRDefault="006C59CC" w:rsidP="00FB3FF7">
            <w:pPr>
              <w:jc w:val="center"/>
              <w:rPr>
                <w:color w:val="000000"/>
              </w:rPr>
            </w:pPr>
            <w:r w:rsidRPr="007E6962">
              <w:rPr>
                <w:color w:val="000000"/>
              </w:rPr>
              <w:t>Что делает человека человеком?</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w:t>
            </w:r>
          </w:p>
        </w:tc>
        <w:tc>
          <w:tcPr>
            <w:tcW w:w="8092" w:type="dxa"/>
          </w:tcPr>
          <w:p w:rsidR="006C59CC" w:rsidRPr="007E6962" w:rsidRDefault="006C59CC" w:rsidP="00FB3FF7">
            <w:pPr>
              <w:jc w:val="center"/>
              <w:rPr>
                <w:color w:val="000000"/>
              </w:rPr>
            </w:pPr>
            <w:r w:rsidRPr="007E6962">
              <w:rPr>
                <w:color w:val="000000"/>
              </w:rPr>
              <w:t>Человек, общество, природа.</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3</w:t>
            </w:r>
          </w:p>
        </w:tc>
        <w:tc>
          <w:tcPr>
            <w:tcW w:w="8092" w:type="dxa"/>
          </w:tcPr>
          <w:p w:rsidR="006C59CC" w:rsidRPr="007E6962" w:rsidRDefault="006C59CC" w:rsidP="00FB3FF7">
            <w:pPr>
              <w:jc w:val="center"/>
              <w:rPr>
                <w:color w:val="000000"/>
              </w:rPr>
            </w:pPr>
            <w:r w:rsidRPr="007E6962">
              <w:rPr>
                <w:color w:val="000000"/>
              </w:rPr>
              <w:t>Общество как форма жизнедеятельности людей.</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4</w:t>
            </w:r>
          </w:p>
        </w:tc>
        <w:tc>
          <w:tcPr>
            <w:tcW w:w="8092" w:type="dxa"/>
          </w:tcPr>
          <w:p w:rsidR="006C59CC" w:rsidRPr="007E6962" w:rsidRDefault="006C59CC" w:rsidP="00FB3FF7">
            <w:pPr>
              <w:jc w:val="center"/>
              <w:rPr>
                <w:color w:val="000000"/>
              </w:rPr>
            </w:pPr>
            <w:r w:rsidRPr="007E6962">
              <w:rPr>
                <w:color w:val="000000"/>
              </w:rPr>
              <w:t>Развитие общества.</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5</w:t>
            </w:r>
          </w:p>
        </w:tc>
        <w:tc>
          <w:tcPr>
            <w:tcW w:w="8092" w:type="dxa"/>
          </w:tcPr>
          <w:p w:rsidR="006C59CC" w:rsidRPr="007E6962" w:rsidRDefault="006C59CC" w:rsidP="00FB3FF7">
            <w:pPr>
              <w:jc w:val="center"/>
              <w:rPr>
                <w:color w:val="000000"/>
              </w:rPr>
            </w:pPr>
            <w:r w:rsidRPr="007E6962">
              <w:rPr>
                <w:color w:val="000000"/>
              </w:rPr>
              <w:t>Как стать личностью.</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6</w:t>
            </w:r>
          </w:p>
        </w:tc>
        <w:tc>
          <w:tcPr>
            <w:tcW w:w="809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52839">
        <w:tc>
          <w:tcPr>
            <w:tcW w:w="1364" w:type="dxa"/>
            <w:gridSpan w:val="2"/>
          </w:tcPr>
          <w:p w:rsidR="006C59CC" w:rsidRPr="007E6962" w:rsidRDefault="006C59CC" w:rsidP="00FB3FF7">
            <w:pPr>
              <w:jc w:val="center"/>
              <w:rPr>
                <w:color w:val="000000"/>
              </w:rPr>
            </w:pPr>
            <w:r w:rsidRPr="007E6962">
              <w:rPr>
                <w:color w:val="000000"/>
              </w:rPr>
              <w:t>7</w:t>
            </w:r>
          </w:p>
        </w:tc>
        <w:tc>
          <w:tcPr>
            <w:tcW w:w="8104" w:type="dxa"/>
            <w:gridSpan w:val="2"/>
          </w:tcPr>
          <w:p w:rsidR="006C59CC" w:rsidRPr="007E6962" w:rsidRDefault="006C59CC" w:rsidP="00FB3FF7">
            <w:pPr>
              <w:jc w:val="center"/>
              <w:rPr>
                <w:color w:val="000000"/>
              </w:rPr>
            </w:pPr>
            <w:r w:rsidRPr="007E6962">
              <w:rPr>
                <w:color w:val="000000"/>
              </w:rPr>
              <w:t>Сфера духовной жизни.</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8</w:t>
            </w:r>
          </w:p>
        </w:tc>
        <w:tc>
          <w:tcPr>
            <w:tcW w:w="8092" w:type="dxa"/>
          </w:tcPr>
          <w:p w:rsidR="006C59CC" w:rsidRPr="007E6962" w:rsidRDefault="006C59CC" w:rsidP="00FB3FF7">
            <w:pPr>
              <w:jc w:val="center"/>
              <w:rPr>
                <w:color w:val="000000"/>
              </w:rPr>
            </w:pPr>
            <w:r w:rsidRPr="007E6962">
              <w:rPr>
                <w:color w:val="000000"/>
              </w:rPr>
              <w:t>Мораль.</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9</w:t>
            </w:r>
          </w:p>
        </w:tc>
        <w:tc>
          <w:tcPr>
            <w:tcW w:w="8092" w:type="dxa"/>
          </w:tcPr>
          <w:p w:rsidR="006C59CC" w:rsidRPr="007E6962" w:rsidRDefault="006C59CC" w:rsidP="00FB3FF7">
            <w:pPr>
              <w:jc w:val="center"/>
              <w:rPr>
                <w:color w:val="000000"/>
              </w:rPr>
            </w:pPr>
            <w:r w:rsidRPr="007E6962">
              <w:rPr>
                <w:color w:val="000000"/>
              </w:rPr>
              <w:t>Долг и совесть.</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10</w:t>
            </w:r>
          </w:p>
        </w:tc>
        <w:tc>
          <w:tcPr>
            <w:tcW w:w="8092" w:type="dxa"/>
          </w:tcPr>
          <w:p w:rsidR="006C59CC" w:rsidRPr="007E6962" w:rsidRDefault="006C59CC" w:rsidP="00FB3FF7">
            <w:pPr>
              <w:jc w:val="center"/>
              <w:rPr>
                <w:color w:val="000000"/>
              </w:rPr>
            </w:pPr>
            <w:r w:rsidRPr="007E6962">
              <w:rPr>
                <w:color w:val="000000"/>
              </w:rPr>
              <w:t>Моральный выбор – это ответственность.</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11</w:t>
            </w:r>
          </w:p>
        </w:tc>
        <w:tc>
          <w:tcPr>
            <w:tcW w:w="8092" w:type="dxa"/>
          </w:tcPr>
          <w:p w:rsidR="006C59CC" w:rsidRPr="007E6962" w:rsidRDefault="006C59CC" w:rsidP="00FB3FF7">
            <w:pPr>
              <w:jc w:val="center"/>
              <w:rPr>
                <w:color w:val="000000"/>
              </w:rPr>
            </w:pPr>
            <w:r w:rsidRPr="007E6962">
              <w:rPr>
                <w:color w:val="000000"/>
              </w:rPr>
              <w:t>Образование.</w:t>
            </w:r>
          </w:p>
        </w:tc>
      </w:tr>
      <w:tr w:rsidR="006C59CC" w:rsidRPr="007E6962" w:rsidTr="00852839">
        <w:trPr>
          <w:trHeight w:val="330"/>
        </w:trPr>
        <w:tc>
          <w:tcPr>
            <w:tcW w:w="1376" w:type="dxa"/>
            <w:gridSpan w:val="3"/>
          </w:tcPr>
          <w:p w:rsidR="006C59CC" w:rsidRPr="007E6962" w:rsidRDefault="006C59CC" w:rsidP="00FB3FF7">
            <w:pPr>
              <w:jc w:val="center"/>
              <w:rPr>
                <w:color w:val="000000"/>
              </w:rPr>
            </w:pPr>
            <w:r w:rsidRPr="007E6962">
              <w:rPr>
                <w:color w:val="000000"/>
              </w:rPr>
              <w:t>12</w:t>
            </w:r>
          </w:p>
        </w:tc>
        <w:tc>
          <w:tcPr>
            <w:tcW w:w="8092" w:type="dxa"/>
          </w:tcPr>
          <w:p w:rsidR="006C59CC" w:rsidRPr="007E6962" w:rsidRDefault="006C59CC" w:rsidP="00FB3FF7">
            <w:pPr>
              <w:jc w:val="center"/>
              <w:rPr>
                <w:color w:val="000000"/>
              </w:rPr>
            </w:pPr>
            <w:r w:rsidRPr="007E6962">
              <w:rPr>
                <w:color w:val="000000"/>
              </w:rPr>
              <w:t>Наука в современном обществе.</w:t>
            </w:r>
          </w:p>
        </w:tc>
      </w:tr>
      <w:tr w:rsidR="006C59CC" w:rsidRPr="007E6962" w:rsidTr="00852839">
        <w:trPr>
          <w:trHeight w:val="345"/>
        </w:trPr>
        <w:tc>
          <w:tcPr>
            <w:tcW w:w="1376" w:type="dxa"/>
            <w:gridSpan w:val="3"/>
          </w:tcPr>
          <w:p w:rsidR="006C59CC" w:rsidRPr="007E6962" w:rsidRDefault="006C59CC" w:rsidP="00FB3FF7">
            <w:pPr>
              <w:jc w:val="center"/>
              <w:rPr>
                <w:color w:val="000000"/>
              </w:rPr>
            </w:pPr>
            <w:r w:rsidRPr="007E6962">
              <w:rPr>
                <w:color w:val="000000"/>
              </w:rPr>
              <w:t>13</w:t>
            </w:r>
          </w:p>
        </w:tc>
        <w:tc>
          <w:tcPr>
            <w:tcW w:w="8092" w:type="dxa"/>
          </w:tcPr>
          <w:p w:rsidR="006C59CC" w:rsidRPr="007E6962" w:rsidRDefault="006C59CC" w:rsidP="00FB3FF7">
            <w:pPr>
              <w:jc w:val="center"/>
              <w:rPr>
                <w:color w:val="000000"/>
              </w:rPr>
            </w:pPr>
            <w:r w:rsidRPr="007E6962">
              <w:rPr>
                <w:color w:val="000000"/>
              </w:rPr>
              <w:t>Религия как одна из форм культуры.</w:t>
            </w:r>
          </w:p>
        </w:tc>
      </w:tr>
      <w:tr w:rsidR="006C59CC" w:rsidRPr="007E6962" w:rsidTr="00852839">
        <w:trPr>
          <w:trHeight w:val="285"/>
        </w:trPr>
        <w:tc>
          <w:tcPr>
            <w:tcW w:w="1376" w:type="dxa"/>
            <w:gridSpan w:val="3"/>
          </w:tcPr>
          <w:p w:rsidR="006C59CC" w:rsidRPr="007E6962" w:rsidRDefault="006C59CC" w:rsidP="00FB3FF7">
            <w:pPr>
              <w:jc w:val="center"/>
              <w:rPr>
                <w:color w:val="000000"/>
              </w:rPr>
            </w:pPr>
            <w:r w:rsidRPr="007E6962">
              <w:rPr>
                <w:color w:val="000000"/>
              </w:rPr>
              <w:t>14</w:t>
            </w:r>
          </w:p>
        </w:tc>
        <w:tc>
          <w:tcPr>
            <w:tcW w:w="809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15</w:t>
            </w:r>
          </w:p>
        </w:tc>
        <w:tc>
          <w:tcPr>
            <w:tcW w:w="8092" w:type="dxa"/>
          </w:tcPr>
          <w:p w:rsidR="006C59CC" w:rsidRPr="007E6962" w:rsidRDefault="006C59CC" w:rsidP="00FB3FF7">
            <w:pPr>
              <w:jc w:val="center"/>
              <w:rPr>
                <w:color w:val="000000"/>
              </w:rPr>
            </w:pPr>
            <w:r w:rsidRPr="007E6962">
              <w:rPr>
                <w:color w:val="000000"/>
              </w:rPr>
              <w:t>Социальная структура общества.</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16</w:t>
            </w:r>
          </w:p>
        </w:tc>
        <w:tc>
          <w:tcPr>
            <w:tcW w:w="8092" w:type="dxa"/>
          </w:tcPr>
          <w:p w:rsidR="006C59CC" w:rsidRPr="007E6962" w:rsidRDefault="006C59CC" w:rsidP="00FB3FF7">
            <w:pPr>
              <w:jc w:val="center"/>
              <w:rPr>
                <w:color w:val="000000"/>
              </w:rPr>
            </w:pPr>
            <w:r w:rsidRPr="007E6962">
              <w:rPr>
                <w:color w:val="000000"/>
              </w:rPr>
              <w:t>Социальные статусы и роли.</w:t>
            </w:r>
          </w:p>
        </w:tc>
      </w:tr>
      <w:tr w:rsidR="006C59CC" w:rsidRPr="007E6962" w:rsidTr="00852839">
        <w:trPr>
          <w:trHeight w:val="448"/>
        </w:trPr>
        <w:tc>
          <w:tcPr>
            <w:tcW w:w="1376" w:type="dxa"/>
            <w:gridSpan w:val="3"/>
          </w:tcPr>
          <w:p w:rsidR="006C59CC" w:rsidRPr="007E6962" w:rsidRDefault="006C59CC" w:rsidP="00FB3FF7">
            <w:pPr>
              <w:jc w:val="center"/>
              <w:rPr>
                <w:color w:val="000000"/>
              </w:rPr>
            </w:pPr>
            <w:r w:rsidRPr="007E6962">
              <w:rPr>
                <w:color w:val="000000"/>
              </w:rPr>
              <w:t>17</w:t>
            </w:r>
          </w:p>
        </w:tc>
        <w:tc>
          <w:tcPr>
            <w:tcW w:w="8092" w:type="dxa"/>
          </w:tcPr>
          <w:p w:rsidR="006C59CC" w:rsidRPr="007E6962" w:rsidRDefault="006C59CC" w:rsidP="00FB3FF7">
            <w:pPr>
              <w:jc w:val="center"/>
              <w:rPr>
                <w:color w:val="000000"/>
              </w:rPr>
            </w:pPr>
            <w:r w:rsidRPr="007E6962">
              <w:rPr>
                <w:color w:val="000000"/>
              </w:rPr>
              <w:t>Нации и межнациональные отношения</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18</w:t>
            </w:r>
          </w:p>
        </w:tc>
        <w:tc>
          <w:tcPr>
            <w:tcW w:w="8092" w:type="dxa"/>
          </w:tcPr>
          <w:p w:rsidR="006C59CC" w:rsidRPr="007E6962" w:rsidRDefault="006C59CC" w:rsidP="00FB3FF7">
            <w:pPr>
              <w:jc w:val="center"/>
              <w:rPr>
                <w:color w:val="000000"/>
              </w:rPr>
            </w:pPr>
            <w:r w:rsidRPr="007E6962">
              <w:rPr>
                <w:color w:val="000000"/>
              </w:rPr>
              <w:t>Отклоняющееся поведение.</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19</w:t>
            </w:r>
          </w:p>
        </w:tc>
        <w:tc>
          <w:tcPr>
            <w:tcW w:w="809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20</w:t>
            </w:r>
          </w:p>
        </w:tc>
        <w:tc>
          <w:tcPr>
            <w:tcW w:w="8092" w:type="dxa"/>
          </w:tcPr>
          <w:p w:rsidR="006C59CC" w:rsidRPr="007E6962" w:rsidRDefault="006C59CC" w:rsidP="00FB3FF7">
            <w:pPr>
              <w:jc w:val="center"/>
              <w:rPr>
                <w:color w:val="000000"/>
              </w:rPr>
            </w:pPr>
            <w:r w:rsidRPr="007E6962">
              <w:rPr>
                <w:color w:val="000000"/>
              </w:rPr>
              <w:t>Экономика и ее роль в жизни общества.</w:t>
            </w:r>
          </w:p>
        </w:tc>
      </w:tr>
      <w:tr w:rsidR="006C59CC" w:rsidRPr="007E6962" w:rsidTr="00852839">
        <w:trPr>
          <w:trHeight w:val="457"/>
        </w:trPr>
        <w:tc>
          <w:tcPr>
            <w:tcW w:w="1376" w:type="dxa"/>
            <w:gridSpan w:val="3"/>
          </w:tcPr>
          <w:p w:rsidR="006C59CC" w:rsidRPr="007E6962" w:rsidRDefault="006C59CC" w:rsidP="00FB3FF7">
            <w:pPr>
              <w:jc w:val="center"/>
              <w:rPr>
                <w:color w:val="000000"/>
              </w:rPr>
            </w:pPr>
            <w:r w:rsidRPr="007E6962">
              <w:rPr>
                <w:color w:val="000000"/>
              </w:rPr>
              <w:t>21</w:t>
            </w:r>
          </w:p>
        </w:tc>
        <w:tc>
          <w:tcPr>
            <w:tcW w:w="8092" w:type="dxa"/>
          </w:tcPr>
          <w:p w:rsidR="006C59CC" w:rsidRPr="007E6962" w:rsidRDefault="006C59CC" w:rsidP="00FB3FF7">
            <w:pPr>
              <w:jc w:val="center"/>
              <w:rPr>
                <w:color w:val="000000"/>
              </w:rPr>
            </w:pPr>
            <w:r w:rsidRPr="007E6962">
              <w:rPr>
                <w:color w:val="000000"/>
              </w:rPr>
              <w:t>Главные вопросы экономики.</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22</w:t>
            </w:r>
          </w:p>
        </w:tc>
        <w:tc>
          <w:tcPr>
            <w:tcW w:w="8092" w:type="dxa"/>
          </w:tcPr>
          <w:p w:rsidR="006C59CC" w:rsidRPr="007E6962" w:rsidRDefault="006C59CC" w:rsidP="00FB3FF7">
            <w:pPr>
              <w:jc w:val="center"/>
              <w:rPr>
                <w:color w:val="000000"/>
              </w:rPr>
            </w:pPr>
            <w:r w:rsidRPr="007E6962">
              <w:rPr>
                <w:color w:val="000000"/>
              </w:rPr>
              <w:t>Собственность.</w:t>
            </w:r>
          </w:p>
        </w:tc>
      </w:tr>
      <w:tr w:rsidR="006C59CC" w:rsidRPr="007E6962" w:rsidTr="00852839">
        <w:tc>
          <w:tcPr>
            <w:tcW w:w="1364" w:type="dxa"/>
            <w:gridSpan w:val="2"/>
          </w:tcPr>
          <w:p w:rsidR="006C59CC" w:rsidRPr="007E6962" w:rsidRDefault="006C59CC" w:rsidP="00FB3FF7">
            <w:pPr>
              <w:jc w:val="center"/>
              <w:rPr>
                <w:color w:val="000000"/>
              </w:rPr>
            </w:pPr>
            <w:r w:rsidRPr="007E6962">
              <w:rPr>
                <w:color w:val="000000"/>
              </w:rPr>
              <w:t>23</w:t>
            </w:r>
          </w:p>
        </w:tc>
        <w:tc>
          <w:tcPr>
            <w:tcW w:w="8104" w:type="dxa"/>
            <w:gridSpan w:val="2"/>
          </w:tcPr>
          <w:p w:rsidR="006C59CC" w:rsidRPr="007E6962" w:rsidRDefault="006C59CC" w:rsidP="00FB3FF7">
            <w:pPr>
              <w:jc w:val="center"/>
              <w:rPr>
                <w:color w:val="000000"/>
              </w:rPr>
            </w:pPr>
            <w:r w:rsidRPr="007E6962">
              <w:rPr>
                <w:color w:val="000000"/>
              </w:rPr>
              <w:t>Рыночная экономика.</w:t>
            </w:r>
          </w:p>
        </w:tc>
      </w:tr>
      <w:tr w:rsidR="006C59CC" w:rsidRPr="007E6962" w:rsidTr="00852839">
        <w:tc>
          <w:tcPr>
            <w:tcW w:w="1352" w:type="dxa"/>
          </w:tcPr>
          <w:p w:rsidR="006C59CC" w:rsidRPr="007E6962" w:rsidRDefault="006C59CC" w:rsidP="00FB3FF7">
            <w:pPr>
              <w:jc w:val="center"/>
              <w:rPr>
                <w:color w:val="000000"/>
              </w:rPr>
            </w:pPr>
            <w:r w:rsidRPr="007E6962">
              <w:rPr>
                <w:color w:val="000000"/>
              </w:rPr>
              <w:t>24</w:t>
            </w:r>
          </w:p>
        </w:tc>
        <w:tc>
          <w:tcPr>
            <w:tcW w:w="8116" w:type="dxa"/>
            <w:gridSpan w:val="3"/>
          </w:tcPr>
          <w:p w:rsidR="006C59CC" w:rsidRPr="007E6962" w:rsidRDefault="006C59CC" w:rsidP="00FB3FF7">
            <w:pPr>
              <w:jc w:val="center"/>
              <w:rPr>
                <w:color w:val="000000"/>
              </w:rPr>
            </w:pPr>
            <w:r w:rsidRPr="007E6962">
              <w:rPr>
                <w:color w:val="000000"/>
              </w:rPr>
              <w:t>Рыночная экономика.</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25</w:t>
            </w:r>
          </w:p>
        </w:tc>
        <w:tc>
          <w:tcPr>
            <w:tcW w:w="8092" w:type="dxa"/>
          </w:tcPr>
          <w:p w:rsidR="006C59CC" w:rsidRPr="007E6962" w:rsidRDefault="006C59CC" w:rsidP="00FB3FF7">
            <w:pPr>
              <w:jc w:val="center"/>
              <w:rPr>
                <w:color w:val="000000"/>
              </w:rPr>
            </w:pPr>
            <w:r w:rsidRPr="007E6962">
              <w:rPr>
                <w:color w:val="000000"/>
              </w:rPr>
              <w:t>Производство – основа экономики.</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26</w:t>
            </w:r>
          </w:p>
        </w:tc>
        <w:tc>
          <w:tcPr>
            <w:tcW w:w="8092" w:type="dxa"/>
          </w:tcPr>
          <w:p w:rsidR="006C59CC" w:rsidRPr="007E6962" w:rsidRDefault="006C59CC" w:rsidP="00FB3FF7">
            <w:pPr>
              <w:jc w:val="center"/>
              <w:rPr>
                <w:color w:val="000000"/>
              </w:rPr>
            </w:pPr>
            <w:r w:rsidRPr="007E6962">
              <w:rPr>
                <w:color w:val="000000"/>
              </w:rPr>
              <w:t>Предпринимательская деятельность.</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27</w:t>
            </w:r>
          </w:p>
        </w:tc>
        <w:tc>
          <w:tcPr>
            <w:tcW w:w="8092" w:type="dxa"/>
          </w:tcPr>
          <w:p w:rsidR="006C59CC" w:rsidRPr="007E6962" w:rsidRDefault="006C59CC" w:rsidP="00FB3FF7">
            <w:pPr>
              <w:jc w:val="center"/>
              <w:rPr>
                <w:color w:val="000000"/>
              </w:rPr>
            </w:pPr>
            <w:r w:rsidRPr="007E6962">
              <w:rPr>
                <w:color w:val="000000"/>
              </w:rPr>
              <w:t>Роль государства в экономике.</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28</w:t>
            </w:r>
          </w:p>
        </w:tc>
        <w:tc>
          <w:tcPr>
            <w:tcW w:w="8092" w:type="dxa"/>
          </w:tcPr>
          <w:p w:rsidR="006C59CC" w:rsidRPr="007E6962" w:rsidRDefault="006C59CC" w:rsidP="00FB3FF7">
            <w:pPr>
              <w:jc w:val="center"/>
              <w:rPr>
                <w:color w:val="000000"/>
              </w:rPr>
            </w:pPr>
            <w:r w:rsidRPr="007E6962">
              <w:rPr>
                <w:color w:val="000000"/>
              </w:rPr>
              <w:t>Распределение доходов.</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29</w:t>
            </w:r>
          </w:p>
        </w:tc>
        <w:tc>
          <w:tcPr>
            <w:tcW w:w="8092" w:type="dxa"/>
          </w:tcPr>
          <w:p w:rsidR="006C59CC" w:rsidRPr="007E6962" w:rsidRDefault="006C59CC" w:rsidP="00FB3FF7">
            <w:pPr>
              <w:jc w:val="center"/>
              <w:rPr>
                <w:color w:val="000000"/>
              </w:rPr>
            </w:pPr>
            <w:r w:rsidRPr="007E6962">
              <w:rPr>
                <w:color w:val="000000"/>
              </w:rPr>
              <w:t>Потребление.</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30</w:t>
            </w:r>
          </w:p>
        </w:tc>
        <w:tc>
          <w:tcPr>
            <w:tcW w:w="8092" w:type="dxa"/>
          </w:tcPr>
          <w:p w:rsidR="006C59CC" w:rsidRPr="007E6962" w:rsidRDefault="006C59CC" w:rsidP="00FB3FF7">
            <w:pPr>
              <w:jc w:val="center"/>
              <w:rPr>
                <w:color w:val="000000"/>
              </w:rPr>
            </w:pPr>
            <w:r w:rsidRPr="007E6962">
              <w:rPr>
                <w:color w:val="000000"/>
              </w:rPr>
              <w:t>Инфляция и семейная экономика.</w:t>
            </w:r>
          </w:p>
        </w:tc>
      </w:tr>
      <w:tr w:rsidR="006C59CC" w:rsidRPr="007E6962" w:rsidTr="00852839">
        <w:tc>
          <w:tcPr>
            <w:tcW w:w="1376" w:type="dxa"/>
            <w:gridSpan w:val="3"/>
          </w:tcPr>
          <w:p w:rsidR="006C59CC" w:rsidRPr="007E6962" w:rsidRDefault="006C59CC" w:rsidP="00FB3FF7">
            <w:pPr>
              <w:jc w:val="center"/>
              <w:rPr>
                <w:color w:val="000000"/>
              </w:rPr>
            </w:pPr>
            <w:r w:rsidRPr="007E6962">
              <w:rPr>
                <w:color w:val="000000"/>
              </w:rPr>
              <w:t>31</w:t>
            </w:r>
          </w:p>
        </w:tc>
        <w:tc>
          <w:tcPr>
            <w:tcW w:w="8092" w:type="dxa"/>
          </w:tcPr>
          <w:p w:rsidR="006C59CC" w:rsidRPr="007E6962" w:rsidRDefault="006C59CC" w:rsidP="00FB3FF7">
            <w:pPr>
              <w:jc w:val="center"/>
              <w:rPr>
                <w:color w:val="000000"/>
              </w:rPr>
            </w:pPr>
            <w:r w:rsidRPr="007E6962">
              <w:rPr>
                <w:color w:val="000000"/>
              </w:rPr>
              <w:t>Безработица, ее причины</w:t>
            </w:r>
          </w:p>
          <w:p w:rsidR="006C59CC" w:rsidRPr="007E6962" w:rsidRDefault="006C59CC" w:rsidP="00FB3FF7">
            <w:pPr>
              <w:jc w:val="center"/>
              <w:rPr>
                <w:color w:val="000000"/>
              </w:rPr>
            </w:pPr>
            <w:r w:rsidRPr="007E6962">
              <w:rPr>
                <w:color w:val="000000"/>
              </w:rPr>
              <w:t xml:space="preserve"> и последствия.</w:t>
            </w:r>
          </w:p>
        </w:tc>
      </w:tr>
      <w:tr w:rsidR="006C59CC" w:rsidRPr="007E6962" w:rsidTr="00852839">
        <w:trPr>
          <w:trHeight w:val="688"/>
        </w:trPr>
        <w:tc>
          <w:tcPr>
            <w:tcW w:w="1376" w:type="dxa"/>
            <w:gridSpan w:val="3"/>
          </w:tcPr>
          <w:p w:rsidR="006C59CC" w:rsidRPr="007E6962" w:rsidRDefault="006C59CC" w:rsidP="00FB3FF7">
            <w:pPr>
              <w:jc w:val="center"/>
              <w:rPr>
                <w:color w:val="000000"/>
              </w:rPr>
            </w:pPr>
            <w:r w:rsidRPr="007E6962">
              <w:rPr>
                <w:color w:val="000000"/>
              </w:rPr>
              <w:t>32</w:t>
            </w:r>
          </w:p>
        </w:tc>
        <w:tc>
          <w:tcPr>
            <w:tcW w:w="8092" w:type="dxa"/>
          </w:tcPr>
          <w:p w:rsidR="006C59CC" w:rsidRPr="007E6962" w:rsidRDefault="006C59CC" w:rsidP="00FB3FF7">
            <w:pPr>
              <w:jc w:val="center"/>
              <w:rPr>
                <w:color w:val="000000"/>
              </w:rPr>
            </w:pPr>
            <w:r w:rsidRPr="007E6962">
              <w:rPr>
                <w:color w:val="000000"/>
              </w:rPr>
              <w:t>Безработица, ее причины</w:t>
            </w:r>
          </w:p>
          <w:p w:rsidR="006C59CC" w:rsidRPr="007E6962" w:rsidRDefault="006C59CC" w:rsidP="00FB3FF7">
            <w:pPr>
              <w:jc w:val="center"/>
              <w:rPr>
                <w:color w:val="000000"/>
              </w:rPr>
            </w:pPr>
            <w:r w:rsidRPr="007E6962">
              <w:rPr>
                <w:color w:val="000000"/>
              </w:rPr>
              <w:t xml:space="preserve"> и последствия.</w:t>
            </w:r>
          </w:p>
        </w:tc>
      </w:tr>
      <w:tr w:rsidR="006C59CC" w:rsidRPr="007E6962" w:rsidTr="00852839">
        <w:trPr>
          <w:trHeight w:val="688"/>
        </w:trPr>
        <w:tc>
          <w:tcPr>
            <w:tcW w:w="1376" w:type="dxa"/>
            <w:gridSpan w:val="3"/>
          </w:tcPr>
          <w:p w:rsidR="006C59CC" w:rsidRPr="007E6962" w:rsidRDefault="006C59CC" w:rsidP="00FB3FF7">
            <w:pPr>
              <w:jc w:val="center"/>
              <w:rPr>
                <w:color w:val="000000"/>
              </w:rPr>
            </w:pPr>
            <w:r w:rsidRPr="007E6962">
              <w:rPr>
                <w:color w:val="000000"/>
              </w:rPr>
              <w:t>33</w:t>
            </w:r>
          </w:p>
        </w:tc>
        <w:tc>
          <w:tcPr>
            <w:tcW w:w="8092" w:type="dxa"/>
          </w:tcPr>
          <w:p w:rsidR="006C59CC" w:rsidRPr="007E6962" w:rsidRDefault="006C59CC" w:rsidP="00FB3FF7">
            <w:pPr>
              <w:jc w:val="center"/>
              <w:rPr>
                <w:color w:val="000000"/>
              </w:rPr>
            </w:pPr>
            <w:r w:rsidRPr="007E6962">
              <w:rPr>
                <w:color w:val="000000"/>
              </w:rPr>
              <w:t>Мировое хозяйство и международная торговля.</w:t>
            </w:r>
          </w:p>
        </w:tc>
      </w:tr>
      <w:tr w:rsidR="006C59CC" w:rsidRPr="007E6962" w:rsidTr="00852839">
        <w:trPr>
          <w:trHeight w:val="520"/>
        </w:trPr>
        <w:tc>
          <w:tcPr>
            <w:tcW w:w="1376" w:type="dxa"/>
            <w:gridSpan w:val="3"/>
          </w:tcPr>
          <w:p w:rsidR="006C59CC" w:rsidRPr="007E6962" w:rsidRDefault="006C59CC" w:rsidP="00FB3FF7">
            <w:pPr>
              <w:jc w:val="center"/>
              <w:rPr>
                <w:color w:val="000000"/>
              </w:rPr>
            </w:pPr>
            <w:r w:rsidRPr="007E6962">
              <w:rPr>
                <w:color w:val="000000"/>
              </w:rPr>
              <w:t>34</w:t>
            </w:r>
          </w:p>
        </w:tc>
        <w:tc>
          <w:tcPr>
            <w:tcW w:w="809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52839">
        <w:trPr>
          <w:trHeight w:val="416"/>
        </w:trPr>
        <w:tc>
          <w:tcPr>
            <w:tcW w:w="1376" w:type="dxa"/>
            <w:gridSpan w:val="3"/>
          </w:tcPr>
          <w:p w:rsidR="006C59CC" w:rsidRPr="007E6962" w:rsidRDefault="006C59CC" w:rsidP="00FB3FF7">
            <w:pPr>
              <w:jc w:val="center"/>
              <w:rPr>
                <w:color w:val="000000"/>
              </w:rPr>
            </w:pPr>
            <w:r w:rsidRPr="007E6962">
              <w:rPr>
                <w:color w:val="000000"/>
              </w:rPr>
              <w:t>35</w:t>
            </w:r>
          </w:p>
        </w:tc>
        <w:tc>
          <w:tcPr>
            <w:tcW w:w="8092" w:type="dxa"/>
          </w:tcPr>
          <w:p w:rsidR="006C59CC" w:rsidRPr="007E6962" w:rsidRDefault="006C59CC" w:rsidP="00FB3FF7">
            <w:pPr>
              <w:jc w:val="center"/>
              <w:rPr>
                <w:color w:val="000000"/>
              </w:rPr>
            </w:pPr>
            <w:r w:rsidRPr="007E6962">
              <w:rPr>
                <w:color w:val="000000"/>
              </w:rPr>
              <w:t>Итоговое повторение.</w:t>
            </w:r>
          </w:p>
        </w:tc>
      </w:tr>
    </w:tbl>
    <w:p w:rsidR="006C59CC" w:rsidRPr="007E6962" w:rsidRDefault="006C59CC" w:rsidP="00852839">
      <w:pPr>
        <w:rPr>
          <w:b/>
          <w:color w:val="000000"/>
        </w:rPr>
      </w:pPr>
    </w:p>
    <w:p w:rsidR="006C59CC" w:rsidRPr="007E6962" w:rsidRDefault="006C59CC" w:rsidP="00852839">
      <w:pPr>
        <w:jc w:val="center"/>
        <w:rPr>
          <w:b/>
          <w:color w:val="000000"/>
        </w:rPr>
      </w:pPr>
    </w:p>
    <w:p w:rsidR="006C59CC" w:rsidRPr="007E6962" w:rsidRDefault="006C59CC" w:rsidP="006010B5">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BB4861">
      <w:pPr>
        <w:pStyle w:val="ConsPlusNormal"/>
        <w:ind w:firstLine="540"/>
        <w:jc w:val="both"/>
        <w:rPr>
          <w:rFonts w:ascii="Times New Roman" w:hAnsi="Times New Roman" w:cs="Times New Roman"/>
          <w:sz w:val="24"/>
          <w:szCs w:val="24"/>
        </w:rPr>
      </w:pP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обществознания (включая экономику и право) ученик должен:</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социальные свойства человека, его взаимодействие с другими людьми;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сущность общества как формы совместной деятельности людей;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характерные черты и признаки основных сфер жизни общества;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содержание и значение социальных норм, регулирующих общественные отношения;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сравнивать социальные объекты, суждения об обществе и человеке, выявлять их общие черты и различия;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оценивать поведение людей с точки зрения социальных норм, экономической рациональности;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поиск социальной информации по заданной теме из различных ее носителей (материалов СМИ, учебного текста и других адаптированных источников); различать в социальной информации факты и мнения;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самостоятельно составлять простейшие виды правовых документов (заявления, доверенности и т.п.);</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полноценного выполнения типичных для подростка социальных ролей;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общей ориентации в актуальных общественных событиях и процессах;</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нравственной и правовой оценки конкретных поступков людей;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первичного анализа и использования социальной информации;</w:t>
      </w:r>
    </w:p>
    <w:p w:rsidR="006C59CC" w:rsidRPr="007E6962" w:rsidRDefault="006C59CC" w:rsidP="00BB4861">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сознательного неприятия антиобщественного поведения.</w:t>
      </w:r>
    </w:p>
    <w:p w:rsidR="006C59CC" w:rsidRPr="007E6962" w:rsidRDefault="006C59CC" w:rsidP="00AB7218">
      <w:pPr>
        <w:pStyle w:val="ConsPlusNormal"/>
        <w:jc w:val="center"/>
        <w:outlineLvl w:val="3"/>
        <w:rPr>
          <w:rFonts w:ascii="Times New Roman" w:hAnsi="Times New Roman" w:cs="Times New Roman"/>
          <w:b/>
          <w:sz w:val="24"/>
          <w:szCs w:val="24"/>
        </w:rPr>
      </w:pPr>
      <w:r w:rsidRPr="007E6962">
        <w:rPr>
          <w:rFonts w:ascii="Times New Roman" w:hAnsi="Times New Roman" w:cs="Times New Roman"/>
          <w:b/>
          <w:sz w:val="24"/>
          <w:szCs w:val="24"/>
        </w:rPr>
        <w:t>СОДЕРЖАНИЕ ОСНОВНОГО ОБЩЕГО ОБРАЗОВАНИЯ ПО ГЕОГРАФИИ</w:t>
      </w:r>
    </w:p>
    <w:p w:rsidR="006C59CC" w:rsidRPr="007E6962" w:rsidRDefault="006C59CC" w:rsidP="00AB7218">
      <w:pPr>
        <w:pStyle w:val="ConsPlusNormal"/>
        <w:ind w:firstLine="540"/>
        <w:jc w:val="both"/>
        <w:rPr>
          <w:rFonts w:ascii="Times New Roman" w:hAnsi="Times New Roman" w:cs="Times New Roman"/>
          <w:b/>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географии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37" w:name="Par2117"/>
      <w:bookmarkEnd w:id="37"/>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38" w:name="Par2120"/>
      <w:bookmarkEnd w:id="38"/>
      <w:r w:rsidRPr="007E6962">
        <w:rPr>
          <w:rFonts w:ascii="Times New Roman" w:hAnsi="Times New Roman" w:cs="Times New Roman"/>
          <w:sz w:val="24"/>
          <w:szCs w:val="24"/>
        </w:rPr>
        <w:t>Источники географической информации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География как наука. Источники получения знаний о природе Земли, населении и хозяйстве. Методы получения, обработки, передачи и представления географической информации.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Ориентирование по карте; чтение карт, космических и аэрофотоснимков, статистических материалов.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39" w:name="Par2126"/>
      <w:bookmarkEnd w:id="39"/>
      <w:r w:rsidRPr="007E6962">
        <w:rPr>
          <w:rFonts w:ascii="Times New Roman" w:hAnsi="Times New Roman" w:cs="Times New Roman"/>
          <w:sz w:val="24"/>
          <w:szCs w:val="24"/>
        </w:rPr>
        <w:t>Природа Земли и человек</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Земля как планета. ВОЗНИКНОВЕНИЕ И ГЕОЛОГИЧЕСКАЯ ИСТОРИЯ ЗЕМЛИ. РАЗВИТИЕ ГЕОГРАФИЧЕСКИХ ЗНАНИЙ ЧЕЛОВЕКА О ЗЕМЛЕ. Выдающиеся географические открытия и путешествия. Форма, размеры, движения Земли. Влияние космоса на Землю и жизнь людей.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Сравнение Земли с обликом других планет солнечной системы. Объяснение географических следствий движения Земли вокруг Солнца и вращения Земли вокруг своей оси.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Земная кора и литосфера, их состав, строение и развитие. Горные породы; изменение температуры в зависимости от глубины залегания. Земная поверхность: формы рельефа суши, дна Мирового океана; их изменение под влиянием внутренних, внешних и техногенных процессов. Полезные ископаемые, зависимость их размещения от строения земной коры и рельефа. Минеральные ресурсы Земли, их виды и оценка. ОСОБЕННОСТИ ЖИЗНИ, БЫТА И ХОЗЯЙСТВЕННОЙ ДЕЯТЕЛЬНОСТИ ЛЮДЕЙ В ГОРАХ И НА РАВНИНАХ. ПРИРОДНЫЕ ПАМЯТНИКИ ЛИТОСФЕРЫ.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свойств минералов, горных пород, полезных ископаемых. Наблюдение за объектами литосферы, описание на местности и по карте.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Гидросфера, ее состав и строение. Роль воды в природе и жизни людей, ее круговорот. Мировой океан и его части, взаимодействие с атмосферой и сушей. Поверхностные и подземные воды суши. Ледники и многолетняя мерзлота. Водные ресурсы Земли, их размещение и качество. ПРИРОДНЫЕ ПАМЯТНИКИ ГИДРОСФЕРЫ.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за объектами гидросферы, их описание на местности и по карте. Оценка обеспеченности водными ресурсами разных регионов Земли.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Атмосфера, ее состав, строение, циркуляция. Изменение температуры и давления воздуха с высотой. Распределение тепла и влаги на поверхности Земли. Погода и климат. Изучение элементов погоды. АДАПТАЦИЯ ЧЕЛОВЕКА К РАЗНЫМ КЛИМАТИЧЕСКИМ УСЛОВИЯМ.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за погодой, ее описание. Измерение количественных характеристик элементов погоды с помощью приборов и инструментов. Объяснение устройства и применения барометра, гигрометра, флюгера, осадкомера. Выявление зависимости температуры и давления воздуха от высоты. Чтение климатических и синоптических карт для характеристики погоды и климата.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Биосфера, ее взаимосвязи с другими геосферами. Разнообразие растений и животных, особенности их распространения. Приспособление живых организмов к среде обитания в разных природных зонах. Сохранение человеком растительного и животного мира Земли.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Наблюдения за растительным и животным миром для определения качества окружающей среды. Описание растительного и животного мира на местности и по карте.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Почвенный покров. Почва как особое природное образование. Плодородие - важнейшее свойство почвы. Условия образования почв разных типов.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за изменением почвенного покрова. Описание почв на местности и по карте.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Географическая оболочка Земли, ее составные части, взаимосвязь между ними, характеристика основных закономерностей развития. Широтная зональность и высотная поясность. Территориальные комплексы: природные, природно-хозяйственные. Географическая оболочка как окружающая человека среда, ее изменения под воздействием деятельности человека.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Выявление и объяснение географической зональности природы Земли. Описание природных зон Земли по географическим картам. Сравнение хозяйственной деятельности человека в разных природных зонах. Наблюдение и описание состояния окружающей среды, ее изменения, влияния на качество жизни населения.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40" w:name="Par2143"/>
      <w:bookmarkEnd w:id="40"/>
      <w:r w:rsidRPr="007E6962">
        <w:rPr>
          <w:rFonts w:ascii="Times New Roman" w:hAnsi="Times New Roman" w:cs="Times New Roman"/>
          <w:sz w:val="24"/>
          <w:szCs w:val="24"/>
        </w:rPr>
        <w:t>Материки, океаны, народы и страны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Современный облик планеты Земля. Происхождение материков и впадин океанов. Соотношение суши и океана на Земле, их распределение между полушариями планеты. Материки и океаны как крупные природные комплексы Земли. Особенности природы океанов: строение рельефа дна; проявление зональности, система течений, органический мир; освоение и хозяйственное использование океана человеком.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Сравнение географических особенностей природных и природно-хозяйственных комплексов разных материков и океанов.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Население Земли. ДРЕВНЯЯ РОДИНА ЧЕЛОВЕКА. ПРЕДПОЛАГАЕМЫЕ ПУТИ ЕГО РАССЕЛЕНИЯ ПО МАТЕРИКАМ. Численность населения Земли. Человеческие расы, этносы. ГЕОГРАФИЯ СОВРЕМЕННЫХ РЕЛИГИЙ. Материальная и духовная культура как результат жизнедеятельности человека, его взаимодействия с окружающей средой.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Определение и сравнение различий в численности, плотности и динамике населения разных регионов и стран мира.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Материки и страны. Основные черты природы Африки, Австралии, Северной и Южной Америки, Антарктиды, Евразии. Население материков. Природные ресурсы и их использование. Изменение природы под влиянием хозяйственной деятельности человека. Катастрофические явления природного и техногенного характера. Охрана природы.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Крупные природные, природно-хозяйственные и историко-культурные регионы материков. Многообразие стран, их основные типы. Столицы и крупные города. ОСНОВНЫЕ ОБЪЕКТЫ ПРИРОДНОГО И КУЛЬТУРНОГО НАСЛЕДИЯ ЧЕЛОВЕЧЕСТВА.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политической карты мира и отдельных материков. Краткая географическая характеристика материков, их регионов и стран различных типов.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41" w:name="Par2153"/>
      <w:bookmarkEnd w:id="41"/>
      <w:r w:rsidRPr="007E6962">
        <w:rPr>
          <w:rFonts w:ascii="Times New Roman" w:hAnsi="Times New Roman" w:cs="Times New Roman"/>
          <w:sz w:val="24"/>
          <w:szCs w:val="24"/>
        </w:rPr>
        <w:t>Природопользование и геоэкология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ВЗАИМОДЕЙСТВИЕ ЧЕЛОВЕЧЕСТВА И ПРИРОДЫ В ПРОШЛОМ И НАСТОЯЩЕМ.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Влияние хозяйственной деятельности людей на литосферу, гидросферу, атмосферу, биосферу; меры по их охране. Деятельность человека по использованию и охране почв.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Стихийные явления в литосфере, гидросфере, атмосфере; их характеристика и правила обеспечения безопасности людей. Сохранение качества окружающей среды.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типы природопользования. Источники загрязнения окружающей среды. Экологические проблемы регионов различных типов хозяйствования.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правил поведения человека в окружающей среде, мер защиты от стихийных природных и техногенных явлений. Применение географических знаний для выявления геоэкологических проблем на местности и по карте, путей сохранения и улучшения качества окружающей среды.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42" w:name="Par2161"/>
      <w:bookmarkEnd w:id="42"/>
      <w:r w:rsidRPr="007E6962">
        <w:rPr>
          <w:rFonts w:ascii="Times New Roman" w:hAnsi="Times New Roman" w:cs="Times New Roman"/>
          <w:sz w:val="24"/>
          <w:szCs w:val="24"/>
        </w:rPr>
        <w:t>География России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Особенности географического положения России. Территория и акватория, морские и сухопутные границы, воздушное пространство, недра, континентальный шельф и экономическая зона Российской Федерации. ИСТОРИЯ ОСВОЕНИЯ И ИЗУЧЕНИЯ ТЕРРИТОРИИ РОССИИ. Часовые пояса.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Анализ карт административно-территориального и политико-административного деления страны.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Природа России. Природные условия и ресурсы. Природный и экологический потенциал России. 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размещение основных типов почв. Меры по сохранению плодородия почв. Стихийные природные явления на территории страны. Растительный и животный мир России. Природные зоны. Высотная поясность. ОСОБО ОХРАНЯЕМЫЕ ПРИРОДНЫЕ ТЕРРИТОРИИ.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Выявление: зависимости между тектоническим строением, рельефом и размещением основных групп полезных ископаемых; зависимости между режимом, характером течения рек, рельефом и климатом; способов адаптации человека к разнообразным климатическим условиям. Анализ физической карты и карт компонентов природы.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Население России. Человеческий потенциал страны. Численность, размещение, естественное движение населения. Направления и типы миграции. Половой и возрастной состав населения. Народы и основные религии России. Особенности расселения; городское и сельское население. Основная полоса расселения. Роль крупнейших городов в жизни страны.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Выявление территориальных аспектов межнациональных отношений. Анализ карт населения России. Определение основных показателей, характеризующих население страны и ее отдельных территорий.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Хозяйство России. 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Производственный потенциал: география отраслей хозяйства, географические проблемы и перспективы развития.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Анализ экономических карт России для определения типов территориальной структуры хозяйства. Группировка отраслей по различным показателям.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Природно-хозяйственное районирование России. Различия территории по условиям и степени хозяйственного освоения: зона Севера и основная зона. Географические особенности отдельных районов и регионов: Север и Северо-Запад, Центральная Россия, Поволжье, Юг Европейской части страны, Урал, Сибирь и Дальний Восток. Географическое положение регионов, их природный, человеческий и хозяйственный потенциал.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Определение влияния особенностей природы на жизнь и хозяйственную деятельность людей. Оценка экологической ситуации в разных регионах России.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Россия в современном мире. Место России среди стран мира. Характеристика экономических, политических и культурных связей России. ОБЪЕКТЫ МИРОВОГО ПРИРОДНОГО И КУЛЬТУРНОГО НАСЛЕДИЯ В РОССИИ.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География своей республики (края, области). Определение географического положения территории, основных этапов ее освоения. Этапы заселения, формирования культуры народов, современного хозяйства. Характеристика внутренних различий районов и городов. ДОСТОПРИМЕЧАТЕЛЬНОСТИ. ТОПОНИМИКА.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Оценка природных ресурсов и их использования. Наблюдение за природными компонентами, географическими объектами, процессами и явлениями своей местности, их описание.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6 класс</w:t>
      </w:r>
    </w:p>
    <w:tbl>
      <w:tblPr>
        <w:tblW w:w="97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8896"/>
      </w:tblGrid>
      <w:tr w:rsidR="006C59CC" w:rsidRPr="007E6962" w:rsidTr="00434B00">
        <w:tc>
          <w:tcPr>
            <w:tcW w:w="851" w:type="dxa"/>
          </w:tcPr>
          <w:p w:rsidR="006C59CC" w:rsidRPr="007E6962" w:rsidRDefault="006C59CC" w:rsidP="00434B00">
            <w:pPr>
              <w:pStyle w:val="a6"/>
              <w:jc w:val="center"/>
              <w:rPr>
                <w:sz w:val="24"/>
                <w:szCs w:val="24"/>
              </w:rPr>
            </w:pPr>
            <w:r w:rsidRPr="007E6962">
              <w:rPr>
                <w:sz w:val="24"/>
                <w:szCs w:val="24"/>
              </w:rPr>
              <w:t>№</w:t>
            </w:r>
          </w:p>
          <w:p w:rsidR="006C59CC" w:rsidRPr="007E6962" w:rsidRDefault="006C59CC" w:rsidP="00434B00">
            <w:pPr>
              <w:pStyle w:val="a6"/>
              <w:jc w:val="center"/>
              <w:rPr>
                <w:sz w:val="24"/>
                <w:szCs w:val="24"/>
              </w:rPr>
            </w:pPr>
            <w:r w:rsidRPr="007E6962">
              <w:rPr>
                <w:sz w:val="24"/>
                <w:szCs w:val="24"/>
              </w:rPr>
              <w:t>урока</w:t>
            </w:r>
          </w:p>
        </w:tc>
        <w:tc>
          <w:tcPr>
            <w:tcW w:w="8896" w:type="dxa"/>
            <w:tcBorders>
              <w:right w:val="single" w:sz="4" w:space="0" w:color="auto"/>
            </w:tcBorders>
          </w:tcPr>
          <w:p w:rsidR="006C59CC" w:rsidRPr="007E6962" w:rsidRDefault="006C59CC" w:rsidP="00434B00">
            <w:pPr>
              <w:pStyle w:val="a6"/>
              <w:jc w:val="center"/>
              <w:rPr>
                <w:sz w:val="24"/>
                <w:szCs w:val="24"/>
              </w:rPr>
            </w:pPr>
            <w:r w:rsidRPr="007E6962">
              <w:rPr>
                <w:sz w:val="24"/>
                <w:szCs w:val="24"/>
              </w:rPr>
              <w:t>Наименование разделов и тем</w:t>
            </w:r>
          </w:p>
        </w:tc>
      </w:tr>
      <w:tr w:rsidR="006C59CC" w:rsidRPr="007E6962" w:rsidTr="00434B00">
        <w:tc>
          <w:tcPr>
            <w:tcW w:w="851" w:type="dxa"/>
          </w:tcPr>
          <w:p w:rsidR="006C59CC" w:rsidRPr="007E6962" w:rsidRDefault="006C59CC" w:rsidP="00434B00">
            <w:pPr>
              <w:pStyle w:val="a6"/>
              <w:rPr>
                <w:b/>
                <w:sz w:val="24"/>
                <w:szCs w:val="24"/>
              </w:rPr>
            </w:pPr>
          </w:p>
        </w:tc>
        <w:tc>
          <w:tcPr>
            <w:tcW w:w="8896" w:type="dxa"/>
            <w:tcBorders>
              <w:right w:val="single" w:sz="4" w:space="0" w:color="auto"/>
            </w:tcBorders>
          </w:tcPr>
          <w:p w:rsidR="006C59CC" w:rsidRPr="007E6962" w:rsidRDefault="006C59CC" w:rsidP="00434B00">
            <w:pPr>
              <w:pStyle w:val="a6"/>
              <w:rPr>
                <w:b/>
                <w:sz w:val="24"/>
                <w:szCs w:val="24"/>
              </w:rPr>
            </w:pPr>
            <w:r w:rsidRPr="007E6962">
              <w:rPr>
                <w:b/>
                <w:sz w:val="24"/>
                <w:szCs w:val="24"/>
              </w:rPr>
              <w:t>Введение (1 час).</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w:t>
            </w:r>
          </w:p>
        </w:tc>
        <w:tc>
          <w:tcPr>
            <w:tcW w:w="8896" w:type="dxa"/>
          </w:tcPr>
          <w:p w:rsidR="006C59CC" w:rsidRPr="007E6962" w:rsidRDefault="006C59CC" w:rsidP="00434B00">
            <w:pPr>
              <w:pStyle w:val="a6"/>
              <w:rPr>
                <w:sz w:val="24"/>
                <w:szCs w:val="24"/>
              </w:rPr>
            </w:pPr>
            <w:r w:rsidRPr="007E6962">
              <w:rPr>
                <w:sz w:val="24"/>
                <w:szCs w:val="24"/>
              </w:rPr>
              <w:t>Открытие, изучение и преобразование Земли. Земля – планета Солнечной системы.</w:t>
            </w:r>
          </w:p>
        </w:tc>
      </w:tr>
      <w:tr w:rsidR="006C59CC" w:rsidRPr="007E6962" w:rsidTr="00434B00">
        <w:tc>
          <w:tcPr>
            <w:tcW w:w="851" w:type="dxa"/>
          </w:tcPr>
          <w:p w:rsidR="006C59CC" w:rsidRPr="007E6962" w:rsidRDefault="006C59CC" w:rsidP="00434B00">
            <w:pPr>
              <w:pStyle w:val="a6"/>
              <w:rPr>
                <w:b/>
                <w:sz w:val="24"/>
                <w:szCs w:val="24"/>
              </w:rPr>
            </w:pPr>
          </w:p>
        </w:tc>
        <w:tc>
          <w:tcPr>
            <w:tcW w:w="8896" w:type="dxa"/>
            <w:tcBorders>
              <w:right w:val="single" w:sz="4" w:space="0" w:color="auto"/>
            </w:tcBorders>
          </w:tcPr>
          <w:p w:rsidR="006C59CC" w:rsidRPr="007E6962" w:rsidRDefault="006C59CC" w:rsidP="00434B00">
            <w:pPr>
              <w:pStyle w:val="a6"/>
              <w:rPr>
                <w:b/>
                <w:sz w:val="24"/>
                <w:szCs w:val="24"/>
              </w:rPr>
            </w:pPr>
            <w:r w:rsidRPr="007E6962">
              <w:rPr>
                <w:b/>
                <w:sz w:val="24"/>
                <w:szCs w:val="24"/>
              </w:rPr>
              <w:t>Виды изображений поверхности Земли  (9 часов).</w:t>
            </w:r>
          </w:p>
        </w:tc>
      </w:tr>
      <w:tr w:rsidR="006C59CC" w:rsidRPr="007E6962" w:rsidTr="00434B00">
        <w:tc>
          <w:tcPr>
            <w:tcW w:w="851" w:type="dxa"/>
          </w:tcPr>
          <w:p w:rsidR="006C59CC" w:rsidRPr="007E6962" w:rsidRDefault="006C59CC" w:rsidP="00434B00">
            <w:pPr>
              <w:pStyle w:val="a6"/>
              <w:rPr>
                <w:sz w:val="24"/>
                <w:szCs w:val="24"/>
              </w:rPr>
            </w:pPr>
          </w:p>
        </w:tc>
        <w:tc>
          <w:tcPr>
            <w:tcW w:w="8896" w:type="dxa"/>
            <w:tcBorders>
              <w:right w:val="single" w:sz="4" w:space="0" w:color="auto"/>
            </w:tcBorders>
          </w:tcPr>
          <w:p w:rsidR="006C59CC" w:rsidRPr="007E6962" w:rsidRDefault="006C59CC" w:rsidP="00434B00">
            <w:pPr>
              <w:pStyle w:val="a6"/>
              <w:rPr>
                <w:i/>
                <w:sz w:val="24"/>
                <w:szCs w:val="24"/>
              </w:rPr>
            </w:pPr>
            <w:r w:rsidRPr="007E6962">
              <w:rPr>
                <w:i/>
                <w:sz w:val="24"/>
                <w:szCs w:val="24"/>
              </w:rPr>
              <w:t>План местности (4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w:t>
            </w:r>
          </w:p>
        </w:tc>
        <w:tc>
          <w:tcPr>
            <w:tcW w:w="8896" w:type="dxa"/>
          </w:tcPr>
          <w:p w:rsidR="006C59CC" w:rsidRPr="007E6962" w:rsidRDefault="006C59CC" w:rsidP="00434B00">
            <w:pPr>
              <w:pStyle w:val="a6"/>
              <w:rPr>
                <w:sz w:val="24"/>
                <w:szCs w:val="24"/>
              </w:rPr>
            </w:pPr>
            <w:r w:rsidRPr="007E6962">
              <w:rPr>
                <w:sz w:val="24"/>
                <w:szCs w:val="24"/>
              </w:rPr>
              <w:t>Понятие о плане местности. Масштаб.</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№1</w:t>
            </w:r>
            <w:r w:rsidRPr="007E6962">
              <w:rPr>
                <w:sz w:val="24"/>
                <w:szCs w:val="24"/>
              </w:rPr>
              <w:t>. Изображение здания школы в масштабе.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w:t>
            </w:r>
          </w:p>
        </w:tc>
        <w:tc>
          <w:tcPr>
            <w:tcW w:w="8896" w:type="dxa"/>
          </w:tcPr>
          <w:p w:rsidR="006C59CC" w:rsidRPr="007E6962" w:rsidRDefault="006C59CC" w:rsidP="00434B00">
            <w:pPr>
              <w:pStyle w:val="a6"/>
              <w:rPr>
                <w:sz w:val="24"/>
                <w:szCs w:val="24"/>
              </w:rPr>
            </w:pPr>
            <w:r w:rsidRPr="007E6962">
              <w:rPr>
                <w:sz w:val="24"/>
                <w:szCs w:val="24"/>
              </w:rPr>
              <w:t>Стороны горизонта. Ориентирование.</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№2.</w:t>
            </w:r>
            <w:r w:rsidRPr="007E6962">
              <w:rPr>
                <w:sz w:val="24"/>
                <w:szCs w:val="24"/>
              </w:rPr>
              <w:t xml:space="preserve"> Определение направлений и азимутов по плану местности.</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4</w:t>
            </w:r>
          </w:p>
        </w:tc>
        <w:tc>
          <w:tcPr>
            <w:tcW w:w="8896" w:type="dxa"/>
          </w:tcPr>
          <w:p w:rsidR="006C59CC" w:rsidRPr="007E6962" w:rsidRDefault="006C59CC" w:rsidP="00434B00">
            <w:pPr>
              <w:pStyle w:val="a6"/>
              <w:rPr>
                <w:sz w:val="24"/>
                <w:szCs w:val="24"/>
              </w:rPr>
            </w:pPr>
            <w:r w:rsidRPr="007E6962">
              <w:rPr>
                <w:sz w:val="24"/>
                <w:szCs w:val="24"/>
              </w:rPr>
              <w:t>Изображение на плане неровностей земной поверхности.</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5</w:t>
            </w:r>
          </w:p>
        </w:tc>
        <w:tc>
          <w:tcPr>
            <w:tcW w:w="8896" w:type="dxa"/>
          </w:tcPr>
          <w:p w:rsidR="006C59CC" w:rsidRPr="007E6962" w:rsidRDefault="006C59CC" w:rsidP="00434B00">
            <w:pPr>
              <w:pStyle w:val="a6"/>
              <w:rPr>
                <w:sz w:val="24"/>
                <w:szCs w:val="24"/>
              </w:rPr>
            </w:pPr>
            <w:r w:rsidRPr="007E6962">
              <w:rPr>
                <w:sz w:val="24"/>
                <w:szCs w:val="24"/>
              </w:rPr>
              <w:t>Составление простейших планов местности.</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№3</w:t>
            </w:r>
            <w:r w:rsidRPr="007E6962">
              <w:rPr>
                <w:sz w:val="24"/>
                <w:szCs w:val="24"/>
              </w:rPr>
              <w:t>. Составление плана местности методом маршрутной съемки.</w:t>
            </w:r>
          </w:p>
        </w:tc>
      </w:tr>
      <w:tr w:rsidR="006C59CC" w:rsidRPr="007E6962" w:rsidTr="00434B00">
        <w:tc>
          <w:tcPr>
            <w:tcW w:w="851" w:type="dxa"/>
          </w:tcPr>
          <w:p w:rsidR="006C59CC" w:rsidRPr="007E6962" w:rsidRDefault="006C59CC" w:rsidP="00434B00">
            <w:pPr>
              <w:pStyle w:val="a6"/>
              <w:rPr>
                <w:sz w:val="24"/>
                <w:szCs w:val="24"/>
              </w:rPr>
            </w:pPr>
          </w:p>
        </w:tc>
        <w:tc>
          <w:tcPr>
            <w:tcW w:w="8896" w:type="dxa"/>
          </w:tcPr>
          <w:p w:rsidR="006C59CC" w:rsidRPr="007E6962" w:rsidRDefault="006C59CC" w:rsidP="00434B00">
            <w:pPr>
              <w:pStyle w:val="a6"/>
              <w:rPr>
                <w:i/>
                <w:sz w:val="24"/>
                <w:szCs w:val="24"/>
              </w:rPr>
            </w:pPr>
            <w:r w:rsidRPr="007E6962">
              <w:rPr>
                <w:i/>
                <w:sz w:val="24"/>
                <w:szCs w:val="24"/>
              </w:rPr>
              <w:t>Географическая карта (5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6</w:t>
            </w:r>
          </w:p>
        </w:tc>
        <w:tc>
          <w:tcPr>
            <w:tcW w:w="8896" w:type="dxa"/>
          </w:tcPr>
          <w:p w:rsidR="006C59CC" w:rsidRPr="007E6962" w:rsidRDefault="006C59CC" w:rsidP="00434B00">
            <w:pPr>
              <w:pStyle w:val="a6"/>
              <w:rPr>
                <w:sz w:val="24"/>
                <w:szCs w:val="24"/>
              </w:rPr>
            </w:pPr>
            <w:r w:rsidRPr="007E6962">
              <w:rPr>
                <w:sz w:val="24"/>
                <w:szCs w:val="24"/>
              </w:rPr>
              <w:t>Форма и размеры Земли. Географическая карта.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7</w:t>
            </w:r>
          </w:p>
        </w:tc>
        <w:tc>
          <w:tcPr>
            <w:tcW w:w="8896" w:type="dxa"/>
          </w:tcPr>
          <w:p w:rsidR="006C59CC" w:rsidRPr="007E6962" w:rsidRDefault="006C59CC" w:rsidP="00434B00">
            <w:pPr>
              <w:pStyle w:val="a6"/>
              <w:rPr>
                <w:sz w:val="24"/>
                <w:szCs w:val="24"/>
              </w:rPr>
            </w:pPr>
            <w:r w:rsidRPr="007E6962">
              <w:rPr>
                <w:sz w:val="24"/>
                <w:szCs w:val="24"/>
              </w:rPr>
              <w:t>Градусная сеть на глобусе и картах.</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8</w:t>
            </w:r>
          </w:p>
        </w:tc>
        <w:tc>
          <w:tcPr>
            <w:tcW w:w="8896" w:type="dxa"/>
          </w:tcPr>
          <w:p w:rsidR="006C59CC" w:rsidRPr="007E6962" w:rsidRDefault="006C59CC" w:rsidP="00434B00">
            <w:pPr>
              <w:pStyle w:val="a6"/>
              <w:rPr>
                <w:sz w:val="24"/>
                <w:szCs w:val="24"/>
              </w:rPr>
            </w:pPr>
            <w:r w:rsidRPr="007E6962">
              <w:rPr>
                <w:sz w:val="24"/>
                <w:szCs w:val="24"/>
              </w:rPr>
              <w:t>Географическая широта. Географическая долгота. Географические координаты.</w:t>
            </w:r>
          </w:p>
          <w:p w:rsidR="006C59CC" w:rsidRPr="007E6962" w:rsidRDefault="006C59CC" w:rsidP="00434B00">
            <w:pPr>
              <w:pStyle w:val="a6"/>
              <w:rPr>
                <w:sz w:val="24"/>
                <w:szCs w:val="24"/>
              </w:rPr>
            </w:pP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9</w:t>
            </w:r>
          </w:p>
        </w:tc>
        <w:tc>
          <w:tcPr>
            <w:tcW w:w="8896" w:type="dxa"/>
          </w:tcPr>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№4</w:t>
            </w:r>
            <w:r w:rsidRPr="007E6962">
              <w:rPr>
                <w:sz w:val="24"/>
                <w:szCs w:val="24"/>
              </w:rPr>
              <w:t>. Определение географических координат объектов и объектов по их географическим координатам.</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10</w:t>
            </w:r>
          </w:p>
        </w:tc>
        <w:tc>
          <w:tcPr>
            <w:tcW w:w="8896" w:type="dxa"/>
          </w:tcPr>
          <w:p w:rsidR="006C59CC" w:rsidRPr="007E6962" w:rsidRDefault="006C59CC" w:rsidP="00434B00">
            <w:pPr>
              <w:pStyle w:val="a6"/>
              <w:rPr>
                <w:sz w:val="24"/>
                <w:szCs w:val="24"/>
              </w:rPr>
            </w:pPr>
            <w:r w:rsidRPr="007E6962">
              <w:rPr>
                <w:sz w:val="24"/>
                <w:szCs w:val="24"/>
              </w:rPr>
              <w:t>Изображение на физических картах высот и глубин.</w:t>
            </w:r>
          </w:p>
          <w:p w:rsidR="006C59CC" w:rsidRPr="007E6962" w:rsidRDefault="006C59CC" w:rsidP="00434B00">
            <w:pPr>
              <w:pStyle w:val="a6"/>
              <w:rPr>
                <w:sz w:val="24"/>
                <w:szCs w:val="24"/>
              </w:rPr>
            </w:pPr>
            <w:r w:rsidRPr="007E6962">
              <w:rPr>
                <w:sz w:val="24"/>
                <w:szCs w:val="24"/>
              </w:rPr>
              <w:t>Обобщение и контроль знаний по разделу «Виды изображений поверхности Земли».</w:t>
            </w:r>
          </w:p>
        </w:tc>
      </w:tr>
      <w:tr w:rsidR="006C59CC" w:rsidRPr="007E6962" w:rsidTr="00434B00">
        <w:tc>
          <w:tcPr>
            <w:tcW w:w="851" w:type="dxa"/>
          </w:tcPr>
          <w:p w:rsidR="006C59CC" w:rsidRPr="007E6962" w:rsidRDefault="006C59CC" w:rsidP="00434B00">
            <w:pPr>
              <w:pStyle w:val="a6"/>
              <w:rPr>
                <w:sz w:val="24"/>
                <w:szCs w:val="24"/>
              </w:rPr>
            </w:pPr>
          </w:p>
        </w:tc>
        <w:tc>
          <w:tcPr>
            <w:tcW w:w="8896" w:type="dxa"/>
          </w:tcPr>
          <w:p w:rsidR="006C59CC" w:rsidRPr="007E6962" w:rsidRDefault="006C59CC" w:rsidP="00434B00">
            <w:pPr>
              <w:pStyle w:val="a6"/>
              <w:rPr>
                <w:b/>
                <w:sz w:val="24"/>
                <w:szCs w:val="24"/>
              </w:rPr>
            </w:pPr>
            <w:r w:rsidRPr="007E6962">
              <w:rPr>
                <w:b/>
                <w:sz w:val="24"/>
                <w:szCs w:val="24"/>
              </w:rPr>
              <w:t>Строение Земли. Земные оболочки (22 часа).</w:t>
            </w:r>
          </w:p>
        </w:tc>
      </w:tr>
      <w:tr w:rsidR="006C59CC" w:rsidRPr="007E6962" w:rsidTr="00434B00">
        <w:tc>
          <w:tcPr>
            <w:tcW w:w="851" w:type="dxa"/>
          </w:tcPr>
          <w:p w:rsidR="006C59CC" w:rsidRPr="007E6962" w:rsidRDefault="006C59CC" w:rsidP="00434B00">
            <w:pPr>
              <w:pStyle w:val="a6"/>
              <w:rPr>
                <w:sz w:val="24"/>
                <w:szCs w:val="24"/>
              </w:rPr>
            </w:pPr>
          </w:p>
        </w:tc>
        <w:tc>
          <w:tcPr>
            <w:tcW w:w="8896" w:type="dxa"/>
          </w:tcPr>
          <w:p w:rsidR="006C59CC" w:rsidRPr="007E6962" w:rsidRDefault="006C59CC" w:rsidP="00434B00">
            <w:pPr>
              <w:pStyle w:val="a6"/>
              <w:rPr>
                <w:i/>
                <w:sz w:val="24"/>
                <w:szCs w:val="24"/>
              </w:rPr>
            </w:pPr>
            <w:r w:rsidRPr="007E6962">
              <w:rPr>
                <w:i/>
                <w:sz w:val="24"/>
                <w:szCs w:val="24"/>
              </w:rPr>
              <w:t>Литосфера (5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11</w:t>
            </w:r>
          </w:p>
        </w:tc>
        <w:tc>
          <w:tcPr>
            <w:tcW w:w="8896" w:type="dxa"/>
          </w:tcPr>
          <w:p w:rsidR="006C59CC" w:rsidRPr="007E6962" w:rsidRDefault="006C59CC" w:rsidP="00434B00">
            <w:pPr>
              <w:pStyle w:val="a6"/>
              <w:rPr>
                <w:sz w:val="24"/>
                <w:szCs w:val="24"/>
              </w:rPr>
            </w:pPr>
            <w:r w:rsidRPr="007E6962">
              <w:rPr>
                <w:sz w:val="24"/>
                <w:szCs w:val="24"/>
              </w:rPr>
              <w:t>Земля и ее внутреннее строение.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12</w:t>
            </w:r>
          </w:p>
        </w:tc>
        <w:tc>
          <w:tcPr>
            <w:tcW w:w="8896" w:type="dxa"/>
          </w:tcPr>
          <w:p w:rsidR="006C59CC" w:rsidRPr="007E6962" w:rsidRDefault="006C59CC" w:rsidP="00434B00">
            <w:pPr>
              <w:pStyle w:val="a6"/>
              <w:rPr>
                <w:sz w:val="24"/>
                <w:szCs w:val="24"/>
              </w:rPr>
            </w:pPr>
            <w:r w:rsidRPr="007E6962">
              <w:rPr>
                <w:sz w:val="24"/>
                <w:szCs w:val="24"/>
              </w:rPr>
              <w:t>Движения земной коры. Вулканизм.</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13</w:t>
            </w:r>
          </w:p>
        </w:tc>
        <w:tc>
          <w:tcPr>
            <w:tcW w:w="8896" w:type="dxa"/>
          </w:tcPr>
          <w:p w:rsidR="006C59CC" w:rsidRPr="007E6962" w:rsidRDefault="006C59CC" w:rsidP="00434B00">
            <w:pPr>
              <w:pStyle w:val="a6"/>
              <w:rPr>
                <w:sz w:val="24"/>
                <w:szCs w:val="24"/>
              </w:rPr>
            </w:pPr>
            <w:r w:rsidRPr="007E6962">
              <w:rPr>
                <w:sz w:val="24"/>
                <w:szCs w:val="24"/>
              </w:rPr>
              <w:t>Рельеф суши. Горы.</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14</w:t>
            </w:r>
          </w:p>
        </w:tc>
        <w:tc>
          <w:tcPr>
            <w:tcW w:w="8896" w:type="dxa"/>
          </w:tcPr>
          <w:p w:rsidR="006C59CC" w:rsidRPr="007E6962" w:rsidRDefault="006C59CC" w:rsidP="00434B00">
            <w:pPr>
              <w:pStyle w:val="a6"/>
              <w:rPr>
                <w:sz w:val="24"/>
                <w:szCs w:val="24"/>
              </w:rPr>
            </w:pPr>
            <w:r w:rsidRPr="007E6962">
              <w:rPr>
                <w:sz w:val="24"/>
                <w:szCs w:val="24"/>
              </w:rPr>
              <w:t>Равнины суши.</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№5</w:t>
            </w:r>
            <w:r w:rsidRPr="007E6962">
              <w:rPr>
                <w:sz w:val="24"/>
                <w:szCs w:val="24"/>
              </w:rPr>
              <w:t>. Составление описания форм рельефа.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15</w:t>
            </w:r>
          </w:p>
        </w:tc>
        <w:tc>
          <w:tcPr>
            <w:tcW w:w="8896" w:type="dxa"/>
          </w:tcPr>
          <w:p w:rsidR="006C59CC" w:rsidRPr="007E6962" w:rsidRDefault="006C59CC" w:rsidP="00434B00">
            <w:pPr>
              <w:pStyle w:val="a6"/>
              <w:rPr>
                <w:sz w:val="24"/>
                <w:szCs w:val="24"/>
              </w:rPr>
            </w:pPr>
            <w:r w:rsidRPr="007E6962">
              <w:rPr>
                <w:sz w:val="24"/>
                <w:szCs w:val="24"/>
              </w:rPr>
              <w:t>Рельеф дна Мирового океана.</w:t>
            </w:r>
          </w:p>
        </w:tc>
      </w:tr>
      <w:tr w:rsidR="006C59CC" w:rsidRPr="007E6962" w:rsidTr="00434B00">
        <w:tc>
          <w:tcPr>
            <w:tcW w:w="851" w:type="dxa"/>
          </w:tcPr>
          <w:p w:rsidR="006C59CC" w:rsidRPr="007E6962" w:rsidRDefault="006C59CC" w:rsidP="00434B00">
            <w:pPr>
              <w:pStyle w:val="a6"/>
              <w:rPr>
                <w:sz w:val="24"/>
                <w:szCs w:val="24"/>
              </w:rPr>
            </w:pPr>
          </w:p>
        </w:tc>
        <w:tc>
          <w:tcPr>
            <w:tcW w:w="8896" w:type="dxa"/>
          </w:tcPr>
          <w:p w:rsidR="006C59CC" w:rsidRPr="007E6962" w:rsidRDefault="006C59CC" w:rsidP="00434B00">
            <w:pPr>
              <w:pStyle w:val="a6"/>
              <w:rPr>
                <w:i/>
                <w:sz w:val="24"/>
                <w:szCs w:val="24"/>
              </w:rPr>
            </w:pPr>
            <w:r w:rsidRPr="007E6962">
              <w:rPr>
                <w:i/>
                <w:sz w:val="24"/>
                <w:szCs w:val="24"/>
              </w:rPr>
              <w:t>Гидросфера  (6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16</w:t>
            </w:r>
          </w:p>
        </w:tc>
        <w:tc>
          <w:tcPr>
            <w:tcW w:w="8896" w:type="dxa"/>
          </w:tcPr>
          <w:p w:rsidR="006C59CC" w:rsidRPr="007E6962" w:rsidRDefault="006C59CC" w:rsidP="00434B00">
            <w:pPr>
              <w:pStyle w:val="a6"/>
              <w:rPr>
                <w:sz w:val="24"/>
                <w:szCs w:val="24"/>
              </w:rPr>
            </w:pPr>
            <w:r w:rsidRPr="007E6962">
              <w:rPr>
                <w:sz w:val="24"/>
                <w:szCs w:val="24"/>
              </w:rPr>
              <w:t>Вода на Земле. Части Мирового океана. Свойства вод океана.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17</w:t>
            </w:r>
          </w:p>
        </w:tc>
        <w:tc>
          <w:tcPr>
            <w:tcW w:w="8896" w:type="dxa"/>
          </w:tcPr>
          <w:p w:rsidR="006C59CC" w:rsidRPr="007E6962" w:rsidRDefault="006C59CC" w:rsidP="00434B00">
            <w:pPr>
              <w:pStyle w:val="a6"/>
              <w:rPr>
                <w:sz w:val="24"/>
                <w:szCs w:val="24"/>
              </w:rPr>
            </w:pPr>
            <w:r w:rsidRPr="007E6962">
              <w:rPr>
                <w:sz w:val="24"/>
                <w:szCs w:val="24"/>
              </w:rPr>
              <w:t>Движение воды в океане.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18</w:t>
            </w:r>
          </w:p>
        </w:tc>
        <w:tc>
          <w:tcPr>
            <w:tcW w:w="8896" w:type="dxa"/>
          </w:tcPr>
          <w:p w:rsidR="006C59CC" w:rsidRPr="007E6962" w:rsidRDefault="006C59CC" w:rsidP="00434B00">
            <w:pPr>
              <w:pStyle w:val="a6"/>
              <w:rPr>
                <w:sz w:val="24"/>
                <w:szCs w:val="24"/>
              </w:rPr>
            </w:pPr>
            <w:r w:rsidRPr="007E6962">
              <w:rPr>
                <w:sz w:val="24"/>
                <w:szCs w:val="24"/>
              </w:rPr>
              <w:t>Подземные воды.</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19</w:t>
            </w:r>
          </w:p>
        </w:tc>
        <w:tc>
          <w:tcPr>
            <w:tcW w:w="8896" w:type="dxa"/>
          </w:tcPr>
          <w:p w:rsidR="006C59CC" w:rsidRPr="007E6962" w:rsidRDefault="006C59CC" w:rsidP="00434B00">
            <w:pPr>
              <w:pStyle w:val="a6"/>
              <w:rPr>
                <w:sz w:val="24"/>
                <w:szCs w:val="24"/>
              </w:rPr>
            </w:pPr>
            <w:r w:rsidRPr="007E6962">
              <w:rPr>
                <w:sz w:val="24"/>
                <w:szCs w:val="24"/>
              </w:rPr>
              <w:t>Реки.</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20</w:t>
            </w:r>
          </w:p>
        </w:tc>
        <w:tc>
          <w:tcPr>
            <w:tcW w:w="8896" w:type="dxa"/>
          </w:tcPr>
          <w:p w:rsidR="006C59CC" w:rsidRPr="007E6962" w:rsidRDefault="006C59CC" w:rsidP="00434B00">
            <w:pPr>
              <w:pStyle w:val="a6"/>
              <w:rPr>
                <w:sz w:val="24"/>
                <w:szCs w:val="24"/>
              </w:rPr>
            </w:pPr>
            <w:r w:rsidRPr="007E6962">
              <w:rPr>
                <w:sz w:val="24"/>
                <w:szCs w:val="24"/>
              </w:rPr>
              <w:t>Озера.</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№6</w:t>
            </w:r>
            <w:r w:rsidRPr="007E6962">
              <w:rPr>
                <w:sz w:val="24"/>
                <w:szCs w:val="24"/>
              </w:rPr>
              <w:t xml:space="preserve">. Составление описания внутренних вод.  </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21</w:t>
            </w:r>
          </w:p>
        </w:tc>
        <w:tc>
          <w:tcPr>
            <w:tcW w:w="8896" w:type="dxa"/>
            <w:tcBorders>
              <w:right w:val="single" w:sz="4" w:space="0" w:color="auto"/>
            </w:tcBorders>
          </w:tcPr>
          <w:p w:rsidR="006C59CC" w:rsidRPr="007E6962" w:rsidRDefault="006C59CC" w:rsidP="00434B00">
            <w:pPr>
              <w:pStyle w:val="a6"/>
              <w:rPr>
                <w:sz w:val="24"/>
                <w:szCs w:val="24"/>
              </w:rPr>
            </w:pPr>
            <w:r w:rsidRPr="007E6962">
              <w:rPr>
                <w:sz w:val="24"/>
                <w:szCs w:val="24"/>
              </w:rPr>
              <w:t>Ледники.</w:t>
            </w:r>
          </w:p>
        </w:tc>
      </w:tr>
      <w:tr w:rsidR="006C59CC" w:rsidRPr="007E6962" w:rsidTr="00434B00">
        <w:tc>
          <w:tcPr>
            <w:tcW w:w="851" w:type="dxa"/>
          </w:tcPr>
          <w:p w:rsidR="006C59CC" w:rsidRPr="007E6962" w:rsidRDefault="006C59CC" w:rsidP="00434B00">
            <w:pPr>
              <w:pStyle w:val="a6"/>
              <w:rPr>
                <w:sz w:val="24"/>
                <w:szCs w:val="24"/>
              </w:rPr>
            </w:pPr>
          </w:p>
        </w:tc>
        <w:tc>
          <w:tcPr>
            <w:tcW w:w="8896" w:type="dxa"/>
            <w:tcBorders>
              <w:right w:val="single" w:sz="4" w:space="0" w:color="auto"/>
            </w:tcBorders>
          </w:tcPr>
          <w:p w:rsidR="006C59CC" w:rsidRPr="007E6962" w:rsidRDefault="006C59CC" w:rsidP="00434B00">
            <w:pPr>
              <w:pStyle w:val="a6"/>
              <w:rPr>
                <w:sz w:val="24"/>
                <w:szCs w:val="24"/>
              </w:rPr>
            </w:pPr>
            <w:r w:rsidRPr="007E6962">
              <w:rPr>
                <w:i/>
                <w:sz w:val="24"/>
                <w:szCs w:val="24"/>
              </w:rPr>
              <w:t>Атмосфера (7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22</w:t>
            </w:r>
          </w:p>
        </w:tc>
        <w:tc>
          <w:tcPr>
            <w:tcW w:w="8896" w:type="dxa"/>
          </w:tcPr>
          <w:p w:rsidR="006C59CC" w:rsidRPr="007E6962" w:rsidRDefault="006C59CC" w:rsidP="00434B00">
            <w:pPr>
              <w:pStyle w:val="a6"/>
              <w:rPr>
                <w:sz w:val="24"/>
                <w:szCs w:val="24"/>
              </w:rPr>
            </w:pPr>
            <w:r w:rsidRPr="007E6962">
              <w:rPr>
                <w:sz w:val="24"/>
                <w:szCs w:val="24"/>
              </w:rPr>
              <w:t>Атмосфера: строение, значение, изучение.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23</w:t>
            </w:r>
          </w:p>
        </w:tc>
        <w:tc>
          <w:tcPr>
            <w:tcW w:w="8896" w:type="dxa"/>
          </w:tcPr>
          <w:p w:rsidR="006C59CC" w:rsidRPr="007E6962" w:rsidRDefault="006C59CC" w:rsidP="00434B00">
            <w:pPr>
              <w:pStyle w:val="a6"/>
              <w:rPr>
                <w:sz w:val="24"/>
                <w:szCs w:val="24"/>
              </w:rPr>
            </w:pPr>
            <w:r w:rsidRPr="007E6962">
              <w:rPr>
                <w:sz w:val="24"/>
                <w:szCs w:val="24"/>
              </w:rPr>
              <w:t>Температура воздуха.</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№7</w:t>
            </w:r>
            <w:r w:rsidRPr="007E6962">
              <w:rPr>
                <w:sz w:val="24"/>
                <w:szCs w:val="24"/>
              </w:rPr>
              <w:t>. Построение графика хода температуры и вычисление средней температуры.</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24</w:t>
            </w:r>
          </w:p>
        </w:tc>
        <w:tc>
          <w:tcPr>
            <w:tcW w:w="8896" w:type="dxa"/>
          </w:tcPr>
          <w:p w:rsidR="006C59CC" w:rsidRPr="007E6962" w:rsidRDefault="006C59CC" w:rsidP="00434B00">
            <w:pPr>
              <w:pStyle w:val="a6"/>
              <w:rPr>
                <w:sz w:val="24"/>
                <w:szCs w:val="24"/>
              </w:rPr>
            </w:pPr>
            <w:r w:rsidRPr="007E6962">
              <w:rPr>
                <w:sz w:val="24"/>
                <w:szCs w:val="24"/>
              </w:rPr>
              <w:t>Атмосферное давление. Ветер.</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№8</w:t>
            </w:r>
            <w:r w:rsidRPr="007E6962">
              <w:rPr>
                <w:sz w:val="24"/>
                <w:szCs w:val="24"/>
              </w:rPr>
              <w:t>. Построение розы ветров.</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25</w:t>
            </w:r>
          </w:p>
        </w:tc>
        <w:tc>
          <w:tcPr>
            <w:tcW w:w="8896" w:type="dxa"/>
          </w:tcPr>
          <w:p w:rsidR="006C59CC" w:rsidRPr="007E6962" w:rsidRDefault="006C59CC" w:rsidP="00434B00">
            <w:pPr>
              <w:pStyle w:val="a6"/>
              <w:rPr>
                <w:sz w:val="24"/>
                <w:szCs w:val="24"/>
              </w:rPr>
            </w:pPr>
            <w:r w:rsidRPr="007E6962">
              <w:rPr>
                <w:sz w:val="24"/>
                <w:szCs w:val="24"/>
              </w:rPr>
              <w:t>Водяной пар в атмосфере. Облака и атмосферные осадки.</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№9.</w:t>
            </w:r>
            <w:r w:rsidRPr="007E6962">
              <w:rPr>
                <w:sz w:val="24"/>
                <w:szCs w:val="24"/>
              </w:rPr>
              <w:t xml:space="preserve"> Построение диаграммы количества осадков по многолетним данным.</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26</w:t>
            </w:r>
          </w:p>
        </w:tc>
        <w:tc>
          <w:tcPr>
            <w:tcW w:w="8896" w:type="dxa"/>
          </w:tcPr>
          <w:p w:rsidR="006C59CC" w:rsidRPr="007E6962" w:rsidRDefault="006C59CC" w:rsidP="00434B00">
            <w:pPr>
              <w:pStyle w:val="a6"/>
              <w:rPr>
                <w:sz w:val="24"/>
                <w:szCs w:val="24"/>
              </w:rPr>
            </w:pPr>
            <w:r w:rsidRPr="007E6962">
              <w:rPr>
                <w:sz w:val="24"/>
                <w:szCs w:val="24"/>
              </w:rPr>
              <w:t>Погода.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27</w:t>
            </w:r>
          </w:p>
        </w:tc>
        <w:tc>
          <w:tcPr>
            <w:tcW w:w="8896" w:type="dxa"/>
          </w:tcPr>
          <w:p w:rsidR="006C59CC" w:rsidRPr="007E6962" w:rsidRDefault="006C59CC" w:rsidP="00434B00">
            <w:pPr>
              <w:pStyle w:val="a6"/>
              <w:rPr>
                <w:sz w:val="24"/>
                <w:szCs w:val="24"/>
              </w:rPr>
            </w:pPr>
            <w:r w:rsidRPr="007E6962">
              <w:rPr>
                <w:sz w:val="24"/>
                <w:szCs w:val="24"/>
              </w:rPr>
              <w:t>Климат.</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28</w:t>
            </w:r>
          </w:p>
        </w:tc>
        <w:tc>
          <w:tcPr>
            <w:tcW w:w="8896" w:type="dxa"/>
            <w:tcBorders>
              <w:right w:val="single" w:sz="4" w:space="0" w:color="auto"/>
            </w:tcBorders>
          </w:tcPr>
          <w:p w:rsidR="006C59CC" w:rsidRPr="007E6962" w:rsidRDefault="006C59CC" w:rsidP="00434B00">
            <w:pPr>
              <w:pStyle w:val="a6"/>
              <w:rPr>
                <w:sz w:val="24"/>
                <w:szCs w:val="24"/>
              </w:rPr>
            </w:pPr>
            <w:r w:rsidRPr="007E6962">
              <w:rPr>
                <w:sz w:val="24"/>
                <w:szCs w:val="24"/>
              </w:rPr>
              <w:t>Причины, влияющие на климат.</w:t>
            </w:r>
          </w:p>
        </w:tc>
      </w:tr>
      <w:tr w:rsidR="006C59CC" w:rsidRPr="007E6962" w:rsidTr="00434B00">
        <w:tc>
          <w:tcPr>
            <w:tcW w:w="851" w:type="dxa"/>
          </w:tcPr>
          <w:p w:rsidR="006C59CC" w:rsidRPr="007E6962" w:rsidRDefault="006C59CC" w:rsidP="00434B00">
            <w:pPr>
              <w:pStyle w:val="a6"/>
              <w:rPr>
                <w:sz w:val="24"/>
                <w:szCs w:val="24"/>
              </w:rPr>
            </w:pPr>
          </w:p>
        </w:tc>
        <w:tc>
          <w:tcPr>
            <w:tcW w:w="8896" w:type="dxa"/>
            <w:tcBorders>
              <w:right w:val="single" w:sz="4" w:space="0" w:color="auto"/>
            </w:tcBorders>
          </w:tcPr>
          <w:p w:rsidR="006C59CC" w:rsidRPr="007E6962" w:rsidRDefault="006C59CC" w:rsidP="00434B00">
            <w:pPr>
              <w:pStyle w:val="a6"/>
              <w:rPr>
                <w:sz w:val="24"/>
                <w:szCs w:val="24"/>
              </w:rPr>
            </w:pPr>
            <w:r w:rsidRPr="007E6962">
              <w:rPr>
                <w:i/>
                <w:sz w:val="24"/>
                <w:szCs w:val="24"/>
              </w:rPr>
              <w:t>Биосфера. Географическая оболочка (4 ч.)</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29</w:t>
            </w:r>
          </w:p>
        </w:tc>
        <w:tc>
          <w:tcPr>
            <w:tcW w:w="8896" w:type="dxa"/>
            <w:tcBorders>
              <w:right w:val="single" w:sz="4" w:space="0" w:color="auto"/>
            </w:tcBorders>
          </w:tcPr>
          <w:p w:rsidR="006C59CC" w:rsidRPr="007E6962" w:rsidRDefault="006C59CC" w:rsidP="00434B00">
            <w:pPr>
              <w:pStyle w:val="a6"/>
              <w:rPr>
                <w:sz w:val="24"/>
                <w:szCs w:val="24"/>
              </w:rPr>
            </w:pPr>
            <w:r w:rsidRPr="007E6962">
              <w:rPr>
                <w:sz w:val="24"/>
                <w:szCs w:val="24"/>
              </w:rPr>
              <w:t>Разнообразие и распространение организмов на Земле.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30</w:t>
            </w:r>
          </w:p>
        </w:tc>
        <w:tc>
          <w:tcPr>
            <w:tcW w:w="8896" w:type="dxa"/>
          </w:tcPr>
          <w:p w:rsidR="006C59CC" w:rsidRPr="007E6962" w:rsidRDefault="006C59CC" w:rsidP="00434B00">
            <w:pPr>
              <w:pStyle w:val="a6"/>
              <w:rPr>
                <w:sz w:val="24"/>
                <w:szCs w:val="24"/>
              </w:rPr>
            </w:pPr>
            <w:r w:rsidRPr="007E6962">
              <w:rPr>
                <w:sz w:val="24"/>
                <w:szCs w:val="24"/>
              </w:rPr>
              <w:t>Распространение организмов в Мировом океане.</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31</w:t>
            </w:r>
          </w:p>
        </w:tc>
        <w:tc>
          <w:tcPr>
            <w:tcW w:w="8896" w:type="dxa"/>
          </w:tcPr>
          <w:p w:rsidR="006C59CC" w:rsidRPr="007E6962" w:rsidRDefault="006C59CC" w:rsidP="00434B00">
            <w:pPr>
              <w:pStyle w:val="a6"/>
              <w:rPr>
                <w:sz w:val="24"/>
                <w:szCs w:val="24"/>
              </w:rPr>
            </w:pPr>
            <w:r w:rsidRPr="007E6962">
              <w:rPr>
                <w:sz w:val="24"/>
                <w:szCs w:val="24"/>
              </w:rPr>
              <w:t xml:space="preserve">Природный комплекс. </w:t>
            </w:r>
          </w:p>
          <w:p w:rsidR="006C59CC" w:rsidRPr="007E6962" w:rsidRDefault="006C59CC" w:rsidP="00434B00">
            <w:pPr>
              <w:pStyle w:val="a6"/>
              <w:rPr>
                <w:sz w:val="24"/>
                <w:szCs w:val="24"/>
              </w:rPr>
            </w:pPr>
            <w:r w:rsidRPr="007E6962">
              <w:rPr>
                <w:sz w:val="24"/>
                <w:szCs w:val="24"/>
              </w:rPr>
              <w:t xml:space="preserve">Практикумы </w:t>
            </w:r>
            <w:r w:rsidRPr="007E6962">
              <w:rPr>
                <w:b/>
                <w:sz w:val="24"/>
                <w:szCs w:val="24"/>
              </w:rPr>
              <w:t>№10.</w:t>
            </w:r>
            <w:r w:rsidRPr="007E6962">
              <w:rPr>
                <w:sz w:val="24"/>
                <w:szCs w:val="24"/>
              </w:rPr>
              <w:t xml:space="preserve"> Составление характеристики природного комплекса (ПК).</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32</w:t>
            </w:r>
          </w:p>
        </w:tc>
        <w:tc>
          <w:tcPr>
            <w:tcW w:w="8896" w:type="dxa"/>
          </w:tcPr>
          <w:p w:rsidR="006C59CC" w:rsidRPr="007E6962" w:rsidRDefault="006C59CC" w:rsidP="00434B00">
            <w:pPr>
              <w:pStyle w:val="a6"/>
              <w:rPr>
                <w:sz w:val="24"/>
                <w:szCs w:val="24"/>
              </w:rPr>
            </w:pPr>
            <w:r w:rsidRPr="007E6962">
              <w:rPr>
                <w:sz w:val="24"/>
                <w:szCs w:val="24"/>
              </w:rPr>
              <w:t>Обобщение и контроль знаний по разделу «Строение Земли. Земные оболочки».</w:t>
            </w:r>
          </w:p>
        </w:tc>
      </w:tr>
      <w:tr w:rsidR="006C59CC" w:rsidRPr="007E6962" w:rsidTr="00434B00">
        <w:tc>
          <w:tcPr>
            <w:tcW w:w="851" w:type="dxa"/>
          </w:tcPr>
          <w:p w:rsidR="006C59CC" w:rsidRPr="007E6962" w:rsidRDefault="006C59CC" w:rsidP="00434B00">
            <w:pPr>
              <w:pStyle w:val="a6"/>
              <w:rPr>
                <w:sz w:val="24"/>
                <w:szCs w:val="24"/>
              </w:rPr>
            </w:pPr>
          </w:p>
        </w:tc>
        <w:tc>
          <w:tcPr>
            <w:tcW w:w="8896" w:type="dxa"/>
          </w:tcPr>
          <w:p w:rsidR="006C59CC" w:rsidRPr="007E6962" w:rsidRDefault="006C59CC" w:rsidP="00434B00">
            <w:pPr>
              <w:pStyle w:val="a6"/>
              <w:rPr>
                <w:b/>
                <w:sz w:val="24"/>
                <w:szCs w:val="24"/>
              </w:rPr>
            </w:pPr>
            <w:r w:rsidRPr="007E6962">
              <w:rPr>
                <w:b/>
                <w:sz w:val="24"/>
                <w:szCs w:val="24"/>
              </w:rPr>
              <w:t>Население Земли (3 часа).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33</w:t>
            </w:r>
          </w:p>
        </w:tc>
        <w:tc>
          <w:tcPr>
            <w:tcW w:w="8896" w:type="dxa"/>
          </w:tcPr>
          <w:p w:rsidR="006C59CC" w:rsidRPr="007E6962" w:rsidRDefault="006C59CC" w:rsidP="00434B00">
            <w:pPr>
              <w:pStyle w:val="a6"/>
              <w:rPr>
                <w:sz w:val="24"/>
                <w:szCs w:val="24"/>
              </w:rPr>
            </w:pPr>
            <w:r w:rsidRPr="007E6962">
              <w:rPr>
                <w:sz w:val="24"/>
                <w:szCs w:val="24"/>
              </w:rPr>
              <w:t>Население Земли.</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34</w:t>
            </w:r>
          </w:p>
        </w:tc>
        <w:tc>
          <w:tcPr>
            <w:tcW w:w="8896" w:type="dxa"/>
          </w:tcPr>
          <w:p w:rsidR="006C59CC" w:rsidRPr="007E6962" w:rsidRDefault="006C59CC" w:rsidP="00434B00">
            <w:pPr>
              <w:pStyle w:val="a6"/>
              <w:rPr>
                <w:sz w:val="24"/>
                <w:szCs w:val="24"/>
              </w:rPr>
            </w:pPr>
            <w:r w:rsidRPr="007E6962">
              <w:rPr>
                <w:sz w:val="24"/>
                <w:szCs w:val="24"/>
              </w:rPr>
              <w:t>Человек и природа.</w:t>
            </w:r>
          </w:p>
        </w:tc>
      </w:tr>
      <w:tr w:rsidR="006C59CC" w:rsidRPr="007E6962" w:rsidTr="00434B00">
        <w:tc>
          <w:tcPr>
            <w:tcW w:w="851" w:type="dxa"/>
          </w:tcPr>
          <w:p w:rsidR="006C59CC" w:rsidRPr="007E6962" w:rsidRDefault="006C59CC" w:rsidP="00434B00">
            <w:pPr>
              <w:pStyle w:val="a6"/>
              <w:rPr>
                <w:sz w:val="24"/>
                <w:szCs w:val="24"/>
              </w:rPr>
            </w:pPr>
            <w:r w:rsidRPr="007E6962">
              <w:rPr>
                <w:sz w:val="24"/>
                <w:szCs w:val="24"/>
              </w:rPr>
              <w:t>35</w:t>
            </w:r>
          </w:p>
        </w:tc>
        <w:tc>
          <w:tcPr>
            <w:tcW w:w="8896" w:type="dxa"/>
          </w:tcPr>
          <w:p w:rsidR="006C59CC" w:rsidRPr="007E6962" w:rsidRDefault="006C59CC" w:rsidP="00434B00">
            <w:pPr>
              <w:pStyle w:val="a6"/>
              <w:rPr>
                <w:sz w:val="24"/>
                <w:szCs w:val="24"/>
              </w:rPr>
            </w:pPr>
            <w:r w:rsidRPr="007E6962">
              <w:rPr>
                <w:sz w:val="24"/>
                <w:szCs w:val="24"/>
              </w:rPr>
              <w:t>Обобщение и контроль знаний по разделу «Население Земли».</w:t>
            </w:r>
          </w:p>
        </w:tc>
      </w:tr>
    </w:tbl>
    <w:p w:rsidR="006C59CC" w:rsidRPr="007E6962" w:rsidRDefault="006C59CC" w:rsidP="009D57BA"/>
    <w:p w:rsidR="006C59CC" w:rsidRPr="007E6962" w:rsidRDefault="006C59CC" w:rsidP="009D57BA">
      <w:r w:rsidRPr="007E6962">
        <w:t xml:space="preserve">                                               7 класс</w:t>
      </w:r>
    </w:p>
    <w:tbl>
      <w:tblPr>
        <w:tblW w:w="970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8858"/>
      </w:tblGrid>
      <w:tr w:rsidR="006C59CC" w:rsidRPr="007E6962" w:rsidTr="00286885">
        <w:tc>
          <w:tcPr>
            <w:tcW w:w="851" w:type="dxa"/>
          </w:tcPr>
          <w:p w:rsidR="006C59CC" w:rsidRPr="007E6962" w:rsidRDefault="006C59CC" w:rsidP="00434B00">
            <w:pPr>
              <w:pStyle w:val="a6"/>
              <w:jc w:val="center"/>
              <w:rPr>
                <w:sz w:val="24"/>
                <w:szCs w:val="24"/>
              </w:rPr>
            </w:pPr>
            <w:r w:rsidRPr="007E6962">
              <w:rPr>
                <w:sz w:val="24"/>
                <w:szCs w:val="24"/>
              </w:rPr>
              <w:t>№</w:t>
            </w:r>
          </w:p>
          <w:p w:rsidR="006C59CC" w:rsidRPr="007E6962" w:rsidRDefault="006C59CC" w:rsidP="00434B00">
            <w:pPr>
              <w:pStyle w:val="a6"/>
              <w:jc w:val="center"/>
              <w:rPr>
                <w:sz w:val="24"/>
                <w:szCs w:val="24"/>
              </w:rPr>
            </w:pPr>
            <w:r w:rsidRPr="007E6962">
              <w:rPr>
                <w:sz w:val="24"/>
                <w:szCs w:val="24"/>
              </w:rPr>
              <w:t>урока</w:t>
            </w:r>
          </w:p>
        </w:tc>
        <w:tc>
          <w:tcPr>
            <w:tcW w:w="8858" w:type="dxa"/>
          </w:tcPr>
          <w:p w:rsidR="006C59CC" w:rsidRPr="007E6962" w:rsidRDefault="006C59CC" w:rsidP="00434B00">
            <w:pPr>
              <w:pStyle w:val="a6"/>
              <w:jc w:val="center"/>
              <w:rPr>
                <w:sz w:val="24"/>
                <w:szCs w:val="24"/>
              </w:rPr>
            </w:pPr>
            <w:r w:rsidRPr="007E6962">
              <w:rPr>
                <w:sz w:val="24"/>
                <w:szCs w:val="24"/>
              </w:rPr>
              <w:t>Наименование разделов и тем</w:t>
            </w:r>
          </w:p>
        </w:tc>
      </w:tr>
      <w:tr w:rsidR="006C59CC" w:rsidRPr="007E6962" w:rsidTr="00286885">
        <w:trPr>
          <w:gridAfter w:val="1"/>
          <w:wAfter w:w="8858" w:type="dxa"/>
        </w:trPr>
        <w:tc>
          <w:tcPr>
            <w:tcW w:w="851" w:type="dxa"/>
          </w:tcPr>
          <w:p w:rsidR="006C59CC" w:rsidRPr="007E6962" w:rsidRDefault="006C59CC" w:rsidP="00434B00">
            <w:pPr>
              <w:pStyle w:val="a6"/>
              <w:rPr>
                <w:b/>
                <w:sz w:val="24"/>
                <w:szCs w:val="24"/>
              </w:rPr>
            </w:pP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w:t>
            </w:r>
          </w:p>
        </w:tc>
        <w:tc>
          <w:tcPr>
            <w:tcW w:w="8858" w:type="dxa"/>
          </w:tcPr>
          <w:p w:rsidR="006C59CC" w:rsidRPr="007E6962" w:rsidRDefault="006C59CC" w:rsidP="00434B00">
            <w:pPr>
              <w:pStyle w:val="a6"/>
              <w:rPr>
                <w:sz w:val="24"/>
                <w:szCs w:val="24"/>
              </w:rPr>
            </w:pPr>
            <w:r w:rsidRPr="007E6962">
              <w:rPr>
                <w:sz w:val="24"/>
                <w:szCs w:val="24"/>
              </w:rPr>
              <w:t>Что изучают в курсе географии материков и океанов? Как люди открывали и изучали Землю.</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w:t>
            </w:r>
          </w:p>
        </w:tc>
        <w:tc>
          <w:tcPr>
            <w:tcW w:w="8858" w:type="dxa"/>
          </w:tcPr>
          <w:p w:rsidR="006C59CC" w:rsidRPr="007E6962" w:rsidRDefault="006C59CC" w:rsidP="00434B00">
            <w:pPr>
              <w:pStyle w:val="a6"/>
              <w:rPr>
                <w:sz w:val="24"/>
                <w:szCs w:val="24"/>
              </w:rPr>
            </w:pPr>
            <w:r w:rsidRPr="007E6962">
              <w:rPr>
                <w:sz w:val="24"/>
                <w:szCs w:val="24"/>
              </w:rPr>
              <w:t>Источники географической информации. Карта – особый источник географических знаний. Географические методы изучения окружающей среды.</w:t>
            </w:r>
          </w:p>
          <w:p w:rsidR="006C59CC" w:rsidRPr="007E6962" w:rsidRDefault="006C59CC" w:rsidP="00434B00">
            <w:pPr>
              <w:pStyle w:val="a6"/>
              <w:rPr>
                <w:sz w:val="24"/>
                <w:szCs w:val="24"/>
              </w:rPr>
            </w:pPr>
            <w:r w:rsidRPr="007E6962">
              <w:rPr>
                <w:b/>
                <w:i/>
                <w:sz w:val="24"/>
                <w:szCs w:val="24"/>
              </w:rPr>
              <w:t>Практическая работа №1.</w:t>
            </w:r>
            <w:r w:rsidRPr="007E6962">
              <w:rPr>
                <w:sz w:val="24"/>
                <w:szCs w:val="24"/>
              </w:rPr>
              <w:t xml:space="preserve"> Группировка карт учебника и атласа по разным признакам.</w:t>
            </w:r>
          </w:p>
        </w:tc>
      </w:tr>
      <w:tr w:rsidR="006C59CC" w:rsidRPr="007E6962" w:rsidTr="00286885">
        <w:trPr>
          <w:gridAfter w:val="1"/>
          <w:wAfter w:w="8858" w:type="dxa"/>
        </w:trPr>
        <w:tc>
          <w:tcPr>
            <w:tcW w:w="851" w:type="dxa"/>
          </w:tcPr>
          <w:p w:rsidR="006C59CC" w:rsidRPr="007E6962" w:rsidRDefault="006C59CC" w:rsidP="00434B00">
            <w:pPr>
              <w:pStyle w:val="a6"/>
              <w:rPr>
                <w:b/>
                <w:sz w:val="24"/>
                <w:szCs w:val="24"/>
              </w:rPr>
            </w:pP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Литосфера и рельеф Земли (2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w:t>
            </w:r>
          </w:p>
        </w:tc>
        <w:tc>
          <w:tcPr>
            <w:tcW w:w="8858" w:type="dxa"/>
          </w:tcPr>
          <w:p w:rsidR="006C59CC" w:rsidRPr="007E6962" w:rsidRDefault="006C59CC" w:rsidP="00434B00">
            <w:pPr>
              <w:pStyle w:val="a6"/>
              <w:rPr>
                <w:sz w:val="24"/>
                <w:szCs w:val="24"/>
              </w:rPr>
            </w:pPr>
            <w:r w:rsidRPr="007E6962">
              <w:rPr>
                <w:sz w:val="24"/>
                <w:szCs w:val="24"/>
              </w:rPr>
              <w:t>Происхождение материков и океанов.</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w:t>
            </w:r>
          </w:p>
        </w:tc>
        <w:tc>
          <w:tcPr>
            <w:tcW w:w="8858" w:type="dxa"/>
          </w:tcPr>
          <w:p w:rsidR="006C59CC" w:rsidRPr="007E6962" w:rsidRDefault="006C59CC" w:rsidP="00434B00">
            <w:pPr>
              <w:pStyle w:val="a6"/>
              <w:rPr>
                <w:sz w:val="24"/>
                <w:szCs w:val="24"/>
              </w:rPr>
            </w:pPr>
            <w:r w:rsidRPr="007E6962">
              <w:rPr>
                <w:sz w:val="24"/>
                <w:szCs w:val="24"/>
              </w:rPr>
              <w:t>Рельеф Земли.</w:t>
            </w:r>
          </w:p>
          <w:p w:rsidR="006C59CC" w:rsidRPr="007E6962" w:rsidRDefault="006C59CC" w:rsidP="00434B00">
            <w:pPr>
              <w:pStyle w:val="a6"/>
              <w:rPr>
                <w:sz w:val="24"/>
                <w:szCs w:val="24"/>
              </w:rPr>
            </w:pPr>
            <w:r w:rsidRPr="007E6962">
              <w:rPr>
                <w:b/>
                <w:i/>
                <w:sz w:val="24"/>
                <w:szCs w:val="24"/>
              </w:rPr>
              <w:t>Практическая работа №2</w:t>
            </w:r>
            <w:r w:rsidRPr="007E6962">
              <w:rPr>
                <w:sz w:val="24"/>
                <w:szCs w:val="24"/>
              </w:rPr>
              <w:t>. Чтение карт, космических и аэрофотоснимков материков. Описание по карте рельефа одного из материков, выявление причин сходства и различий (по выбору).</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Атмосфера и климаты Земли (2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w:t>
            </w:r>
          </w:p>
        </w:tc>
        <w:tc>
          <w:tcPr>
            <w:tcW w:w="8858" w:type="dxa"/>
          </w:tcPr>
          <w:p w:rsidR="006C59CC" w:rsidRPr="007E6962" w:rsidRDefault="006C59CC" w:rsidP="00434B00">
            <w:pPr>
              <w:pStyle w:val="a6"/>
              <w:rPr>
                <w:sz w:val="24"/>
                <w:szCs w:val="24"/>
              </w:rPr>
            </w:pPr>
            <w:r w:rsidRPr="007E6962">
              <w:rPr>
                <w:sz w:val="24"/>
                <w:szCs w:val="24"/>
              </w:rPr>
              <w:t>Распределение температуры воздуха и осадков на Земле. Воздушные массы.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w:t>
            </w:r>
          </w:p>
        </w:tc>
        <w:tc>
          <w:tcPr>
            <w:tcW w:w="8858" w:type="dxa"/>
          </w:tcPr>
          <w:p w:rsidR="006C59CC" w:rsidRPr="007E6962" w:rsidRDefault="006C59CC" w:rsidP="00434B00">
            <w:pPr>
              <w:pStyle w:val="a6"/>
              <w:rPr>
                <w:sz w:val="24"/>
                <w:szCs w:val="24"/>
              </w:rPr>
            </w:pPr>
            <w:r w:rsidRPr="007E6962">
              <w:rPr>
                <w:sz w:val="24"/>
                <w:szCs w:val="24"/>
              </w:rPr>
              <w:t>Климатические пояса Земли.</w:t>
            </w:r>
          </w:p>
          <w:p w:rsidR="006C59CC" w:rsidRPr="007E6962" w:rsidRDefault="006C59CC" w:rsidP="00434B00">
            <w:pPr>
              <w:pStyle w:val="a6"/>
              <w:rPr>
                <w:sz w:val="24"/>
                <w:szCs w:val="24"/>
              </w:rPr>
            </w:pPr>
            <w:r w:rsidRPr="007E6962">
              <w:rPr>
                <w:b/>
                <w:i/>
                <w:sz w:val="24"/>
                <w:szCs w:val="24"/>
              </w:rPr>
              <w:t>Практическая работа №3</w:t>
            </w:r>
            <w:r w:rsidRPr="007E6962">
              <w:rPr>
                <w:sz w:val="24"/>
                <w:szCs w:val="24"/>
              </w:rPr>
              <w:t>. Характеристика климата по климатическим  картам.</w:t>
            </w:r>
          </w:p>
          <w:p w:rsidR="006C59CC" w:rsidRPr="007E6962" w:rsidRDefault="006C59CC" w:rsidP="00434B00">
            <w:pPr>
              <w:pStyle w:val="a6"/>
              <w:rPr>
                <w:sz w:val="24"/>
                <w:szCs w:val="24"/>
              </w:rPr>
            </w:pPr>
            <w:r w:rsidRPr="007E6962">
              <w:rPr>
                <w:b/>
                <w:i/>
                <w:sz w:val="24"/>
                <w:szCs w:val="24"/>
              </w:rPr>
              <w:t>Практическая работа №4.</w:t>
            </w:r>
            <w:r w:rsidRPr="007E6962">
              <w:rPr>
                <w:sz w:val="24"/>
                <w:szCs w:val="24"/>
              </w:rPr>
              <w:t xml:space="preserve"> Сравнительное описание основных показателей климата различных климатических поясов одного из материков; оценка климатических условий материка для жизни населения.</w:t>
            </w:r>
          </w:p>
        </w:tc>
      </w:tr>
      <w:tr w:rsidR="006C59CC" w:rsidRPr="007E6962" w:rsidTr="00286885">
        <w:trPr>
          <w:gridAfter w:val="1"/>
          <w:wAfter w:w="8858" w:type="dxa"/>
        </w:trPr>
        <w:tc>
          <w:tcPr>
            <w:tcW w:w="851" w:type="dxa"/>
          </w:tcPr>
          <w:p w:rsidR="006C59CC" w:rsidRPr="007E6962" w:rsidRDefault="006C59CC" w:rsidP="00434B00">
            <w:pPr>
              <w:pStyle w:val="a6"/>
              <w:rPr>
                <w:sz w:val="24"/>
                <w:szCs w:val="24"/>
              </w:rPr>
            </w:pP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7</w:t>
            </w:r>
          </w:p>
        </w:tc>
        <w:tc>
          <w:tcPr>
            <w:tcW w:w="8858" w:type="dxa"/>
          </w:tcPr>
          <w:p w:rsidR="006C59CC" w:rsidRPr="007E6962" w:rsidRDefault="006C59CC" w:rsidP="00434B00">
            <w:pPr>
              <w:pStyle w:val="a6"/>
              <w:rPr>
                <w:sz w:val="24"/>
                <w:szCs w:val="24"/>
              </w:rPr>
            </w:pPr>
            <w:r w:rsidRPr="007E6962">
              <w:rPr>
                <w:sz w:val="24"/>
                <w:szCs w:val="24"/>
              </w:rPr>
              <w:t>Воды Мирового океана. Схема поверхностных течений.</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8</w:t>
            </w:r>
          </w:p>
        </w:tc>
        <w:tc>
          <w:tcPr>
            <w:tcW w:w="8858" w:type="dxa"/>
          </w:tcPr>
          <w:p w:rsidR="006C59CC" w:rsidRPr="007E6962" w:rsidRDefault="006C59CC" w:rsidP="00434B00">
            <w:pPr>
              <w:pStyle w:val="a6"/>
              <w:rPr>
                <w:sz w:val="24"/>
                <w:szCs w:val="24"/>
              </w:rPr>
            </w:pPr>
            <w:r w:rsidRPr="007E6962">
              <w:rPr>
                <w:sz w:val="24"/>
                <w:szCs w:val="24"/>
              </w:rPr>
              <w:t>Жизнь  в океане. Взаимодействие  океана с атмосферой и сушей.</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Географическая оболочка  (3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9</w:t>
            </w:r>
          </w:p>
        </w:tc>
        <w:tc>
          <w:tcPr>
            <w:tcW w:w="8858" w:type="dxa"/>
          </w:tcPr>
          <w:p w:rsidR="006C59CC" w:rsidRPr="007E6962" w:rsidRDefault="006C59CC" w:rsidP="00434B00">
            <w:pPr>
              <w:pStyle w:val="a6"/>
              <w:rPr>
                <w:sz w:val="24"/>
                <w:szCs w:val="24"/>
              </w:rPr>
            </w:pPr>
            <w:r w:rsidRPr="007E6962">
              <w:rPr>
                <w:sz w:val="24"/>
                <w:szCs w:val="24"/>
              </w:rPr>
              <w:t>Строение и свойства географической оболочки.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10</w:t>
            </w:r>
          </w:p>
        </w:tc>
        <w:tc>
          <w:tcPr>
            <w:tcW w:w="8858" w:type="dxa"/>
          </w:tcPr>
          <w:p w:rsidR="006C59CC" w:rsidRPr="007E6962" w:rsidRDefault="006C59CC" w:rsidP="00434B00">
            <w:pPr>
              <w:pStyle w:val="a6"/>
              <w:rPr>
                <w:sz w:val="24"/>
                <w:szCs w:val="24"/>
              </w:rPr>
            </w:pPr>
            <w:r w:rsidRPr="007E6962">
              <w:rPr>
                <w:sz w:val="24"/>
                <w:szCs w:val="24"/>
              </w:rPr>
              <w:t>Природные комплексы суши и океана.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11</w:t>
            </w:r>
          </w:p>
        </w:tc>
        <w:tc>
          <w:tcPr>
            <w:tcW w:w="8858" w:type="dxa"/>
          </w:tcPr>
          <w:p w:rsidR="006C59CC" w:rsidRPr="007E6962" w:rsidRDefault="006C59CC" w:rsidP="00434B00">
            <w:pPr>
              <w:pStyle w:val="a6"/>
              <w:rPr>
                <w:sz w:val="24"/>
                <w:szCs w:val="24"/>
              </w:rPr>
            </w:pPr>
            <w:r w:rsidRPr="007E6962">
              <w:rPr>
                <w:sz w:val="24"/>
                <w:szCs w:val="24"/>
              </w:rPr>
              <w:t>Природная зональность.</w:t>
            </w:r>
          </w:p>
          <w:p w:rsidR="006C59CC" w:rsidRPr="007E6962" w:rsidRDefault="006C59CC" w:rsidP="00434B00">
            <w:pPr>
              <w:pStyle w:val="a6"/>
              <w:rPr>
                <w:sz w:val="24"/>
                <w:szCs w:val="24"/>
              </w:rPr>
            </w:pPr>
            <w:r w:rsidRPr="007E6962">
              <w:rPr>
                <w:b/>
                <w:i/>
                <w:sz w:val="24"/>
                <w:szCs w:val="24"/>
              </w:rPr>
              <w:t>Практическая работа №5</w:t>
            </w:r>
            <w:r w:rsidRPr="007E6962">
              <w:rPr>
                <w:sz w:val="24"/>
                <w:szCs w:val="24"/>
              </w:rPr>
              <w:t>. Анализ карт антропогенных ландшафтов. Выявление материков с самыми большими ареалами таких ландшафтов.</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b/>
                <w:sz w:val="24"/>
                <w:szCs w:val="24"/>
              </w:rPr>
            </w:pPr>
            <w:r w:rsidRPr="007E6962">
              <w:rPr>
                <w:b/>
                <w:sz w:val="24"/>
                <w:szCs w:val="24"/>
              </w:rPr>
              <w:t>Население Земли (3 часа).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12</w:t>
            </w:r>
          </w:p>
        </w:tc>
        <w:tc>
          <w:tcPr>
            <w:tcW w:w="8858" w:type="dxa"/>
          </w:tcPr>
          <w:p w:rsidR="006C59CC" w:rsidRPr="007E6962" w:rsidRDefault="006C59CC" w:rsidP="00434B00">
            <w:pPr>
              <w:pStyle w:val="a6"/>
              <w:rPr>
                <w:sz w:val="24"/>
                <w:szCs w:val="24"/>
              </w:rPr>
            </w:pPr>
            <w:r w:rsidRPr="007E6962">
              <w:rPr>
                <w:sz w:val="24"/>
                <w:szCs w:val="24"/>
              </w:rPr>
              <w:t>Численность населения Земли. Размещение населения.</w:t>
            </w:r>
          </w:p>
          <w:p w:rsidR="006C59CC" w:rsidRPr="007E6962" w:rsidRDefault="006C59CC" w:rsidP="00434B00">
            <w:pPr>
              <w:pStyle w:val="a6"/>
              <w:rPr>
                <w:sz w:val="24"/>
                <w:szCs w:val="24"/>
              </w:rPr>
            </w:pPr>
            <w:r w:rsidRPr="007E6962">
              <w:rPr>
                <w:b/>
                <w:i/>
                <w:sz w:val="24"/>
                <w:szCs w:val="24"/>
              </w:rPr>
              <w:t>Практическая работа №6</w:t>
            </w:r>
            <w:r w:rsidRPr="007E6962">
              <w:rPr>
                <w:sz w:val="24"/>
                <w:szCs w:val="24"/>
              </w:rPr>
              <w:t>. Сравнительное описание численности, плотности и динамики населения материков и стран мира.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13</w:t>
            </w:r>
          </w:p>
        </w:tc>
        <w:tc>
          <w:tcPr>
            <w:tcW w:w="8858" w:type="dxa"/>
          </w:tcPr>
          <w:p w:rsidR="006C59CC" w:rsidRPr="007E6962" w:rsidRDefault="006C59CC" w:rsidP="00434B00">
            <w:pPr>
              <w:pStyle w:val="a6"/>
              <w:rPr>
                <w:sz w:val="24"/>
                <w:szCs w:val="24"/>
              </w:rPr>
            </w:pPr>
            <w:r w:rsidRPr="007E6962">
              <w:rPr>
                <w:sz w:val="24"/>
                <w:szCs w:val="24"/>
              </w:rPr>
              <w:t>Народы и религии мира.</w:t>
            </w:r>
          </w:p>
          <w:p w:rsidR="006C59CC" w:rsidRPr="007E6962" w:rsidRDefault="006C59CC" w:rsidP="00434B00">
            <w:pPr>
              <w:pStyle w:val="a6"/>
              <w:rPr>
                <w:sz w:val="24"/>
                <w:szCs w:val="24"/>
              </w:rPr>
            </w:pPr>
            <w:r w:rsidRPr="007E6962">
              <w:rPr>
                <w:b/>
                <w:i/>
                <w:sz w:val="24"/>
                <w:szCs w:val="24"/>
              </w:rPr>
              <w:t>Практическая работа №7.</w:t>
            </w:r>
            <w:r w:rsidRPr="007E6962">
              <w:rPr>
                <w:sz w:val="24"/>
                <w:szCs w:val="24"/>
              </w:rPr>
              <w:t xml:space="preserve"> Моделирование на контурной карте размещения крупнейших этносов и малых народов, а также крупных городов.</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14</w:t>
            </w:r>
          </w:p>
        </w:tc>
        <w:tc>
          <w:tcPr>
            <w:tcW w:w="8858" w:type="dxa"/>
          </w:tcPr>
          <w:p w:rsidR="006C59CC" w:rsidRPr="007E6962" w:rsidRDefault="006C59CC" w:rsidP="00434B00">
            <w:pPr>
              <w:pStyle w:val="a6"/>
              <w:rPr>
                <w:sz w:val="24"/>
                <w:szCs w:val="24"/>
              </w:rPr>
            </w:pPr>
            <w:r w:rsidRPr="007E6962">
              <w:rPr>
                <w:sz w:val="24"/>
                <w:szCs w:val="24"/>
              </w:rPr>
              <w:t>Хозяйственная деятельность людей. Городское и сельское население.</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b/>
                <w:sz w:val="24"/>
                <w:szCs w:val="24"/>
              </w:rPr>
            </w:pPr>
            <w:r w:rsidRPr="007E6962">
              <w:rPr>
                <w:b/>
                <w:sz w:val="24"/>
                <w:szCs w:val="24"/>
              </w:rPr>
              <w:t>Океаны и материки (50 часов).</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Океаны (2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15</w:t>
            </w:r>
          </w:p>
        </w:tc>
        <w:tc>
          <w:tcPr>
            <w:tcW w:w="8858" w:type="dxa"/>
          </w:tcPr>
          <w:p w:rsidR="006C59CC" w:rsidRPr="007E6962" w:rsidRDefault="006C59CC" w:rsidP="00434B00">
            <w:pPr>
              <w:pStyle w:val="a6"/>
              <w:rPr>
                <w:sz w:val="24"/>
                <w:szCs w:val="24"/>
              </w:rPr>
            </w:pPr>
            <w:r w:rsidRPr="007E6962">
              <w:rPr>
                <w:sz w:val="24"/>
                <w:szCs w:val="24"/>
              </w:rPr>
              <w:t>Тихий океан. Индийский океан.</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16</w:t>
            </w:r>
          </w:p>
        </w:tc>
        <w:tc>
          <w:tcPr>
            <w:tcW w:w="8858" w:type="dxa"/>
          </w:tcPr>
          <w:p w:rsidR="006C59CC" w:rsidRPr="007E6962" w:rsidRDefault="006C59CC" w:rsidP="00434B00">
            <w:pPr>
              <w:pStyle w:val="a6"/>
              <w:rPr>
                <w:sz w:val="24"/>
                <w:szCs w:val="24"/>
              </w:rPr>
            </w:pPr>
            <w:r w:rsidRPr="007E6962">
              <w:rPr>
                <w:sz w:val="24"/>
                <w:szCs w:val="24"/>
              </w:rPr>
              <w:t>Атлантический океан. Северный Ледовитый океан.</w:t>
            </w:r>
          </w:p>
          <w:p w:rsidR="006C59CC" w:rsidRPr="007E6962" w:rsidRDefault="006C59CC" w:rsidP="00434B00">
            <w:pPr>
              <w:pStyle w:val="a6"/>
              <w:rPr>
                <w:sz w:val="24"/>
                <w:szCs w:val="24"/>
              </w:rPr>
            </w:pPr>
            <w:r w:rsidRPr="007E6962">
              <w:rPr>
                <w:b/>
                <w:i/>
                <w:sz w:val="24"/>
                <w:szCs w:val="24"/>
              </w:rPr>
              <w:t>Практическая работа №8</w:t>
            </w:r>
            <w:r w:rsidRPr="007E6962">
              <w:rPr>
                <w:sz w:val="24"/>
                <w:szCs w:val="24"/>
              </w:rPr>
              <w:t>. Выявление и отражение на контурной карте транспортной,  промысловой, сырьевой, рекреационной и других функций одного из океанов (по выбору).</w:t>
            </w:r>
          </w:p>
          <w:p w:rsidR="006C59CC" w:rsidRPr="007E6962" w:rsidRDefault="006C59CC" w:rsidP="00434B00">
            <w:pPr>
              <w:pStyle w:val="a6"/>
              <w:rPr>
                <w:sz w:val="24"/>
                <w:szCs w:val="24"/>
              </w:rPr>
            </w:pPr>
            <w:r w:rsidRPr="007E6962">
              <w:rPr>
                <w:b/>
                <w:i/>
                <w:sz w:val="24"/>
                <w:szCs w:val="24"/>
              </w:rPr>
              <w:t>Практическая работа №9</w:t>
            </w:r>
            <w:r w:rsidRPr="007E6962">
              <w:rPr>
                <w:sz w:val="24"/>
                <w:szCs w:val="24"/>
              </w:rPr>
              <w:t>. Описание по картам и другим источникам информации особенностей географического положения, природы и населения одного из крупных островов (по выбору).</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Южные материки (1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17</w:t>
            </w:r>
          </w:p>
        </w:tc>
        <w:tc>
          <w:tcPr>
            <w:tcW w:w="8858" w:type="dxa"/>
          </w:tcPr>
          <w:p w:rsidR="006C59CC" w:rsidRPr="007E6962" w:rsidRDefault="006C59CC" w:rsidP="00434B00">
            <w:pPr>
              <w:pStyle w:val="a6"/>
              <w:rPr>
                <w:sz w:val="24"/>
                <w:szCs w:val="24"/>
              </w:rPr>
            </w:pPr>
            <w:r w:rsidRPr="007E6962">
              <w:rPr>
                <w:sz w:val="24"/>
                <w:szCs w:val="24"/>
              </w:rPr>
              <w:t>Общие особенности природы южных материков.</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Африка (10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18</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Исследования Африки.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19</w:t>
            </w:r>
          </w:p>
        </w:tc>
        <w:tc>
          <w:tcPr>
            <w:tcW w:w="8858" w:type="dxa"/>
          </w:tcPr>
          <w:p w:rsidR="006C59CC" w:rsidRPr="007E6962" w:rsidRDefault="006C59CC" w:rsidP="00434B00">
            <w:pPr>
              <w:pStyle w:val="a6"/>
              <w:rPr>
                <w:sz w:val="24"/>
                <w:szCs w:val="24"/>
              </w:rPr>
            </w:pPr>
            <w:r w:rsidRPr="007E6962">
              <w:rPr>
                <w:sz w:val="24"/>
                <w:szCs w:val="24"/>
              </w:rPr>
              <w:t>Рельеф и полезные ископаемые.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20</w:t>
            </w:r>
          </w:p>
        </w:tc>
        <w:tc>
          <w:tcPr>
            <w:tcW w:w="8858" w:type="dxa"/>
          </w:tcPr>
          <w:p w:rsidR="006C59CC" w:rsidRPr="007E6962" w:rsidRDefault="006C59CC" w:rsidP="00434B00">
            <w:pPr>
              <w:pStyle w:val="a6"/>
              <w:rPr>
                <w:sz w:val="24"/>
                <w:szCs w:val="24"/>
              </w:rPr>
            </w:pPr>
            <w:r w:rsidRPr="007E6962">
              <w:rPr>
                <w:sz w:val="24"/>
                <w:szCs w:val="24"/>
              </w:rPr>
              <w:t>Климат. Внутренние воды.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21</w:t>
            </w:r>
          </w:p>
        </w:tc>
        <w:tc>
          <w:tcPr>
            <w:tcW w:w="8858" w:type="dxa"/>
          </w:tcPr>
          <w:p w:rsidR="006C59CC" w:rsidRPr="007E6962" w:rsidRDefault="006C59CC" w:rsidP="00434B00">
            <w:pPr>
              <w:pStyle w:val="a6"/>
              <w:rPr>
                <w:sz w:val="24"/>
                <w:szCs w:val="24"/>
              </w:rPr>
            </w:pPr>
            <w:r w:rsidRPr="007E6962">
              <w:rPr>
                <w:sz w:val="24"/>
                <w:szCs w:val="24"/>
              </w:rPr>
              <w:t>Природные зоны.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22</w:t>
            </w:r>
          </w:p>
        </w:tc>
        <w:tc>
          <w:tcPr>
            <w:tcW w:w="8858" w:type="dxa"/>
          </w:tcPr>
          <w:p w:rsidR="006C59CC" w:rsidRPr="007E6962" w:rsidRDefault="006C59CC" w:rsidP="00434B00">
            <w:pPr>
              <w:pStyle w:val="a6"/>
              <w:rPr>
                <w:sz w:val="24"/>
                <w:szCs w:val="24"/>
              </w:rPr>
            </w:pPr>
            <w:r w:rsidRPr="007E6962">
              <w:rPr>
                <w:sz w:val="24"/>
                <w:szCs w:val="24"/>
              </w:rPr>
              <w:t>Влияние  человека на природу. Заповедники и национальные парки.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23</w:t>
            </w:r>
          </w:p>
        </w:tc>
        <w:tc>
          <w:tcPr>
            <w:tcW w:w="8858" w:type="dxa"/>
          </w:tcPr>
          <w:p w:rsidR="006C59CC" w:rsidRPr="007E6962" w:rsidRDefault="006C59CC" w:rsidP="00434B00">
            <w:pPr>
              <w:pStyle w:val="a6"/>
              <w:rPr>
                <w:sz w:val="24"/>
                <w:szCs w:val="24"/>
              </w:rPr>
            </w:pPr>
            <w:r w:rsidRPr="007E6962">
              <w:rPr>
                <w:sz w:val="24"/>
                <w:szCs w:val="24"/>
              </w:rPr>
              <w:t>Население.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24</w:t>
            </w:r>
          </w:p>
        </w:tc>
        <w:tc>
          <w:tcPr>
            <w:tcW w:w="8858" w:type="dxa"/>
          </w:tcPr>
          <w:p w:rsidR="006C59CC" w:rsidRPr="007E6962" w:rsidRDefault="006C59CC" w:rsidP="00434B00">
            <w:pPr>
              <w:pStyle w:val="a6"/>
              <w:rPr>
                <w:sz w:val="24"/>
                <w:szCs w:val="24"/>
              </w:rPr>
            </w:pPr>
            <w:r w:rsidRPr="007E6962">
              <w:rPr>
                <w:sz w:val="24"/>
                <w:szCs w:val="24"/>
              </w:rPr>
              <w:t>Страны Северной Африки. Алжир.</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25</w:t>
            </w:r>
          </w:p>
        </w:tc>
        <w:tc>
          <w:tcPr>
            <w:tcW w:w="8858" w:type="dxa"/>
          </w:tcPr>
          <w:p w:rsidR="006C59CC" w:rsidRPr="007E6962" w:rsidRDefault="006C59CC" w:rsidP="00434B00">
            <w:pPr>
              <w:pStyle w:val="a6"/>
              <w:rPr>
                <w:sz w:val="24"/>
                <w:szCs w:val="24"/>
              </w:rPr>
            </w:pPr>
            <w:r w:rsidRPr="007E6962">
              <w:rPr>
                <w:sz w:val="24"/>
                <w:szCs w:val="24"/>
              </w:rPr>
              <w:t>Страны Западной и Центральной Африки. Нигерия.</w:t>
            </w:r>
          </w:p>
          <w:p w:rsidR="006C59CC" w:rsidRPr="007E6962" w:rsidRDefault="006C59CC" w:rsidP="00434B00">
            <w:pPr>
              <w:pStyle w:val="a6"/>
              <w:rPr>
                <w:sz w:val="24"/>
                <w:szCs w:val="24"/>
              </w:rPr>
            </w:pPr>
            <w:r w:rsidRPr="007E6962">
              <w:rPr>
                <w:b/>
                <w:i/>
                <w:sz w:val="24"/>
                <w:szCs w:val="24"/>
              </w:rPr>
              <w:t>Практическая работа №10</w:t>
            </w:r>
            <w:r w:rsidRPr="007E6962">
              <w:rPr>
                <w:sz w:val="24"/>
                <w:szCs w:val="24"/>
              </w:rPr>
              <w:t>. Определение по картам природных богатств стран Центральной Африки.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26</w:t>
            </w:r>
          </w:p>
        </w:tc>
        <w:tc>
          <w:tcPr>
            <w:tcW w:w="8858" w:type="dxa"/>
          </w:tcPr>
          <w:p w:rsidR="006C59CC" w:rsidRPr="007E6962" w:rsidRDefault="006C59CC" w:rsidP="00434B00">
            <w:pPr>
              <w:pStyle w:val="a6"/>
              <w:rPr>
                <w:sz w:val="24"/>
                <w:szCs w:val="24"/>
              </w:rPr>
            </w:pPr>
            <w:r w:rsidRPr="007E6962">
              <w:rPr>
                <w:sz w:val="24"/>
                <w:szCs w:val="24"/>
              </w:rPr>
              <w:t>Страны Восточной Африки. Эфиопия.</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27</w:t>
            </w:r>
          </w:p>
        </w:tc>
        <w:tc>
          <w:tcPr>
            <w:tcW w:w="8858" w:type="dxa"/>
          </w:tcPr>
          <w:p w:rsidR="006C59CC" w:rsidRPr="007E6962" w:rsidRDefault="006C59CC" w:rsidP="00434B00">
            <w:pPr>
              <w:pStyle w:val="a6"/>
              <w:rPr>
                <w:sz w:val="24"/>
                <w:szCs w:val="24"/>
              </w:rPr>
            </w:pPr>
            <w:r w:rsidRPr="007E6962">
              <w:rPr>
                <w:sz w:val="24"/>
                <w:szCs w:val="24"/>
              </w:rPr>
              <w:t>Страны Южной Африки. Южно-Африканская Республика.</w:t>
            </w:r>
          </w:p>
          <w:p w:rsidR="006C59CC" w:rsidRPr="007E6962" w:rsidRDefault="006C59CC" w:rsidP="00434B00">
            <w:pPr>
              <w:pStyle w:val="a6"/>
              <w:rPr>
                <w:sz w:val="24"/>
                <w:szCs w:val="24"/>
              </w:rPr>
            </w:pPr>
            <w:r w:rsidRPr="007E6962">
              <w:rPr>
                <w:b/>
                <w:i/>
                <w:sz w:val="24"/>
                <w:szCs w:val="24"/>
              </w:rPr>
              <w:t>Практическая работа №11</w:t>
            </w:r>
            <w:r w:rsidRPr="007E6962">
              <w:rPr>
                <w:sz w:val="24"/>
                <w:szCs w:val="24"/>
              </w:rPr>
              <w:t>. Определение по картам основных видов хозяйственной деятельности населения стран Южной Африки.</w:t>
            </w:r>
          </w:p>
          <w:p w:rsidR="006C59CC" w:rsidRPr="007E6962" w:rsidRDefault="006C59CC" w:rsidP="00434B00">
            <w:pPr>
              <w:pStyle w:val="a6"/>
              <w:rPr>
                <w:sz w:val="24"/>
                <w:szCs w:val="24"/>
              </w:rPr>
            </w:pPr>
            <w:r w:rsidRPr="007E6962">
              <w:rPr>
                <w:b/>
                <w:i/>
                <w:sz w:val="24"/>
                <w:szCs w:val="24"/>
              </w:rPr>
              <w:t>Практическая работа №12</w:t>
            </w:r>
            <w:r w:rsidRPr="007E6962">
              <w:rPr>
                <w:sz w:val="24"/>
                <w:szCs w:val="24"/>
              </w:rPr>
              <w:t>. Оценка географического положения, планировки и внешнего облика крупнейших городов Африки.</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Австралия и Океания (5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28</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Австралии. История открытия. Рельеф и полезные ископаемые.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29</w:t>
            </w:r>
          </w:p>
        </w:tc>
        <w:tc>
          <w:tcPr>
            <w:tcW w:w="8858" w:type="dxa"/>
          </w:tcPr>
          <w:p w:rsidR="006C59CC" w:rsidRPr="007E6962" w:rsidRDefault="006C59CC" w:rsidP="00434B00">
            <w:pPr>
              <w:pStyle w:val="a6"/>
              <w:rPr>
                <w:sz w:val="24"/>
                <w:szCs w:val="24"/>
              </w:rPr>
            </w:pPr>
            <w:r w:rsidRPr="007E6962">
              <w:rPr>
                <w:sz w:val="24"/>
                <w:szCs w:val="24"/>
              </w:rPr>
              <w:t>Климат Австралии. Внутренние воды.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30</w:t>
            </w:r>
          </w:p>
        </w:tc>
        <w:tc>
          <w:tcPr>
            <w:tcW w:w="8858" w:type="dxa"/>
          </w:tcPr>
          <w:p w:rsidR="006C59CC" w:rsidRPr="007E6962" w:rsidRDefault="006C59CC" w:rsidP="00434B00">
            <w:pPr>
              <w:pStyle w:val="a6"/>
              <w:rPr>
                <w:sz w:val="24"/>
                <w:szCs w:val="24"/>
              </w:rPr>
            </w:pPr>
            <w:r w:rsidRPr="007E6962">
              <w:rPr>
                <w:sz w:val="24"/>
                <w:szCs w:val="24"/>
              </w:rPr>
              <w:t>Природные зоны Австралии. Своеобразие органического мира.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31</w:t>
            </w:r>
          </w:p>
        </w:tc>
        <w:tc>
          <w:tcPr>
            <w:tcW w:w="8858" w:type="dxa"/>
          </w:tcPr>
          <w:p w:rsidR="006C59CC" w:rsidRPr="007E6962" w:rsidRDefault="006C59CC" w:rsidP="00434B00">
            <w:pPr>
              <w:pStyle w:val="a6"/>
              <w:rPr>
                <w:sz w:val="24"/>
                <w:szCs w:val="24"/>
              </w:rPr>
            </w:pPr>
            <w:r w:rsidRPr="007E6962">
              <w:rPr>
                <w:sz w:val="24"/>
                <w:szCs w:val="24"/>
              </w:rPr>
              <w:t>Австралийский Союз.</w:t>
            </w:r>
          </w:p>
          <w:p w:rsidR="006C59CC" w:rsidRPr="007E6962" w:rsidRDefault="006C59CC" w:rsidP="00434B00">
            <w:pPr>
              <w:pStyle w:val="a6"/>
              <w:rPr>
                <w:sz w:val="24"/>
                <w:szCs w:val="24"/>
              </w:rPr>
            </w:pPr>
            <w:r w:rsidRPr="007E6962">
              <w:rPr>
                <w:b/>
                <w:i/>
                <w:sz w:val="24"/>
                <w:szCs w:val="24"/>
              </w:rPr>
              <w:t>Практическая работа №13</w:t>
            </w:r>
            <w:r w:rsidRPr="007E6962">
              <w:rPr>
                <w:sz w:val="24"/>
                <w:szCs w:val="24"/>
              </w:rPr>
              <w:t>. Сравнительная характеристика природы, населения и его хозяйственной деятельности двух регионов Австралии (по выбору).</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32</w:t>
            </w:r>
          </w:p>
        </w:tc>
        <w:tc>
          <w:tcPr>
            <w:tcW w:w="8858" w:type="dxa"/>
          </w:tcPr>
          <w:p w:rsidR="006C59CC" w:rsidRPr="007E6962" w:rsidRDefault="006C59CC" w:rsidP="00434B00">
            <w:pPr>
              <w:pStyle w:val="a6"/>
              <w:rPr>
                <w:sz w:val="24"/>
                <w:szCs w:val="24"/>
              </w:rPr>
            </w:pPr>
            <w:r w:rsidRPr="007E6962">
              <w:rPr>
                <w:sz w:val="24"/>
                <w:szCs w:val="24"/>
              </w:rPr>
              <w:t>Океания. Природа, население и страны.</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Южная Америка (7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33</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Из истории открытия и исследования материка.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34</w:t>
            </w:r>
          </w:p>
        </w:tc>
        <w:tc>
          <w:tcPr>
            <w:tcW w:w="8858" w:type="dxa"/>
          </w:tcPr>
          <w:p w:rsidR="006C59CC" w:rsidRPr="007E6962" w:rsidRDefault="006C59CC" w:rsidP="00434B00">
            <w:pPr>
              <w:pStyle w:val="a6"/>
              <w:rPr>
                <w:sz w:val="24"/>
                <w:szCs w:val="24"/>
              </w:rPr>
            </w:pPr>
            <w:r w:rsidRPr="007E6962">
              <w:rPr>
                <w:sz w:val="24"/>
                <w:szCs w:val="24"/>
              </w:rPr>
              <w:t>Рельеф и полезные ископаемые.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35</w:t>
            </w:r>
          </w:p>
        </w:tc>
        <w:tc>
          <w:tcPr>
            <w:tcW w:w="8858" w:type="dxa"/>
          </w:tcPr>
          <w:p w:rsidR="006C59CC" w:rsidRPr="007E6962" w:rsidRDefault="006C59CC" w:rsidP="00434B00">
            <w:pPr>
              <w:pStyle w:val="a6"/>
              <w:rPr>
                <w:sz w:val="24"/>
                <w:szCs w:val="24"/>
              </w:rPr>
            </w:pPr>
            <w:r w:rsidRPr="007E6962">
              <w:rPr>
                <w:sz w:val="24"/>
                <w:szCs w:val="24"/>
              </w:rPr>
              <w:t>Климат. Внутренние воды.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36</w:t>
            </w:r>
          </w:p>
        </w:tc>
        <w:tc>
          <w:tcPr>
            <w:tcW w:w="8858" w:type="dxa"/>
          </w:tcPr>
          <w:p w:rsidR="006C59CC" w:rsidRPr="007E6962" w:rsidRDefault="006C59CC" w:rsidP="00434B00">
            <w:pPr>
              <w:pStyle w:val="a6"/>
              <w:rPr>
                <w:sz w:val="24"/>
                <w:szCs w:val="24"/>
              </w:rPr>
            </w:pPr>
            <w:r w:rsidRPr="007E6962">
              <w:rPr>
                <w:sz w:val="24"/>
                <w:szCs w:val="24"/>
              </w:rPr>
              <w:t>Природные зоны.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37</w:t>
            </w:r>
          </w:p>
        </w:tc>
        <w:tc>
          <w:tcPr>
            <w:tcW w:w="8858" w:type="dxa"/>
          </w:tcPr>
          <w:p w:rsidR="006C59CC" w:rsidRPr="007E6962" w:rsidRDefault="006C59CC" w:rsidP="00434B00">
            <w:pPr>
              <w:pStyle w:val="a6"/>
              <w:rPr>
                <w:sz w:val="24"/>
                <w:szCs w:val="24"/>
              </w:rPr>
            </w:pPr>
            <w:r w:rsidRPr="007E6962">
              <w:rPr>
                <w:sz w:val="24"/>
                <w:szCs w:val="24"/>
              </w:rPr>
              <w:t>Население.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38</w:t>
            </w:r>
          </w:p>
        </w:tc>
        <w:tc>
          <w:tcPr>
            <w:tcW w:w="8858" w:type="dxa"/>
          </w:tcPr>
          <w:p w:rsidR="006C59CC" w:rsidRPr="007E6962" w:rsidRDefault="006C59CC" w:rsidP="00434B00">
            <w:pPr>
              <w:pStyle w:val="a6"/>
              <w:rPr>
                <w:sz w:val="24"/>
                <w:szCs w:val="24"/>
              </w:rPr>
            </w:pPr>
            <w:r w:rsidRPr="007E6962">
              <w:rPr>
                <w:sz w:val="24"/>
                <w:szCs w:val="24"/>
              </w:rPr>
              <w:t>Страны востока материка. Бразилия.</w:t>
            </w:r>
          </w:p>
          <w:p w:rsidR="006C59CC" w:rsidRPr="007E6962" w:rsidRDefault="006C59CC" w:rsidP="00434B00">
            <w:pPr>
              <w:pStyle w:val="a6"/>
              <w:rPr>
                <w:sz w:val="24"/>
                <w:szCs w:val="24"/>
              </w:rPr>
            </w:pPr>
            <w:r w:rsidRPr="007E6962">
              <w:rPr>
                <w:b/>
                <w:i/>
                <w:sz w:val="24"/>
                <w:szCs w:val="24"/>
              </w:rPr>
              <w:t>Практическая работа №14</w:t>
            </w:r>
            <w:r w:rsidRPr="007E6962">
              <w:rPr>
                <w:sz w:val="24"/>
                <w:szCs w:val="24"/>
              </w:rPr>
              <w:t>. Составление описания природы, населения, географического положения крупных городов Бразилии или Аргентины.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39</w:t>
            </w:r>
          </w:p>
        </w:tc>
        <w:tc>
          <w:tcPr>
            <w:tcW w:w="8858" w:type="dxa"/>
          </w:tcPr>
          <w:p w:rsidR="006C59CC" w:rsidRPr="007E6962" w:rsidRDefault="006C59CC" w:rsidP="00434B00">
            <w:pPr>
              <w:pStyle w:val="a6"/>
              <w:rPr>
                <w:sz w:val="24"/>
                <w:szCs w:val="24"/>
              </w:rPr>
            </w:pPr>
            <w:r w:rsidRPr="007E6962">
              <w:rPr>
                <w:sz w:val="24"/>
                <w:szCs w:val="24"/>
              </w:rPr>
              <w:t>Страны Анд. Перу.</w:t>
            </w:r>
          </w:p>
          <w:p w:rsidR="006C59CC" w:rsidRPr="007E6962" w:rsidRDefault="006C59CC" w:rsidP="00434B00">
            <w:pPr>
              <w:pStyle w:val="a6"/>
              <w:rPr>
                <w:sz w:val="24"/>
                <w:szCs w:val="24"/>
              </w:rPr>
            </w:pPr>
            <w:r w:rsidRPr="007E6962">
              <w:rPr>
                <w:b/>
                <w:i/>
                <w:sz w:val="24"/>
                <w:szCs w:val="24"/>
              </w:rPr>
              <w:t>Практическая работа №15</w:t>
            </w:r>
            <w:r w:rsidRPr="007E6962">
              <w:rPr>
                <w:sz w:val="24"/>
                <w:szCs w:val="24"/>
              </w:rPr>
              <w:t>. Характеристика основных видов хозяйственной деятельности населения Андских стран.</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Антарктида (1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40</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Открытие и исследование Антарктиды. Природа.</w:t>
            </w:r>
          </w:p>
          <w:p w:rsidR="006C59CC" w:rsidRPr="007E6962" w:rsidRDefault="006C59CC" w:rsidP="00434B00">
            <w:pPr>
              <w:pStyle w:val="a6"/>
              <w:rPr>
                <w:sz w:val="24"/>
                <w:szCs w:val="24"/>
              </w:rPr>
            </w:pPr>
            <w:r w:rsidRPr="007E6962">
              <w:rPr>
                <w:b/>
                <w:i/>
                <w:sz w:val="24"/>
                <w:szCs w:val="24"/>
              </w:rPr>
              <w:t>Практическая работа №16</w:t>
            </w:r>
            <w:r w:rsidRPr="007E6962">
              <w:rPr>
                <w:sz w:val="24"/>
                <w:szCs w:val="24"/>
              </w:rPr>
              <w:t>. Определение целей изучения южной полярной области Земли. Составление проекта использования природных богатств материка в будущем.</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Северные материки (1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41</w:t>
            </w:r>
          </w:p>
        </w:tc>
        <w:tc>
          <w:tcPr>
            <w:tcW w:w="8858" w:type="dxa"/>
          </w:tcPr>
          <w:p w:rsidR="006C59CC" w:rsidRPr="007E6962" w:rsidRDefault="006C59CC" w:rsidP="00434B00">
            <w:pPr>
              <w:pStyle w:val="a6"/>
              <w:rPr>
                <w:sz w:val="24"/>
                <w:szCs w:val="24"/>
              </w:rPr>
            </w:pPr>
            <w:r w:rsidRPr="007E6962">
              <w:rPr>
                <w:sz w:val="24"/>
                <w:szCs w:val="24"/>
              </w:rPr>
              <w:t>Общие особенности природы северных материков.</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Северная Америка (7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42</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Из истории  открытия и исследования материка.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43</w:t>
            </w:r>
          </w:p>
        </w:tc>
        <w:tc>
          <w:tcPr>
            <w:tcW w:w="8858" w:type="dxa"/>
          </w:tcPr>
          <w:p w:rsidR="006C59CC" w:rsidRPr="007E6962" w:rsidRDefault="006C59CC" w:rsidP="00434B00">
            <w:pPr>
              <w:pStyle w:val="a6"/>
              <w:rPr>
                <w:sz w:val="24"/>
                <w:szCs w:val="24"/>
              </w:rPr>
            </w:pPr>
            <w:r w:rsidRPr="007E6962">
              <w:rPr>
                <w:sz w:val="24"/>
                <w:szCs w:val="24"/>
              </w:rPr>
              <w:t>Рельеф и полезные ископаемые.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44</w:t>
            </w:r>
          </w:p>
        </w:tc>
        <w:tc>
          <w:tcPr>
            <w:tcW w:w="8858" w:type="dxa"/>
          </w:tcPr>
          <w:p w:rsidR="006C59CC" w:rsidRPr="007E6962" w:rsidRDefault="006C59CC" w:rsidP="00434B00">
            <w:pPr>
              <w:pStyle w:val="a6"/>
              <w:rPr>
                <w:sz w:val="24"/>
                <w:szCs w:val="24"/>
              </w:rPr>
            </w:pPr>
            <w:r w:rsidRPr="007E6962">
              <w:rPr>
                <w:sz w:val="24"/>
                <w:szCs w:val="24"/>
              </w:rPr>
              <w:t>Климат. Внутренние воды.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45</w:t>
            </w:r>
          </w:p>
        </w:tc>
        <w:tc>
          <w:tcPr>
            <w:tcW w:w="8858" w:type="dxa"/>
          </w:tcPr>
          <w:p w:rsidR="006C59CC" w:rsidRPr="007E6962" w:rsidRDefault="006C59CC" w:rsidP="00434B00">
            <w:pPr>
              <w:pStyle w:val="a6"/>
              <w:rPr>
                <w:sz w:val="24"/>
                <w:szCs w:val="24"/>
              </w:rPr>
            </w:pPr>
            <w:r w:rsidRPr="007E6962">
              <w:rPr>
                <w:sz w:val="24"/>
                <w:szCs w:val="24"/>
              </w:rPr>
              <w:t>Природные зоны. Население.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46</w:t>
            </w:r>
          </w:p>
        </w:tc>
        <w:tc>
          <w:tcPr>
            <w:tcW w:w="8858" w:type="dxa"/>
          </w:tcPr>
          <w:p w:rsidR="006C59CC" w:rsidRPr="007E6962" w:rsidRDefault="006C59CC" w:rsidP="00434B00">
            <w:pPr>
              <w:pStyle w:val="a6"/>
              <w:rPr>
                <w:sz w:val="24"/>
                <w:szCs w:val="24"/>
              </w:rPr>
            </w:pPr>
            <w:r w:rsidRPr="007E6962">
              <w:rPr>
                <w:sz w:val="24"/>
                <w:szCs w:val="24"/>
              </w:rPr>
              <w:t>Канада.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47</w:t>
            </w:r>
          </w:p>
        </w:tc>
        <w:tc>
          <w:tcPr>
            <w:tcW w:w="8858" w:type="dxa"/>
          </w:tcPr>
          <w:p w:rsidR="006C59CC" w:rsidRPr="007E6962" w:rsidRDefault="006C59CC" w:rsidP="00434B00">
            <w:pPr>
              <w:pStyle w:val="a6"/>
              <w:rPr>
                <w:sz w:val="24"/>
                <w:szCs w:val="24"/>
              </w:rPr>
            </w:pPr>
            <w:r w:rsidRPr="007E6962">
              <w:rPr>
                <w:sz w:val="24"/>
                <w:szCs w:val="24"/>
              </w:rPr>
              <w:t>Соединенные Штаты Америки.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48</w:t>
            </w:r>
          </w:p>
        </w:tc>
        <w:tc>
          <w:tcPr>
            <w:tcW w:w="8858" w:type="dxa"/>
          </w:tcPr>
          <w:p w:rsidR="006C59CC" w:rsidRPr="007E6962" w:rsidRDefault="006C59CC" w:rsidP="00434B00">
            <w:pPr>
              <w:pStyle w:val="a6"/>
              <w:rPr>
                <w:sz w:val="24"/>
                <w:szCs w:val="24"/>
              </w:rPr>
            </w:pPr>
            <w:r w:rsidRPr="007E6962">
              <w:rPr>
                <w:sz w:val="24"/>
                <w:szCs w:val="24"/>
              </w:rPr>
              <w:t>Средняя Америка. Мексика.</w:t>
            </w:r>
          </w:p>
          <w:p w:rsidR="006C59CC" w:rsidRPr="007E6962" w:rsidRDefault="006C59CC" w:rsidP="00434B00">
            <w:pPr>
              <w:pStyle w:val="a6"/>
              <w:rPr>
                <w:sz w:val="24"/>
                <w:szCs w:val="24"/>
              </w:rPr>
            </w:pPr>
            <w:r w:rsidRPr="007E6962">
              <w:rPr>
                <w:b/>
                <w:i/>
                <w:sz w:val="24"/>
                <w:szCs w:val="24"/>
              </w:rPr>
              <w:t>Практическая работа № 17</w:t>
            </w:r>
            <w:r w:rsidRPr="007E6962">
              <w:rPr>
                <w:sz w:val="24"/>
                <w:szCs w:val="24"/>
              </w:rPr>
              <w:t>. Характеристика  по картам  основных видов природных ресурсов Канады, США и Мексики.</w:t>
            </w:r>
          </w:p>
          <w:p w:rsidR="006C59CC" w:rsidRPr="007E6962" w:rsidRDefault="006C59CC" w:rsidP="00434B00">
            <w:pPr>
              <w:pStyle w:val="a6"/>
              <w:rPr>
                <w:sz w:val="24"/>
                <w:szCs w:val="24"/>
              </w:rPr>
            </w:pPr>
            <w:r w:rsidRPr="007E6962">
              <w:rPr>
                <w:b/>
                <w:i/>
                <w:sz w:val="24"/>
                <w:szCs w:val="24"/>
              </w:rPr>
              <w:t>Практическая работа №18</w:t>
            </w:r>
            <w:r w:rsidRPr="007E6962">
              <w:rPr>
                <w:sz w:val="24"/>
                <w:szCs w:val="24"/>
              </w:rPr>
              <w:t>. Выявление особенностей размещения населения, а также географического положения, планировки и внешнего облика крупнейших городов Канады, США и Мексики.</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i/>
                <w:sz w:val="24"/>
                <w:szCs w:val="24"/>
              </w:rPr>
            </w:pPr>
            <w:r w:rsidRPr="007E6962">
              <w:rPr>
                <w:i/>
                <w:sz w:val="24"/>
                <w:szCs w:val="24"/>
              </w:rPr>
              <w:t>Евразия (16 ч.)</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49</w:t>
            </w:r>
          </w:p>
        </w:tc>
        <w:tc>
          <w:tcPr>
            <w:tcW w:w="8858" w:type="dxa"/>
          </w:tcPr>
          <w:p w:rsidR="006C59CC" w:rsidRPr="007E6962" w:rsidRDefault="006C59CC" w:rsidP="00434B00">
            <w:pPr>
              <w:pStyle w:val="a6"/>
              <w:rPr>
                <w:sz w:val="24"/>
                <w:szCs w:val="24"/>
              </w:rPr>
            </w:pPr>
            <w:r w:rsidRPr="007E6962">
              <w:rPr>
                <w:sz w:val="24"/>
                <w:szCs w:val="24"/>
              </w:rPr>
              <w:t>Географическое положение. Исследования Центральной Азии.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50</w:t>
            </w:r>
          </w:p>
        </w:tc>
        <w:tc>
          <w:tcPr>
            <w:tcW w:w="8858" w:type="dxa"/>
          </w:tcPr>
          <w:p w:rsidR="006C59CC" w:rsidRPr="007E6962" w:rsidRDefault="006C59CC" w:rsidP="00434B00">
            <w:pPr>
              <w:pStyle w:val="a6"/>
              <w:rPr>
                <w:sz w:val="24"/>
                <w:szCs w:val="24"/>
              </w:rPr>
            </w:pPr>
            <w:r w:rsidRPr="007E6962">
              <w:rPr>
                <w:sz w:val="24"/>
                <w:szCs w:val="24"/>
              </w:rPr>
              <w:t>Особенности рельефа, его развитие.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51</w:t>
            </w:r>
          </w:p>
        </w:tc>
        <w:tc>
          <w:tcPr>
            <w:tcW w:w="8858" w:type="dxa"/>
          </w:tcPr>
          <w:p w:rsidR="006C59CC" w:rsidRPr="007E6962" w:rsidRDefault="006C59CC" w:rsidP="00434B00">
            <w:pPr>
              <w:pStyle w:val="a6"/>
              <w:rPr>
                <w:sz w:val="24"/>
                <w:szCs w:val="24"/>
              </w:rPr>
            </w:pPr>
            <w:r w:rsidRPr="007E6962">
              <w:rPr>
                <w:sz w:val="24"/>
                <w:szCs w:val="24"/>
              </w:rPr>
              <w:t>Климат. Внутренние воды.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52</w:t>
            </w:r>
          </w:p>
        </w:tc>
        <w:tc>
          <w:tcPr>
            <w:tcW w:w="8858" w:type="dxa"/>
          </w:tcPr>
          <w:p w:rsidR="006C59CC" w:rsidRPr="007E6962" w:rsidRDefault="006C59CC" w:rsidP="00434B00">
            <w:pPr>
              <w:pStyle w:val="a6"/>
              <w:rPr>
                <w:sz w:val="24"/>
                <w:szCs w:val="24"/>
              </w:rPr>
            </w:pPr>
            <w:r w:rsidRPr="007E6962">
              <w:rPr>
                <w:sz w:val="24"/>
                <w:szCs w:val="24"/>
              </w:rPr>
              <w:t>Природные зоны. Народы и страны Евразии.</w:t>
            </w:r>
          </w:p>
          <w:p w:rsidR="006C59CC" w:rsidRPr="007E6962" w:rsidRDefault="006C59CC" w:rsidP="00434B00">
            <w:pPr>
              <w:pStyle w:val="a6"/>
              <w:rPr>
                <w:sz w:val="24"/>
                <w:szCs w:val="24"/>
              </w:rPr>
            </w:pPr>
            <w:r w:rsidRPr="007E6962">
              <w:rPr>
                <w:b/>
                <w:i/>
                <w:sz w:val="24"/>
                <w:szCs w:val="24"/>
              </w:rPr>
              <w:t>Практическая работа №19</w:t>
            </w:r>
            <w:r w:rsidRPr="007E6962">
              <w:rPr>
                <w:sz w:val="24"/>
                <w:szCs w:val="24"/>
              </w:rPr>
              <w:t>. Составление «каталога» народов Евразии по языковым группам.</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53</w:t>
            </w:r>
          </w:p>
        </w:tc>
        <w:tc>
          <w:tcPr>
            <w:tcW w:w="8858" w:type="dxa"/>
          </w:tcPr>
          <w:p w:rsidR="006C59CC" w:rsidRPr="007E6962" w:rsidRDefault="006C59CC" w:rsidP="00434B00">
            <w:pPr>
              <w:pStyle w:val="a6"/>
              <w:rPr>
                <w:sz w:val="24"/>
                <w:szCs w:val="24"/>
              </w:rPr>
            </w:pPr>
            <w:r w:rsidRPr="007E6962">
              <w:rPr>
                <w:sz w:val="24"/>
                <w:szCs w:val="24"/>
              </w:rPr>
              <w:t>Страны Северной Европы.</w:t>
            </w:r>
          </w:p>
          <w:p w:rsidR="006C59CC" w:rsidRPr="007E6962" w:rsidRDefault="006C59CC" w:rsidP="00434B00">
            <w:pPr>
              <w:pStyle w:val="a6"/>
              <w:rPr>
                <w:sz w:val="24"/>
                <w:szCs w:val="24"/>
              </w:rPr>
            </w:pPr>
            <w:r w:rsidRPr="007E6962">
              <w:rPr>
                <w:b/>
                <w:i/>
                <w:sz w:val="24"/>
                <w:szCs w:val="24"/>
              </w:rPr>
              <w:t>Практическая работа №20</w:t>
            </w:r>
            <w:r w:rsidRPr="007E6962">
              <w:rPr>
                <w:sz w:val="24"/>
                <w:szCs w:val="24"/>
              </w:rPr>
              <w:t>. Описание  видов хозяйственной деятельности населения стран Северной Европы, связанных с океаном.</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54</w:t>
            </w:r>
          </w:p>
        </w:tc>
        <w:tc>
          <w:tcPr>
            <w:tcW w:w="8858" w:type="dxa"/>
          </w:tcPr>
          <w:p w:rsidR="006C59CC" w:rsidRPr="007E6962" w:rsidRDefault="006C59CC" w:rsidP="00434B00">
            <w:pPr>
              <w:pStyle w:val="a6"/>
              <w:rPr>
                <w:sz w:val="24"/>
                <w:szCs w:val="24"/>
              </w:rPr>
            </w:pPr>
            <w:r w:rsidRPr="007E6962">
              <w:rPr>
                <w:sz w:val="24"/>
                <w:szCs w:val="24"/>
              </w:rPr>
              <w:t>Страны Западной Европы. Великобритания.</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55</w:t>
            </w:r>
          </w:p>
        </w:tc>
        <w:tc>
          <w:tcPr>
            <w:tcW w:w="8858" w:type="dxa"/>
          </w:tcPr>
          <w:p w:rsidR="006C59CC" w:rsidRPr="007E6962" w:rsidRDefault="006C59CC" w:rsidP="00434B00">
            <w:pPr>
              <w:pStyle w:val="a6"/>
              <w:rPr>
                <w:sz w:val="24"/>
                <w:szCs w:val="24"/>
              </w:rPr>
            </w:pPr>
            <w:r w:rsidRPr="007E6962">
              <w:rPr>
                <w:sz w:val="24"/>
                <w:szCs w:val="24"/>
              </w:rPr>
              <w:t>Франция. Германия.</w:t>
            </w:r>
          </w:p>
          <w:p w:rsidR="006C59CC" w:rsidRPr="007E6962" w:rsidRDefault="006C59CC" w:rsidP="00434B00">
            <w:pPr>
              <w:pStyle w:val="a6"/>
              <w:rPr>
                <w:sz w:val="24"/>
                <w:szCs w:val="24"/>
              </w:rPr>
            </w:pPr>
            <w:r w:rsidRPr="007E6962">
              <w:rPr>
                <w:b/>
                <w:i/>
                <w:sz w:val="24"/>
                <w:szCs w:val="24"/>
              </w:rPr>
              <w:t>Практическая работа №21</w:t>
            </w:r>
            <w:r w:rsidRPr="007E6962">
              <w:rPr>
                <w:sz w:val="24"/>
                <w:szCs w:val="24"/>
              </w:rPr>
              <w:t>. Сравнительная характеристика Великобритании, Франции и Германии.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56</w:t>
            </w:r>
          </w:p>
        </w:tc>
        <w:tc>
          <w:tcPr>
            <w:tcW w:w="8858" w:type="dxa"/>
          </w:tcPr>
          <w:p w:rsidR="006C59CC" w:rsidRPr="007E6962" w:rsidRDefault="006C59CC" w:rsidP="00434B00">
            <w:pPr>
              <w:pStyle w:val="a6"/>
              <w:rPr>
                <w:sz w:val="24"/>
                <w:szCs w:val="24"/>
              </w:rPr>
            </w:pPr>
            <w:r w:rsidRPr="007E6962">
              <w:rPr>
                <w:sz w:val="24"/>
                <w:szCs w:val="24"/>
              </w:rPr>
              <w:t>Страны Восточной Европы.</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57</w:t>
            </w:r>
          </w:p>
        </w:tc>
        <w:tc>
          <w:tcPr>
            <w:tcW w:w="8858" w:type="dxa"/>
          </w:tcPr>
          <w:p w:rsidR="006C59CC" w:rsidRPr="007E6962" w:rsidRDefault="006C59CC" w:rsidP="00434B00">
            <w:pPr>
              <w:pStyle w:val="a6"/>
              <w:rPr>
                <w:sz w:val="24"/>
                <w:szCs w:val="24"/>
              </w:rPr>
            </w:pPr>
            <w:r w:rsidRPr="007E6962">
              <w:rPr>
                <w:sz w:val="24"/>
                <w:szCs w:val="24"/>
              </w:rPr>
              <w:t>Страны Восточной Европы (продолжение).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58</w:t>
            </w:r>
          </w:p>
        </w:tc>
        <w:tc>
          <w:tcPr>
            <w:tcW w:w="8858" w:type="dxa"/>
          </w:tcPr>
          <w:p w:rsidR="006C59CC" w:rsidRPr="007E6962" w:rsidRDefault="006C59CC" w:rsidP="00434B00">
            <w:pPr>
              <w:pStyle w:val="a6"/>
              <w:rPr>
                <w:sz w:val="24"/>
                <w:szCs w:val="24"/>
              </w:rPr>
            </w:pPr>
            <w:r w:rsidRPr="007E6962">
              <w:rPr>
                <w:sz w:val="24"/>
                <w:szCs w:val="24"/>
              </w:rPr>
              <w:t>Страны Южной Европы. Италия.</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59</w:t>
            </w:r>
          </w:p>
        </w:tc>
        <w:tc>
          <w:tcPr>
            <w:tcW w:w="8858" w:type="dxa"/>
          </w:tcPr>
          <w:p w:rsidR="006C59CC" w:rsidRPr="007E6962" w:rsidRDefault="006C59CC" w:rsidP="00434B00">
            <w:pPr>
              <w:pStyle w:val="a6"/>
              <w:rPr>
                <w:sz w:val="24"/>
                <w:szCs w:val="24"/>
              </w:rPr>
            </w:pPr>
            <w:r w:rsidRPr="007E6962">
              <w:rPr>
                <w:sz w:val="24"/>
                <w:szCs w:val="24"/>
              </w:rPr>
              <w:t>Страны Юго-Западной Азии.</w:t>
            </w:r>
          </w:p>
          <w:p w:rsidR="006C59CC" w:rsidRPr="007E6962" w:rsidRDefault="006C59CC" w:rsidP="00434B00">
            <w:pPr>
              <w:pStyle w:val="a6"/>
              <w:rPr>
                <w:sz w:val="24"/>
                <w:szCs w:val="24"/>
              </w:rPr>
            </w:pPr>
            <w:r w:rsidRPr="007E6962">
              <w:rPr>
                <w:b/>
                <w:i/>
                <w:sz w:val="24"/>
                <w:szCs w:val="24"/>
              </w:rPr>
              <w:t>Практическая работа №22</w:t>
            </w:r>
            <w:r w:rsidRPr="007E6962">
              <w:rPr>
                <w:sz w:val="24"/>
                <w:szCs w:val="24"/>
              </w:rPr>
              <w:t>. Группировка стран Юго-Западной Азии по различным признакам.</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60</w:t>
            </w:r>
          </w:p>
        </w:tc>
        <w:tc>
          <w:tcPr>
            <w:tcW w:w="8858" w:type="dxa"/>
          </w:tcPr>
          <w:p w:rsidR="006C59CC" w:rsidRPr="007E6962" w:rsidRDefault="006C59CC" w:rsidP="00434B00">
            <w:pPr>
              <w:pStyle w:val="a6"/>
              <w:rPr>
                <w:sz w:val="24"/>
                <w:szCs w:val="24"/>
              </w:rPr>
            </w:pPr>
            <w:r w:rsidRPr="007E6962">
              <w:rPr>
                <w:sz w:val="24"/>
                <w:szCs w:val="24"/>
              </w:rPr>
              <w:t>Страны Центральной Азии.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61</w:t>
            </w:r>
          </w:p>
        </w:tc>
        <w:tc>
          <w:tcPr>
            <w:tcW w:w="8858" w:type="dxa"/>
          </w:tcPr>
          <w:p w:rsidR="006C59CC" w:rsidRPr="007E6962" w:rsidRDefault="006C59CC" w:rsidP="00434B00">
            <w:pPr>
              <w:pStyle w:val="a6"/>
              <w:rPr>
                <w:sz w:val="24"/>
                <w:szCs w:val="24"/>
              </w:rPr>
            </w:pPr>
            <w:r w:rsidRPr="007E6962">
              <w:rPr>
                <w:sz w:val="24"/>
                <w:szCs w:val="24"/>
              </w:rPr>
              <w:t>Страны Восточной Азии. Китай.</w:t>
            </w:r>
          </w:p>
          <w:p w:rsidR="006C59CC" w:rsidRPr="007E6962" w:rsidRDefault="006C59CC" w:rsidP="00434B00">
            <w:pPr>
              <w:pStyle w:val="a6"/>
              <w:rPr>
                <w:sz w:val="24"/>
                <w:szCs w:val="24"/>
              </w:rPr>
            </w:pPr>
            <w:r w:rsidRPr="007E6962">
              <w:rPr>
                <w:b/>
                <w:i/>
                <w:sz w:val="24"/>
                <w:szCs w:val="24"/>
              </w:rPr>
              <w:t>Практическая работа №23</w:t>
            </w:r>
            <w:r w:rsidRPr="007E6962">
              <w:rPr>
                <w:sz w:val="24"/>
                <w:szCs w:val="24"/>
              </w:rPr>
              <w:t>. Составление описания географического положения крупных городов Китая, обозначение их на контурной карте.</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62</w:t>
            </w:r>
          </w:p>
        </w:tc>
        <w:tc>
          <w:tcPr>
            <w:tcW w:w="8858" w:type="dxa"/>
          </w:tcPr>
          <w:p w:rsidR="006C59CC" w:rsidRPr="007E6962" w:rsidRDefault="006C59CC" w:rsidP="00434B00">
            <w:pPr>
              <w:pStyle w:val="a6"/>
              <w:rPr>
                <w:sz w:val="24"/>
                <w:szCs w:val="24"/>
              </w:rPr>
            </w:pPr>
            <w:r w:rsidRPr="007E6962">
              <w:rPr>
                <w:sz w:val="24"/>
                <w:szCs w:val="24"/>
              </w:rPr>
              <w:t>Япония.</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63</w:t>
            </w:r>
          </w:p>
        </w:tc>
        <w:tc>
          <w:tcPr>
            <w:tcW w:w="8858" w:type="dxa"/>
          </w:tcPr>
          <w:p w:rsidR="006C59CC" w:rsidRPr="007E6962" w:rsidRDefault="006C59CC" w:rsidP="00434B00">
            <w:pPr>
              <w:pStyle w:val="a6"/>
              <w:rPr>
                <w:sz w:val="24"/>
                <w:szCs w:val="24"/>
              </w:rPr>
            </w:pPr>
            <w:r w:rsidRPr="007E6962">
              <w:rPr>
                <w:sz w:val="24"/>
                <w:szCs w:val="24"/>
              </w:rPr>
              <w:t>Страны Южной Азии. Индия.</w:t>
            </w:r>
          </w:p>
          <w:p w:rsidR="006C59CC" w:rsidRPr="007E6962" w:rsidRDefault="006C59CC" w:rsidP="00434B00">
            <w:pPr>
              <w:pStyle w:val="a6"/>
              <w:rPr>
                <w:sz w:val="24"/>
                <w:szCs w:val="24"/>
              </w:rPr>
            </w:pPr>
            <w:r w:rsidRPr="007E6962">
              <w:rPr>
                <w:b/>
                <w:i/>
                <w:sz w:val="24"/>
                <w:szCs w:val="24"/>
              </w:rPr>
              <w:t>Практическая работа №24</w:t>
            </w:r>
            <w:r w:rsidRPr="007E6962">
              <w:rPr>
                <w:sz w:val="24"/>
                <w:szCs w:val="24"/>
              </w:rPr>
              <w:t>. Моделирование на контурной карте размещения природных богатств Индии.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64</w:t>
            </w:r>
          </w:p>
        </w:tc>
        <w:tc>
          <w:tcPr>
            <w:tcW w:w="8858" w:type="dxa"/>
          </w:tcPr>
          <w:p w:rsidR="006C59CC" w:rsidRPr="007E6962" w:rsidRDefault="006C59CC" w:rsidP="00434B00">
            <w:pPr>
              <w:pStyle w:val="a6"/>
              <w:rPr>
                <w:sz w:val="24"/>
                <w:szCs w:val="24"/>
              </w:rPr>
            </w:pPr>
            <w:r w:rsidRPr="007E6962">
              <w:rPr>
                <w:sz w:val="24"/>
                <w:szCs w:val="24"/>
              </w:rPr>
              <w:t>Страны Юго-Восточной Азии. Индонезия.</w:t>
            </w:r>
          </w:p>
        </w:tc>
      </w:tr>
      <w:tr w:rsidR="006C59CC" w:rsidRPr="007E6962" w:rsidTr="00286885">
        <w:tc>
          <w:tcPr>
            <w:tcW w:w="851" w:type="dxa"/>
          </w:tcPr>
          <w:p w:rsidR="006C59CC" w:rsidRPr="007E6962" w:rsidRDefault="006C59CC" w:rsidP="00434B00">
            <w:pPr>
              <w:pStyle w:val="a6"/>
              <w:rPr>
                <w:sz w:val="24"/>
                <w:szCs w:val="24"/>
              </w:rPr>
            </w:pPr>
          </w:p>
        </w:tc>
        <w:tc>
          <w:tcPr>
            <w:tcW w:w="8858" w:type="dxa"/>
          </w:tcPr>
          <w:p w:rsidR="006C59CC" w:rsidRPr="007E6962" w:rsidRDefault="006C59CC" w:rsidP="00434B00">
            <w:pPr>
              <w:pStyle w:val="a6"/>
              <w:rPr>
                <w:b/>
                <w:sz w:val="24"/>
                <w:szCs w:val="24"/>
              </w:rPr>
            </w:pPr>
            <w:r w:rsidRPr="007E6962">
              <w:rPr>
                <w:b/>
                <w:sz w:val="24"/>
                <w:szCs w:val="24"/>
              </w:rPr>
              <w:t>Географическая оболочка – наш дом (2 часа).</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65</w:t>
            </w:r>
          </w:p>
        </w:tc>
        <w:tc>
          <w:tcPr>
            <w:tcW w:w="8858" w:type="dxa"/>
          </w:tcPr>
          <w:p w:rsidR="006C59CC" w:rsidRPr="007E6962" w:rsidRDefault="006C59CC" w:rsidP="00434B00">
            <w:pPr>
              <w:pStyle w:val="a6"/>
              <w:rPr>
                <w:sz w:val="24"/>
                <w:szCs w:val="24"/>
              </w:rPr>
            </w:pPr>
            <w:r w:rsidRPr="007E6962">
              <w:rPr>
                <w:sz w:val="24"/>
                <w:szCs w:val="24"/>
              </w:rPr>
              <w:t>Закономерности географической оболочки.</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66</w:t>
            </w:r>
          </w:p>
        </w:tc>
        <w:tc>
          <w:tcPr>
            <w:tcW w:w="8858" w:type="dxa"/>
          </w:tcPr>
          <w:p w:rsidR="006C59CC" w:rsidRPr="007E6962" w:rsidRDefault="006C59CC" w:rsidP="00434B00">
            <w:pPr>
              <w:pStyle w:val="a6"/>
              <w:rPr>
                <w:sz w:val="24"/>
                <w:szCs w:val="24"/>
              </w:rPr>
            </w:pPr>
            <w:r w:rsidRPr="007E6962">
              <w:rPr>
                <w:sz w:val="24"/>
                <w:szCs w:val="24"/>
              </w:rPr>
              <w:t>Взаимодействие природы и общества.</w:t>
            </w:r>
          </w:p>
          <w:p w:rsidR="006C59CC" w:rsidRPr="007E6962" w:rsidRDefault="006C59CC" w:rsidP="00434B00">
            <w:pPr>
              <w:pStyle w:val="a6"/>
              <w:rPr>
                <w:sz w:val="24"/>
                <w:szCs w:val="24"/>
              </w:rPr>
            </w:pPr>
            <w:r w:rsidRPr="007E6962">
              <w:rPr>
                <w:b/>
                <w:i/>
                <w:sz w:val="24"/>
                <w:szCs w:val="24"/>
              </w:rPr>
              <w:t>Практическая работа №25</w:t>
            </w:r>
            <w:r w:rsidRPr="007E6962">
              <w:rPr>
                <w:sz w:val="24"/>
                <w:szCs w:val="24"/>
              </w:rPr>
              <w:t xml:space="preserve">. Моделирование на контурной карте размещения основных видов природных богатств материков и океанов. </w:t>
            </w:r>
          </w:p>
        </w:tc>
      </w:tr>
      <w:tr w:rsidR="006C59CC" w:rsidRPr="007E6962" w:rsidTr="00286885">
        <w:tc>
          <w:tcPr>
            <w:tcW w:w="851" w:type="dxa"/>
          </w:tcPr>
          <w:p w:rsidR="006C59CC" w:rsidRPr="007E6962" w:rsidRDefault="006C59CC" w:rsidP="00434B00">
            <w:pPr>
              <w:pStyle w:val="a6"/>
              <w:rPr>
                <w:sz w:val="24"/>
                <w:szCs w:val="24"/>
              </w:rPr>
            </w:pPr>
            <w:r w:rsidRPr="007E6962">
              <w:rPr>
                <w:sz w:val="24"/>
                <w:szCs w:val="24"/>
              </w:rPr>
              <w:t>67</w:t>
            </w:r>
          </w:p>
        </w:tc>
        <w:tc>
          <w:tcPr>
            <w:tcW w:w="8858" w:type="dxa"/>
          </w:tcPr>
          <w:p w:rsidR="006C59CC" w:rsidRPr="007E6962" w:rsidRDefault="006C59CC" w:rsidP="00434B00">
            <w:pPr>
              <w:pStyle w:val="a6"/>
              <w:rPr>
                <w:sz w:val="24"/>
                <w:szCs w:val="24"/>
              </w:rPr>
            </w:pPr>
            <w:r w:rsidRPr="007E6962">
              <w:rPr>
                <w:b/>
                <w:i/>
                <w:sz w:val="24"/>
                <w:szCs w:val="24"/>
              </w:rPr>
              <w:t>Практическая работа №26.</w:t>
            </w:r>
            <w:r w:rsidRPr="007E6962">
              <w:rPr>
                <w:sz w:val="24"/>
                <w:szCs w:val="24"/>
              </w:rPr>
              <w:t xml:space="preserve"> Составление описания местности: выявление ее геоэкологических проблем, путей сохранения и улучшения качества окружающей среды: наличие памятников природы и культуры.</w:t>
            </w:r>
          </w:p>
        </w:tc>
      </w:tr>
    </w:tbl>
    <w:p w:rsidR="006C59CC" w:rsidRPr="007E6962" w:rsidRDefault="006C59CC" w:rsidP="009D57BA">
      <w:r w:rsidRPr="007E6962">
        <w:t xml:space="preserve">                                                    9 класс</w:t>
      </w:r>
    </w:p>
    <w:tbl>
      <w:tblPr>
        <w:tblW w:w="972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0"/>
        <w:gridCol w:w="8880"/>
      </w:tblGrid>
      <w:tr w:rsidR="006C59CC" w:rsidRPr="007E6962" w:rsidTr="00DD7539">
        <w:tc>
          <w:tcPr>
            <w:tcW w:w="840" w:type="dxa"/>
            <w:tcBorders>
              <w:right w:val="single" w:sz="4" w:space="0" w:color="auto"/>
            </w:tcBorders>
          </w:tcPr>
          <w:p w:rsidR="006C59CC" w:rsidRPr="007E6962" w:rsidRDefault="006C59CC" w:rsidP="00434B00">
            <w:pPr>
              <w:pStyle w:val="a6"/>
              <w:jc w:val="center"/>
              <w:rPr>
                <w:sz w:val="24"/>
                <w:szCs w:val="24"/>
              </w:rPr>
            </w:pPr>
            <w:r w:rsidRPr="007E6962">
              <w:rPr>
                <w:sz w:val="24"/>
                <w:szCs w:val="24"/>
              </w:rPr>
              <w:t>№</w:t>
            </w:r>
          </w:p>
          <w:p w:rsidR="006C59CC" w:rsidRPr="007E6962" w:rsidRDefault="006C59CC" w:rsidP="00434B00">
            <w:pPr>
              <w:pStyle w:val="a6"/>
              <w:jc w:val="center"/>
              <w:rPr>
                <w:sz w:val="24"/>
                <w:szCs w:val="24"/>
              </w:rPr>
            </w:pPr>
            <w:r w:rsidRPr="007E6962">
              <w:rPr>
                <w:sz w:val="24"/>
                <w:szCs w:val="24"/>
              </w:rPr>
              <w:t>урока</w:t>
            </w:r>
          </w:p>
        </w:tc>
        <w:tc>
          <w:tcPr>
            <w:tcW w:w="8880" w:type="dxa"/>
            <w:tcBorders>
              <w:left w:val="single" w:sz="4" w:space="0" w:color="auto"/>
            </w:tcBorders>
          </w:tcPr>
          <w:p w:rsidR="006C59CC" w:rsidRPr="007E6962" w:rsidRDefault="006C59CC" w:rsidP="00434B00">
            <w:pPr>
              <w:pStyle w:val="a6"/>
              <w:jc w:val="center"/>
              <w:rPr>
                <w:sz w:val="24"/>
                <w:szCs w:val="24"/>
              </w:rPr>
            </w:pPr>
            <w:r w:rsidRPr="007E6962">
              <w:rPr>
                <w:sz w:val="24"/>
                <w:szCs w:val="24"/>
              </w:rPr>
              <w:t>Наименование разделов и тем</w:t>
            </w:r>
          </w:p>
        </w:tc>
      </w:tr>
      <w:tr w:rsidR="006C59CC" w:rsidRPr="007E6962" w:rsidTr="00DD7539">
        <w:trPr>
          <w:gridAfter w:val="1"/>
          <w:wAfter w:w="8880" w:type="dxa"/>
        </w:trPr>
        <w:tc>
          <w:tcPr>
            <w:tcW w:w="840" w:type="dxa"/>
            <w:tcBorders>
              <w:right w:val="single" w:sz="4" w:space="0" w:color="auto"/>
            </w:tcBorders>
          </w:tcPr>
          <w:p w:rsidR="006C59CC" w:rsidRPr="007E6962" w:rsidRDefault="006C59CC" w:rsidP="00434B00">
            <w:pPr>
              <w:pStyle w:val="a6"/>
              <w:rPr>
                <w:b/>
                <w:sz w:val="24"/>
                <w:szCs w:val="24"/>
              </w:rPr>
            </w:pPr>
          </w:p>
        </w:tc>
      </w:tr>
      <w:tr w:rsidR="006C59CC" w:rsidRPr="007E6962" w:rsidTr="00DD7539">
        <w:tc>
          <w:tcPr>
            <w:tcW w:w="840" w:type="dxa"/>
            <w:tcBorders>
              <w:right w:val="single" w:sz="4" w:space="0" w:color="auto"/>
            </w:tcBorders>
          </w:tcPr>
          <w:p w:rsidR="006C59CC" w:rsidRPr="007E6962" w:rsidRDefault="006C59CC" w:rsidP="00434B00">
            <w:pPr>
              <w:pStyle w:val="a6"/>
              <w:rPr>
                <w:sz w:val="24"/>
                <w:szCs w:val="24"/>
              </w:rPr>
            </w:pPr>
            <w:r w:rsidRPr="007E6962">
              <w:rPr>
                <w:sz w:val="24"/>
                <w:szCs w:val="24"/>
              </w:rPr>
              <w:t>1</w:t>
            </w:r>
          </w:p>
        </w:tc>
        <w:tc>
          <w:tcPr>
            <w:tcW w:w="8880" w:type="dxa"/>
            <w:tcBorders>
              <w:left w:val="single" w:sz="4" w:space="0" w:color="auto"/>
            </w:tcBorders>
          </w:tcPr>
          <w:p w:rsidR="006C59CC" w:rsidRPr="007E6962" w:rsidRDefault="006C59CC" w:rsidP="00434B00">
            <w:pPr>
              <w:pStyle w:val="a6"/>
              <w:rPr>
                <w:sz w:val="24"/>
                <w:szCs w:val="24"/>
              </w:rPr>
            </w:pPr>
            <w:r w:rsidRPr="007E6962">
              <w:rPr>
                <w:sz w:val="24"/>
                <w:szCs w:val="24"/>
              </w:rPr>
              <w:t>Введение.</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w:t>
            </w:r>
          </w:p>
        </w:tc>
        <w:tc>
          <w:tcPr>
            <w:tcW w:w="8880" w:type="dxa"/>
          </w:tcPr>
          <w:p w:rsidR="006C59CC" w:rsidRPr="007E6962" w:rsidRDefault="006C59CC" w:rsidP="00434B00">
            <w:pPr>
              <w:pStyle w:val="a6"/>
              <w:rPr>
                <w:sz w:val="24"/>
                <w:szCs w:val="24"/>
              </w:rPr>
            </w:pPr>
            <w:r w:rsidRPr="007E6962">
              <w:rPr>
                <w:sz w:val="24"/>
                <w:szCs w:val="24"/>
              </w:rPr>
              <w:t>Понятие хозяйства. Его структура.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w:t>
            </w:r>
          </w:p>
        </w:tc>
        <w:tc>
          <w:tcPr>
            <w:tcW w:w="8880" w:type="dxa"/>
          </w:tcPr>
          <w:p w:rsidR="006C59CC" w:rsidRPr="007E6962" w:rsidRDefault="006C59CC" w:rsidP="00434B00">
            <w:pPr>
              <w:pStyle w:val="a6"/>
              <w:rPr>
                <w:sz w:val="24"/>
                <w:szCs w:val="24"/>
              </w:rPr>
            </w:pPr>
            <w:r w:rsidRPr="007E6962">
              <w:rPr>
                <w:sz w:val="24"/>
                <w:szCs w:val="24"/>
              </w:rPr>
              <w:t>Этапы развития хозяйства.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w:t>
            </w:r>
          </w:p>
        </w:tc>
        <w:tc>
          <w:tcPr>
            <w:tcW w:w="8880" w:type="dxa"/>
          </w:tcPr>
          <w:p w:rsidR="006C59CC" w:rsidRPr="007E6962" w:rsidRDefault="006C59CC" w:rsidP="00434B00">
            <w:pPr>
              <w:pStyle w:val="a6"/>
              <w:rPr>
                <w:sz w:val="24"/>
                <w:szCs w:val="24"/>
              </w:rPr>
            </w:pPr>
            <w:r w:rsidRPr="007E6962">
              <w:rPr>
                <w:sz w:val="24"/>
                <w:szCs w:val="24"/>
              </w:rPr>
              <w:t>Географическое районирование.</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w:t>
            </w:r>
          </w:p>
        </w:tc>
        <w:tc>
          <w:tcPr>
            <w:tcW w:w="8880" w:type="dxa"/>
          </w:tcPr>
          <w:p w:rsidR="006C59CC" w:rsidRPr="007E6962" w:rsidRDefault="006C59CC" w:rsidP="00434B00">
            <w:pPr>
              <w:pStyle w:val="a6"/>
              <w:rPr>
                <w:sz w:val="24"/>
                <w:szCs w:val="24"/>
              </w:rPr>
            </w:pPr>
            <w:r w:rsidRPr="007E6962">
              <w:rPr>
                <w:sz w:val="24"/>
                <w:szCs w:val="24"/>
              </w:rPr>
              <w:t>Итоговый урок по теме «Общая характеристика хозяйства. Географическое районирование».</w:t>
            </w:r>
          </w:p>
        </w:tc>
      </w:tr>
      <w:tr w:rsidR="006C59CC" w:rsidRPr="007E6962" w:rsidTr="00DD7539">
        <w:trPr>
          <w:gridAfter w:val="1"/>
          <w:wAfter w:w="8880" w:type="dxa"/>
        </w:trPr>
        <w:tc>
          <w:tcPr>
            <w:tcW w:w="840" w:type="dxa"/>
          </w:tcPr>
          <w:p w:rsidR="006C59CC" w:rsidRPr="007E6962" w:rsidRDefault="006C59CC" w:rsidP="00434B00">
            <w:pPr>
              <w:pStyle w:val="a6"/>
              <w:rPr>
                <w:sz w:val="24"/>
                <w:szCs w:val="24"/>
              </w:rPr>
            </w:pP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w:t>
            </w:r>
          </w:p>
        </w:tc>
        <w:tc>
          <w:tcPr>
            <w:tcW w:w="8880" w:type="dxa"/>
          </w:tcPr>
          <w:p w:rsidR="006C59CC" w:rsidRPr="007E6962" w:rsidRDefault="006C59CC" w:rsidP="00434B00">
            <w:pPr>
              <w:pStyle w:val="a6"/>
              <w:rPr>
                <w:sz w:val="24"/>
                <w:szCs w:val="24"/>
              </w:rPr>
            </w:pPr>
            <w:r w:rsidRPr="007E6962">
              <w:rPr>
                <w:sz w:val="24"/>
                <w:szCs w:val="24"/>
              </w:rPr>
              <w:t>Сельское  хозяйство. Растениеводство.</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7</w:t>
            </w:r>
          </w:p>
        </w:tc>
        <w:tc>
          <w:tcPr>
            <w:tcW w:w="8880" w:type="dxa"/>
          </w:tcPr>
          <w:p w:rsidR="006C59CC" w:rsidRPr="007E6962" w:rsidRDefault="006C59CC" w:rsidP="00434B00">
            <w:pPr>
              <w:pStyle w:val="a6"/>
              <w:rPr>
                <w:sz w:val="24"/>
                <w:szCs w:val="24"/>
              </w:rPr>
            </w:pPr>
            <w:r w:rsidRPr="007E6962">
              <w:rPr>
                <w:sz w:val="24"/>
                <w:szCs w:val="24"/>
              </w:rPr>
              <w:t>Животноводство. Зональная специализация сельского хозяйства.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w:t>
            </w:r>
            <w:r w:rsidRPr="007E6962">
              <w:rPr>
                <w:sz w:val="24"/>
                <w:szCs w:val="24"/>
              </w:rPr>
              <w:t>. Объяснение зональной специализации сельского хозяйства на основе анализа и сопоставления  нескольких тематических карт.</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8</w:t>
            </w:r>
          </w:p>
        </w:tc>
        <w:tc>
          <w:tcPr>
            <w:tcW w:w="8880" w:type="dxa"/>
          </w:tcPr>
          <w:p w:rsidR="006C59CC" w:rsidRPr="007E6962" w:rsidRDefault="006C59CC" w:rsidP="00434B00">
            <w:pPr>
              <w:pStyle w:val="a6"/>
              <w:rPr>
                <w:sz w:val="24"/>
                <w:szCs w:val="24"/>
              </w:rPr>
            </w:pPr>
            <w:r w:rsidRPr="007E6962">
              <w:rPr>
                <w:sz w:val="24"/>
                <w:szCs w:val="24"/>
              </w:rPr>
              <w:t>Агропромышленный комплекс. Легкая и пищевая промышленность.</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9</w:t>
            </w:r>
          </w:p>
        </w:tc>
        <w:tc>
          <w:tcPr>
            <w:tcW w:w="8880" w:type="dxa"/>
          </w:tcPr>
          <w:p w:rsidR="006C59CC" w:rsidRPr="007E6962" w:rsidRDefault="006C59CC" w:rsidP="00434B00">
            <w:pPr>
              <w:pStyle w:val="a6"/>
              <w:rPr>
                <w:sz w:val="24"/>
                <w:szCs w:val="24"/>
              </w:rPr>
            </w:pPr>
            <w:r w:rsidRPr="007E6962">
              <w:rPr>
                <w:sz w:val="24"/>
                <w:szCs w:val="24"/>
              </w:rPr>
              <w:t>Лесной комплекс.</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10</w:t>
            </w:r>
          </w:p>
        </w:tc>
        <w:tc>
          <w:tcPr>
            <w:tcW w:w="8880" w:type="dxa"/>
          </w:tcPr>
          <w:p w:rsidR="006C59CC" w:rsidRPr="007E6962" w:rsidRDefault="006C59CC" w:rsidP="00434B00">
            <w:pPr>
              <w:pStyle w:val="a6"/>
              <w:rPr>
                <w:sz w:val="24"/>
                <w:szCs w:val="24"/>
              </w:rPr>
            </w:pPr>
            <w:r w:rsidRPr="007E6962">
              <w:rPr>
                <w:sz w:val="24"/>
                <w:szCs w:val="24"/>
              </w:rPr>
              <w:t>Топливно-энергетический комплекс. Топливная промышленность.</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11</w:t>
            </w:r>
          </w:p>
        </w:tc>
        <w:tc>
          <w:tcPr>
            <w:tcW w:w="8880" w:type="dxa"/>
          </w:tcPr>
          <w:p w:rsidR="006C59CC" w:rsidRPr="007E6962" w:rsidRDefault="006C59CC" w:rsidP="00434B00">
            <w:pPr>
              <w:pStyle w:val="a6"/>
              <w:rPr>
                <w:sz w:val="24"/>
                <w:szCs w:val="24"/>
              </w:rPr>
            </w:pPr>
            <w:r w:rsidRPr="007E6962">
              <w:rPr>
                <w:sz w:val="24"/>
                <w:szCs w:val="24"/>
              </w:rPr>
              <w:t>Нефтяная и газовая промышленность.</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w:t>
            </w:r>
            <w:r w:rsidRPr="007E6962">
              <w:rPr>
                <w:sz w:val="24"/>
                <w:szCs w:val="24"/>
              </w:rPr>
              <w:t>.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12</w:t>
            </w:r>
          </w:p>
        </w:tc>
        <w:tc>
          <w:tcPr>
            <w:tcW w:w="8880" w:type="dxa"/>
          </w:tcPr>
          <w:p w:rsidR="006C59CC" w:rsidRPr="007E6962" w:rsidRDefault="006C59CC" w:rsidP="00434B00">
            <w:pPr>
              <w:pStyle w:val="a6"/>
              <w:rPr>
                <w:sz w:val="24"/>
                <w:szCs w:val="24"/>
              </w:rPr>
            </w:pPr>
            <w:r w:rsidRPr="007E6962">
              <w:rPr>
                <w:sz w:val="24"/>
                <w:szCs w:val="24"/>
              </w:rPr>
              <w:t>Электроэнергетика.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13</w:t>
            </w:r>
          </w:p>
        </w:tc>
        <w:tc>
          <w:tcPr>
            <w:tcW w:w="8880" w:type="dxa"/>
          </w:tcPr>
          <w:p w:rsidR="006C59CC" w:rsidRPr="007E6962" w:rsidRDefault="006C59CC" w:rsidP="00434B00">
            <w:pPr>
              <w:pStyle w:val="a6"/>
              <w:rPr>
                <w:sz w:val="24"/>
                <w:szCs w:val="24"/>
              </w:rPr>
            </w:pPr>
            <w:r w:rsidRPr="007E6962">
              <w:rPr>
                <w:sz w:val="24"/>
                <w:szCs w:val="24"/>
              </w:rPr>
              <w:t>Металлургический комплекс.</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№3</w:t>
            </w:r>
            <w:r w:rsidRPr="007E6962">
              <w:rPr>
                <w:sz w:val="24"/>
                <w:szCs w:val="24"/>
              </w:rPr>
              <w:t>. Объяснение влияния различных факторов на размещение металлургического производства.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14</w:t>
            </w:r>
          </w:p>
        </w:tc>
        <w:tc>
          <w:tcPr>
            <w:tcW w:w="8880" w:type="dxa"/>
          </w:tcPr>
          <w:p w:rsidR="006C59CC" w:rsidRPr="007E6962" w:rsidRDefault="006C59CC" w:rsidP="00434B00">
            <w:pPr>
              <w:pStyle w:val="a6"/>
              <w:rPr>
                <w:sz w:val="24"/>
                <w:szCs w:val="24"/>
              </w:rPr>
            </w:pPr>
            <w:r w:rsidRPr="007E6962">
              <w:rPr>
                <w:sz w:val="24"/>
                <w:szCs w:val="24"/>
              </w:rPr>
              <w:t>Машиностроительный комплекс.</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№4</w:t>
            </w:r>
            <w:r w:rsidRPr="007E6962">
              <w:rPr>
                <w:sz w:val="24"/>
                <w:szCs w:val="24"/>
              </w:rPr>
              <w:t>. Изучение особенностей внутриотраслевых связей на примере машиностроительного или лесного комплекса.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15</w:t>
            </w:r>
          </w:p>
        </w:tc>
        <w:tc>
          <w:tcPr>
            <w:tcW w:w="8880" w:type="dxa"/>
          </w:tcPr>
          <w:p w:rsidR="006C59CC" w:rsidRPr="007E6962" w:rsidRDefault="006C59CC" w:rsidP="00434B00">
            <w:pPr>
              <w:pStyle w:val="a6"/>
              <w:rPr>
                <w:sz w:val="24"/>
                <w:szCs w:val="24"/>
              </w:rPr>
            </w:pPr>
            <w:r w:rsidRPr="007E6962">
              <w:rPr>
                <w:sz w:val="24"/>
                <w:szCs w:val="24"/>
              </w:rPr>
              <w:t>Химическая промышленность.</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№5</w:t>
            </w:r>
            <w:r w:rsidRPr="007E6962">
              <w:rPr>
                <w:sz w:val="24"/>
                <w:szCs w:val="24"/>
              </w:rPr>
              <w:t>. Составление схемы межотраслевых связей химической промышленности.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16</w:t>
            </w:r>
          </w:p>
        </w:tc>
        <w:tc>
          <w:tcPr>
            <w:tcW w:w="8880" w:type="dxa"/>
          </w:tcPr>
          <w:p w:rsidR="006C59CC" w:rsidRPr="007E6962" w:rsidRDefault="006C59CC" w:rsidP="00434B00">
            <w:pPr>
              <w:pStyle w:val="a6"/>
              <w:rPr>
                <w:sz w:val="24"/>
                <w:szCs w:val="24"/>
              </w:rPr>
            </w:pPr>
            <w:r w:rsidRPr="007E6962">
              <w:rPr>
                <w:sz w:val="24"/>
                <w:szCs w:val="24"/>
              </w:rPr>
              <w:t>Транспорт.</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№6</w:t>
            </w:r>
            <w:r w:rsidRPr="007E6962">
              <w:rPr>
                <w:sz w:val="24"/>
                <w:szCs w:val="24"/>
              </w:rPr>
              <w:t>. Сравнение транспортной обеспеченности отдельных районов России (на основе карты).</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17</w:t>
            </w:r>
          </w:p>
        </w:tc>
        <w:tc>
          <w:tcPr>
            <w:tcW w:w="8880" w:type="dxa"/>
          </w:tcPr>
          <w:p w:rsidR="006C59CC" w:rsidRPr="007E6962" w:rsidRDefault="006C59CC" w:rsidP="00434B00">
            <w:pPr>
              <w:pStyle w:val="a6"/>
              <w:rPr>
                <w:sz w:val="24"/>
                <w:szCs w:val="24"/>
              </w:rPr>
            </w:pPr>
            <w:r w:rsidRPr="007E6962">
              <w:rPr>
                <w:sz w:val="24"/>
                <w:szCs w:val="24"/>
              </w:rPr>
              <w:t>Информационная инфраструктура.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18</w:t>
            </w:r>
          </w:p>
        </w:tc>
        <w:tc>
          <w:tcPr>
            <w:tcW w:w="8880" w:type="dxa"/>
          </w:tcPr>
          <w:p w:rsidR="006C59CC" w:rsidRPr="007E6962" w:rsidRDefault="006C59CC" w:rsidP="00434B00">
            <w:pPr>
              <w:pStyle w:val="a6"/>
              <w:rPr>
                <w:sz w:val="24"/>
                <w:szCs w:val="24"/>
              </w:rPr>
            </w:pPr>
            <w:r w:rsidRPr="007E6962">
              <w:rPr>
                <w:sz w:val="24"/>
                <w:szCs w:val="24"/>
              </w:rPr>
              <w:t>Сфера обслуживания. Рекреационное хозяйство.</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19</w:t>
            </w:r>
          </w:p>
        </w:tc>
        <w:tc>
          <w:tcPr>
            <w:tcW w:w="8880" w:type="dxa"/>
          </w:tcPr>
          <w:p w:rsidR="006C59CC" w:rsidRPr="007E6962" w:rsidRDefault="006C59CC" w:rsidP="00434B00">
            <w:pPr>
              <w:pStyle w:val="a6"/>
              <w:rPr>
                <w:sz w:val="24"/>
                <w:szCs w:val="24"/>
              </w:rPr>
            </w:pPr>
            <w:r w:rsidRPr="007E6962">
              <w:rPr>
                <w:sz w:val="24"/>
                <w:szCs w:val="24"/>
              </w:rPr>
              <w:t>Территориальное (географическое) разделение труда.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№7</w:t>
            </w:r>
            <w:r w:rsidRPr="007E6962">
              <w:rPr>
                <w:sz w:val="24"/>
                <w:szCs w:val="24"/>
              </w:rPr>
              <w:t>. Обозначение на контурной карте главных промышленных и сельскохозяйственных районов страны. Сравнение их размещения с главной полосой расселения и с благоприятным по природным условиям жизни населения положением территории.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20</w:t>
            </w:r>
          </w:p>
        </w:tc>
        <w:tc>
          <w:tcPr>
            <w:tcW w:w="8880" w:type="dxa"/>
          </w:tcPr>
          <w:p w:rsidR="006C59CC" w:rsidRPr="007E6962" w:rsidRDefault="006C59CC" w:rsidP="00434B00">
            <w:pPr>
              <w:pStyle w:val="a6"/>
              <w:rPr>
                <w:sz w:val="24"/>
                <w:szCs w:val="24"/>
              </w:rPr>
            </w:pPr>
            <w:r w:rsidRPr="007E6962">
              <w:rPr>
                <w:sz w:val="24"/>
                <w:szCs w:val="24"/>
              </w:rPr>
              <w:t>Итоговый урок по теме «Главные отрасли и межотраслевые комплексы».</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№8.</w:t>
            </w:r>
            <w:r w:rsidRPr="007E6962">
              <w:rPr>
                <w:sz w:val="24"/>
                <w:szCs w:val="24"/>
              </w:rPr>
              <w:t xml:space="preserve"> Объяснение возникновения экологических проблем, связанных с промышленным производством, сельским хозяйством и транспортом. Выделение группы отраслей, оказавших наибольшее воздействие на состояние окружающей среды, ее качество.</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21</w:t>
            </w:r>
          </w:p>
        </w:tc>
        <w:tc>
          <w:tcPr>
            <w:tcW w:w="8880" w:type="dxa"/>
          </w:tcPr>
          <w:p w:rsidR="006C59CC" w:rsidRPr="007E6962" w:rsidRDefault="006C59CC" w:rsidP="00434B00">
            <w:pPr>
              <w:pStyle w:val="a6"/>
              <w:rPr>
                <w:sz w:val="24"/>
                <w:szCs w:val="24"/>
              </w:rPr>
            </w:pPr>
            <w:r w:rsidRPr="007E6962">
              <w:rPr>
                <w:sz w:val="24"/>
                <w:szCs w:val="24"/>
              </w:rPr>
              <w:t>Итоговый урок по разделу «Хозяйство России».</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sz w:val="24"/>
                <w:szCs w:val="24"/>
              </w:rPr>
            </w:pPr>
            <w:r w:rsidRPr="007E6962">
              <w:rPr>
                <w:b/>
                <w:sz w:val="24"/>
                <w:szCs w:val="24"/>
              </w:rPr>
              <w:t xml:space="preserve">Раздел </w:t>
            </w:r>
            <w:r w:rsidRPr="007E6962">
              <w:rPr>
                <w:b/>
                <w:sz w:val="24"/>
                <w:szCs w:val="24"/>
                <w:lang w:val="en-US"/>
              </w:rPr>
              <w:t>II</w:t>
            </w:r>
            <w:r w:rsidRPr="007E6962">
              <w:rPr>
                <w:b/>
                <w:sz w:val="24"/>
                <w:szCs w:val="24"/>
              </w:rPr>
              <w:t>. Районы России (45 часов)</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i/>
                <w:sz w:val="24"/>
                <w:szCs w:val="24"/>
              </w:rPr>
            </w:pPr>
            <w:r w:rsidRPr="007E6962">
              <w:rPr>
                <w:i/>
                <w:sz w:val="24"/>
                <w:szCs w:val="24"/>
              </w:rPr>
              <w:t>Тема 3. Европейская часть России (26 ч.)</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22</w:t>
            </w:r>
          </w:p>
        </w:tc>
        <w:tc>
          <w:tcPr>
            <w:tcW w:w="8880" w:type="dxa"/>
          </w:tcPr>
          <w:p w:rsidR="006C59CC" w:rsidRPr="007E6962" w:rsidRDefault="006C59CC" w:rsidP="00434B00">
            <w:pPr>
              <w:pStyle w:val="a6"/>
              <w:rPr>
                <w:sz w:val="24"/>
                <w:szCs w:val="24"/>
              </w:rPr>
            </w:pPr>
            <w:r w:rsidRPr="007E6962">
              <w:rPr>
                <w:sz w:val="24"/>
                <w:szCs w:val="24"/>
              </w:rPr>
              <w:t>Восточно-Европейская равнина.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23</w:t>
            </w:r>
          </w:p>
        </w:tc>
        <w:tc>
          <w:tcPr>
            <w:tcW w:w="8880" w:type="dxa"/>
          </w:tcPr>
          <w:p w:rsidR="006C59CC" w:rsidRPr="007E6962" w:rsidRDefault="006C59CC" w:rsidP="00434B00">
            <w:pPr>
              <w:pStyle w:val="a6"/>
              <w:rPr>
                <w:sz w:val="24"/>
                <w:szCs w:val="24"/>
              </w:rPr>
            </w:pPr>
            <w:r w:rsidRPr="007E6962">
              <w:rPr>
                <w:sz w:val="24"/>
                <w:szCs w:val="24"/>
              </w:rPr>
              <w:t>Волга.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№9</w:t>
            </w:r>
            <w:r w:rsidRPr="007E6962">
              <w:rPr>
                <w:sz w:val="24"/>
                <w:szCs w:val="24"/>
              </w:rPr>
              <w:t>. Обозначение на контурной карте основных объектов природы Восточно-Европейской равнины.</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Центральная Россия.</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24</w:t>
            </w:r>
          </w:p>
        </w:tc>
        <w:tc>
          <w:tcPr>
            <w:tcW w:w="8880" w:type="dxa"/>
          </w:tcPr>
          <w:p w:rsidR="006C59CC" w:rsidRPr="007E6962" w:rsidRDefault="006C59CC" w:rsidP="00434B00">
            <w:pPr>
              <w:pStyle w:val="a6"/>
              <w:rPr>
                <w:sz w:val="24"/>
                <w:szCs w:val="24"/>
              </w:rPr>
            </w:pPr>
            <w:r w:rsidRPr="007E6962">
              <w:rPr>
                <w:sz w:val="24"/>
                <w:szCs w:val="24"/>
              </w:rPr>
              <w:t>Центральная Россия: состав, географическое положение.</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№10</w:t>
            </w:r>
            <w:r w:rsidRPr="007E6962">
              <w:rPr>
                <w:sz w:val="24"/>
                <w:szCs w:val="24"/>
              </w:rPr>
              <w:t>. Определение по картам и оценка ЭГП Центральной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25</w:t>
            </w:r>
          </w:p>
        </w:tc>
        <w:tc>
          <w:tcPr>
            <w:tcW w:w="8880" w:type="dxa"/>
          </w:tcPr>
          <w:p w:rsidR="006C59CC" w:rsidRPr="007E6962" w:rsidRDefault="006C59CC" w:rsidP="00434B00">
            <w:pPr>
              <w:pStyle w:val="a6"/>
              <w:rPr>
                <w:sz w:val="24"/>
                <w:szCs w:val="24"/>
              </w:rPr>
            </w:pPr>
            <w:r w:rsidRPr="007E6962">
              <w:rPr>
                <w:sz w:val="24"/>
                <w:szCs w:val="24"/>
              </w:rPr>
              <w:t>Центральный район: особенности населения.</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26</w:t>
            </w:r>
          </w:p>
        </w:tc>
        <w:tc>
          <w:tcPr>
            <w:tcW w:w="8880" w:type="dxa"/>
          </w:tcPr>
          <w:p w:rsidR="006C59CC" w:rsidRPr="007E6962" w:rsidRDefault="006C59CC" w:rsidP="00434B00">
            <w:pPr>
              <w:pStyle w:val="a6"/>
              <w:rPr>
                <w:sz w:val="24"/>
                <w:szCs w:val="24"/>
              </w:rPr>
            </w:pPr>
            <w:r w:rsidRPr="007E6962">
              <w:rPr>
                <w:sz w:val="24"/>
                <w:szCs w:val="24"/>
              </w:rPr>
              <w:t>Хозяйство Центрального района.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27</w:t>
            </w:r>
          </w:p>
        </w:tc>
        <w:tc>
          <w:tcPr>
            <w:tcW w:w="8880" w:type="dxa"/>
          </w:tcPr>
          <w:p w:rsidR="006C59CC" w:rsidRPr="007E6962" w:rsidRDefault="006C59CC" w:rsidP="00434B00">
            <w:pPr>
              <w:pStyle w:val="a6"/>
              <w:rPr>
                <w:sz w:val="24"/>
                <w:szCs w:val="24"/>
              </w:rPr>
            </w:pPr>
            <w:r w:rsidRPr="007E6962">
              <w:rPr>
                <w:sz w:val="24"/>
                <w:szCs w:val="24"/>
              </w:rPr>
              <w:t>Москва – столица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28</w:t>
            </w:r>
          </w:p>
        </w:tc>
        <w:tc>
          <w:tcPr>
            <w:tcW w:w="8880" w:type="dxa"/>
          </w:tcPr>
          <w:p w:rsidR="006C59CC" w:rsidRPr="007E6962" w:rsidRDefault="006C59CC" w:rsidP="00434B00">
            <w:pPr>
              <w:pStyle w:val="a6"/>
              <w:rPr>
                <w:sz w:val="24"/>
                <w:szCs w:val="24"/>
              </w:rPr>
            </w:pPr>
            <w:r w:rsidRPr="007E6962">
              <w:rPr>
                <w:sz w:val="24"/>
                <w:szCs w:val="24"/>
              </w:rPr>
              <w:t>Города Центрального района.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№11</w:t>
            </w:r>
            <w:r w:rsidRPr="007E6962">
              <w:rPr>
                <w:sz w:val="24"/>
                <w:szCs w:val="24"/>
              </w:rPr>
              <w:t>.</w:t>
            </w:r>
          </w:p>
          <w:p w:rsidR="006C59CC" w:rsidRPr="007E6962" w:rsidRDefault="006C59CC" w:rsidP="00434B00">
            <w:pPr>
              <w:pStyle w:val="a6"/>
              <w:rPr>
                <w:sz w:val="24"/>
                <w:szCs w:val="24"/>
              </w:rPr>
            </w:pPr>
            <w:r w:rsidRPr="007E6962">
              <w:rPr>
                <w:sz w:val="24"/>
                <w:szCs w:val="24"/>
              </w:rPr>
              <w:t>Вариант 1. Описание одного из центров народных художественных промыслов Центральной России.</w:t>
            </w:r>
          </w:p>
          <w:p w:rsidR="006C59CC" w:rsidRPr="007E6962" w:rsidRDefault="006C59CC" w:rsidP="00434B00">
            <w:pPr>
              <w:pStyle w:val="a6"/>
              <w:rPr>
                <w:sz w:val="24"/>
                <w:szCs w:val="24"/>
              </w:rPr>
            </w:pPr>
            <w:r w:rsidRPr="007E6962">
              <w:rPr>
                <w:sz w:val="24"/>
                <w:szCs w:val="24"/>
              </w:rPr>
              <w:t>Вариант 2. Составление туристических маршрутов по достопримечательным местам Центральной России (памятники природы,  культурно-исторические объекты, национальные святыни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29</w:t>
            </w:r>
          </w:p>
        </w:tc>
        <w:tc>
          <w:tcPr>
            <w:tcW w:w="8880" w:type="dxa"/>
          </w:tcPr>
          <w:p w:rsidR="006C59CC" w:rsidRPr="007E6962" w:rsidRDefault="006C59CC" w:rsidP="00434B00">
            <w:pPr>
              <w:pStyle w:val="a6"/>
              <w:rPr>
                <w:sz w:val="24"/>
                <w:szCs w:val="24"/>
              </w:rPr>
            </w:pPr>
            <w:r w:rsidRPr="007E6962">
              <w:rPr>
                <w:sz w:val="24"/>
                <w:szCs w:val="24"/>
              </w:rPr>
              <w:t>Центрально-Черноземный район.</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30</w:t>
            </w:r>
          </w:p>
        </w:tc>
        <w:tc>
          <w:tcPr>
            <w:tcW w:w="8880" w:type="dxa"/>
          </w:tcPr>
          <w:p w:rsidR="006C59CC" w:rsidRPr="007E6962" w:rsidRDefault="006C59CC" w:rsidP="00434B00">
            <w:pPr>
              <w:pStyle w:val="a6"/>
              <w:rPr>
                <w:sz w:val="24"/>
                <w:szCs w:val="24"/>
              </w:rPr>
            </w:pPr>
            <w:r w:rsidRPr="007E6962">
              <w:rPr>
                <w:sz w:val="24"/>
                <w:szCs w:val="24"/>
              </w:rPr>
              <w:t>Волго-Вятский район.</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Северо-Западный район.</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31</w:t>
            </w:r>
          </w:p>
        </w:tc>
        <w:tc>
          <w:tcPr>
            <w:tcW w:w="8880" w:type="dxa"/>
          </w:tcPr>
          <w:p w:rsidR="006C59CC" w:rsidRPr="007E6962" w:rsidRDefault="006C59CC" w:rsidP="00434B00">
            <w:pPr>
              <w:pStyle w:val="a6"/>
              <w:rPr>
                <w:sz w:val="24"/>
                <w:szCs w:val="24"/>
              </w:rPr>
            </w:pPr>
            <w:r w:rsidRPr="007E6962">
              <w:rPr>
                <w:sz w:val="24"/>
                <w:szCs w:val="24"/>
              </w:rPr>
              <w:t>Географическое положение и природа.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32</w:t>
            </w:r>
          </w:p>
        </w:tc>
        <w:tc>
          <w:tcPr>
            <w:tcW w:w="8880" w:type="dxa"/>
          </w:tcPr>
          <w:p w:rsidR="006C59CC" w:rsidRPr="007E6962" w:rsidRDefault="006C59CC" w:rsidP="00434B00">
            <w:pPr>
              <w:pStyle w:val="a6"/>
              <w:rPr>
                <w:sz w:val="24"/>
                <w:szCs w:val="24"/>
              </w:rPr>
            </w:pPr>
            <w:r w:rsidRPr="007E6962">
              <w:rPr>
                <w:sz w:val="24"/>
                <w:szCs w:val="24"/>
              </w:rPr>
              <w:t>Города на старых водных торговых путях.</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№12</w:t>
            </w:r>
            <w:r w:rsidRPr="007E6962">
              <w:rPr>
                <w:sz w:val="24"/>
                <w:szCs w:val="24"/>
              </w:rPr>
              <w:t>.  Составление географического описания путешествия от Финского залива до Рыбинска водным путем.</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33</w:t>
            </w:r>
          </w:p>
        </w:tc>
        <w:tc>
          <w:tcPr>
            <w:tcW w:w="8880" w:type="dxa"/>
          </w:tcPr>
          <w:p w:rsidR="006C59CC" w:rsidRPr="007E6962" w:rsidRDefault="006C59CC" w:rsidP="00434B00">
            <w:pPr>
              <w:pStyle w:val="a6"/>
              <w:rPr>
                <w:sz w:val="24"/>
                <w:szCs w:val="24"/>
              </w:rPr>
            </w:pPr>
            <w:r w:rsidRPr="007E6962">
              <w:rPr>
                <w:sz w:val="24"/>
                <w:szCs w:val="24"/>
              </w:rPr>
              <w:t>Санкт-Петербург – новый «хозяйственный узел»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34</w:t>
            </w:r>
          </w:p>
        </w:tc>
        <w:tc>
          <w:tcPr>
            <w:tcW w:w="8880" w:type="dxa"/>
          </w:tcPr>
          <w:p w:rsidR="006C59CC" w:rsidRPr="007E6962" w:rsidRDefault="006C59CC" w:rsidP="00434B00">
            <w:pPr>
              <w:pStyle w:val="a6"/>
              <w:rPr>
                <w:sz w:val="24"/>
                <w:szCs w:val="24"/>
              </w:rPr>
            </w:pPr>
            <w:r w:rsidRPr="007E6962">
              <w:rPr>
                <w:sz w:val="24"/>
                <w:szCs w:val="24"/>
              </w:rPr>
              <w:t>Калининградская область.</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Европейский Север.</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35</w:t>
            </w:r>
          </w:p>
        </w:tc>
        <w:tc>
          <w:tcPr>
            <w:tcW w:w="8880" w:type="dxa"/>
          </w:tcPr>
          <w:p w:rsidR="006C59CC" w:rsidRPr="007E6962" w:rsidRDefault="006C59CC" w:rsidP="00434B00">
            <w:pPr>
              <w:pStyle w:val="a6"/>
              <w:rPr>
                <w:sz w:val="24"/>
                <w:szCs w:val="24"/>
              </w:rPr>
            </w:pPr>
            <w:r w:rsidRPr="007E6962">
              <w:rPr>
                <w:sz w:val="24"/>
                <w:szCs w:val="24"/>
              </w:rPr>
              <w:t>Географическое положение и природа.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36</w:t>
            </w:r>
          </w:p>
        </w:tc>
        <w:tc>
          <w:tcPr>
            <w:tcW w:w="8880" w:type="dxa"/>
          </w:tcPr>
          <w:p w:rsidR="006C59CC" w:rsidRPr="007E6962" w:rsidRDefault="006C59CC" w:rsidP="00434B00">
            <w:pPr>
              <w:pStyle w:val="a6"/>
              <w:rPr>
                <w:sz w:val="24"/>
                <w:szCs w:val="24"/>
              </w:rPr>
            </w:pPr>
            <w:r w:rsidRPr="007E6962">
              <w:rPr>
                <w:sz w:val="24"/>
                <w:szCs w:val="24"/>
              </w:rPr>
              <w:t>Этапы  развития хозяйства.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№13</w:t>
            </w:r>
            <w:r w:rsidRPr="007E6962">
              <w:rPr>
                <w:sz w:val="24"/>
                <w:szCs w:val="24"/>
              </w:rPr>
              <w:t>.</w:t>
            </w:r>
          </w:p>
          <w:p w:rsidR="006C59CC" w:rsidRPr="007E6962" w:rsidRDefault="006C59CC" w:rsidP="00434B00">
            <w:pPr>
              <w:pStyle w:val="a6"/>
              <w:rPr>
                <w:sz w:val="24"/>
                <w:szCs w:val="24"/>
              </w:rPr>
            </w:pPr>
            <w:r w:rsidRPr="007E6962">
              <w:rPr>
                <w:sz w:val="24"/>
                <w:szCs w:val="24"/>
              </w:rPr>
              <w:t>Вариант 1. Сравнение двух районов Европейского севера – Кольско-Карельского и Двино-Печорского – по плану: особенности географического положения, типичные природные ландшафты; природные ресурсы; хозяйственное развитие; межрайонные связи.</w:t>
            </w:r>
          </w:p>
          <w:p w:rsidR="006C59CC" w:rsidRPr="007E6962" w:rsidRDefault="006C59CC" w:rsidP="00434B00">
            <w:pPr>
              <w:pStyle w:val="a6"/>
              <w:rPr>
                <w:sz w:val="24"/>
                <w:szCs w:val="24"/>
              </w:rPr>
            </w:pPr>
            <w:r w:rsidRPr="007E6962">
              <w:rPr>
                <w:sz w:val="24"/>
                <w:szCs w:val="24"/>
              </w:rPr>
              <w:t>Вариант 2. Выбор города в качестве «региональной столицы» Европейского севера и обоснование своего выбора.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37</w:t>
            </w:r>
          </w:p>
        </w:tc>
        <w:tc>
          <w:tcPr>
            <w:tcW w:w="8880" w:type="dxa"/>
          </w:tcPr>
          <w:p w:rsidR="006C59CC" w:rsidRPr="007E6962" w:rsidRDefault="006C59CC" w:rsidP="00434B00">
            <w:pPr>
              <w:pStyle w:val="a6"/>
              <w:rPr>
                <w:sz w:val="24"/>
                <w:szCs w:val="24"/>
              </w:rPr>
            </w:pPr>
            <w:r w:rsidRPr="007E6962">
              <w:rPr>
                <w:sz w:val="24"/>
                <w:szCs w:val="24"/>
              </w:rPr>
              <w:t>Роль Европейского Севера в развитии русской культуры.</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№14</w:t>
            </w:r>
            <w:r w:rsidRPr="007E6962">
              <w:rPr>
                <w:sz w:val="24"/>
                <w:szCs w:val="24"/>
              </w:rPr>
              <w:t>.</w:t>
            </w:r>
          </w:p>
          <w:p w:rsidR="006C59CC" w:rsidRPr="007E6962" w:rsidRDefault="006C59CC" w:rsidP="00434B00">
            <w:pPr>
              <w:pStyle w:val="a6"/>
              <w:rPr>
                <w:sz w:val="24"/>
                <w:szCs w:val="24"/>
              </w:rPr>
            </w:pPr>
            <w:r w:rsidRPr="007E6962">
              <w:rPr>
                <w:sz w:val="24"/>
                <w:szCs w:val="24"/>
              </w:rPr>
              <w:t>Вариант 1. Описание одного из природных или культурных памятников Севера на основе работы с разными источниками информации.</w:t>
            </w:r>
          </w:p>
          <w:p w:rsidR="006C59CC" w:rsidRPr="007E6962" w:rsidRDefault="006C59CC" w:rsidP="00434B00">
            <w:pPr>
              <w:pStyle w:val="a6"/>
              <w:rPr>
                <w:sz w:val="24"/>
                <w:szCs w:val="24"/>
              </w:rPr>
            </w:pPr>
            <w:r w:rsidRPr="007E6962">
              <w:rPr>
                <w:sz w:val="24"/>
                <w:szCs w:val="24"/>
              </w:rPr>
              <w:t>Вариант 2. Составление туристических маршрутов по Карелии, Мурманской, Вологодской, Архангельской областями с обоснованием туризма в разное время года.</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Поволжье.</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38</w:t>
            </w:r>
          </w:p>
        </w:tc>
        <w:tc>
          <w:tcPr>
            <w:tcW w:w="8880" w:type="dxa"/>
          </w:tcPr>
          <w:p w:rsidR="006C59CC" w:rsidRPr="007E6962" w:rsidRDefault="006C59CC" w:rsidP="00434B00">
            <w:pPr>
              <w:pStyle w:val="a6"/>
              <w:rPr>
                <w:sz w:val="24"/>
                <w:szCs w:val="24"/>
              </w:rPr>
            </w:pPr>
            <w:r w:rsidRPr="007E6962">
              <w:rPr>
                <w:sz w:val="24"/>
                <w:szCs w:val="24"/>
              </w:rPr>
              <w:t>Географическое положение и природа.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39</w:t>
            </w:r>
          </w:p>
        </w:tc>
        <w:tc>
          <w:tcPr>
            <w:tcW w:w="8880" w:type="dxa"/>
          </w:tcPr>
          <w:p w:rsidR="006C59CC" w:rsidRPr="007E6962" w:rsidRDefault="006C59CC" w:rsidP="00434B00">
            <w:pPr>
              <w:pStyle w:val="a6"/>
              <w:rPr>
                <w:sz w:val="24"/>
                <w:szCs w:val="24"/>
              </w:rPr>
            </w:pPr>
            <w:r w:rsidRPr="007E6962">
              <w:rPr>
                <w:sz w:val="24"/>
                <w:szCs w:val="24"/>
              </w:rPr>
              <w:t>Население и хозяйство.</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№15</w:t>
            </w:r>
            <w:r w:rsidRPr="007E6962">
              <w:rPr>
                <w:sz w:val="24"/>
                <w:szCs w:val="24"/>
              </w:rPr>
              <w:t>.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художественной роли в жизни страны.</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Северный Кавказ.</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40</w:t>
            </w:r>
          </w:p>
        </w:tc>
        <w:tc>
          <w:tcPr>
            <w:tcW w:w="8880" w:type="dxa"/>
          </w:tcPr>
          <w:p w:rsidR="006C59CC" w:rsidRPr="007E6962" w:rsidRDefault="006C59CC" w:rsidP="00434B00">
            <w:pPr>
              <w:pStyle w:val="a6"/>
              <w:rPr>
                <w:sz w:val="24"/>
                <w:szCs w:val="24"/>
              </w:rPr>
            </w:pPr>
            <w:r w:rsidRPr="007E6962">
              <w:rPr>
                <w:sz w:val="24"/>
                <w:szCs w:val="24"/>
              </w:rPr>
              <w:t>Северный Кавказ. Природные условия.</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41</w:t>
            </w:r>
          </w:p>
        </w:tc>
        <w:tc>
          <w:tcPr>
            <w:tcW w:w="8880" w:type="dxa"/>
          </w:tcPr>
          <w:p w:rsidR="006C59CC" w:rsidRPr="007E6962" w:rsidRDefault="006C59CC" w:rsidP="00434B00">
            <w:pPr>
              <w:pStyle w:val="a6"/>
              <w:rPr>
                <w:sz w:val="24"/>
                <w:szCs w:val="24"/>
              </w:rPr>
            </w:pPr>
            <w:r w:rsidRPr="007E6962">
              <w:rPr>
                <w:sz w:val="24"/>
                <w:szCs w:val="24"/>
              </w:rPr>
              <w:t>Хозяйство района.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№16</w:t>
            </w:r>
            <w:r w:rsidRPr="007E6962">
              <w:rPr>
                <w:sz w:val="24"/>
                <w:szCs w:val="24"/>
              </w:rPr>
              <w:t>. Сравнение западной и восточной частей Северного Кавказа по природным условиям, развитию АПК и рекреационного хозяйства.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42</w:t>
            </w:r>
          </w:p>
        </w:tc>
        <w:tc>
          <w:tcPr>
            <w:tcW w:w="8880" w:type="dxa"/>
          </w:tcPr>
          <w:p w:rsidR="006C59CC" w:rsidRPr="007E6962" w:rsidRDefault="006C59CC" w:rsidP="00434B00">
            <w:pPr>
              <w:pStyle w:val="a6"/>
              <w:rPr>
                <w:sz w:val="24"/>
                <w:szCs w:val="24"/>
              </w:rPr>
            </w:pPr>
            <w:r w:rsidRPr="007E6962">
              <w:rPr>
                <w:sz w:val="24"/>
                <w:szCs w:val="24"/>
              </w:rPr>
              <w:t>Народы Северного Кавказа.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43</w:t>
            </w:r>
          </w:p>
        </w:tc>
        <w:tc>
          <w:tcPr>
            <w:tcW w:w="8880" w:type="dxa"/>
          </w:tcPr>
          <w:p w:rsidR="006C59CC" w:rsidRPr="007E6962" w:rsidRDefault="006C59CC" w:rsidP="00434B00">
            <w:pPr>
              <w:pStyle w:val="a6"/>
              <w:rPr>
                <w:sz w:val="24"/>
                <w:szCs w:val="24"/>
              </w:rPr>
            </w:pPr>
            <w:r w:rsidRPr="007E6962">
              <w:rPr>
                <w:sz w:val="24"/>
                <w:szCs w:val="24"/>
              </w:rPr>
              <w:t>Южные моря России.</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Урал.</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44</w:t>
            </w:r>
          </w:p>
        </w:tc>
        <w:tc>
          <w:tcPr>
            <w:tcW w:w="8880" w:type="dxa"/>
          </w:tcPr>
          <w:p w:rsidR="006C59CC" w:rsidRPr="007E6962" w:rsidRDefault="006C59CC" w:rsidP="00434B00">
            <w:pPr>
              <w:pStyle w:val="a6"/>
              <w:rPr>
                <w:sz w:val="24"/>
                <w:szCs w:val="24"/>
              </w:rPr>
            </w:pPr>
            <w:r w:rsidRPr="007E6962">
              <w:rPr>
                <w:sz w:val="24"/>
                <w:szCs w:val="24"/>
              </w:rPr>
              <w:t>Урал. Географическое положение и природа.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№17</w:t>
            </w:r>
            <w:r w:rsidRPr="007E6962">
              <w:rPr>
                <w:sz w:val="24"/>
                <w:szCs w:val="24"/>
              </w:rPr>
              <w:t>. Составление географического описания Среднего Урала по картам.</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45</w:t>
            </w:r>
          </w:p>
        </w:tc>
        <w:tc>
          <w:tcPr>
            <w:tcW w:w="8880" w:type="dxa"/>
          </w:tcPr>
          <w:p w:rsidR="006C59CC" w:rsidRPr="007E6962" w:rsidRDefault="006C59CC" w:rsidP="00434B00">
            <w:pPr>
              <w:pStyle w:val="a6"/>
              <w:rPr>
                <w:sz w:val="24"/>
                <w:szCs w:val="24"/>
              </w:rPr>
            </w:pPr>
            <w:r w:rsidRPr="007E6962">
              <w:rPr>
                <w:sz w:val="24"/>
                <w:szCs w:val="24"/>
              </w:rPr>
              <w:t>Этапы развития и современное хозяйство Урала.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46</w:t>
            </w:r>
          </w:p>
        </w:tc>
        <w:tc>
          <w:tcPr>
            <w:tcW w:w="8880" w:type="dxa"/>
          </w:tcPr>
          <w:p w:rsidR="006C59CC" w:rsidRPr="007E6962" w:rsidRDefault="006C59CC" w:rsidP="00434B00">
            <w:pPr>
              <w:pStyle w:val="a6"/>
              <w:rPr>
                <w:sz w:val="24"/>
                <w:szCs w:val="24"/>
              </w:rPr>
            </w:pPr>
            <w:r w:rsidRPr="007E6962">
              <w:rPr>
                <w:sz w:val="24"/>
                <w:szCs w:val="24"/>
              </w:rPr>
              <w:t>Население и города Урала. Проблемы района.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47</w:t>
            </w:r>
          </w:p>
        </w:tc>
        <w:tc>
          <w:tcPr>
            <w:tcW w:w="8880" w:type="dxa"/>
          </w:tcPr>
          <w:p w:rsidR="006C59CC" w:rsidRPr="007E6962" w:rsidRDefault="006C59CC" w:rsidP="00434B00">
            <w:pPr>
              <w:pStyle w:val="a6"/>
              <w:rPr>
                <w:sz w:val="24"/>
                <w:szCs w:val="24"/>
              </w:rPr>
            </w:pPr>
            <w:r w:rsidRPr="007E6962">
              <w:rPr>
                <w:sz w:val="24"/>
                <w:szCs w:val="24"/>
              </w:rPr>
              <w:t>Итоговый урок по теме «Европейская часть России».</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i/>
                <w:sz w:val="24"/>
                <w:szCs w:val="24"/>
              </w:rPr>
            </w:pPr>
            <w:r w:rsidRPr="007E6962">
              <w:rPr>
                <w:i/>
                <w:sz w:val="24"/>
                <w:szCs w:val="24"/>
              </w:rPr>
              <w:t>Тема 4. Азиатская часть России (16 ч.)</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48</w:t>
            </w:r>
          </w:p>
        </w:tc>
        <w:tc>
          <w:tcPr>
            <w:tcW w:w="8880" w:type="dxa"/>
          </w:tcPr>
          <w:p w:rsidR="006C59CC" w:rsidRPr="007E6962" w:rsidRDefault="006C59CC" w:rsidP="00434B00">
            <w:pPr>
              <w:pStyle w:val="a6"/>
              <w:rPr>
                <w:sz w:val="24"/>
                <w:szCs w:val="24"/>
              </w:rPr>
            </w:pPr>
            <w:r w:rsidRPr="007E6962">
              <w:rPr>
                <w:sz w:val="24"/>
                <w:szCs w:val="24"/>
              </w:rPr>
              <w:t>Природа Сибири.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49</w:t>
            </w:r>
          </w:p>
        </w:tc>
        <w:tc>
          <w:tcPr>
            <w:tcW w:w="8880" w:type="dxa"/>
          </w:tcPr>
          <w:p w:rsidR="006C59CC" w:rsidRPr="007E6962" w:rsidRDefault="006C59CC" w:rsidP="00434B00">
            <w:pPr>
              <w:pStyle w:val="a6"/>
              <w:rPr>
                <w:sz w:val="24"/>
                <w:szCs w:val="24"/>
              </w:rPr>
            </w:pPr>
            <w:r w:rsidRPr="007E6962">
              <w:rPr>
                <w:sz w:val="24"/>
                <w:szCs w:val="24"/>
              </w:rPr>
              <w:t>Природа и ресурсы гор Южной Сибири.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50</w:t>
            </w:r>
          </w:p>
        </w:tc>
        <w:tc>
          <w:tcPr>
            <w:tcW w:w="8880" w:type="dxa"/>
          </w:tcPr>
          <w:p w:rsidR="006C59CC" w:rsidRPr="007E6962" w:rsidRDefault="006C59CC" w:rsidP="00434B00">
            <w:pPr>
              <w:pStyle w:val="a6"/>
              <w:rPr>
                <w:sz w:val="24"/>
                <w:szCs w:val="24"/>
              </w:rPr>
            </w:pPr>
            <w:r w:rsidRPr="007E6962">
              <w:rPr>
                <w:sz w:val="24"/>
                <w:szCs w:val="24"/>
              </w:rPr>
              <w:t>Арктические моря.</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51</w:t>
            </w:r>
          </w:p>
        </w:tc>
        <w:tc>
          <w:tcPr>
            <w:tcW w:w="8880" w:type="dxa"/>
          </w:tcPr>
          <w:p w:rsidR="006C59CC" w:rsidRPr="007E6962" w:rsidRDefault="006C59CC" w:rsidP="00434B00">
            <w:pPr>
              <w:pStyle w:val="a6"/>
              <w:rPr>
                <w:sz w:val="24"/>
                <w:szCs w:val="24"/>
              </w:rPr>
            </w:pPr>
            <w:r w:rsidRPr="007E6962">
              <w:rPr>
                <w:sz w:val="24"/>
                <w:szCs w:val="24"/>
              </w:rPr>
              <w:t>Население Сибири.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52</w:t>
            </w:r>
          </w:p>
        </w:tc>
        <w:tc>
          <w:tcPr>
            <w:tcW w:w="8880" w:type="dxa"/>
          </w:tcPr>
          <w:p w:rsidR="006C59CC" w:rsidRPr="007E6962" w:rsidRDefault="006C59CC" w:rsidP="00434B00">
            <w:pPr>
              <w:pStyle w:val="a6"/>
              <w:rPr>
                <w:sz w:val="24"/>
                <w:szCs w:val="24"/>
              </w:rPr>
            </w:pPr>
            <w:r w:rsidRPr="007E6962">
              <w:rPr>
                <w:sz w:val="24"/>
                <w:szCs w:val="24"/>
              </w:rPr>
              <w:t>Хозяйственное освоение Сибири.</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№18.</w:t>
            </w:r>
            <w:r w:rsidRPr="007E6962">
              <w:rPr>
                <w:sz w:val="24"/>
                <w:szCs w:val="24"/>
              </w:rPr>
              <w:t xml:space="preserve">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впечатление) или из Владивостока до Екатеринбурга.</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Западная Сибирь.</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53</w:t>
            </w:r>
          </w:p>
        </w:tc>
        <w:tc>
          <w:tcPr>
            <w:tcW w:w="8880" w:type="dxa"/>
          </w:tcPr>
          <w:p w:rsidR="006C59CC" w:rsidRPr="007E6962" w:rsidRDefault="006C59CC" w:rsidP="00434B00">
            <w:pPr>
              <w:pStyle w:val="a6"/>
              <w:rPr>
                <w:sz w:val="24"/>
                <w:szCs w:val="24"/>
              </w:rPr>
            </w:pPr>
            <w:r w:rsidRPr="007E6962">
              <w:rPr>
                <w:sz w:val="24"/>
                <w:szCs w:val="24"/>
              </w:rPr>
              <w:t>Природные условия и ресурсы.</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54</w:t>
            </w:r>
          </w:p>
        </w:tc>
        <w:tc>
          <w:tcPr>
            <w:tcW w:w="8880" w:type="dxa"/>
          </w:tcPr>
          <w:p w:rsidR="006C59CC" w:rsidRPr="007E6962" w:rsidRDefault="006C59CC" w:rsidP="00434B00">
            <w:pPr>
              <w:pStyle w:val="a6"/>
              <w:rPr>
                <w:sz w:val="24"/>
                <w:szCs w:val="24"/>
              </w:rPr>
            </w:pPr>
            <w:r w:rsidRPr="007E6962">
              <w:rPr>
                <w:sz w:val="24"/>
                <w:szCs w:val="24"/>
              </w:rPr>
              <w:t>Хозяйство района.</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Восточная Сибирь.</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55</w:t>
            </w:r>
          </w:p>
        </w:tc>
        <w:tc>
          <w:tcPr>
            <w:tcW w:w="8880" w:type="dxa"/>
          </w:tcPr>
          <w:p w:rsidR="006C59CC" w:rsidRPr="007E6962" w:rsidRDefault="006C59CC" w:rsidP="00434B00">
            <w:pPr>
              <w:pStyle w:val="a6"/>
              <w:rPr>
                <w:sz w:val="24"/>
                <w:szCs w:val="24"/>
              </w:rPr>
            </w:pPr>
            <w:r w:rsidRPr="007E6962">
              <w:rPr>
                <w:sz w:val="24"/>
                <w:szCs w:val="24"/>
              </w:rPr>
              <w:t>Природные условия и ресурсы.</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56</w:t>
            </w:r>
          </w:p>
        </w:tc>
        <w:tc>
          <w:tcPr>
            <w:tcW w:w="8880" w:type="dxa"/>
          </w:tcPr>
          <w:p w:rsidR="006C59CC" w:rsidRPr="007E6962" w:rsidRDefault="006C59CC" w:rsidP="00434B00">
            <w:pPr>
              <w:pStyle w:val="a6"/>
              <w:rPr>
                <w:sz w:val="24"/>
                <w:szCs w:val="24"/>
              </w:rPr>
            </w:pPr>
            <w:r w:rsidRPr="007E6962">
              <w:rPr>
                <w:sz w:val="24"/>
                <w:szCs w:val="24"/>
              </w:rPr>
              <w:t>Байкал.</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57</w:t>
            </w:r>
          </w:p>
        </w:tc>
        <w:tc>
          <w:tcPr>
            <w:tcW w:w="8880" w:type="dxa"/>
          </w:tcPr>
          <w:p w:rsidR="006C59CC" w:rsidRPr="007E6962" w:rsidRDefault="006C59CC" w:rsidP="00434B00">
            <w:pPr>
              <w:pStyle w:val="a6"/>
              <w:rPr>
                <w:sz w:val="24"/>
                <w:szCs w:val="24"/>
              </w:rPr>
            </w:pPr>
            <w:r w:rsidRPr="007E6962">
              <w:rPr>
                <w:sz w:val="24"/>
                <w:szCs w:val="24"/>
              </w:rPr>
              <w:t>Хозяйство района.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№19.</w:t>
            </w:r>
            <w:r w:rsidRPr="007E6962">
              <w:rPr>
                <w:sz w:val="24"/>
                <w:szCs w:val="24"/>
              </w:rPr>
              <w:t xml:space="preserve"> Обозначение на  контурной карте и комплексное физико-географическое и экономико-географическое описание района Крайнего Севера Сибири с использованием различных источников географической информации.</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b/>
                <w:i/>
                <w:sz w:val="24"/>
                <w:szCs w:val="24"/>
              </w:rPr>
            </w:pPr>
            <w:r w:rsidRPr="007E6962">
              <w:rPr>
                <w:b/>
                <w:i/>
                <w:sz w:val="24"/>
                <w:szCs w:val="24"/>
              </w:rPr>
              <w:t>Дальний Восток.</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58</w:t>
            </w:r>
          </w:p>
        </w:tc>
        <w:tc>
          <w:tcPr>
            <w:tcW w:w="8880" w:type="dxa"/>
          </w:tcPr>
          <w:p w:rsidR="006C59CC" w:rsidRPr="007E6962" w:rsidRDefault="006C59CC" w:rsidP="00434B00">
            <w:pPr>
              <w:pStyle w:val="a6"/>
              <w:rPr>
                <w:sz w:val="24"/>
                <w:szCs w:val="24"/>
              </w:rPr>
            </w:pPr>
            <w:r w:rsidRPr="007E6962">
              <w:rPr>
                <w:sz w:val="24"/>
                <w:szCs w:val="24"/>
              </w:rPr>
              <w:t>Формирование территории.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59</w:t>
            </w:r>
          </w:p>
        </w:tc>
        <w:tc>
          <w:tcPr>
            <w:tcW w:w="8880" w:type="dxa"/>
          </w:tcPr>
          <w:p w:rsidR="006C59CC" w:rsidRPr="007E6962" w:rsidRDefault="006C59CC" w:rsidP="00434B00">
            <w:pPr>
              <w:pStyle w:val="a6"/>
              <w:rPr>
                <w:sz w:val="24"/>
                <w:szCs w:val="24"/>
              </w:rPr>
            </w:pPr>
            <w:r w:rsidRPr="007E6962">
              <w:rPr>
                <w:sz w:val="24"/>
                <w:szCs w:val="24"/>
              </w:rPr>
              <w:t>Природные условия и ресурсы.</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60</w:t>
            </w:r>
          </w:p>
        </w:tc>
        <w:tc>
          <w:tcPr>
            <w:tcW w:w="8880" w:type="dxa"/>
          </w:tcPr>
          <w:p w:rsidR="006C59CC" w:rsidRPr="007E6962" w:rsidRDefault="006C59CC" w:rsidP="00434B00">
            <w:pPr>
              <w:pStyle w:val="a6"/>
              <w:rPr>
                <w:sz w:val="24"/>
                <w:szCs w:val="24"/>
              </w:rPr>
            </w:pPr>
            <w:r w:rsidRPr="007E6962">
              <w:rPr>
                <w:sz w:val="24"/>
                <w:szCs w:val="24"/>
              </w:rPr>
              <w:t>Моря Тихого океана.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№20.</w:t>
            </w:r>
          </w:p>
          <w:p w:rsidR="006C59CC" w:rsidRPr="007E6962" w:rsidRDefault="006C59CC" w:rsidP="00434B00">
            <w:pPr>
              <w:pStyle w:val="a6"/>
              <w:rPr>
                <w:sz w:val="24"/>
                <w:szCs w:val="24"/>
              </w:rPr>
            </w:pPr>
            <w:r w:rsidRPr="007E6962">
              <w:rPr>
                <w:sz w:val="24"/>
                <w:szCs w:val="24"/>
              </w:rPr>
              <w:t>Вариант 1. Сравнительная характеристика природных условий и ресурсов морей Дальнего Востока.</w:t>
            </w:r>
          </w:p>
          <w:p w:rsidR="006C59CC" w:rsidRPr="007E6962" w:rsidRDefault="006C59CC" w:rsidP="00434B00">
            <w:pPr>
              <w:pStyle w:val="a6"/>
              <w:rPr>
                <w:sz w:val="24"/>
                <w:szCs w:val="24"/>
              </w:rPr>
            </w:pPr>
            <w:r w:rsidRPr="007E6962">
              <w:rPr>
                <w:sz w:val="24"/>
                <w:szCs w:val="24"/>
              </w:rPr>
              <w:t>Вариант 2. Сравнительная характеристика хозяйственного использования морей Тихого океана.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61</w:t>
            </w:r>
          </w:p>
        </w:tc>
        <w:tc>
          <w:tcPr>
            <w:tcW w:w="8880" w:type="dxa"/>
          </w:tcPr>
          <w:p w:rsidR="006C59CC" w:rsidRPr="007E6962" w:rsidRDefault="006C59CC" w:rsidP="00434B00">
            <w:pPr>
              <w:pStyle w:val="a6"/>
              <w:rPr>
                <w:sz w:val="24"/>
                <w:szCs w:val="24"/>
              </w:rPr>
            </w:pPr>
            <w:r w:rsidRPr="007E6962">
              <w:rPr>
                <w:sz w:val="24"/>
                <w:szCs w:val="24"/>
              </w:rPr>
              <w:t>Население района.</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62</w:t>
            </w:r>
          </w:p>
        </w:tc>
        <w:tc>
          <w:tcPr>
            <w:tcW w:w="8880" w:type="dxa"/>
          </w:tcPr>
          <w:p w:rsidR="006C59CC" w:rsidRPr="007E6962" w:rsidRDefault="006C59CC" w:rsidP="00434B00">
            <w:pPr>
              <w:pStyle w:val="a6"/>
              <w:rPr>
                <w:sz w:val="24"/>
                <w:szCs w:val="24"/>
              </w:rPr>
            </w:pPr>
            <w:r w:rsidRPr="007E6962">
              <w:rPr>
                <w:sz w:val="24"/>
                <w:szCs w:val="24"/>
              </w:rPr>
              <w:t>Хозяйство района.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№21.</w:t>
            </w:r>
            <w:r w:rsidRPr="007E6962">
              <w:rPr>
                <w:sz w:val="24"/>
                <w:szCs w:val="24"/>
              </w:rPr>
              <w:t xml:space="preserve"> Комплексная характеристика Якутии как географического района с использованием различных источников географической информации.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63</w:t>
            </w:r>
          </w:p>
        </w:tc>
        <w:tc>
          <w:tcPr>
            <w:tcW w:w="8880" w:type="dxa"/>
          </w:tcPr>
          <w:p w:rsidR="006C59CC" w:rsidRPr="007E6962" w:rsidRDefault="006C59CC" w:rsidP="00434B00">
            <w:pPr>
              <w:pStyle w:val="a6"/>
              <w:rPr>
                <w:sz w:val="24"/>
                <w:szCs w:val="24"/>
              </w:rPr>
            </w:pPr>
            <w:r w:rsidRPr="007E6962">
              <w:rPr>
                <w:sz w:val="24"/>
                <w:szCs w:val="24"/>
              </w:rPr>
              <w:t>Итоговый урок по теме «Азиатская часть России».</w:t>
            </w:r>
          </w:p>
        </w:tc>
      </w:tr>
      <w:tr w:rsidR="006C59CC" w:rsidRPr="007E6962" w:rsidTr="00DD7539">
        <w:tc>
          <w:tcPr>
            <w:tcW w:w="840" w:type="dxa"/>
          </w:tcPr>
          <w:p w:rsidR="006C59CC" w:rsidRPr="007E6962" w:rsidRDefault="006C59CC" w:rsidP="00434B00">
            <w:pPr>
              <w:pStyle w:val="a6"/>
              <w:rPr>
                <w:sz w:val="24"/>
                <w:szCs w:val="24"/>
              </w:rPr>
            </w:pPr>
          </w:p>
        </w:tc>
        <w:tc>
          <w:tcPr>
            <w:tcW w:w="8880" w:type="dxa"/>
          </w:tcPr>
          <w:p w:rsidR="006C59CC" w:rsidRPr="007E6962" w:rsidRDefault="006C59CC" w:rsidP="00434B00">
            <w:pPr>
              <w:pStyle w:val="a6"/>
              <w:rPr>
                <w:i/>
                <w:sz w:val="24"/>
                <w:szCs w:val="24"/>
              </w:rPr>
            </w:pPr>
            <w:r w:rsidRPr="007E6962">
              <w:rPr>
                <w:i/>
                <w:sz w:val="24"/>
                <w:szCs w:val="24"/>
              </w:rPr>
              <w:t>Тема 5. Россия  в мире (3 ч.)</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64</w:t>
            </w:r>
          </w:p>
        </w:tc>
        <w:tc>
          <w:tcPr>
            <w:tcW w:w="8880" w:type="dxa"/>
          </w:tcPr>
          <w:p w:rsidR="006C59CC" w:rsidRPr="007E6962" w:rsidRDefault="006C59CC" w:rsidP="00434B00">
            <w:pPr>
              <w:pStyle w:val="a6"/>
              <w:rPr>
                <w:sz w:val="24"/>
                <w:szCs w:val="24"/>
              </w:rPr>
            </w:pPr>
            <w:r w:rsidRPr="007E6962">
              <w:rPr>
                <w:sz w:val="24"/>
                <w:szCs w:val="24"/>
              </w:rPr>
              <w:t>Чем богата Россия?</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№22</w:t>
            </w:r>
            <w:r w:rsidRPr="007E6962">
              <w:rPr>
                <w:sz w:val="24"/>
                <w:szCs w:val="24"/>
              </w:rPr>
              <w:t>. Составление сравнительной таблицы, отражающей различие регионов России (на основе работы с текстом, картами учебника и статистическими материалами).</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№23.</w:t>
            </w:r>
            <w:r w:rsidRPr="007E6962">
              <w:rPr>
                <w:sz w:val="24"/>
                <w:szCs w:val="24"/>
              </w:rPr>
              <w:t xml:space="preserve"> 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w:t>
            </w:r>
          </w:p>
          <w:p w:rsidR="006C59CC" w:rsidRPr="007E6962" w:rsidRDefault="006C59CC" w:rsidP="00434B00">
            <w:pPr>
              <w:pStyle w:val="a6"/>
              <w:rPr>
                <w:sz w:val="24"/>
                <w:szCs w:val="24"/>
              </w:rPr>
            </w:pPr>
            <w:r w:rsidRPr="007E6962">
              <w:rPr>
                <w:sz w:val="24"/>
                <w:szCs w:val="24"/>
              </w:rPr>
              <w:t xml:space="preserve">Практическая работа </w:t>
            </w:r>
            <w:r w:rsidRPr="007E6962">
              <w:rPr>
                <w:b/>
                <w:sz w:val="24"/>
                <w:szCs w:val="24"/>
              </w:rPr>
              <w:t>№24.</w:t>
            </w:r>
            <w:r w:rsidRPr="007E6962">
              <w:rPr>
                <w:sz w:val="24"/>
                <w:szCs w:val="24"/>
              </w:rPr>
              <w:t xml:space="preserve"> Работа с материалами средств массовой информации с целью характеристики изменений в экономической и политической жизни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65</w:t>
            </w:r>
          </w:p>
        </w:tc>
        <w:tc>
          <w:tcPr>
            <w:tcW w:w="8880" w:type="dxa"/>
          </w:tcPr>
          <w:p w:rsidR="006C59CC" w:rsidRPr="007E6962" w:rsidRDefault="006C59CC" w:rsidP="00434B00">
            <w:pPr>
              <w:pStyle w:val="a6"/>
              <w:rPr>
                <w:sz w:val="24"/>
                <w:szCs w:val="24"/>
              </w:rPr>
            </w:pPr>
            <w:r w:rsidRPr="007E6962">
              <w:rPr>
                <w:sz w:val="24"/>
                <w:szCs w:val="24"/>
              </w:rPr>
              <w:t>Итоговый урок по разделу «Районы России».</w:t>
            </w:r>
          </w:p>
        </w:tc>
      </w:tr>
      <w:tr w:rsidR="006C59CC" w:rsidRPr="007E6962" w:rsidTr="00DD7539">
        <w:tc>
          <w:tcPr>
            <w:tcW w:w="840" w:type="dxa"/>
          </w:tcPr>
          <w:p w:rsidR="006C59CC" w:rsidRPr="007E6962" w:rsidRDefault="006C59CC" w:rsidP="00434B00">
            <w:pPr>
              <w:pStyle w:val="a6"/>
              <w:rPr>
                <w:sz w:val="24"/>
                <w:szCs w:val="24"/>
              </w:rPr>
            </w:pPr>
            <w:r w:rsidRPr="007E6962">
              <w:rPr>
                <w:sz w:val="24"/>
                <w:szCs w:val="24"/>
              </w:rPr>
              <w:t>66</w:t>
            </w:r>
          </w:p>
        </w:tc>
        <w:tc>
          <w:tcPr>
            <w:tcW w:w="8880" w:type="dxa"/>
          </w:tcPr>
          <w:p w:rsidR="006C59CC" w:rsidRPr="007E6962" w:rsidRDefault="006C59CC" w:rsidP="00434B00">
            <w:pPr>
              <w:pStyle w:val="a6"/>
              <w:rPr>
                <w:sz w:val="24"/>
                <w:szCs w:val="24"/>
              </w:rPr>
            </w:pPr>
            <w:r w:rsidRPr="007E6962">
              <w:rPr>
                <w:sz w:val="24"/>
                <w:szCs w:val="24"/>
              </w:rPr>
              <w:t>Итоговый урок по курсу «География России. Хозяйство и географические районы».</w:t>
            </w:r>
          </w:p>
        </w:tc>
      </w:tr>
    </w:tbl>
    <w:p w:rsidR="006C59CC" w:rsidRPr="007E6962" w:rsidRDefault="006C59CC" w:rsidP="009D57BA"/>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43" w:name="Par2177"/>
      <w:bookmarkEnd w:id="43"/>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географии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выделять, описывать и объяснять существенные признаки географических объектов и явлений;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ориентирования на местности и проведения съемок ее участков; определения поясного времени; чтения карт различного содержания;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b/>
          <w:sz w:val="24"/>
          <w:szCs w:val="24"/>
        </w:rPr>
      </w:pPr>
      <w:bookmarkStart w:id="44" w:name="Par2200"/>
      <w:bookmarkEnd w:id="44"/>
      <w:r w:rsidRPr="007E6962">
        <w:rPr>
          <w:rFonts w:ascii="Times New Roman" w:hAnsi="Times New Roman" w:cs="Times New Roman"/>
          <w:b/>
          <w:sz w:val="24"/>
          <w:szCs w:val="24"/>
        </w:rPr>
        <w:t>СОДЕРЖАНИЕ ОСНОВНОГО ОБЩЕГО ОБРАЗОВАНИЯ ПО БИОЛОГИИ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биологии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6C59CC" w:rsidRPr="007E6962" w:rsidRDefault="006C59CC" w:rsidP="00DD7539">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Обязательный минимум содержания</w:t>
      </w:r>
    </w:p>
    <w:p w:rsidR="006C59CC" w:rsidRPr="007E6962" w:rsidRDefault="006C59CC" w:rsidP="00DD7539">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Биология как наука. Методы биологии</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Признаки живых организмов</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Клеточное строение организмов как доказательство их родства, единства живой природы. ДЕЛЕНИЕ КЛЕТКИ - ОСНОВА РАЗМНОЖЕНИЯ, РОСТА И РАЗВИТИЯ ОРГАНИЗМОВ. Гены и хромосомы. Нарушения в строении и функционировании клеток - одна из причин заболеваний организмов. Одноклеточные и многоклеточные организмы. Ткани, органы, системы органов, ИХ ВЗАИМОСВЯЗЬ КАК ОСНОВА ЦЕЛОСТНОСТИ МНОГОКЛЕТОЧНОГО ОРГАНИЗМА.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Признаки живых организмов, их проявление у растений, животных, грибов и бактерий. ПОВЕДЕНИЕ ЖИВОТНЫХ (РЕФЛЕКСЫ, ИНСТИНКТЫ, ЭЛЕМЕНТЫ РАССУДОЧНОГО ПОВЕДЕНИЯ). Наследственность и изменчивость - свойства организмов. ГЕНЕТИКА - НАУКА О ЗАКОНОМЕРНОСТЯХ НАСЛЕДСТВЕННОСТИ И ИЗМЕНЧИВОСТИ. НАСЛЕДСТВЕННАЯ И НЕНАСЛЕДСТВЕННАЯ ИЗМЕНЧИВОСТЬ. ПРИМЕНЕНИЕ ЗНАНИЙ О НАСЛЕДСТВЕННОСТИ И ИЗМЕНЧИВОСТИ, ИСКУССТВЕННОМ ОТБОРЕ ПРИ ВЫВЕДЕНИИ НОВЫХ ПОРОД И СОРТОВ. Приемы выращивания и размножения растений и домашних животных, ухода за ними.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ростом и развитием растений и животных; опыты по изучению состава почвы, процессов жизнедеятельности растений и животных, поведения животных; клеток и тканей на готовых микропрепаратах и их описание; ПРИГОТОВЛЕНИЕ МИКРОПРЕПАРАТОВ РАСТИТЕЛЬНЫХ КЛЕТОК И РАССМАТРИВАНИЕ ИХ ПОД МИКРОСКОПОМ; СРАВНЕНИЕ СТРОЕНИЯ КЛЕТОК РАСТЕНИЙ, ЖИВОТНЫХ, ГРИБОВ И БАКТЕРИЙ; распознавание органов, систем органов растений и животных; выявление изменчивости организмов.</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Система, многообразие и эволюция живой природы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Система органического мира. ОСНОВНЫЕ СИСТЕМАТИЧЕСКИЕ КАТЕГОРИИ, ИХ СОПОДЧИНЕННОСТЬ. Царства бактерий, грибов, растений и животных. Роль растений, животных, бактерий, грибов и лишайников в природе,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помощи при отравлении грибами. ЗНАЧЕНИЕ РАБОТ Р. КОХА И Л. ПАСТЕРА. ИСПОЛЬЗОВАНИЕ БАКТЕРИЙ И ГРИБОВ В БИОТЕХНОЛОГИИ.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Учение об эволюции органического мира. Ч. Дарвин - основоположник учения об эволюции. ДВИЖУЩИЕ СИЛЫ И РЕЗУЛЬТАТЫ ЭВОЛЮЦИИ. Усложнение растений и животных в процессе эволюции. Биологическое разнообразие как основа устойчивости биосферы и как результат эволюции.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Человек и его здоровье</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МЕСТО И РОЛЬ ЧЕЛОВЕКА В СИСТЕМЕ ОРГАНИЧЕСКОГО МИРА, его сходство с животными и отличие от них.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Строение и процессы жизнедеятельности организма человека.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Питание. Пищеварительная система. Роль ферментов в пищеварении. ИССЛЕДОВАНИЯ И.П. ПАВЛОВА В ОБЛАСТИ ПИЩЕВАРЕНИЯ. ПИЩА КАК БИОЛОГИЧЕСКАЯ ОСНОВА ЖИЗНИ. Профилактика гепатита и кишечных инфекций.</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Обмен веществ и превращения энергии. Витамины. ПРОЯВЛЕНИЕ АВИТАМИНОЗОВ И МЕРЫ ИХ ПРЕДУПРЕЖДЕНИЯ.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Выделение. Мочеполовая система. Мочеполовые инфекции, меры их предупреждения для сохранения здоровья.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Размножение и развитие.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их профилактика. ВИЧ-инфекция и ее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Органы чувств, их роль в жизни человека. Нарушения зрения и слуха, их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Нейрогуморальная регуляция процессов жизнедеятельности организма. Нервная система. Эндокринная система. Железы внутренней и внешней секреции. Гормоны.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Психология и поведение человека. ИССЛЕДОВАНИЯ И.М. СЕЧЕНОВА И И.П. ПАВЛОВА, А.А. УХТОМСКОГО, П.К. АНОХИНА. Высшая нервная деятельность. Условные и безусловные рефлексы. Познавательная деятельность мозга. Сон, его значение.</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ЧЕЛОВЕК И ОКРУЖАЮЩАЯ СРЕДА. Социальная и природная среда, адаптация к ней человека. ЗНАЧЕНИЕ ОКРУЖАЮЩЕЙ СРЕДЫ КАК ИСТОЧНИКА ВЕЩЕСТВ И ЭНЕРГИИ.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 КУЛЬТУРА ОТНОШЕНИЯ К СОБСТВЕННОМУ ЗДОРОВЬЮ И ЗДОРОВЬЮ ОКРУЖАЮЩИХ.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Взаимосвязи организмов и окружающей среды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СРЕДА - ИСТОЧНИК ВЕЩЕСТВ, ЭНЕРГИИ И ИНФОРМАЦИИ. ЭКОЛОГИЯ КАК НАУКА.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Биосфера - глобальная экосистема. В.И. ВЕРНАДСКИЙ - ОСНОВОПОЛОЖНИК УЧЕНИЯ О БИОСФЕРЕ.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сезонными изменениями в живой природе; 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воздействия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0"/>
        <w:outlineLvl w:val="4"/>
        <w:rPr>
          <w:rFonts w:ascii="Times New Roman" w:hAnsi="Times New Roman" w:cs="Times New Roman"/>
          <w:sz w:val="24"/>
          <w:szCs w:val="24"/>
        </w:rPr>
      </w:pPr>
      <w:r w:rsidRPr="007E6962">
        <w:rPr>
          <w:rFonts w:ascii="Times New Roman" w:hAnsi="Times New Roman" w:cs="Times New Roman"/>
          <w:sz w:val="24"/>
          <w:szCs w:val="24"/>
        </w:rPr>
        <w:t xml:space="preserve">                                                       Обязательный минимум содержания</w:t>
      </w:r>
    </w:p>
    <w:p w:rsidR="006C59CC" w:rsidRPr="007E6962" w:rsidRDefault="006C59CC" w:rsidP="00DD7539">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Биология как наука. Методы биологии</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Признаки живых организмов</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Клеточное строение организмов как доказательство их родства, единства живой природы. ДЕЛЕНИЕ КЛЕТКИ - ОСНОВА РАЗМНОЖЕНИЯ, РОСТА И РАЗВИТИЯ ОРГАНИЗМОВ. Гены и хромосомы. Нарушения в строении и функционировании клеток - одна из причин заболеваний организмов. Одноклеточные и многоклеточные организмы. Ткани, органы, системы органов, ИХ ВЗАИМОСВЯЗЬ КАК ОСНОВА ЦЕЛОСТНОСТИ МНОГОКЛЕТОЧНОГО ОРГАНИЗМА.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Признаки живых организмов, их проявление у растений, животных, грибов и бактерий. ПОВЕДЕНИЕ ЖИВОТНЫХ (РЕФЛЕКСЫ, ИНСТИНКТЫ, ЭЛЕМЕНТЫ РАССУДОЧНОГО ПОВЕДЕНИЯ). Наследственность и изменчивость - свойства организмов. ГЕНЕТИКА - НАУКА О ЗАКОНОМЕРНОСТЯХ НАСЛЕДСТВЕННОСТИ И ИЗМЕНЧИВОСТИ. НАСЛЕДСТВЕННАЯ И НЕНАСЛЕДСТВЕННАЯ ИЗМЕНЧИВОСТЬ. ПРИМЕНЕНИЕ ЗНАНИЙ О НАСЛЕДСТВЕННОСТИ И ИЗМЕНЧИВОСТИ, ИСКУССТВЕННОМ ОТБОРЕ ПРИ ВЫВЕДЕНИИ НОВЫХ ПОРОД И СОРТОВ. Приемы выращивания и размножения растений и домашних животных, ухода за ними.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ростом и развитием растений и животных; опыты по изучению состава почвы, процессов жизнедеятельности растений и животных, поведения животных; клеток и тканей на готовых микропрепаратах и их описание; ПРИГОТОВЛЕНИЕ МИКРОПРЕПАРАТОВ РАСТИТЕЛЬНЫХ КЛЕТОК И РАССМАТРИВАНИЕ ИХ ПОД МИКРОСКОПОМ; СРАВНЕНИЕ СТРОЕНИЯ КЛЕТОК РАСТЕНИЙ, ЖИВОТНЫХ, ГРИБОВ И БАКТЕРИЙ; распознавание органов, систем органов растений и животных; выявление изменчивости организмов.</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Система, многообразие и эволюция живой природы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Система органического мира. ОСНОВНЫЕ СИСТЕМАТИЧЕСКИЕ КАТЕГОРИИ, ИХ СОПОДЧИНЕННОСТЬ. Царства бактерий, грибов, растений и животных. Роль растений, животных, бактерий, грибов и лишайников в природе, жизни человека и собственной деятельности. Вирусы - неклеточные формы. Возбудители и переносчики заболеваний растений, животных и человека. Меры профилактики заболеваний, вызываемых животными, растениями, бактериями, грибами и вирусами. Оказание первой помощи при отравлении грибами. ЗНАЧЕНИЕ РАБОТ Р. КОХА И Л. ПАСТЕРА. ИСПОЛЬЗОВАНИЕ БАКТЕРИЙ И ГРИБОВ В БИОТЕХНОЛОГИИ.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Учение об эволюции органического мира. Ч. Дарвин - основоположник учения об эволюции. ДВИЖУЩИЕ СИЛЫ И РЕЗУЛЬТАТЫ ЭВОЛЮЦИИ. Усложнение растений и животных в процессе эволюции. Биологическое разнообразие как основа устойчивости биосферы и как результат эволюции.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распознавание растений разных отделов, животных разных типов, наиболее распространенных растений своей местности, съедобных и ядовитых грибов, важнейших сельскохозяйственных культур и домашних животных; определение принадлежности биологических объектов к определенной систематической группе с использованием справочников и определителей (классификация).</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Человек и его здоровье</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МЕТОДЫ ИЗУЧЕНИЯ ОРГАНИЗМА ЧЕЛОВЕКА, ИХ ЗНАЧЕНИЕ И ИСПОЛЬЗОВАНИЕ В СОБСТВЕННОЙ ЖИЗНИ.</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МЕСТО И РОЛЬ ЧЕЛОВЕКА В СИСТЕМЕ ОРГАНИЧЕСКОГО МИРА, его сходство с животными и отличие от них.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Строение и процессы жизнедеятельности организма человека.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Питание. Пищеварительная система. Роль ферментов в пищеварении. ИССЛЕДОВАНИЯ И.П. ПАВЛОВА В ОБЛАСТИ ПИЩЕВАРЕНИЯ. ПИЩА КАК БИОЛОГИЧЕСКАЯ ОСНОВА ЖИЗНИ. Профилактика гепатита и кишечных инфекций.</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Обмен веществ и превращения энергии. Витамины. ПРОЯВЛЕНИЕ АВИТАМИНОЗОВ И МЕРЫ ИХ ПРЕДУПРЕЖДЕНИЯ.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Выделение. Мочеполовая система. Мочеполовые инфекции, меры их предупреждения для сохранения здоровья.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Опора и движение. Опорно-двигательная система. Профилактика травматизма. Приемы оказания первой помощи себе и окружающим при травмах опорно-двигательной системы.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Покровы тела. Уход за кожей, волосами, ногтями. Приемы оказания первой помощи себе и окружающим при травмах, ожогах, обморожениях и их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Размножение и развитие.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их профилактика. ВИЧ-инфекция и ее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Органы чувств, их роль в жизни человека. Нарушения зрения и слуха, их профилактика.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Нейрогуморальная регуляция процессов жизнедеятельности организма. Нервная система. Эндокринная система. Железы внутренней и внешней секреции. Гормоны.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Психология и поведение человека. ИССЛЕДОВАНИЯ И.М. СЕЧЕНОВА И И.П. ПАВЛОВА, А.А. УХТОМСКОГО, П.К. АНОХИНА. Высшая нервная деятельность. Условные и безусловные рефлексы. Познавательная деятельность мозга. Сон, его значение.</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 Рациональная организация труда и отдыха.</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ЧЕЛОВЕК И ОКРУЖАЮЩАЯ СРЕДА. Социальная и природная среда, адаптация к ней человека. ЗНАЧЕНИЕ ОКРУЖАЮЩЕЙ СРЕДЫ КАК ИСТОЧНИКА ВЕЩЕСТВ И ЭНЕРГИИ.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 КУЛЬТУРА ОТНОШЕНИЯ К СОБСТВЕННОМУ ЗДОРОВЬЮ И ЗДОРОВЬЮ ОКРУЖАЮЩИХ.</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состоянием своего организма (измерение температуры тела, кровяного давления, массы и роста, частоты пульса и дыхания); распознавание на таблицах органов и систем органов человека; определение норм рационального питания; анализ и оценка влияния факторов окружающей среды, факторов риска на здоровье.</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Взаимосвязи организмов и окружающей среды</w:t>
      </w:r>
    </w:p>
    <w:p w:rsidR="006C59CC" w:rsidRPr="007E6962" w:rsidRDefault="006C59CC" w:rsidP="00DD7539">
      <w:pPr>
        <w:pStyle w:val="ConsPlusNormal"/>
        <w:ind w:firstLine="540"/>
        <w:jc w:val="both"/>
        <w:rPr>
          <w:rFonts w:ascii="Times New Roman" w:hAnsi="Times New Roman" w:cs="Times New Roman"/>
          <w:sz w:val="24"/>
          <w:szCs w:val="24"/>
        </w:rPr>
      </w:pP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СРЕДА - ИСТОЧНИК ВЕЩЕСТВ, ЭНЕРГИИ И ИНФОРМАЦИИ. ЭКОЛОГИЯ КАК НАУКА. 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Биосфера - глобальная экосистема. В.И. ВЕРНАДСКИЙ - ОСНОВОПОЛОЖНИК УЧЕНИЯ О БИОСФЕРЕ.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6C59CC" w:rsidRPr="007E6962" w:rsidRDefault="006C59CC" w:rsidP="00DD7539">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биологических исследований: наблюдения за сезонными изменениями в живой природе; составление схем передачи веществ и энергии (цепей питания); выявление приспособлений организмов к среде обитания (на конкретных примерах), типов взаимодействия популяций разных видов в конкретной экосистеме; анализ и оценка воздействия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6 класс</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62"/>
        <w:gridCol w:w="2513"/>
        <w:gridCol w:w="1080"/>
        <w:gridCol w:w="3413"/>
        <w:gridCol w:w="1282"/>
      </w:tblGrid>
      <w:tr w:rsidR="006C59CC" w:rsidRPr="007E6962" w:rsidTr="00FB3FF7">
        <w:trPr>
          <w:trHeight w:val="85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 п/п</w:t>
            </w:r>
          </w:p>
        </w:tc>
        <w:tc>
          <w:tcPr>
            <w:tcW w:w="25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Тема в тематическом планировании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Кол-во часов</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Тема регионального компонента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 урока</w:t>
            </w:r>
          </w:p>
        </w:tc>
      </w:tr>
      <w:tr w:rsidR="006C59CC" w:rsidRPr="007E6962" w:rsidTr="00FB3FF7">
        <w:trPr>
          <w:trHeight w:val="56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1</w:t>
            </w:r>
          </w:p>
        </w:tc>
        <w:tc>
          <w:tcPr>
            <w:tcW w:w="25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Биология как наука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1</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Мир растений Зарайского района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1</w:t>
            </w:r>
          </w:p>
        </w:tc>
      </w:tr>
      <w:tr w:rsidR="006C59CC" w:rsidRPr="007E6962" w:rsidTr="00FB3FF7">
        <w:trPr>
          <w:trHeight w:val="56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rPr>
                <w:color w:val="000000"/>
              </w:rPr>
            </w:pPr>
            <w:r w:rsidRPr="007E6962">
              <w:rPr>
                <w:color w:val="000000"/>
              </w:rPr>
              <w:t>2</w:t>
            </w:r>
          </w:p>
        </w:tc>
        <w:tc>
          <w:tcPr>
            <w:tcW w:w="25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Жизнь растений</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7</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Представители отдельных царств растений местного региона.</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23 - 30</w:t>
            </w:r>
          </w:p>
        </w:tc>
      </w:tr>
      <w:tr w:rsidR="006C59CC" w:rsidRPr="007E6962" w:rsidTr="00FB3FF7">
        <w:trPr>
          <w:trHeight w:val="83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3</w:t>
            </w:r>
          </w:p>
        </w:tc>
        <w:tc>
          <w:tcPr>
            <w:tcW w:w="25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Природные сообщества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2</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Профилактика отравления ядовитыми грибами местной флоры.</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31</w:t>
            </w:r>
          </w:p>
        </w:tc>
      </w:tr>
      <w:tr w:rsidR="006C59CC" w:rsidRPr="007E6962" w:rsidTr="00FB3FF7">
        <w:trPr>
          <w:trHeight w:val="56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4</w:t>
            </w:r>
          </w:p>
        </w:tc>
        <w:tc>
          <w:tcPr>
            <w:tcW w:w="25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Природные сообщества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2</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Значение растений местной флоры.</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6C59CC" w:rsidRPr="007E6962" w:rsidRDefault="006C59CC" w:rsidP="00FB3FF7">
            <w:pPr>
              <w:shd w:val="clear" w:color="auto" w:fill="FFFFFF"/>
              <w:autoSpaceDE w:val="0"/>
              <w:autoSpaceDN w:val="0"/>
              <w:adjustRightInd w:val="0"/>
            </w:pPr>
            <w:r w:rsidRPr="007E6962">
              <w:rPr>
                <w:color w:val="000000"/>
              </w:rPr>
              <w:t>32</w:t>
            </w:r>
          </w:p>
        </w:tc>
      </w:tr>
    </w:tbl>
    <w:p w:rsidR="006C59CC" w:rsidRPr="007E6962" w:rsidRDefault="006C59CC" w:rsidP="0037242F">
      <w:pPr>
        <w:shd w:val="clear" w:color="auto" w:fill="FFFFFF"/>
        <w:autoSpaceDE w:val="0"/>
        <w:autoSpaceDN w:val="0"/>
        <w:adjustRightInd w:val="0"/>
        <w:rPr>
          <w:color w:val="000000"/>
        </w:rPr>
      </w:pPr>
    </w:p>
    <w:p w:rsidR="006C59CC" w:rsidRPr="007E6962" w:rsidRDefault="006C59CC" w:rsidP="0037242F">
      <w:pPr>
        <w:widowControl w:val="0"/>
        <w:snapToGrid w:val="0"/>
        <w:spacing w:line="276" w:lineRule="auto"/>
        <w:jc w:val="center"/>
        <w:rPr>
          <w:b/>
          <w:bCs/>
        </w:rPr>
      </w:pPr>
      <w:r w:rsidRPr="007E6962">
        <w:rPr>
          <w:b/>
          <w:bCs/>
        </w:rPr>
        <w:t>Содержание программы</w:t>
      </w:r>
    </w:p>
    <w:p w:rsidR="006C59CC" w:rsidRPr="007E6962" w:rsidRDefault="006C59CC" w:rsidP="0037242F">
      <w:pPr>
        <w:widowControl w:val="0"/>
        <w:snapToGrid w:val="0"/>
        <w:spacing w:line="276" w:lineRule="auto"/>
        <w:jc w:val="center"/>
        <w:rPr>
          <w:b/>
          <w:bCs/>
        </w:rPr>
      </w:pPr>
      <w:r w:rsidRPr="007E6962">
        <w:rPr>
          <w:b/>
          <w:bCs/>
        </w:rPr>
        <w:t>Биология. Многообразие покрытосеменных растений. 6 класс</w:t>
      </w:r>
    </w:p>
    <w:p w:rsidR="006C59CC" w:rsidRPr="007E6962" w:rsidRDefault="006C59CC" w:rsidP="0037242F">
      <w:pPr>
        <w:widowControl w:val="0"/>
        <w:snapToGrid w:val="0"/>
        <w:spacing w:line="276" w:lineRule="auto"/>
        <w:jc w:val="center"/>
        <w:rPr>
          <w:b/>
          <w:bCs/>
        </w:rPr>
      </w:pPr>
      <w:r w:rsidRPr="007E6962">
        <w:rPr>
          <w:b/>
          <w:bCs/>
        </w:rPr>
        <w:t>(35 часов, 1 час в неделю)</w:t>
      </w:r>
    </w:p>
    <w:p w:rsidR="006C59CC" w:rsidRPr="007E6962" w:rsidRDefault="006C59CC" w:rsidP="0037242F">
      <w:pPr>
        <w:widowControl w:val="0"/>
        <w:snapToGrid w:val="0"/>
        <w:spacing w:line="276" w:lineRule="auto"/>
        <w:jc w:val="both"/>
        <w:rPr>
          <w:b/>
          <w:bCs/>
        </w:rPr>
      </w:pPr>
    </w:p>
    <w:p w:rsidR="006C59CC" w:rsidRPr="007E6962" w:rsidRDefault="006C59CC" w:rsidP="0037242F">
      <w:pPr>
        <w:widowControl w:val="0"/>
        <w:snapToGrid w:val="0"/>
        <w:spacing w:line="276" w:lineRule="auto"/>
        <w:jc w:val="both"/>
        <w:rPr>
          <w:b/>
          <w:bCs/>
        </w:rPr>
      </w:pPr>
      <w:r w:rsidRPr="007E6962">
        <w:rPr>
          <w:b/>
          <w:bCs/>
        </w:rPr>
        <w:t xml:space="preserve">Раздел 1. Строение и многообразие покрытосеменных растений </w:t>
      </w:r>
    </w:p>
    <w:p w:rsidR="006C59CC" w:rsidRPr="007E6962" w:rsidRDefault="006C59CC" w:rsidP="0037242F">
      <w:pPr>
        <w:widowControl w:val="0"/>
        <w:snapToGrid w:val="0"/>
        <w:spacing w:line="276" w:lineRule="auto"/>
        <w:jc w:val="both"/>
        <w:rPr>
          <w:i/>
          <w:iCs/>
        </w:rPr>
      </w:pPr>
      <w:r w:rsidRPr="007E6962">
        <w:rPr>
          <w:iCs/>
        </w:rPr>
        <w:t>(</w:t>
      </w:r>
      <w:r w:rsidRPr="007E6962">
        <w:rPr>
          <w:i/>
          <w:iCs/>
        </w:rPr>
        <w:t>14 часов</w:t>
      </w:r>
      <w:r w:rsidRPr="007E6962">
        <w:rPr>
          <w:iCs/>
        </w:rPr>
        <w:t>)</w:t>
      </w:r>
    </w:p>
    <w:p w:rsidR="006C59CC" w:rsidRPr="007E6962" w:rsidRDefault="006C59CC" w:rsidP="0037242F">
      <w:pPr>
        <w:widowControl w:val="0"/>
        <w:snapToGrid w:val="0"/>
        <w:spacing w:line="276" w:lineRule="auto"/>
        <w:jc w:val="both"/>
      </w:pPr>
      <w:r w:rsidRPr="007E6962">
        <w:t>Строение семян однодольных и двудольных растений. Виды корней и типы корневых систем. Зоны (участки) корня. Видоизменения корней.</w:t>
      </w:r>
    </w:p>
    <w:p w:rsidR="006C59CC" w:rsidRPr="007E6962" w:rsidRDefault="006C59CC" w:rsidP="0037242F">
      <w:pPr>
        <w:widowControl w:val="0"/>
        <w:snapToGrid w:val="0"/>
        <w:spacing w:line="276" w:lineRule="auto"/>
        <w:jc w:val="both"/>
      </w:pPr>
      <w:r w:rsidRPr="007E6962">
        <w:t>Побег. Почки и их строение. Рост и развитие побега.</w:t>
      </w:r>
    </w:p>
    <w:p w:rsidR="006C59CC" w:rsidRPr="007E6962" w:rsidRDefault="006C59CC" w:rsidP="0037242F">
      <w:pPr>
        <w:widowControl w:val="0"/>
        <w:snapToGrid w:val="0"/>
        <w:spacing w:line="276" w:lineRule="auto"/>
        <w:jc w:val="both"/>
      </w:pPr>
      <w:r w:rsidRPr="007E6962">
        <w:t xml:space="preserve">Внешнее строение листа. Клеточное строение листа. Видоизменения листьев. </w:t>
      </w:r>
    </w:p>
    <w:p w:rsidR="006C59CC" w:rsidRPr="007E6962" w:rsidRDefault="006C59CC" w:rsidP="0037242F">
      <w:pPr>
        <w:widowControl w:val="0"/>
        <w:snapToGrid w:val="0"/>
        <w:spacing w:line="276" w:lineRule="auto"/>
        <w:jc w:val="both"/>
      </w:pPr>
      <w:r w:rsidRPr="007E6962">
        <w:t>Строение стебля. Многообразие стеблей. Видоизменения побегов.</w:t>
      </w:r>
    </w:p>
    <w:p w:rsidR="006C59CC" w:rsidRPr="007E6962" w:rsidRDefault="006C59CC" w:rsidP="0037242F">
      <w:pPr>
        <w:widowControl w:val="0"/>
        <w:snapToGrid w:val="0"/>
        <w:spacing w:line="276" w:lineRule="auto"/>
        <w:jc w:val="both"/>
      </w:pPr>
      <w:r w:rsidRPr="007E6962">
        <w:t>Цветок и его строение. Соцветия. Плоды и их классификация. Распространение плодов и семян.</w:t>
      </w:r>
    </w:p>
    <w:p w:rsidR="006C59CC" w:rsidRPr="007E6962" w:rsidRDefault="006C59CC" w:rsidP="0037242F">
      <w:pPr>
        <w:widowControl w:val="0"/>
        <w:snapToGrid w:val="0"/>
        <w:spacing w:line="276" w:lineRule="auto"/>
        <w:jc w:val="both"/>
      </w:pPr>
      <w:r w:rsidRPr="007E6962">
        <w:rPr>
          <w:b/>
          <w:bCs/>
          <w:i/>
          <w:iCs/>
        </w:rPr>
        <w:t>Демонстрация</w:t>
      </w:r>
      <w:r w:rsidRPr="007E6962">
        <w:t xml:space="preserve"> </w:t>
      </w:r>
    </w:p>
    <w:p w:rsidR="006C59CC" w:rsidRPr="007E6962" w:rsidRDefault="006C59CC" w:rsidP="0037242F">
      <w:pPr>
        <w:widowControl w:val="0"/>
        <w:snapToGrid w:val="0"/>
        <w:spacing w:line="276" w:lineRule="auto"/>
        <w:jc w:val="both"/>
      </w:pPr>
      <w:r w:rsidRPr="007E6962">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6C59CC" w:rsidRPr="007E6962" w:rsidRDefault="006C59CC" w:rsidP="0037242F">
      <w:pPr>
        <w:widowControl w:val="0"/>
        <w:snapToGrid w:val="0"/>
        <w:spacing w:line="276" w:lineRule="auto"/>
        <w:jc w:val="both"/>
        <w:rPr>
          <w:b/>
          <w:bCs/>
          <w:i/>
          <w:iCs/>
        </w:rPr>
      </w:pPr>
      <w:r w:rsidRPr="007E6962">
        <w:rPr>
          <w:b/>
          <w:bCs/>
          <w:i/>
          <w:iCs/>
        </w:rPr>
        <w:t xml:space="preserve">Лабораторные и практические работы </w:t>
      </w:r>
    </w:p>
    <w:p w:rsidR="006C59CC" w:rsidRPr="007E6962" w:rsidRDefault="006C59CC" w:rsidP="0037242F">
      <w:pPr>
        <w:widowControl w:val="0"/>
        <w:tabs>
          <w:tab w:val="num" w:pos="709"/>
        </w:tabs>
        <w:snapToGrid w:val="0"/>
        <w:spacing w:line="276" w:lineRule="auto"/>
        <w:jc w:val="both"/>
      </w:pPr>
      <w:r w:rsidRPr="007E6962">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6C59CC" w:rsidRPr="007E6962" w:rsidRDefault="006C59CC" w:rsidP="0037242F">
      <w:pPr>
        <w:widowControl w:val="0"/>
        <w:spacing w:line="276" w:lineRule="auto"/>
        <w:jc w:val="both"/>
      </w:pPr>
    </w:p>
    <w:p w:rsidR="006C59CC" w:rsidRPr="007E6962" w:rsidRDefault="006C59CC" w:rsidP="0037242F">
      <w:pPr>
        <w:widowControl w:val="0"/>
        <w:spacing w:line="276" w:lineRule="auto"/>
        <w:jc w:val="both"/>
        <w:rPr>
          <w:b/>
          <w:bCs/>
          <w:snapToGrid w:val="0"/>
        </w:rPr>
      </w:pPr>
      <w:r w:rsidRPr="007E6962">
        <w:rPr>
          <w:b/>
          <w:bCs/>
          <w:snapToGrid w:val="0"/>
        </w:rPr>
        <w:t>Предметные результаты обучения</w:t>
      </w:r>
    </w:p>
    <w:p w:rsidR="006C59CC" w:rsidRPr="007E6962" w:rsidRDefault="006C59CC" w:rsidP="0037242F">
      <w:pPr>
        <w:widowControl w:val="0"/>
        <w:tabs>
          <w:tab w:val="num" w:pos="709"/>
        </w:tabs>
        <w:spacing w:line="276" w:lineRule="auto"/>
        <w:jc w:val="both"/>
        <w:rPr>
          <w:i/>
          <w:iCs/>
          <w:snapToGrid w:val="0"/>
        </w:rPr>
      </w:pPr>
      <w:r w:rsidRPr="007E6962">
        <w:rPr>
          <w:i/>
          <w:iCs/>
          <w:snapToGrid w:val="0"/>
        </w:rPr>
        <w:t>Учащиеся должны знать</w:t>
      </w:r>
      <w:r w:rsidRPr="007E6962">
        <w:rPr>
          <w:iCs/>
          <w:snapToGrid w:val="0"/>
        </w:rPr>
        <w:t>:</w:t>
      </w:r>
    </w:p>
    <w:p w:rsidR="006C59CC" w:rsidRPr="007E6962" w:rsidRDefault="006C59CC" w:rsidP="0037242F">
      <w:pPr>
        <w:widowControl w:val="0"/>
        <w:tabs>
          <w:tab w:val="num" w:pos="709"/>
        </w:tabs>
        <w:spacing w:line="276" w:lineRule="auto"/>
        <w:jc w:val="both"/>
        <w:rPr>
          <w:snapToGrid w:val="0"/>
        </w:rPr>
      </w:pPr>
      <w:r w:rsidRPr="007E6962">
        <w:rPr>
          <w:snapToGrid w:val="0"/>
        </w:rPr>
        <w:t>— внешнее и внутреннее строение органов цветковых растений;</w:t>
      </w:r>
    </w:p>
    <w:p w:rsidR="006C59CC" w:rsidRPr="007E6962" w:rsidRDefault="006C59CC" w:rsidP="0037242F">
      <w:pPr>
        <w:widowControl w:val="0"/>
        <w:tabs>
          <w:tab w:val="num" w:pos="709"/>
        </w:tabs>
        <w:spacing w:line="276" w:lineRule="auto"/>
        <w:jc w:val="both"/>
        <w:rPr>
          <w:snapToGrid w:val="0"/>
        </w:rPr>
      </w:pPr>
      <w:r w:rsidRPr="007E6962">
        <w:rPr>
          <w:snapToGrid w:val="0"/>
        </w:rPr>
        <w:t>— видоизменения органов цветковых растений и их роль в жизни растений.</w:t>
      </w:r>
    </w:p>
    <w:p w:rsidR="006C59CC" w:rsidRPr="007E6962" w:rsidRDefault="006C59CC" w:rsidP="0037242F">
      <w:pPr>
        <w:widowControl w:val="0"/>
        <w:tabs>
          <w:tab w:val="num" w:pos="709"/>
        </w:tabs>
        <w:spacing w:line="276" w:lineRule="auto"/>
        <w:jc w:val="both"/>
        <w:rPr>
          <w:snapToGrid w:val="0"/>
        </w:rPr>
      </w:pPr>
      <w:r w:rsidRPr="007E6962">
        <w:rPr>
          <w:i/>
          <w:iCs/>
          <w:snapToGrid w:val="0"/>
        </w:rPr>
        <w:t>Учащиеся должны уметь</w:t>
      </w:r>
      <w:r w:rsidRPr="007E6962">
        <w:rPr>
          <w:snapToGrid w:val="0"/>
        </w:rPr>
        <w:t xml:space="preserve">: </w:t>
      </w:r>
    </w:p>
    <w:p w:rsidR="006C59CC" w:rsidRPr="007E6962" w:rsidRDefault="006C59CC" w:rsidP="0037242F">
      <w:pPr>
        <w:widowControl w:val="0"/>
        <w:tabs>
          <w:tab w:val="num" w:pos="709"/>
        </w:tabs>
        <w:spacing w:line="276" w:lineRule="auto"/>
        <w:jc w:val="both"/>
        <w:rPr>
          <w:snapToGrid w:val="0"/>
        </w:rPr>
      </w:pPr>
      <w:r w:rsidRPr="007E6962">
        <w:rPr>
          <w:snapToGrid w:val="0"/>
        </w:rPr>
        <w:t>— различать и описывать органы цветковых растений;</w:t>
      </w:r>
    </w:p>
    <w:p w:rsidR="006C59CC" w:rsidRPr="007E6962" w:rsidRDefault="006C59CC" w:rsidP="0037242F">
      <w:pPr>
        <w:widowControl w:val="0"/>
        <w:tabs>
          <w:tab w:val="num" w:pos="709"/>
        </w:tabs>
        <w:spacing w:line="276" w:lineRule="auto"/>
        <w:jc w:val="both"/>
        <w:rPr>
          <w:snapToGrid w:val="0"/>
        </w:rPr>
      </w:pPr>
      <w:r w:rsidRPr="007E6962">
        <w:rPr>
          <w:snapToGrid w:val="0"/>
        </w:rPr>
        <w:t>— объяснять связь особенностей строения органов растений со средой обитания;</w:t>
      </w:r>
    </w:p>
    <w:p w:rsidR="006C59CC" w:rsidRPr="007E6962" w:rsidRDefault="006C59CC" w:rsidP="0037242F">
      <w:pPr>
        <w:widowControl w:val="0"/>
        <w:tabs>
          <w:tab w:val="num" w:pos="709"/>
        </w:tabs>
        <w:spacing w:line="276" w:lineRule="auto"/>
        <w:jc w:val="both"/>
        <w:rPr>
          <w:snapToGrid w:val="0"/>
        </w:rPr>
      </w:pPr>
      <w:r w:rsidRPr="007E6962">
        <w:rPr>
          <w:snapToGrid w:val="0"/>
        </w:rPr>
        <w:t>— изучать органы растений в ходе лабораторных работ.</w:t>
      </w:r>
    </w:p>
    <w:p w:rsidR="006C59CC" w:rsidRPr="007E6962" w:rsidRDefault="006C59CC" w:rsidP="0037242F">
      <w:pPr>
        <w:widowControl w:val="0"/>
        <w:spacing w:line="276" w:lineRule="auto"/>
        <w:jc w:val="both"/>
        <w:rPr>
          <w:b/>
          <w:bCs/>
          <w:snapToGrid w:val="0"/>
        </w:rPr>
      </w:pPr>
    </w:p>
    <w:p w:rsidR="006C59CC" w:rsidRPr="007E6962" w:rsidRDefault="006C59CC" w:rsidP="0037242F">
      <w:pPr>
        <w:widowControl w:val="0"/>
        <w:spacing w:line="276" w:lineRule="auto"/>
        <w:jc w:val="both"/>
        <w:rPr>
          <w:b/>
          <w:bCs/>
          <w:snapToGrid w:val="0"/>
        </w:rPr>
      </w:pPr>
      <w:r w:rsidRPr="007E6962">
        <w:rPr>
          <w:b/>
          <w:bCs/>
          <w:snapToGrid w:val="0"/>
        </w:rPr>
        <w:t>Метапредметные результаты обучения</w:t>
      </w:r>
    </w:p>
    <w:p w:rsidR="006C59CC" w:rsidRPr="007E6962" w:rsidRDefault="006C59CC" w:rsidP="0037242F">
      <w:pPr>
        <w:widowControl w:val="0"/>
        <w:spacing w:line="276" w:lineRule="auto"/>
        <w:jc w:val="both"/>
        <w:rPr>
          <w:snapToGrid w:val="0"/>
        </w:rPr>
      </w:pPr>
      <w:r w:rsidRPr="007E6962">
        <w:rPr>
          <w:i/>
          <w:iCs/>
          <w:snapToGrid w:val="0"/>
        </w:rPr>
        <w:t>Учащиеся должны уметь</w:t>
      </w:r>
      <w:r w:rsidRPr="007E6962">
        <w:rPr>
          <w:snapToGrid w:val="0"/>
        </w:rPr>
        <w:t xml:space="preserve">: </w:t>
      </w:r>
    </w:p>
    <w:p w:rsidR="006C59CC" w:rsidRPr="007E6962" w:rsidRDefault="006C59CC" w:rsidP="0037242F">
      <w:pPr>
        <w:widowControl w:val="0"/>
        <w:spacing w:line="276" w:lineRule="auto"/>
        <w:jc w:val="both"/>
        <w:rPr>
          <w:snapToGrid w:val="0"/>
        </w:rPr>
      </w:pPr>
      <w:r w:rsidRPr="007E6962">
        <w:rPr>
          <w:snapToGrid w:val="0"/>
        </w:rPr>
        <w:t>— анализировать и сравнивать изучаемые объекты;</w:t>
      </w:r>
    </w:p>
    <w:p w:rsidR="006C59CC" w:rsidRPr="007E6962" w:rsidRDefault="006C59CC" w:rsidP="0037242F">
      <w:pPr>
        <w:widowControl w:val="0"/>
        <w:spacing w:line="276" w:lineRule="auto"/>
        <w:jc w:val="both"/>
      </w:pPr>
      <w:r w:rsidRPr="007E6962">
        <w:rPr>
          <w:snapToGrid w:val="0"/>
        </w:rPr>
        <w:t>— </w:t>
      </w:r>
      <w:r w:rsidRPr="007E6962">
        <w:t>осуществлять описание изучаемого объекта;</w:t>
      </w:r>
    </w:p>
    <w:p w:rsidR="006C59CC" w:rsidRPr="007E6962" w:rsidRDefault="006C59CC" w:rsidP="0037242F">
      <w:pPr>
        <w:widowControl w:val="0"/>
        <w:spacing w:line="276" w:lineRule="auto"/>
        <w:jc w:val="both"/>
      </w:pPr>
      <w:r w:rsidRPr="007E6962">
        <w:rPr>
          <w:snapToGrid w:val="0"/>
        </w:rPr>
        <w:t>— </w:t>
      </w:r>
      <w:r w:rsidRPr="007E6962">
        <w:t>определять отношения объекта с другими объектами;</w:t>
      </w:r>
    </w:p>
    <w:p w:rsidR="006C59CC" w:rsidRPr="007E6962" w:rsidRDefault="006C59CC" w:rsidP="0037242F">
      <w:pPr>
        <w:widowControl w:val="0"/>
        <w:spacing w:line="276" w:lineRule="auto"/>
        <w:jc w:val="both"/>
      </w:pPr>
      <w:r w:rsidRPr="007E6962">
        <w:rPr>
          <w:snapToGrid w:val="0"/>
        </w:rPr>
        <w:t>— </w:t>
      </w:r>
      <w:r w:rsidRPr="007E6962">
        <w:t>определять существенные признаки объекта;</w:t>
      </w:r>
    </w:p>
    <w:p w:rsidR="006C59CC" w:rsidRPr="007E6962" w:rsidRDefault="006C59CC" w:rsidP="0037242F">
      <w:pPr>
        <w:widowControl w:val="0"/>
        <w:spacing w:line="276" w:lineRule="auto"/>
        <w:jc w:val="both"/>
        <w:rPr>
          <w:snapToGrid w:val="0"/>
        </w:rPr>
      </w:pPr>
      <w:r w:rsidRPr="007E6962">
        <w:rPr>
          <w:snapToGrid w:val="0"/>
        </w:rPr>
        <w:t>— классифицировать объекты;</w:t>
      </w:r>
    </w:p>
    <w:p w:rsidR="006C59CC" w:rsidRPr="007E6962" w:rsidRDefault="006C59CC" w:rsidP="0037242F">
      <w:pPr>
        <w:widowControl w:val="0"/>
        <w:spacing w:line="276" w:lineRule="auto"/>
        <w:jc w:val="both"/>
        <w:rPr>
          <w:snapToGrid w:val="0"/>
        </w:rPr>
      </w:pPr>
      <w:r w:rsidRPr="007E6962">
        <w:rPr>
          <w:snapToGrid w:val="0"/>
        </w:rPr>
        <w:t>— проводить лабораторную работу в соответствии с инструкцией.</w:t>
      </w:r>
    </w:p>
    <w:p w:rsidR="006C59CC" w:rsidRPr="007E6962" w:rsidRDefault="006C59CC" w:rsidP="0037242F">
      <w:pPr>
        <w:widowControl w:val="0"/>
        <w:snapToGrid w:val="0"/>
        <w:spacing w:line="276" w:lineRule="auto"/>
        <w:jc w:val="both"/>
      </w:pPr>
    </w:p>
    <w:p w:rsidR="006C59CC" w:rsidRPr="007E6962" w:rsidRDefault="006C59CC" w:rsidP="0037242F">
      <w:pPr>
        <w:widowControl w:val="0"/>
        <w:snapToGrid w:val="0"/>
        <w:spacing w:line="276" w:lineRule="auto"/>
        <w:jc w:val="both"/>
        <w:rPr>
          <w:i/>
          <w:iCs/>
        </w:rPr>
      </w:pPr>
      <w:r w:rsidRPr="007E6962">
        <w:rPr>
          <w:b/>
          <w:bCs/>
        </w:rPr>
        <w:t xml:space="preserve">Раздел 2. Жизнь растений </w:t>
      </w:r>
      <w:r w:rsidRPr="007E6962">
        <w:rPr>
          <w:iCs/>
        </w:rPr>
        <w:t>(</w:t>
      </w:r>
      <w:r w:rsidRPr="007E6962">
        <w:rPr>
          <w:i/>
          <w:iCs/>
        </w:rPr>
        <w:t>10 часов</w:t>
      </w:r>
      <w:r w:rsidRPr="007E6962">
        <w:rPr>
          <w:iCs/>
        </w:rPr>
        <w:t>)</w:t>
      </w:r>
    </w:p>
    <w:p w:rsidR="006C59CC" w:rsidRPr="007E6962" w:rsidRDefault="006C59CC" w:rsidP="0037242F">
      <w:pPr>
        <w:widowControl w:val="0"/>
        <w:snapToGrid w:val="0"/>
        <w:spacing w:line="276" w:lineRule="auto"/>
        <w:jc w:val="both"/>
      </w:pPr>
      <w:r w:rsidRPr="007E6962">
        <w:t>Основные процессы жизнедеятельности (питание, дыхание, обмен веществ, рост, развитие, размножение).</w:t>
      </w:r>
    </w:p>
    <w:p w:rsidR="006C59CC" w:rsidRPr="007E6962" w:rsidRDefault="006C59CC" w:rsidP="0037242F">
      <w:pPr>
        <w:widowControl w:val="0"/>
        <w:snapToGrid w:val="0"/>
        <w:spacing w:line="276" w:lineRule="auto"/>
        <w:jc w:val="both"/>
      </w:pPr>
      <w:r w:rsidRPr="007E6962">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6C59CC" w:rsidRPr="007E6962" w:rsidRDefault="006C59CC" w:rsidP="0037242F">
      <w:pPr>
        <w:widowControl w:val="0"/>
        <w:snapToGrid w:val="0"/>
        <w:spacing w:line="276" w:lineRule="auto"/>
        <w:jc w:val="both"/>
      </w:pPr>
      <w:r w:rsidRPr="007E6962">
        <w:rPr>
          <w:b/>
          <w:bCs/>
          <w:i/>
          <w:iCs/>
        </w:rPr>
        <w:t>Демонстрация</w:t>
      </w:r>
    </w:p>
    <w:p w:rsidR="006C59CC" w:rsidRPr="007E6962" w:rsidRDefault="006C59CC" w:rsidP="0037242F">
      <w:pPr>
        <w:widowControl w:val="0"/>
        <w:snapToGrid w:val="0"/>
        <w:spacing w:line="276" w:lineRule="auto"/>
        <w:jc w:val="both"/>
      </w:pPr>
      <w:r w:rsidRPr="007E6962">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6C59CC" w:rsidRPr="007E6962" w:rsidRDefault="006C59CC" w:rsidP="0037242F">
      <w:pPr>
        <w:widowControl w:val="0"/>
        <w:snapToGrid w:val="0"/>
        <w:spacing w:line="276" w:lineRule="auto"/>
        <w:jc w:val="both"/>
        <w:rPr>
          <w:b/>
          <w:bCs/>
          <w:i/>
          <w:iCs/>
        </w:rPr>
      </w:pPr>
      <w:r w:rsidRPr="007E6962">
        <w:rPr>
          <w:b/>
          <w:bCs/>
          <w:i/>
          <w:iCs/>
        </w:rPr>
        <w:t xml:space="preserve">Лабораторные и практические работы </w:t>
      </w:r>
    </w:p>
    <w:p w:rsidR="006C59CC" w:rsidRPr="007E6962" w:rsidRDefault="006C59CC" w:rsidP="0037242F">
      <w:pPr>
        <w:widowControl w:val="0"/>
        <w:tabs>
          <w:tab w:val="num" w:pos="709"/>
        </w:tabs>
        <w:snapToGrid w:val="0"/>
        <w:spacing w:line="276" w:lineRule="auto"/>
        <w:jc w:val="both"/>
      </w:pPr>
      <w:r w:rsidRPr="007E6962">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6C59CC" w:rsidRPr="007E6962" w:rsidRDefault="006C59CC" w:rsidP="0037242F">
      <w:pPr>
        <w:widowControl w:val="0"/>
        <w:snapToGrid w:val="0"/>
        <w:spacing w:line="276" w:lineRule="auto"/>
        <w:jc w:val="both"/>
        <w:rPr>
          <w:b/>
          <w:bCs/>
          <w:i/>
          <w:iCs/>
        </w:rPr>
      </w:pPr>
      <w:r w:rsidRPr="007E6962">
        <w:rPr>
          <w:b/>
          <w:bCs/>
          <w:i/>
          <w:iCs/>
        </w:rPr>
        <w:t>Экскурсии</w:t>
      </w:r>
    </w:p>
    <w:p w:rsidR="006C59CC" w:rsidRPr="007E6962" w:rsidRDefault="006C59CC" w:rsidP="0037242F">
      <w:pPr>
        <w:widowControl w:val="0"/>
        <w:tabs>
          <w:tab w:val="num" w:pos="709"/>
        </w:tabs>
        <w:snapToGrid w:val="0"/>
        <w:spacing w:line="276" w:lineRule="auto"/>
        <w:jc w:val="both"/>
      </w:pPr>
      <w:r w:rsidRPr="007E6962">
        <w:t>Зимние явления в жизни растений.</w:t>
      </w:r>
    </w:p>
    <w:p w:rsidR="006C59CC" w:rsidRPr="007E6962" w:rsidRDefault="006C59CC" w:rsidP="0037242F">
      <w:pPr>
        <w:widowControl w:val="0"/>
        <w:spacing w:line="276" w:lineRule="auto"/>
        <w:jc w:val="both"/>
        <w:rPr>
          <w:b/>
          <w:bCs/>
          <w:snapToGrid w:val="0"/>
        </w:rPr>
      </w:pPr>
      <w:r w:rsidRPr="007E6962">
        <w:rPr>
          <w:b/>
          <w:bCs/>
          <w:snapToGrid w:val="0"/>
        </w:rPr>
        <w:t>Предметные результаты обучения</w:t>
      </w:r>
    </w:p>
    <w:p w:rsidR="006C59CC" w:rsidRPr="007E6962" w:rsidRDefault="006C59CC" w:rsidP="0037242F">
      <w:pPr>
        <w:widowControl w:val="0"/>
        <w:spacing w:line="276" w:lineRule="auto"/>
        <w:jc w:val="both"/>
        <w:rPr>
          <w:i/>
          <w:iCs/>
          <w:snapToGrid w:val="0"/>
        </w:rPr>
      </w:pPr>
      <w:r w:rsidRPr="007E6962">
        <w:rPr>
          <w:i/>
          <w:iCs/>
          <w:snapToGrid w:val="0"/>
        </w:rPr>
        <w:t xml:space="preserve">Учащиеся должны </w:t>
      </w:r>
      <w:r w:rsidRPr="007E6962">
        <w:rPr>
          <w:i/>
          <w:iCs/>
        </w:rPr>
        <w:t>знать</w:t>
      </w:r>
      <w:r w:rsidRPr="007E6962">
        <w:rPr>
          <w:iCs/>
        </w:rPr>
        <w:t>:</w:t>
      </w:r>
    </w:p>
    <w:p w:rsidR="006C59CC" w:rsidRPr="007E6962" w:rsidRDefault="006C59CC" w:rsidP="0037242F">
      <w:pPr>
        <w:widowControl w:val="0"/>
        <w:spacing w:line="276" w:lineRule="auto"/>
        <w:jc w:val="both"/>
        <w:rPr>
          <w:snapToGrid w:val="0"/>
        </w:rPr>
      </w:pPr>
      <w:r w:rsidRPr="007E6962">
        <w:t xml:space="preserve">— основные процессы жизнедеятельности растений; </w:t>
      </w:r>
    </w:p>
    <w:p w:rsidR="006C59CC" w:rsidRPr="007E6962" w:rsidRDefault="006C59CC" w:rsidP="0037242F">
      <w:pPr>
        <w:widowControl w:val="0"/>
        <w:spacing w:line="276" w:lineRule="auto"/>
        <w:jc w:val="both"/>
        <w:rPr>
          <w:snapToGrid w:val="0"/>
        </w:rPr>
      </w:pPr>
      <w:r w:rsidRPr="007E6962">
        <w:t>— особенности минерального и воздушного питания растений;</w:t>
      </w:r>
    </w:p>
    <w:p w:rsidR="006C59CC" w:rsidRPr="007E6962" w:rsidRDefault="006C59CC" w:rsidP="0037242F">
      <w:pPr>
        <w:widowControl w:val="0"/>
        <w:spacing w:line="276" w:lineRule="auto"/>
        <w:jc w:val="both"/>
        <w:rPr>
          <w:snapToGrid w:val="0"/>
        </w:rPr>
      </w:pPr>
      <w:r w:rsidRPr="007E6962">
        <w:t>— виды размножения растений и их значение.</w:t>
      </w:r>
    </w:p>
    <w:p w:rsidR="006C59CC" w:rsidRPr="007E6962" w:rsidRDefault="006C59CC" w:rsidP="0037242F">
      <w:pPr>
        <w:widowControl w:val="0"/>
        <w:spacing w:line="276" w:lineRule="auto"/>
        <w:jc w:val="both"/>
        <w:rPr>
          <w:i/>
          <w:iCs/>
          <w:snapToGrid w:val="0"/>
        </w:rPr>
      </w:pPr>
      <w:r w:rsidRPr="007E6962">
        <w:rPr>
          <w:i/>
          <w:iCs/>
          <w:snapToGrid w:val="0"/>
        </w:rPr>
        <w:t>Учащиеся должны уметь</w:t>
      </w:r>
      <w:r w:rsidRPr="007E6962">
        <w:rPr>
          <w:iCs/>
          <w:snapToGrid w:val="0"/>
        </w:rPr>
        <w:t>:</w:t>
      </w:r>
      <w:r w:rsidRPr="007E6962">
        <w:rPr>
          <w:i/>
          <w:iCs/>
          <w:snapToGrid w:val="0"/>
        </w:rPr>
        <w:t xml:space="preserve"> </w:t>
      </w:r>
    </w:p>
    <w:p w:rsidR="006C59CC" w:rsidRPr="007E6962" w:rsidRDefault="006C59CC" w:rsidP="0037242F">
      <w:pPr>
        <w:widowControl w:val="0"/>
        <w:spacing w:line="276" w:lineRule="auto"/>
        <w:jc w:val="both"/>
        <w:rPr>
          <w:snapToGrid w:val="0"/>
        </w:rPr>
      </w:pPr>
      <w:r w:rsidRPr="007E6962">
        <w:t>— </w:t>
      </w:r>
      <w:r w:rsidRPr="007E6962">
        <w:rPr>
          <w:snapToGrid w:val="0"/>
        </w:rPr>
        <w:t xml:space="preserve">характеризовать </w:t>
      </w:r>
      <w:r w:rsidRPr="007E6962">
        <w:t>основные процессы жизнедеятельности растений;</w:t>
      </w:r>
    </w:p>
    <w:p w:rsidR="006C59CC" w:rsidRPr="007E6962" w:rsidRDefault="006C59CC" w:rsidP="0037242F">
      <w:pPr>
        <w:widowControl w:val="0"/>
        <w:spacing w:line="276" w:lineRule="auto"/>
        <w:jc w:val="both"/>
        <w:rPr>
          <w:snapToGrid w:val="0"/>
        </w:rPr>
      </w:pPr>
      <w:r w:rsidRPr="007E6962">
        <w:t>— объяснять значение основных процессов жизнедеятельности растений;</w:t>
      </w:r>
    </w:p>
    <w:p w:rsidR="006C59CC" w:rsidRPr="007E6962" w:rsidRDefault="006C59CC" w:rsidP="0037242F">
      <w:pPr>
        <w:widowControl w:val="0"/>
        <w:spacing w:line="276" w:lineRule="auto"/>
        <w:jc w:val="both"/>
        <w:rPr>
          <w:snapToGrid w:val="0"/>
        </w:rPr>
      </w:pPr>
      <w:r w:rsidRPr="007E6962">
        <w:t>— устанавливать взаимосвязь между процессами дыхания и фотосинтеза;</w:t>
      </w:r>
    </w:p>
    <w:p w:rsidR="006C59CC" w:rsidRPr="007E6962" w:rsidRDefault="006C59CC" w:rsidP="0037242F">
      <w:pPr>
        <w:widowControl w:val="0"/>
        <w:spacing w:line="276" w:lineRule="auto"/>
        <w:jc w:val="both"/>
        <w:rPr>
          <w:snapToGrid w:val="0"/>
        </w:rPr>
      </w:pPr>
      <w:r w:rsidRPr="007E6962">
        <w:t>— показывать значение процессов фотосинтеза в жизни растений и в природе;</w:t>
      </w:r>
    </w:p>
    <w:p w:rsidR="006C59CC" w:rsidRPr="007E6962" w:rsidRDefault="006C59CC" w:rsidP="0037242F">
      <w:pPr>
        <w:widowControl w:val="0"/>
        <w:spacing w:line="276" w:lineRule="auto"/>
        <w:jc w:val="both"/>
        <w:rPr>
          <w:snapToGrid w:val="0"/>
        </w:rPr>
      </w:pPr>
      <w:r w:rsidRPr="007E6962">
        <w:t>— объяснять роль различных видов размножения у растений;</w:t>
      </w:r>
    </w:p>
    <w:p w:rsidR="006C59CC" w:rsidRPr="007E6962" w:rsidRDefault="006C59CC" w:rsidP="0037242F">
      <w:pPr>
        <w:widowControl w:val="0"/>
        <w:spacing w:line="276" w:lineRule="auto"/>
        <w:jc w:val="both"/>
        <w:rPr>
          <w:snapToGrid w:val="0"/>
        </w:rPr>
      </w:pPr>
      <w:r w:rsidRPr="007E6962">
        <w:t>— определять всхожесть семян растений.</w:t>
      </w:r>
    </w:p>
    <w:p w:rsidR="006C59CC" w:rsidRPr="007E6962" w:rsidRDefault="006C59CC" w:rsidP="0037242F">
      <w:pPr>
        <w:widowControl w:val="0"/>
        <w:spacing w:line="276" w:lineRule="auto"/>
        <w:jc w:val="both"/>
        <w:rPr>
          <w:b/>
          <w:bCs/>
          <w:snapToGrid w:val="0"/>
        </w:rPr>
      </w:pPr>
    </w:p>
    <w:p w:rsidR="006C59CC" w:rsidRPr="007E6962" w:rsidRDefault="006C59CC" w:rsidP="0037242F">
      <w:pPr>
        <w:widowControl w:val="0"/>
        <w:spacing w:line="276" w:lineRule="auto"/>
        <w:jc w:val="both"/>
        <w:rPr>
          <w:b/>
          <w:bCs/>
          <w:snapToGrid w:val="0"/>
        </w:rPr>
      </w:pPr>
      <w:r w:rsidRPr="007E6962">
        <w:rPr>
          <w:b/>
          <w:bCs/>
          <w:snapToGrid w:val="0"/>
        </w:rPr>
        <w:t>Метапредметные результаты обучения</w:t>
      </w:r>
    </w:p>
    <w:p w:rsidR="006C59CC" w:rsidRPr="007E6962" w:rsidRDefault="006C59CC" w:rsidP="0037242F">
      <w:pPr>
        <w:widowControl w:val="0"/>
        <w:tabs>
          <w:tab w:val="num" w:pos="709"/>
        </w:tabs>
        <w:spacing w:line="276" w:lineRule="auto"/>
        <w:jc w:val="both"/>
        <w:rPr>
          <w:snapToGrid w:val="0"/>
        </w:rPr>
      </w:pPr>
      <w:r w:rsidRPr="007E6962">
        <w:rPr>
          <w:i/>
          <w:iCs/>
          <w:snapToGrid w:val="0"/>
        </w:rPr>
        <w:t>Учащиеся должны уметь</w:t>
      </w:r>
      <w:r w:rsidRPr="007E6962">
        <w:rPr>
          <w:snapToGrid w:val="0"/>
        </w:rPr>
        <w:t xml:space="preserve">: </w:t>
      </w:r>
    </w:p>
    <w:p w:rsidR="006C59CC" w:rsidRPr="007E6962" w:rsidRDefault="006C59CC" w:rsidP="0037242F">
      <w:pPr>
        <w:widowControl w:val="0"/>
        <w:tabs>
          <w:tab w:val="num" w:pos="709"/>
        </w:tabs>
        <w:spacing w:line="276" w:lineRule="auto"/>
        <w:jc w:val="both"/>
        <w:rPr>
          <w:snapToGrid w:val="0"/>
        </w:rPr>
      </w:pPr>
      <w:r w:rsidRPr="007E6962">
        <w:rPr>
          <w:snapToGrid w:val="0"/>
        </w:rPr>
        <w:t>— анализировать результаты наблюдений и делать выводы;</w:t>
      </w:r>
    </w:p>
    <w:p w:rsidR="006C59CC" w:rsidRPr="007E6962" w:rsidRDefault="006C59CC" w:rsidP="0037242F">
      <w:pPr>
        <w:widowControl w:val="0"/>
        <w:tabs>
          <w:tab w:val="num" w:pos="709"/>
        </w:tabs>
        <w:spacing w:line="276" w:lineRule="auto"/>
        <w:jc w:val="both"/>
        <w:rPr>
          <w:snapToGrid w:val="0"/>
        </w:rPr>
      </w:pPr>
      <w:r w:rsidRPr="007E6962">
        <w:rPr>
          <w:snapToGrid w:val="0"/>
        </w:rPr>
        <w:t>— под руководством учителя оформлять отчет, включающий описание эксперимента, его результатов, выводов.</w:t>
      </w:r>
    </w:p>
    <w:p w:rsidR="006C59CC" w:rsidRPr="007E6962" w:rsidRDefault="006C59CC" w:rsidP="0037242F">
      <w:pPr>
        <w:widowControl w:val="0"/>
        <w:snapToGrid w:val="0"/>
        <w:spacing w:line="276" w:lineRule="auto"/>
        <w:jc w:val="both"/>
        <w:rPr>
          <w:b/>
          <w:bCs/>
        </w:rPr>
      </w:pPr>
    </w:p>
    <w:p w:rsidR="006C59CC" w:rsidRPr="007E6962" w:rsidRDefault="006C59CC" w:rsidP="0037242F">
      <w:pPr>
        <w:widowControl w:val="0"/>
        <w:snapToGrid w:val="0"/>
        <w:spacing w:line="276" w:lineRule="auto"/>
        <w:jc w:val="both"/>
        <w:rPr>
          <w:i/>
          <w:iCs/>
        </w:rPr>
      </w:pPr>
      <w:r w:rsidRPr="007E6962">
        <w:rPr>
          <w:b/>
          <w:bCs/>
        </w:rPr>
        <w:t xml:space="preserve">Раздел 3. Классификация растений </w:t>
      </w:r>
      <w:r w:rsidRPr="007E6962">
        <w:rPr>
          <w:iCs/>
        </w:rPr>
        <w:t>(</w:t>
      </w:r>
      <w:r w:rsidRPr="007E6962">
        <w:rPr>
          <w:i/>
          <w:iCs/>
        </w:rPr>
        <w:t>6 часов</w:t>
      </w:r>
      <w:r w:rsidRPr="007E6962">
        <w:rPr>
          <w:iCs/>
        </w:rPr>
        <w:t>)</w:t>
      </w:r>
    </w:p>
    <w:p w:rsidR="006C59CC" w:rsidRPr="007E6962" w:rsidRDefault="006C59CC" w:rsidP="0037242F">
      <w:pPr>
        <w:widowControl w:val="0"/>
        <w:snapToGrid w:val="0"/>
        <w:spacing w:line="276" w:lineRule="auto"/>
        <w:jc w:val="both"/>
      </w:pPr>
      <w:r w:rsidRPr="007E6962">
        <w:t>Основные систематические категории: вид, род, семейство, класс, отдел, царство. Знакомство с классификацией цветковых растений.</w:t>
      </w:r>
    </w:p>
    <w:p w:rsidR="006C59CC" w:rsidRPr="007E6962" w:rsidRDefault="006C59CC" w:rsidP="0037242F">
      <w:pPr>
        <w:widowControl w:val="0"/>
        <w:snapToGrid w:val="0"/>
        <w:spacing w:line="276" w:lineRule="auto"/>
        <w:jc w:val="both"/>
      </w:pPr>
      <w:r w:rsidRPr="007E6962">
        <w:t>Класс Двудольные растения. Морфологическая характеристика 3—4 семейств (с учетом местных условий).</w:t>
      </w:r>
    </w:p>
    <w:p w:rsidR="006C59CC" w:rsidRPr="007E6962" w:rsidRDefault="006C59CC" w:rsidP="0037242F">
      <w:pPr>
        <w:widowControl w:val="0"/>
        <w:snapToGrid w:val="0"/>
        <w:spacing w:line="276" w:lineRule="auto"/>
        <w:jc w:val="both"/>
      </w:pPr>
      <w:r w:rsidRPr="007E6962">
        <w:t>Класс Однодольные растения. Морфологическая характеристика злаков и лилейных.</w:t>
      </w:r>
    </w:p>
    <w:p w:rsidR="006C59CC" w:rsidRPr="007E6962" w:rsidRDefault="006C59CC" w:rsidP="0037242F">
      <w:pPr>
        <w:widowControl w:val="0"/>
        <w:snapToGrid w:val="0"/>
        <w:spacing w:line="276" w:lineRule="auto"/>
        <w:jc w:val="both"/>
      </w:pPr>
      <w:r w:rsidRPr="007E6962">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6C59CC" w:rsidRPr="007E6962" w:rsidRDefault="006C59CC" w:rsidP="0037242F">
      <w:pPr>
        <w:widowControl w:val="0"/>
        <w:snapToGrid w:val="0"/>
        <w:spacing w:line="276" w:lineRule="auto"/>
        <w:jc w:val="both"/>
        <w:rPr>
          <w:b/>
          <w:bCs/>
          <w:i/>
          <w:iCs/>
        </w:rPr>
      </w:pPr>
      <w:r w:rsidRPr="007E6962">
        <w:rPr>
          <w:b/>
          <w:bCs/>
          <w:i/>
          <w:iCs/>
        </w:rPr>
        <w:t>Демонстрация</w:t>
      </w:r>
    </w:p>
    <w:p w:rsidR="006C59CC" w:rsidRPr="007E6962" w:rsidRDefault="006C59CC" w:rsidP="0037242F">
      <w:pPr>
        <w:widowControl w:val="0"/>
        <w:snapToGrid w:val="0"/>
        <w:spacing w:line="276" w:lineRule="auto"/>
        <w:jc w:val="both"/>
      </w:pPr>
      <w:r w:rsidRPr="007E6962">
        <w:t>Живые и гербарные растения, районированные сорта важнейших сельскохозяйственных растений.</w:t>
      </w:r>
    </w:p>
    <w:p w:rsidR="006C59CC" w:rsidRPr="007E6962" w:rsidRDefault="006C59CC" w:rsidP="0037242F">
      <w:pPr>
        <w:widowControl w:val="0"/>
        <w:snapToGrid w:val="0"/>
        <w:spacing w:line="276" w:lineRule="auto"/>
        <w:jc w:val="both"/>
        <w:rPr>
          <w:b/>
          <w:bCs/>
          <w:i/>
          <w:iCs/>
        </w:rPr>
      </w:pPr>
      <w:r w:rsidRPr="007E6962">
        <w:rPr>
          <w:b/>
          <w:bCs/>
          <w:i/>
          <w:iCs/>
        </w:rPr>
        <w:t xml:space="preserve">Лабораторные и практические работы </w:t>
      </w:r>
    </w:p>
    <w:p w:rsidR="006C59CC" w:rsidRPr="007E6962" w:rsidRDefault="006C59CC" w:rsidP="0037242F">
      <w:pPr>
        <w:widowControl w:val="0"/>
        <w:tabs>
          <w:tab w:val="num" w:pos="709"/>
        </w:tabs>
        <w:snapToGrid w:val="0"/>
        <w:spacing w:line="276" w:lineRule="auto"/>
        <w:jc w:val="both"/>
      </w:pPr>
      <w:r w:rsidRPr="007E6962">
        <w:t>Выявление признаков семейства по внешнему строению растений.</w:t>
      </w:r>
    </w:p>
    <w:p w:rsidR="006C59CC" w:rsidRPr="007E6962" w:rsidRDefault="006C59CC" w:rsidP="0037242F">
      <w:pPr>
        <w:widowControl w:val="0"/>
        <w:snapToGrid w:val="0"/>
        <w:spacing w:line="276" w:lineRule="auto"/>
        <w:jc w:val="both"/>
        <w:rPr>
          <w:b/>
          <w:bCs/>
          <w:i/>
          <w:iCs/>
        </w:rPr>
      </w:pPr>
      <w:r w:rsidRPr="007E6962">
        <w:rPr>
          <w:b/>
          <w:bCs/>
          <w:i/>
          <w:iCs/>
        </w:rPr>
        <w:t>Экскурсии</w:t>
      </w:r>
    </w:p>
    <w:p w:rsidR="006C59CC" w:rsidRPr="007E6962" w:rsidRDefault="006C59CC" w:rsidP="0037242F">
      <w:pPr>
        <w:widowControl w:val="0"/>
        <w:tabs>
          <w:tab w:val="num" w:pos="709"/>
        </w:tabs>
        <w:snapToGrid w:val="0"/>
        <w:spacing w:line="276" w:lineRule="auto"/>
        <w:jc w:val="both"/>
      </w:pPr>
      <w:r w:rsidRPr="007E6962">
        <w:t>Ознакомление с выращиванием растений в защищенном грунте.</w:t>
      </w:r>
    </w:p>
    <w:p w:rsidR="006C59CC" w:rsidRPr="007E6962" w:rsidRDefault="006C59CC" w:rsidP="0037242F">
      <w:pPr>
        <w:widowControl w:val="0"/>
        <w:spacing w:line="276" w:lineRule="auto"/>
        <w:jc w:val="both"/>
        <w:rPr>
          <w:b/>
          <w:bCs/>
          <w:snapToGrid w:val="0"/>
        </w:rPr>
      </w:pPr>
    </w:p>
    <w:p w:rsidR="006C59CC" w:rsidRPr="007E6962" w:rsidRDefault="006C59CC" w:rsidP="0037242F">
      <w:pPr>
        <w:widowControl w:val="0"/>
        <w:spacing w:line="276" w:lineRule="auto"/>
        <w:jc w:val="both"/>
        <w:rPr>
          <w:b/>
          <w:bCs/>
          <w:snapToGrid w:val="0"/>
        </w:rPr>
      </w:pPr>
      <w:r w:rsidRPr="007E6962">
        <w:rPr>
          <w:b/>
          <w:bCs/>
          <w:snapToGrid w:val="0"/>
        </w:rPr>
        <w:t>Предметные результаты обучения</w:t>
      </w:r>
    </w:p>
    <w:p w:rsidR="006C59CC" w:rsidRPr="007E6962" w:rsidRDefault="006C59CC" w:rsidP="0037242F">
      <w:pPr>
        <w:widowControl w:val="0"/>
        <w:spacing w:line="276" w:lineRule="auto"/>
        <w:jc w:val="both"/>
        <w:rPr>
          <w:i/>
          <w:iCs/>
          <w:snapToGrid w:val="0"/>
        </w:rPr>
      </w:pPr>
      <w:r w:rsidRPr="007E6962">
        <w:rPr>
          <w:i/>
          <w:iCs/>
          <w:snapToGrid w:val="0"/>
        </w:rPr>
        <w:t>Учащиеся должны знать</w:t>
      </w:r>
      <w:r w:rsidRPr="007E6962">
        <w:rPr>
          <w:iCs/>
          <w:snapToGrid w:val="0"/>
        </w:rPr>
        <w:t>:</w:t>
      </w:r>
    </w:p>
    <w:p w:rsidR="006C59CC" w:rsidRPr="007E6962" w:rsidRDefault="006C59CC" w:rsidP="0037242F">
      <w:pPr>
        <w:widowControl w:val="0"/>
        <w:spacing w:line="276" w:lineRule="auto"/>
        <w:jc w:val="both"/>
        <w:rPr>
          <w:snapToGrid w:val="0"/>
        </w:rPr>
      </w:pPr>
      <w:r w:rsidRPr="007E6962">
        <w:rPr>
          <w:snapToGrid w:val="0"/>
        </w:rPr>
        <w:t>— </w:t>
      </w:r>
      <w:r w:rsidRPr="007E6962">
        <w:t>основные систематические категории: вид, род, семейство, класс, отдел, царство;</w:t>
      </w:r>
    </w:p>
    <w:p w:rsidR="006C59CC" w:rsidRPr="007E6962" w:rsidRDefault="006C59CC" w:rsidP="0037242F">
      <w:pPr>
        <w:widowControl w:val="0"/>
        <w:spacing w:line="276" w:lineRule="auto"/>
        <w:jc w:val="both"/>
        <w:rPr>
          <w:snapToGrid w:val="0"/>
        </w:rPr>
      </w:pPr>
      <w:r w:rsidRPr="007E6962">
        <w:rPr>
          <w:snapToGrid w:val="0"/>
        </w:rPr>
        <w:t>— </w:t>
      </w:r>
      <w:r w:rsidRPr="007E6962">
        <w:t>характерные признаки однодольных и двудольных растений;</w:t>
      </w:r>
    </w:p>
    <w:p w:rsidR="006C59CC" w:rsidRPr="007E6962" w:rsidRDefault="006C59CC" w:rsidP="0037242F">
      <w:pPr>
        <w:widowControl w:val="0"/>
        <w:spacing w:line="276" w:lineRule="auto"/>
        <w:jc w:val="both"/>
        <w:rPr>
          <w:snapToGrid w:val="0"/>
        </w:rPr>
      </w:pPr>
      <w:r w:rsidRPr="007E6962">
        <w:rPr>
          <w:snapToGrid w:val="0"/>
        </w:rPr>
        <w:t>— </w:t>
      </w:r>
      <w:r w:rsidRPr="007E6962">
        <w:t>признаки основных семейств однодольных и двудольных растений;</w:t>
      </w:r>
    </w:p>
    <w:p w:rsidR="006C59CC" w:rsidRPr="007E6962" w:rsidRDefault="006C59CC" w:rsidP="0037242F">
      <w:pPr>
        <w:widowControl w:val="0"/>
        <w:spacing w:line="276" w:lineRule="auto"/>
        <w:jc w:val="both"/>
        <w:rPr>
          <w:snapToGrid w:val="0"/>
        </w:rPr>
      </w:pPr>
      <w:r w:rsidRPr="007E6962">
        <w:rPr>
          <w:snapToGrid w:val="0"/>
        </w:rPr>
        <w:t>— </w:t>
      </w:r>
      <w:r w:rsidRPr="007E6962">
        <w:t>важнейшие сельскохозяйственные растения, биологические основы их выращивания и народнохозяйственное значение.</w:t>
      </w:r>
    </w:p>
    <w:p w:rsidR="006C59CC" w:rsidRPr="007E6962" w:rsidRDefault="006C59CC" w:rsidP="0037242F">
      <w:pPr>
        <w:widowControl w:val="0"/>
        <w:spacing w:line="276" w:lineRule="auto"/>
        <w:jc w:val="both"/>
        <w:rPr>
          <w:snapToGrid w:val="0"/>
        </w:rPr>
      </w:pPr>
      <w:r w:rsidRPr="007E6962">
        <w:rPr>
          <w:i/>
          <w:iCs/>
          <w:snapToGrid w:val="0"/>
        </w:rPr>
        <w:t>Учащиеся должны уметь</w:t>
      </w:r>
      <w:r w:rsidRPr="007E6962">
        <w:rPr>
          <w:snapToGrid w:val="0"/>
        </w:rPr>
        <w:t xml:space="preserve">: </w:t>
      </w:r>
    </w:p>
    <w:p w:rsidR="006C59CC" w:rsidRPr="007E6962" w:rsidRDefault="006C59CC" w:rsidP="0037242F">
      <w:pPr>
        <w:widowControl w:val="0"/>
        <w:spacing w:line="276" w:lineRule="auto"/>
        <w:jc w:val="both"/>
        <w:rPr>
          <w:snapToGrid w:val="0"/>
        </w:rPr>
      </w:pPr>
      <w:r w:rsidRPr="007E6962">
        <w:rPr>
          <w:snapToGrid w:val="0"/>
        </w:rPr>
        <w:t>— делать м</w:t>
      </w:r>
      <w:r w:rsidRPr="007E6962">
        <w:t>орфологическую характеристику растений;</w:t>
      </w:r>
    </w:p>
    <w:p w:rsidR="006C59CC" w:rsidRPr="007E6962" w:rsidRDefault="006C59CC" w:rsidP="0037242F">
      <w:pPr>
        <w:widowControl w:val="0"/>
        <w:spacing w:line="276" w:lineRule="auto"/>
        <w:jc w:val="both"/>
        <w:rPr>
          <w:snapToGrid w:val="0"/>
        </w:rPr>
      </w:pPr>
      <w:r w:rsidRPr="007E6962">
        <w:rPr>
          <w:snapToGrid w:val="0"/>
        </w:rPr>
        <w:t>— </w:t>
      </w:r>
      <w:r w:rsidRPr="007E6962">
        <w:t>выявлять признаки семейства по внешнему строению растений;</w:t>
      </w:r>
    </w:p>
    <w:p w:rsidR="006C59CC" w:rsidRPr="007E6962" w:rsidRDefault="006C59CC" w:rsidP="0037242F">
      <w:pPr>
        <w:widowControl w:val="0"/>
        <w:spacing w:line="276" w:lineRule="auto"/>
        <w:jc w:val="both"/>
        <w:rPr>
          <w:snapToGrid w:val="0"/>
        </w:rPr>
      </w:pPr>
      <w:r w:rsidRPr="007E6962">
        <w:rPr>
          <w:snapToGrid w:val="0"/>
        </w:rPr>
        <w:t>— работать с определительными карточками.</w:t>
      </w:r>
    </w:p>
    <w:p w:rsidR="006C59CC" w:rsidRPr="007E6962" w:rsidRDefault="006C59CC" w:rsidP="0037242F">
      <w:pPr>
        <w:widowControl w:val="0"/>
        <w:spacing w:line="276" w:lineRule="auto"/>
        <w:jc w:val="both"/>
        <w:rPr>
          <w:b/>
          <w:bCs/>
          <w:snapToGrid w:val="0"/>
        </w:rPr>
      </w:pPr>
    </w:p>
    <w:p w:rsidR="006C59CC" w:rsidRPr="007E6962" w:rsidRDefault="006C59CC" w:rsidP="0037242F">
      <w:pPr>
        <w:widowControl w:val="0"/>
        <w:spacing w:line="276" w:lineRule="auto"/>
        <w:jc w:val="both"/>
        <w:rPr>
          <w:b/>
          <w:bCs/>
          <w:snapToGrid w:val="0"/>
        </w:rPr>
      </w:pPr>
      <w:r w:rsidRPr="007E6962">
        <w:rPr>
          <w:b/>
          <w:bCs/>
          <w:snapToGrid w:val="0"/>
        </w:rPr>
        <w:t>Метапредметные результаты обучения</w:t>
      </w:r>
    </w:p>
    <w:p w:rsidR="006C59CC" w:rsidRPr="007E6962" w:rsidRDefault="006C59CC" w:rsidP="0037242F">
      <w:pPr>
        <w:widowControl w:val="0"/>
        <w:spacing w:line="276" w:lineRule="auto"/>
        <w:jc w:val="both"/>
        <w:rPr>
          <w:snapToGrid w:val="0"/>
        </w:rPr>
      </w:pPr>
      <w:r w:rsidRPr="007E6962">
        <w:rPr>
          <w:i/>
          <w:iCs/>
          <w:snapToGrid w:val="0"/>
        </w:rPr>
        <w:t>Учащиеся должны уметь</w:t>
      </w:r>
      <w:r w:rsidRPr="007E6962">
        <w:rPr>
          <w:snapToGrid w:val="0"/>
        </w:rPr>
        <w:t xml:space="preserve">: </w:t>
      </w:r>
    </w:p>
    <w:p w:rsidR="006C59CC" w:rsidRPr="007E6962" w:rsidRDefault="006C59CC" w:rsidP="0037242F">
      <w:pPr>
        <w:widowControl w:val="0"/>
        <w:spacing w:line="276" w:lineRule="auto"/>
        <w:jc w:val="both"/>
      </w:pPr>
      <w:r w:rsidRPr="007E6962">
        <w:rPr>
          <w:snapToGrid w:val="0"/>
        </w:rPr>
        <w:t>— </w:t>
      </w:r>
      <w:r w:rsidRPr="007E6962">
        <w:t>различать объем и содержание понятий;</w:t>
      </w:r>
    </w:p>
    <w:p w:rsidR="006C59CC" w:rsidRPr="007E6962" w:rsidRDefault="006C59CC" w:rsidP="0037242F">
      <w:pPr>
        <w:widowControl w:val="0"/>
        <w:spacing w:line="276" w:lineRule="auto"/>
        <w:jc w:val="both"/>
      </w:pPr>
      <w:r w:rsidRPr="007E6962">
        <w:rPr>
          <w:snapToGrid w:val="0"/>
        </w:rPr>
        <w:t>— </w:t>
      </w:r>
      <w:r w:rsidRPr="007E6962">
        <w:t>различать родовое и видовое понятия;</w:t>
      </w:r>
    </w:p>
    <w:p w:rsidR="006C59CC" w:rsidRPr="007E6962" w:rsidRDefault="006C59CC" w:rsidP="0037242F">
      <w:pPr>
        <w:widowControl w:val="0"/>
        <w:tabs>
          <w:tab w:val="num" w:pos="709"/>
        </w:tabs>
        <w:spacing w:line="276" w:lineRule="auto"/>
        <w:jc w:val="both"/>
        <w:rPr>
          <w:snapToGrid w:val="0"/>
        </w:rPr>
      </w:pPr>
      <w:r w:rsidRPr="007E6962">
        <w:rPr>
          <w:snapToGrid w:val="0"/>
        </w:rPr>
        <w:t>— определять аспект классификации;</w:t>
      </w:r>
    </w:p>
    <w:p w:rsidR="006C59CC" w:rsidRPr="007E6962" w:rsidRDefault="006C59CC" w:rsidP="0037242F">
      <w:pPr>
        <w:widowControl w:val="0"/>
        <w:tabs>
          <w:tab w:val="num" w:pos="709"/>
        </w:tabs>
        <w:spacing w:line="276" w:lineRule="auto"/>
        <w:jc w:val="both"/>
        <w:rPr>
          <w:snapToGrid w:val="0"/>
        </w:rPr>
      </w:pPr>
      <w:r w:rsidRPr="007E6962">
        <w:rPr>
          <w:snapToGrid w:val="0"/>
        </w:rPr>
        <w:t>— осуществлять классификацию.</w:t>
      </w:r>
    </w:p>
    <w:p w:rsidR="006C59CC" w:rsidRPr="007E6962" w:rsidRDefault="006C59CC" w:rsidP="0037242F">
      <w:pPr>
        <w:widowControl w:val="0"/>
        <w:tabs>
          <w:tab w:val="num" w:pos="709"/>
        </w:tabs>
        <w:spacing w:line="276" w:lineRule="auto"/>
        <w:jc w:val="both"/>
        <w:rPr>
          <w:snapToGrid w:val="0"/>
        </w:rPr>
      </w:pPr>
    </w:p>
    <w:p w:rsidR="006C59CC" w:rsidRPr="007E6962" w:rsidRDefault="006C59CC" w:rsidP="0037242F">
      <w:pPr>
        <w:widowControl w:val="0"/>
        <w:snapToGrid w:val="0"/>
        <w:spacing w:line="276" w:lineRule="auto"/>
        <w:jc w:val="both"/>
        <w:rPr>
          <w:i/>
          <w:iCs/>
        </w:rPr>
      </w:pPr>
      <w:r w:rsidRPr="007E6962">
        <w:rPr>
          <w:b/>
          <w:bCs/>
        </w:rPr>
        <w:t xml:space="preserve">Раздел 4. Природные сообщества </w:t>
      </w:r>
      <w:r w:rsidRPr="007E6962">
        <w:rPr>
          <w:iCs/>
        </w:rPr>
        <w:t>(</w:t>
      </w:r>
      <w:r w:rsidRPr="007E6962">
        <w:rPr>
          <w:i/>
          <w:iCs/>
        </w:rPr>
        <w:t>3 часа</w:t>
      </w:r>
      <w:r w:rsidRPr="007E6962">
        <w:rPr>
          <w:iCs/>
        </w:rPr>
        <w:t>)</w:t>
      </w:r>
    </w:p>
    <w:p w:rsidR="006C59CC" w:rsidRPr="007E6962" w:rsidRDefault="006C59CC" w:rsidP="0037242F">
      <w:pPr>
        <w:widowControl w:val="0"/>
        <w:snapToGrid w:val="0"/>
        <w:spacing w:line="276" w:lineRule="auto"/>
        <w:jc w:val="both"/>
      </w:pPr>
      <w:r w:rsidRPr="007E6962">
        <w:t>Взаимосвязь растений с другими организмами. Симбиоз. Паразитизм. Растительные сообщества и их типы.</w:t>
      </w:r>
    </w:p>
    <w:p w:rsidR="006C59CC" w:rsidRPr="007E6962" w:rsidRDefault="006C59CC" w:rsidP="0037242F">
      <w:pPr>
        <w:widowControl w:val="0"/>
        <w:snapToGrid w:val="0"/>
        <w:spacing w:line="276" w:lineRule="auto"/>
        <w:jc w:val="both"/>
      </w:pPr>
      <w:r w:rsidRPr="007E6962">
        <w:t>Развитие и смена растительных сообществ. Влияние деятельности человека на растительные сообщества и влияние природной среды на человека.</w:t>
      </w:r>
    </w:p>
    <w:p w:rsidR="006C59CC" w:rsidRPr="007E6962" w:rsidRDefault="006C59CC" w:rsidP="0037242F">
      <w:pPr>
        <w:widowControl w:val="0"/>
        <w:snapToGrid w:val="0"/>
        <w:spacing w:line="276" w:lineRule="auto"/>
        <w:jc w:val="both"/>
        <w:rPr>
          <w:b/>
          <w:bCs/>
          <w:i/>
          <w:iCs/>
        </w:rPr>
      </w:pPr>
      <w:r w:rsidRPr="007E6962">
        <w:rPr>
          <w:b/>
          <w:bCs/>
          <w:i/>
          <w:iCs/>
        </w:rPr>
        <w:t>Экскурсии</w:t>
      </w:r>
    </w:p>
    <w:p w:rsidR="006C59CC" w:rsidRPr="007E6962" w:rsidRDefault="006C59CC" w:rsidP="0037242F">
      <w:pPr>
        <w:widowControl w:val="0"/>
        <w:tabs>
          <w:tab w:val="num" w:pos="709"/>
        </w:tabs>
        <w:snapToGrid w:val="0"/>
        <w:spacing w:line="276" w:lineRule="auto"/>
        <w:jc w:val="both"/>
      </w:pPr>
      <w:r w:rsidRPr="007E6962">
        <w:t>Природное сообщество и человек. Фенологические наблюдения за весенними явлениями в природных сообществах.</w:t>
      </w:r>
    </w:p>
    <w:p w:rsidR="006C59CC" w:rsidRPr="007E6962" w:rsidRDefault="006C59CC" w:rsidP="0037242F">
      <w:pPr>
        <w:widowControl w:val="0"/>
        <w:spacing w:line="276" w:lineRule="auto"/>
        <w:jc w:val="both"/>
        <w:rPr>
          <w:b/>
          <w:bCs/>
          <w:snapToGrid w:val="0"/>
        </w:rPr>
      </w:pPr>
    </w:p>
    <w:p w:rsidR="006C59CC" w:rsidRPr="007E6962" w:rsidRDefault="006C59CC" w:rsidP="0037242F">
      <w:pPr>
        <w:shd w:val="clear" w:color="auto" w:fill="FFFFFF"/>
        <w:autoSpaceDE w:val="0"/>
        <w:autoSpaceDN w:val="0"/>
        <w:adjustRightInd w:val="0"/>
        <w:rPr>
          <w:b/>
          <w:color w:val="000000"/>
        </w:rPr>
      </w:pPr>
      <w:r w:rsidRPr="007E6962">
        <w:rPr>
          <w:b/>
          <w:color w:val="000000"/>
        </w:rPr>
        <w:t>7 класс</w:t>
      </w:r>
    </w:p>
    <w:p w:rsidR="006C59CC" w:rsidRPr="007E6962" w:rsidRDefault="006C59CC" w:rsidP="00AB7218">
      <w:pPr>
        <w:pStyle w:val="ConsPlusNormal"/>
        <w:ind w:firstLine="540"/>
        <w:jc w:val="both"/>
        <w:rPr>
          <w:rFonts w:ascii="Times New Roman" w:hAnsi="Times New Roman" w:cs="Times New Roman"/>
          <w:sz w:val="24"/>
          <w:szCs w:val="24"/>
        </w:rPr>
      </w:pPr>
    </w:p>
    <w:tbl>
      <w:tblPr>
        <w:tblW w:w="9708" w:type="dxa"/>
        <w:tblLayout w:type="fixed"/>
        <w:tblLook w:val="01E0" w:firstRow="1" w:lastRow="1" w:firstColumn="1" w:lastColumn="1" w:noHBand="0" w:noVBand="0"/>
      </w:tblPr>
      <w:tblGrid>
        <w:gridCol w:w="1352"/>
        <w:gridCol w:w="12"/>
        <w:gridCol w:w="12"/>
        <w:gridCol w:w="8332"/>
      </w:tblGrid>
      <w:tr w:rsidR="006C59CC" w:rsidRPr="007E6962" w:rsidTr="008B6B8E">
        <w:tc>
          <w:tcPr>
            <w:tcW w:w="1376" w:type="dxa"/>
            <w:gridSpan w:val="3"/>
          </w:tcPr>
          <w:p w:rsidR="006C59CC" w:rsidRPr="007E6962" w:rsidRDefault="006C59CC" w:rsidP="00FB3FF7">
            <w:pPr>
              <w:jc w:val="center"/>
              <w:rPr>
                <w:b/>
                <w:color w:val="000000"/>
              </w:rPr>
            </w:pPr>
            <w:r w:rsidRPr="007E6962">
              <w:rPr>
                <w:b/>
                <w:color w:val="000000"/>
              </w:rPr>
              <w:t>Номер урока</w:t>
            </w:r>
          </w:p>
        </w:tc>
        <w:tc>
          <w:tcPr>
            <w:tcW w:w="8332" w:type="dxa"/>
          </w:tcPr>
          <w:p w:rsidR="006C59CC" w:rsidRPr="007E6962" w:rsidRDefault="006C59CC" w:rsidP="00FB3FF7">
            <w:pPr>
              <w:jc w:val="center"/>
              <w:rPr>
                <w:b/>
                <w:color w:val="000000"/>
              </w:rPr>
            </w:pPr>
            <w:r w:rsidRPr="007E6962">
              <w:rPr>
                <w:b/>
                <w:color w:val="000000"/>
              </w:rPr>
              <w:t>Наименование разделов и тем</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w:t>
            </w:r>
          </w:p>
        </w:tc>
        <w:tc>
          <w:tcPr>
            <w:tcW w:w="8332" w:type="dxa"/>
          </w:tcPr>
          <w:p w:rsidR="006C59CC" w:rsidRPr="007E6962" w:rsidRDefault="006C59CC" w:rsidP="00FB3FF7">
            <w:pPr>
              <w:jc w:val="center"/>
              <w:rPr>
                <w:color w:val="000000"/>
              </w:rPr>
            </w:pPr>
            <w:r w:rsidRPr="007E6962">
              <w:rPr>
                <w:color w:val="000000"/>
              </w:rPr>
              <w:t>Что делает человека человеком?</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w:t>
            </w:r>
          </w:p>
        </w:tc>
        <w:tc>
          <w:tcPr>
            <w:tcW w:w="8332" w:type="dxa"/>
          </w:tcPr>
          <w:p w:rsidR="006C59CC" w:rsidRPr="007E6962" w:rsidRDefault="006C59CC" w:rsidP="00FB3FF7">
            <w:pPr>
              <w:jc w:val="center"/>
              <w:rPr>
                <w:color w:val="000000"/>
              </w:rPr>
            </w:pPr>
            <w:r w:rsidRPr="007E6962">
              <w:rPr>
                <w:color w:val="000000"/>
              </w:rPr>
              <w:t>Человек, общество, природа.</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3</w:t>
            </w:r>
          </w:p>
        </w:tc>
        <w:tc>
          <w:tcPr>
            <w:tcW w:w="8332" w:type="dxa"/>
          </w:tcPr>
          <w:p w:rsidR="006C59CC" w:rsidRPr="007E6962" w:rsidRDefault="006C59CC" w:rsidP="00FB3FF7">
            <w:pPr>
              <w:jc w:val="center"/>
              <w:rPr>
                <w:color w:val="000000"/>
              </w:rPr>
            </w:pPr>
            <w:r w:rsidRPr="007E6962">
              <w:rPr>
                <w:color w:val="000000"/>
              </w:rPr>
              <w:t>Общество как форма жизнедеятельности людей.</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4</w:t>
            </w:r>
          </w:p>
        </w:tc>
        <w:tc>
          <w:tcPr>
            <w:tcW w:w="8332" w:type="dxa"/>
          </w:tcPr>
          <w:p w:rsidR="006C59CC" w:rsidRPr="007E6962" w:rsidRDefault="006C59CC" w:rsidP="00FB3FF7">
            <w:pPr>
              <w:jc w:val="center"/>
              <w:rPr>
                <w:color w:val="000000"/>
              </w:rPr>
            </w:pPr>
            <w:r w:rsidRPr="007E6962">
              <w:rPr>
                <w:color w:val="000000"/>
              </w:rPr>
              <w:t>Развитие общества.</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5</w:t>
            </w:r>
          </w:p>
        </w:tc>
        <w:tc>
          <w:tcPr>
            <w:tcW w:w="8332" w:type="dxa"/>
          </w:tcPr>
          <w:p w:rsidR="006C59CC" w:rsidRPr="007E6962" w:rsidRDefault="006C59CC" w:rsidP="00FB3FF7">
            <w:pPr>
              <w:jc w:val="center"/>
              <w:rPr>
                <w:color w:val="000000"/>
              </w:rPr>
            </w:pPr>
            <w:r w:rsidRPr="007E6962">
              <w:rPr>
                <w:color w:val="000000"/>
              </w:rPr>
              <w:t>Как стать личностью.</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6</w:t>
            </w:r>
          </w:p>
        </w:tc>
        <w:tc>
          <w:tcPr>
            <w:tcW w:w="833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B6B8E">
        <w:tc>
          <w:tcPr>
            <w:tcW w:w="1364" w:type="dxa"/>
            <w:gridSpan w:val="2"/>
          </w:tcPr>
          <w:p w:rsidR="006C59CC" w:rsidRPr="007E6962" w:rsidRDefault="006C59CC" w:rsidP="00FB3FF7">
            <w:pPr>
              <w:jc w:val="center"/>
              <w:rPr>
                <w:color w:val="000000"/>
              </w:rPr>
            </w:pPr>
            <w:r w:rsidRPr="007E6962">
              <w:rPr>
                <w:color w:val="000000"/>
              </w:rPr>
              <w:t>7</w:t>
            </w:r>
          </w:p>
        </w:tc>
        <w:tc>
          <w:tcPr>
            <w:tcW w:w="8344" w:type="dxa"/>
            <w:gridSpan w:val="2"/>
          </w:tcPr>
          <w:p w:rsidR="006C59CC" w:rsidRPr="007E6962" w:rsidRDefault="006C59CC" w:rsidP="00FB3FF7">
            <w:pPr>
              <w:jc w:val="center"/>
              <w:rPr>
                <w:color w:val="000000"/>
              </w:rPr>
            </w:pPr>
            <w:r w:rsidRPr="007E6962">
              <w:rPr>
                <w:color w:val="000000"/>
              </w:rPr>
              <w:t>Сфера духовной жизни.</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8</w:t>
            </w:r>
          </w:p>
        </w:tc>
        <w:tc>
          <w:tcPr>
            <w:tcW w:w="8332" w:type="dxa"/>
          </w:tcPr>
          <w:p w:rsidR="006C59CC" w:rsidRPr="007E6962" w:rsidRDefault="006C59CC" w:rsidP="00FB3FF7">
            <w:pPr>
              <w:jc w:val="center"/>
              <w:rPr>
                <w:color w:val="000000"/>
              </w:rPr>
            </w:pPr>
            <w:r w:rsidRPr="007E6962">
              <w:rPr>
                <w:color w:val="000000"/>
              </w:rPr>
              <w:t>Мораль.</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9</w:t>
            </w:r>
          </w:p>
        </w:tc>
        <w:tc>
          <w:tcPr>
            <w:tcW w:w="8332" w:type="dxa"/>
          </w:tcPr>
          <w:p w:rsidR="006C59CC" w:rsidRPr="007E6962" w:rsidRDefault="006C59CC" w:rsidP="00FB3FF7">
            <w:pPr>
              <w:jc w:val="center"/>
              <w:rPr>
                <w:color w:val="000000"/>
              </w:rPr>
            </w:pPr>
            <w:r w:rsidRPr="007E6962">
              <w:rPr>
                <w:color w:val="000000"/>
              </w:rPr>
              <w:t>Долг и совесть.</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10</w:t>
            </w:r>
          </w:p>
        </w:tc>
        <w:tc>
          <w:tcPr>
            <w:tcW w:w="8332" w:type="dxa"/>
          </w:tcPr>
          <w:p w:rsidR="006C59CC" w:rsidRPr="007E6962" w:rsidRDefault="006C59CC" w:rsidP="00FB3FF7">
            <w:pPr>
              <w:jc w:val="center"/>
              <w:rPr>
                <w:color w:val="000000"/>
              </w:rPr>
            </w:pPr>
            <w:r w:rsidRPr="007E6962">
              <w:rPr>
                <w:color w:val="000000"/>
              </w:rPr>
              <w:t>Моральный выбор – это ответственность.</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11</w:t>
            </w:r>
          </w:p>
        </w:tc>
        <w:tc>
          <w:tcPr>
            <w:tcW w:w="8332" w:type="dxa"/>
          </w:tcPr>
          <w:p w:rsidR="006C59CC" w:rsidRPr="007E6962" w:rsidRDefault="006C59CC" w:rsidP="00FB3FF7">
            <w:pPr>
              <w:jc w:val="center"/>
              <w:rPr>
                <w:color w:val="000000"/>
              </w:rPr>
            </w:pPr>
            <w:r w:rsidRPr="007E6962">
              <w:rPr>
                <w:color w:val="000000"/>
              </w:rPr>
              <w:t>Образование.</w:t>
            </w:r>
          </w:p>
        </w:tc>
      </w:tr>
      <w:tr w:rsidR="006C59CC" w:rsidRPr="007E6962" w:rsidTr="008B6B8E">
        <w:trPr>
          <w:trHeight w:val="330"/>
        </w:trPr>
        <w:tc>
          <w:tcPr>
            <w:tcW w:w="1376" w:type="dxa"/>
            <w:gridSpan w:val="3"/>
          </w:tcPr>
          <w:p w:rsidR="006C59CC" w:rsidRPr="007E6962" w:rsidRDefault="006C59CC" w:rsidP="00FB3FF7">
            <w:pPr>
              <w:jc w:val="center"/>
              <w:rPr>
                <w:color w:val="000000"/>
              </w:rPr>
            </w:pPr>
            <w:r w:rsidRPr="007E6962">
              <w:rPr>
                <w:color w:val="000000"/>
              </w:rPr>
              <w:t>12</w:t>
            </w:r>
          </w:p>
        </w:tc>
        <w:tc>
          <w:tcPr>
            <w:tcW w:w="8332" w:type="dxa"/>
          </w:tcPr>
          <w:p w:rsidR="006C59CC" w:rsidRPr="007E6962" w:rsidRDefault="006C59CC" w:rsidP="00FB3FF7">
            <w:pPr>
              <w:jc w:val="center"/>
              <w:rPr>
                <w:color w:val="000000"/>
              </w:rPr>
            </w:pPr>
            <w:r w:rsidRPr="007E6962">
              <w:rPr>
                <w:color w:val="000000"/>
              </w:rPr>
              <w:t>Наука в современном обществе.</w:t>
            </w:r>
          </w:p>
        </w:tc>
      </w:tr>
      <w:tr w:rsidR="006C59CC" w:rsidRPr="007E6962" w:rsidTr="008B6B8E">
        <w:trPr>
          <w:trHeight w:val="345"/>
        </w:trPr>
        <w:tc>
          <w:tcPr>
            <w:tcW w:w="1376" w:type="dxa"/>
            <w:gridSpan w:val="3"/>
          </w:tcPr>
          <w:p w:rsidR="006C59CC" w:rsidRPr="007E6962" w:rsidRDefault="006C59CC" w:rsidP="00FB3FF7">
            <w:pPr>
              <w:jc w:val="center"/>
              <w:rPr>
                <w:color w:val="000000"/>
              </w:rPr>
            </w:pPr>
            <w:r w:rsidRPr="007E6962">
              <w:rPr>
                <w:color w:val="000000"/>
              </w:rPr>
              <w:t>13</w:t>
            </w:r>
          </w:p>
        </w:tc>
        <w:tc>
          <w:tcPr>
            <w:tcW w:w="8332" w:type="dxa"/>
          </w:tcPr>
          <w:p w:rsidR="006C59CC" w:rsidRPr="007E6962" w:rsidRDefault="006C59CC" w:rsidP="00FB3FF7">
            <w:pPr>
              <w:jc w:val="center"/>
              <w:rPr>
                <w:color w:val="000000"/>
              </w:rPr>
            </w:pPr>
            <w:r w:rsidRPr="007E6962">
              <w:rPr>
                <w:color w:val="000000"/>
              </w:rPr>
              <w:t>Религия как одна из форм культуры.</w:t>
            </w:r>
          </w:p>
        </w:tc>
      </w:tr>
      <w:tr w:rsidR="006C59CC" w:rsidRPr="007E6962" w:rsidTr="008B6B8E">
        <w:trPr>
          <w:trHeight w:val="285"/>
        </w:trPr>
        <w:tc>
          <w:tcPr>
            <w:tcW w:w="1376" w:type="dxa"/>
            <w:gridSpan w:val="3"/>
          </w:tcPr>
          <w:p w:rsidR="006C59CC" w:rsidRPr="007E6962" w:rsidRDefault="006C59CC" w:rsidP="00FB3FF7">
            <w:pPr>
              <w:jc w:val="center"/>
              <w:rPr>
                <w:color w:val="000000"/>
              </w:rPr>
            </w:pPr>
            <w:r w:rsidRPr="007E6962">
              <w:rPr>
                <w:color w:val="000000"/>
              </w:rPr>
              <w:t>14</w:t>
            </w:r>
          </w:p>
        </w:tc>
        <w:tc>
          <w:tcPr>
            <w:tcW w:w="833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15</w:t>
            </w:r>
          </w:p>
        </w:tc>
        <w:tc>
          <w:tcPr>
            <w:tcW w:w="8332" w:type="dxa"/>
          </w:tcPr>
          <w:p w:rsidR="006C59CC" w:rsidRPr="007E6962" w:rsidRDefault="006C59CC" w:rsidP="00FB3FF7">
            <w:pPr>
              <w:jc w:val="center"/>
              <w:rPr>
                <w:color w:val="000000"/>
              </w:rPr>
            </w:pPr>
            <w:r w:rsidRPr="007E6962">
              <w:rPr>
                <w:color w:val="000000"/>
              </w:rPr>
              <w:t>Социальная структура общества.</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16</w:t>
            </w:r>
          </w:p>
        </w:tc>
        <w:tc>
          <w:tcPr>
            <w:tcW w:w="8332" w:type="dxa"/>
          </w:tcPr>
          <w:p w:rsidR="006C59CC" w:rsidRPr="007E6962" w:rsidRDefault="006C59CC" w:rsidP="00FB3FF7">
            <w:pPr>
              <w:jc w:val="center"/>
              <w:rPr>
                <w:color w:val="000000"/>
              </w:rPr>
            </w:pPr>
            <w:r w:rsidRPr="007E6962">
              <w:rPr>
                <w:color w:val="000000"/>
              </w:rPr>
              <w:t>Социальные статусы и роли.</w:t>
            </w:r>
          </w:p>
        </w:tc>
      </w:tr>
      <w:tr w:rsidR="006C59CC" w:rsidRPr="007E6962" w:rsidTr="008B6B8E">
        <w:trPr>
          <w:trHeight w:val="448"/>
        </w:trPr>
        <w:tc>
          <w:tcPr>
            <w:tcW w:w="1376" w:type="dxa"/>
            <w:gridSpan w:val="3"/>
          </w:tcPr>
          <w:p w:rsidR="006C59CC" w:rsidRPr="007E6962" w:rsidRDefault="006C59CC" w:rsidP="00FB3FF7">
            <w:pPr>
              <w:jc w:val="center"/>
              <w:rPr>
                <w:color w:val="000000"/>
              </w:rPr>
            </w:pPr>
            <w:r w:rsidRPr="007E6962">
              <w:rPr>
                <w:color w:val="000000"/>
              </w:rPr>
              <w:t>17</w:t>
            </w:r>
          </w:p>
        </w:tc>
        <w:tc>
          <w:tcPr>
            <w:tcW w:w="8332" w:type="dxa"/>
          </w:tcPr>
          <w:p w:rsidR="006C59CC" w:rsidRPr="007E6962" w:rsidRDefault="006C59CC" w:rsidP="00FB3FF7">
            <w:pPr>
              <w:jc w:val="center"/>
              <w:rPr>
                <w:color w:val="000000"/>
              </w:rPr>
            </w:pPr>
            <w:r w:rsidRPr="007E6962">
              <w:rPr>
                <w:color w:val="000000"/>
              </w:rPr>
              <w:t>Нации и межнациональные отношения</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18</w:t>
            </w:r>
          </w:p>
        </w:tc>
        <w:tc>
          <w:tcPr>
            <w:tcW w:w="8332" w:type="dxa"/>
          </w:tcPr>
          <w:p w:rsidR="006C59CC" w:rsidRPr="007E6962" w:rsidRDefault="006C59CC" w:rsidP="00FB3FF7">
            <w:pPr>
              <w:jc w:val="center"/>
              <w:rPr>
                <w:color w:val="000000"/>
              </w:rPr>
            </w:pPr>
            <w:r w:rsidRPr="007E6962">
              <w:rPr>
                <w:color w:val="000000"/>
              </w:rPr>
              <w:t>Отклоняющееся поведение.</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19</w:t>
            </w:r>
          </w:p>
        </w:tc>
        <w:tc>
          <w:tcPr>
            <w:tcW w:w="833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20</w:t>
            </w:r>
          </w:p>
        </w:tc>
        <w:tc>
          <w:tcPr>
            <w:tcW w:w="8332" w:type="dxa"/>
          </w:tcPr>
          <w:p w:rsidR="006C59CC" w:rsidRPr="007E6962" w:rsidRDefault="006C59CC" w:rsidP="00FB3FF7">
            <w:pPr>
              <w:jc w:val="center"/>
              <w:rPr>
                <w:color w:val="000000"/>
              </w:rPr>
            </w:pPr>
            <w:r w:rsidRPr="007E6962">
              <w:rPr>
                <w:color w:val="000000"/>
              </w:rPr>
              <w:t>Экономика и ее роль в жизни общества.</w:t>
            </w:r>
          </w:p>
        </w:tc>
      </w:tr>
      <w:tr w:rsidR="006C59CC" w:rsidRPr="007E6962" w:rsidTr="008B6B8E">
        <w:trPr>
          <w:trHeight w:val="457"/>
        </w:trPr>
        <w:tc>
          <w:tcPr>
            <w:tcW w:w="1376" w:type="dxa"/>
            <w:gridSpan w:val="3"/>
          </w:tcPr>
          <w:p w:rsidR="006C59CC" w:rsidRPr="007E6962" w:rsidRDefault="006C59CC" w:rsidP="00FB3FF7">
            <w:pPr>
              <w:jc w:val="center"/>
              <w:rPr>
                <w:color w:val="000000"/>
              </w:rPr>
            </w:pPr>
            <w:r w:rsidRPr="007E6962">
              <w:rPr>
                <w:color w:val="000000"/>
              </w:rPr>
              <w:t>21</w:t>
            </w:r>
          </w:p>
        </w:tc>
        <w:tc>
          <w:tcPr>
            <w:tcW w:w="8332" w:type="dxa"/>
          </w:tcPr>
          <w:p w:rsidR="006C59CC" w:rsidRPr="007E6962" w:rsidRDefault="006C59CC" w:rsidP="00FB3FF7">
            <w:pPr>
              <w:jc w:val="center"/>
              <w:rPr>
                <w:color w:val="000000"/>
              </w:rPr>
            </w:pPr>
            <w:r w:rsidRPr="007E6962">
              <w:rPr>
                <w:color w:val="000000"/>
              </w:rPr>
              <w:t>Главные вопросы экономики.</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22</w:t>
            </w:r>
          </w:p>
        </w:tc>
        <w:tc>
          <w:tcPr>
            <w:tcW w:w="8332" w:type="dxa"/>
          </w:tcPr>
          <w:p w:rsidR="006C59CC" w:rsidRPr="007E6962" w:rsidRDefault="006C59CC" w:rsidP="00FB3FF7">
            <w:pPr>
              <w:jc w:val="center"/>
              <w:rPr>
                <w:color w:val="000000"/>
              </w:rPr>
            </w:pPr>
            <w:r w:rsidRPr="007E6962">
              <w:rPr>
                <w:color w:val="000000"/>
              </w:rPr>
              <w:t>Собственность.</w:t>
            </w:r>
          </w:p>
        </w:tc>
      </w:tr>
      <w:tr w:rsidR="006C59CC" w:rsidRPr="007E6962" w:rsidTr="008B6B8E">
        <w:tc>
          <w:tcPr>
            <w:tcW w:w="1364" w:type="dxa"/>
            <w:gridSpan w:val="2"/>
          </w:tcPr>
          <w:p w:rsidR="006C59CC" w:rsidRPr="007E6962" w:rsidRDefault="006C59CC" w:rsidP="00FB3FF7">
            <w:pPr>
              <w:jc w:val="center"/>
              <w:rPr>
                <w:color w:val="000000"/>
              </w:rPr>
            </w:pPr>
            <w:r w:rsidRPr="007E6962">
              <w:rPr>
                <w:color w:val="000000"/>
              </w:rPr>
              <w:t>23</w:t>
            </w:r>
          </w:p>
        </w:tc>
        <w:tc>
          <w:tcPr>
            <w:tcW w:w="8344" w:type="dxa"/>
            <w:gridSpan w:val="2"/>
          </w:tcPr>
          <w:p w:rsidR="006C59CC" w:rsidRPr="007E6962" w:rsidRDefault="006C59CC" w:rsidP="00FB3FF7">
            <w:pPr>
              <w:jc w:val="center"/>
              <w:rPr>
                <w:color w:val="000000"/>
              </w:rPr>
            </w:pPr>
            <w:r w:rsidRPr="007E6962">
              <w:rPr>
                <w:color w:val="000000"/>
              </w:rPr>
              <w:t>Рыночная экономика.</w:t>
            </w:r>
          </w:p>
        </w:tc>
      </w:tr>
      <w:tr w:rsidR="006C59CC" w:rsidRPr="007E6962" w:rsidTr="008B6B8E">
        <w:tc>
          <w:tcPr>
            <w:tcW w:w="1352" w:type="dxa"/>
          </w:tcPr>
          <w:p w:rsidR="006C59CC" w:rsidRPr="007E6962" w:rsidRDefault="006C59CC" w:rsidP="00FB3FF7">
            <w:pPr>
              <w:jc w:val="center"/>
              <w:rPr>
                <w:color w:val="000000"/>
              </w:rPr>
            </w:pPr>
            <w:r w:rsidRPr="007E6962">
              <w:rPr>
                <w:color w:val="000000"/>
              </w:rPr>
              <w:t>24</w:t>
            </w:r>
          </w:p>
        </w:tc>
        <w:tc>
          <w:tcPr>
            <w:tcW w:w="8356" w:type="dxa"/>
            <w:gridSpan w:val="3"/>
          </w:tcPr>
          <w:p w:rsidR="006C59CC" w:rsidRPr="007E6962" w:rsidRDefault="006C59CC" w:rsidP="00FB3FF7">
            <w:pPr>
              <w:jc w:val="center"/>
              <w:rPr>
                <w:color w:val="000000"/>
              </w:rPr>
            </w:pPr>
            <w:r w:rsidRPr="007E6962">
              <w:rPr>
                <w:color w:val="000000"/>
              </w:rPr>
              <w:t>Рыночная экономика.</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25</w:t>
            </w:r>
          </w:p>
        </w:tc>
        <w:tc>
          <w:tcPr>
            <w:tcW w:w="8332" w:type="dxa"/>
          </w:tcPr>
          <w:p w:rsidR="006C59CC" w:rsidRPr="007E6962" w:rsidRDefault="006C59CC" w:rsidP="00FB3FF7">
            <w:pPr>
              <w:jc w:val="center"/>
              <w:rPr>
                <w:color w:val="000000"/>
              </w:rPr>
            </w:pPr>
            <w:r w:rsidRPr="007E6962">
              <w:rPr>
                <w:color w:val="000000"/>
              </w:rPr>
              <w:t>Производство – основа экономики.</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26</w:t>
            </w:r>
          </w:p>
        </w:tc>
        <w:tc>
          <w:tcPr>
            <w:tcW w:w="8332" w:type="dxa"/>
          </w:tcPr>
          <w:p w:rsidR="006C59CC" w:rsidRPr="007E6962" w:rsidRDefault="006C59CC" w:rsidP="00FB3FF7">
            <w:pPr>
              <w:jc w:val="center"/>
              <w:rPr>
                <w:color w:val="000000"/>
              </w:rPr>
            </w:pPr>
            <w:r w:rsidRPr="007E6962">
              <w:rPr>
                <w:color w:val="000000"/>
              </w:rPr>
              <w:t>Предпринимательская деятельность.</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27</w:t>
            </w:r>
          </w:p>
        </w:tc>
        <w:tc>
          <w:tcPr>
            <w:tcW w:w="8332" w:type="dxa"/>
          </w:tcPr>
          <w:p w:rsidR="006C59CC" w:rsidRPr="007E6962" w:rsidRDefault="006C59CC" w:rsidP="00FB3FF7">
            <w:pPr>
              <w:jc w:val="center"/>
              <w:rPr>
                <w:color w:val="000000"/>
              </w:rPr>
            </w:pPr>
            <w:r w:rsidRPr="007E6962">
              <w:rPr>
                <w:color w:val="000000"/>
              </w:rPr>
              <w:t>Роль государства в экономике.</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28</w:t>
            </w:r>
          </w:p>
        </w:tc>
        <w:tc>
          <w:tcPr>
            <w:tcW w:w="8332" w:type="dxa"/>
          </w:tcPr>
          <w:p w:rsidR="006C59CC" w:rsidRPr="007E6962" w:rsidRDefault="006C59CC" w:rsidP="00FB3FF7">
            <w:pPr>
              <w:jc w:val="center"/>
              <w:rPr>
                <w:color w:val="000000"/>
              </w:rPr>
            </w:pPr>
            <w:r w:rsidRPr="007E6962">
              <w:rPr>
                <w:color w:val="000000"/>
              </w:rPr>
              <w:t>Распределение доходов.</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29</w:t>
            </w:r>
          </w:p>
        </w:tc>
        <w:tc>
          <w:tcPr>
            <w:tcW w:w="8332" w:type="dxa"/>
          </w:tcPr>
          <w:p w:rsidR="006C59CC" w:rsidRPr="007E6962" w:rsidRDefault="006C59CC" w:rsidP="00FB3FF7">
            <w:pPr>
              <w:jc w:val="center"/>
              <w:rPr>
                <w:color w:val="000000"/>
              </w:rPr>
            </w:pPr>
            <w:r w:rsidRPr="007E6962">
              <w:rPr>
                <w:color w:val="000000"/>
              </w:rPr>
              <w:t>Потребление.</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30</w:t>
            </w:r>
          </w:p>
        </w:tc>
        <w:tc>
          <w:tcPr>
            <w:tcW w:w="8332" w:type="dxa"/>
          </w:tcPr>
          <w:p w:rsidR="006C59CC" w:rsidRPr="007E6962" w:rsidRDefault="006C59CC" w:rsidP="00FB3FF7">
            <w:pPr>
              <w:jc w:val="center"/>
              <w:rPr>
                <w:color w:val="000000"/>
              </w:rPr>
            </w:pPr>
            <w:r w:rsidRPr="007E6962">
              <w:rPr>
                <w:color w:val="000000"/>
              </w:rPr>
              <w:t>Инфляция и семейная экономика.</w:t>
            </w:r>
          </w:p>
        </w:tc>
      </w:tr>
      <w:tr w:rsidR="006C59CC" w:rsidRPr="007E6962" w:rsidTr="008B6B8E">
        <w:tc>
          <w:tcPr>
            <w:tcW w:w="1376" w:type="dxa"/>
            <w:gridSpan w:val="3"/>
          </w:tcPr>
          <w:p w:rsidR="006C59CC" w:rsidRPr="007E6962" w:rsidRDefault="006C59CC" w:rsidP="00FB3FF7">
            <w:pPr>
              <w:jc w:val="center"/>
              <w:rPr>
                <w:color w:val="000000"/>
              </w:rPr>
            </w:pPr>
            <w:r w:rsidRPr="007E6962">
              <w:rPr>
                <w:color w:val="000000"/>
              </w:rPr>
              <w:t>31</w:t>
            </w:r>
          </w:p>
        </w:tc>
        <w:tc>
          <w:tcPr>
            <w:tcW w:w="8332" w:type="dxa"/>
          </w:tcPr>
          <w:p w:rsidR="006C59CC" w:rsidRPr="007E6962" w:rsidRDefault="006C59CC" w:rsidP="00FB3FF7">
            <w:pPr>
              <w:jc w:val="center"/>
              <w:rPr>
                <w:color w:val="000000"/>
              </w:rPr>
            </w:pPr>
            <w:r w:rsidRPr="007E6962">
              <w:rPr>
                <w:color w:val="000000"/>
              </w:rPr>
              <w:t>Безработица, ее причины</w:t>
            </w:r>
          </w:p>
          <w:p w:rsidR="006C59CC" w:rsidRPr="007E6962" w:rsidRDefault="006C59CC" w:rsidP="00FB3FF7">
            <w:pPr>
              <w:jc w:val="center"/>
              <w:rPr>
                <w:color w:val="000000"/>
              </w:rPr>
            </w:pPr>
            <w:r w:rsidRPr="007E6962">
              <w:rPr>
                <w:color w:val="000000"/>
              </w:rPr>
              <w:t xml:space="preserve"> и последствия.</w:t>
            </w:r>
          </w:p>
        </w:tc>
      </w:tr>
      <w:tr w:rsidR="006C59CC" w:rsidRPr="007E6962" w:rsidTr="008B6B8E">
        <w:trPr>
          <w:trHeight w:val="688"/>
        </w:trPr>
        <w:tc>
          <w:tcPr>
            <w:tcW w:w="1376" w:type="dxa"/>
            <w:gridSpan w:val="3"/>
          </w:tcPr>
          <w:p w:rsidR="006C59CC" w:rsidRPr="007E6962" w:rsidRDefault="006C59CC" w:rsidP="00FB3FF7">
            <w:pPr>
              <w:jc w:val="center"/>
              <w:rPr>
                <w:color w:val="000000"/>
              </w:rPr>
            </w:pPr>
            <w:r w:rsidRPr="007E6962">
              <w:rPr>
                <w:color w:val="000000"/>
              </w:rPr>
              <w:t>32</w:t>
            </w:r>
          </w:p>
        </w:tc>
        <w:tc>
          <w:tcPr>
            <w:tcW w:w="8332" w:type="dxa"/>
          </w:tcPr>
          <w:p w:rsidR="006C59CC" w:rsidRPr="007E6962" w:rsidRDefault="006C59CC" w:rsidP="00FB3FF7">
            <w:pPr>
              <w:jc w:val="center"/>
              <w:rPr>
                <w:color w:val="000000"/>
              </w:rPr>
            </w:pPr>
            <w:r w:rsidRPr="007E6962">
              <w:rPr>
                <w:color w:val="000000"/>
              </w:rPr>
              <w:t>Безработица, ее причины</w:t>
            </w:r>
          </w:p>
          <w:p w:rsidR="006C59CC" w:rsidRPr="007E6962" w:rsidRDefault="006C59CC" w:rsidP="00FB3FF7">
            <w:pPr>
              <w:jc w:val="center"/>
              <w:rPr>
                <w:color w:val="000000"/>
              </w:rPr>
            </w:pPr>
            <w:r w:rsidRPr="007E6962">
              <w:rPr>
                <w:color w:val="000000"/>
              </w:rPr>
              <w:t xml:space="preserve"> и последствия.</w:t>
            </w:r>
          </w:p>
        </w:tc>
      </w:tr>
      <w:tr w:rsidR="006C59CC" w:rsidRPr="007E6962" w:rsidTr="008B6B8E">
        <w:trPr>
          <w:trHeight w:val="688"/>
        </w:trPr>
        <w:tc>
          <w:tcPr>
            <w:tcW w:w="1376" w:type="dxa"/>
            <w:gridSpan w:val="3"/>
          </w:tcPr>
          <w:p w:rsidR="006C59CC" w:rsidRPr="007E6962" w:rsidRDefault="006C59CC" w:rsidP="00FB3FF7">
            <w:pPr>
              <w:jc w:val="center"/>
              <w:rPr>
                <w:color w:val="000000"/>
              </w:rPr>
            </w:pPr>
            <w:r w:rsidRPr="007E6962">
              <w:rPr>
                <w:color w:val="000000"/>
              </w:rPr>
              <w:t>33</w:t>
            </w:r>
          </w:p>
        </w:tc>
        <w:tc>
          <w:tcPr>
            <w:tcW w:w="8332" w:type="dxa"/>
          </w:tcPr>
          <w:p w:rsidR="006C59CC" w:rsidRPr="007E6962" w:rsidRDefault="006C59CC" w:rsidP="00FB3FF7">
            <w:pPr>
              <w:jc w:val="center"/>
              <w:rPr>
                <w:color w:val="000000"/>
              </w:rPr>
            </w:pPr>
            <w:r w:rsidRPr="007E6962">
              <w:rPr>
                <w:color w:val="000000"/>
              </w:rPr>
              <w:t>Мировое хозяйство и международная торговля.</w:t>
            </w:r>
          </w:p>
        </w:tc>
      </w:tr>
      <w:tr w:rsidR="006C59CC" w:rsidRPr="007E6962" w:rsidTr="008B6B8E">
        <w:trPr>
          <w:trHeight w:val="520"/>
        </w:trPr>
        <w:tc>
          <w:tcPr>
            <w:tcW w:w="1376" w:type="dxa"/>
            <w:gridSpan w:val="3"/>
          </w:tcPr>
          <w:p w:rsidR="006C59CC" w:rsidRPr="007E6962" w:rsidRDefault="006C59CC" w:rsidP="00FB3FF7">
            <w:pPr>
              <w:jc w:val="center"/>
              <w:rPr>
                <w:color w:val="000000"/>
              </w:rPr>
            </w:pPr>
            <w:r w:rsidRPr="007E6962">
              <w:rPr>
                <w:color w:val="000000"/>
              </w:rPr>
              <w:t>34</w:t>
            </w:r>
          </w:p>
        </w:tc>
        <w:tc>
          <w:tcPr>
            <w:tcW w:w="8332" w:type="dxa"/>
          </w:tcPr>
          <w:p w:rsidR="006C59CC" w:rsidRPr="007E6962" w:rsidRDefault="006C59CC" w:rsidP="00FB3FF7">
            <w:pPr>
              <w:jc w:val="center"/>
              <w:rPr>
                <w:color w:val="000000"/>
              </w:rPr>
            </w:pPr>
            <w:r w:rsidRPr="007E6962">
              <w:rPr>
                <w:color w:val="000000"/>
              </w:rPr>
              <w:t>Повторительно-обобщающий урок.</w:t>
            </w:r>
          </w:p>
        </w:tc>
      </w:tr>
      <w:tr w:rsidR="006C59CC" w:rsidRPr="007E6962" w:rsidTr="008B6B8E">
        <w:trPr>
          <w:trHeight w:val="416"/>
        </w:trPr>
        <w:tc>
          <w:tcPr>
            <w:tcW w:w="1376" w:type="dxa"/>
            <w:gridSpan w:val="3"/>
          </w:tcPr>
          <w:p w:rsidR="006C59CC" w:rsidRPr="007E6962" w:rsidRDefault="006C59CC" w:rsidP="00FB3FF7">
            <w:pPr>
              <w:jc w:val="center"/>
              <w:rPr>
                <w:color w:val="000000"/>
              </w:rPr>
            </w:pPr>
            <w:r w:rsidRPr="007E6962">
              <w:rPr>
                <w:color w:val="000000"/>
              </w:rPr>
              <w:t>35</w:t>
            </w:r>
          </w:p>
        </w:tc>
        <w:tc>
          <w:tcPr>
            <w:tcW w:w="8332" w:type="dxa"/>
          </w:tcPr>
          <w:p w:rsidR="006C59CC" w:rsidRPr="007E6962" w:rsidRDefault="006C59CC" w:rsidP="00FB3FF7">
            <w:pPr>
              <w:jc w:val="center"/>
              <w:rPr>
                <w:color w:val="000000"/>
              </w:rPr>
            </w:pPr>
            <w:r w:rsidRPr="007E6962">
              <w:rPr>
                <w:color w:val="000000"/>
              </w:rPr>
              <w:t>Итоговое повторение.</w:t>
            </w:r>
          </w:p>
        </w:tc>
      </w:tr>
    </w:tbl>
    <w:p w:rsidR="006C59CC" w:rsidRPr="007E6962" w:rsidRDefault="006C59CC" w:rsidP="008B6B8E">
      <w:pPr>
        <w:rPr>
          <w:b/>
          <w:color w:val="000000"/>
        </w:rPr>
      </w:pPr>
    </w:p>
    <w:p w:rsidR="006C59CC" w:rsidRPr="007E6962" w:rsidRDefault="006C59CC" w:rsidP="008B6B8E">
      <w:pPr>
        <w:jc w:val="center"/>
        <w:rPr>
          <w:b/>
          <w:color w:val="000000"/>
        </w:rPr>
      </w:pPr>
    </w:p>
    <w:p w:rsidR="006C59CC" w:rsidRPr="007E6962" w:rsidRDefault="006C59CC" w:rsidP="008B6B8E">
      <w:pPr>
        <w:jc w:val="center"/>
        <w:rPr>
          <w:b/>
          <w:color w:val="000000"/>
        </w:rPr>
      </w:pPr>
      <w:r w:rsidRPr="007E6962">
        <w:rPr>
          <w:b/>
          <w:color w:val="000000"/>
        </w:rPr>
        <w:t>8 класс</w:t>
      </w:r>
    </w:p>
    <w:p w:rsidR="006C59CC" w:rsidRPr="007E6962" w:rsidRDefault="006C59CC" w:rsidP="008B6B8E">
      <w:pPr>
        <w:jc w:val="cente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8498"/>
      </w:tblGrid>
      <w:tr w:rsidR="006C59CC" w:rsidRPr="007E6962" w:rsidTr="00FB3FF7">
        <w:trPr>
          <w:trHeight w:val="620"/>
        </w:trPr>
        <w:tc>
          <w:tcPr>
            <w:tcW w:w="0" w:type="auto"/>
          </w:tcPr>
          <w:p w:rsidR="006C59CC" w:rsidRPr="007E6962" w:rsidRDefault="006C59CC" w:rsidP="00FB3FF7">
            <w:pPr>
              <w:jc w:val="center"/>
            </w:pPr>
            <w:r w:rsidRPr="007E6962">
              <w:t>Номер урока</w:t>
            </w:r>
          </w:p>
        </w:tc>
        <w:tc>
          <w:tcPr>
            <w:tcW w:w="0" w:type="auto"/>
            <w:tcBorders>
              <w:right w:val="single" w:sz="4" w:space="0" w:color="auto"/>
            </w:tcBorders>
          </w:tcPr>
          <w:p w:rsidR="006C59CC" w:rsidRPr="007E6962" w:rsidRDefault="006C59CC" w:rsidP="00FB3FF7">
            <w:pPr>
              <w:jc w:val="center"/>
              <w:rPr>
                <w:b/>
              </w:rPr>
            </w:pPr>
            <w:r w:rsidRPr="007E6962">
              <w:rPr>
                <w:b/>
              </w:rPr>
              <w:t>Наименование разделов и тем программы</w:t>
            </w:r>
          </w:p>
        </w:tc>
      </w:tr>
      <w:tr w:rsidR="006C59CC" w:rsidRPr="007E6962" w:rsidTr="00FB3FF7">
        <w:tc>
          <w:tcPr>
            <w:tcW w:w="0" w:type="auto"/>
          </w:tcPr>
          <w:p w:rsidR="006C59CC" w:rsidRPr="007E6962" w:rsidRDefault="006C59CC" w:rsidP="00FB3FF7">
            <w:pPr>
              <w:jc w:val="center"/>
            </w:pPr>
            <w:r w:rsidRPr="007E6962">
              <w:t>1</w:t>
            </w:r>
          </w:p>
        </w:tc>
        <w:tc>
          <w:tcPr>
            <w:tcW w:w="0" w:type="auto"/>
          </w:tcPr>
          <w:p w:rsidR="006C59CC" w:rsidRPr="007E6962" w:rsidRDefault="006C59CC" w:rsidP="00FB3FF7">
            <w:r w:rsidRPr="007E6962">
              <w:t>1. Анатомия, физиология, психология, гигиена и экология человека.</w:t>
            </w:r>
          </w:p>
        </w:tc>
      </w:tr>
      <w:tr w:rsidR="006C59CC" w:rsidRPr="007E6962" w:rsidTr="00FB3FF7">
        <w:tc>
          <w:tcPr>
            <w:tcW w:w="0" w:type="auto"/>
          </w:tcPr>
          <w:p w:rsidR="006C59CC" w:rsidRPr="007E6962" w:rsidRDefault="006C59CC" w:rsidP="00FB3FF7">
            <w:pPr>
              <w:jc w:val="center"/>
            </w:pPr>
            <w:r w:rsidRPr="007E6962">
              <w:t>2</w:t>
            </w:r>
          </w:p>
        </w:tc>
        <w:tc>
          <w:tcPr>
            <w:tcW w:w="0" w:type="auto"/>
          </w:tcPr>
          <w:p w:rsidR="006C59CC" w:rsidRPr="007E6962" w:rsidRDefault="006C59CC" w:rsidP="00FB3FF7">
            <w:pPr>
              <w:snapToGrid w:val="0"/>
            </w:pPr>
            <w:r w:rsidRPr="007E6962">
              <w:t>2. Становление наук о человеке.</w:t>
            </w:r>
          </w:p>
          <w:p w:rsidR="006C59CC" w:rsidRPr="007E6962" w:rsidRDefault="006C59CC" w:rsidP="00FB3FF7"/>
        </w:tc>
      </w:tr>
      <w:tr w:rsidR="006C59CC" w:rsidRPr="007E6962" w:rsidTr="00FB3FF7">
        <w:trPr>
          <w:trHeight w:val="1160"/>
        </w:trPr>
        <w:tc>
          <w:tcPr>
            <w:tcW w:w="0" w:type="auto"/>
          </w:tcPr>
          <w:p w:rsidR="006C59CC" w:rsidRPr="007E6962" w:rsidRDefault="006C59CC" w:rsidP="00FB3FF7">
            <w:pPr>
              <w:jc w:val="center"/>
            </w:pPr>
            <w:r w:rsidRPr="007E6962">
              <w:t>3</w:t>
            </w:r>
          </w:p>
        </w:tc>
        <w:tc>
          <w:tcPr>
            <w:tcW w:w="0" w:type="auto"/>
          </w:tcPr>
          <w:p w:rsidR="006C59CC" w:rsidRPr="007E6962" w:rsidRDefault="006C59CC" w:rsidP="00FB3FF7">
            <w:pPr>
              <w:outlineLvl w:val="0"/>
            </w:pPr>
            <w:r w:rsidRPr="007E6962">
              <w:t xml:space="preserve">1. Систематическое положение человека. </w:t>
            </w:r>
          </w:p>
        </w:tc>
      </w:tr>
      <w:tr w:rsidR="006C59CC" w:rsidRPr="007E6962" w:rsidTr="00FB3FF7">
        <w:trPr>
          <w:trHeight w:val="901"/>
        </w:trPr>
        <w:tc>
          <w:tcPr>
            <w:tcW w:w="0" w:type="auto"/>
          </w:tcPr>
          <w:p w:rsidR="006C59CC" w:rsidRPr="007E6962" w:rsidRDefault="006C59CC" w:rsidP="00FB3FF7">
            <w:pPr>
              <w:jc w:val="center"/>
            </w:pPr>
            <w:r w:rsidRPr="007E6962">
              <w:t>4</w:t>
            </w:r>
          </w:p>
        </w:tc>
        <w:tc>
          <w:tcPr>
            <w:tcW w:w="0" w:type="auto"/>
          </w:tcPr>
          <w:p w:rsidR="006C59CC" w:rsidRPr="007E6962" w:rsidRDefault="006C59CC" w:rsidP="00FB3FF7">
            <w:pPr>
              <w:snapToGrid w:val="0"/>
            </w:pPr>
            <w:r w:rsidRPr="007E6962">
              <w:t>2. Историческое прошлое людей.</w:t>
            </w:r>
          </w:p>
        </w:tc>
      </w:tr>
      <w:tr w:rsidR="006C59CC" w:rsidRPr="007E6962" w:rsidTr="00FB3FF7">
        <w:tc>
          <w:tcPr>
            <w:tcW w:w="0" w:type="auto"/>
          </w:tcPr>
          <w:p w:rsidR="006C59CC" w:rsidRPr="007E6962" w:rsidRDefault="006C59CC" w:rsidP="00FB3FF7">
            <w:pPr>
              <w:jc w:val="center"/>
            </w:pPr>
            <w:r w:rsidRPr="007E6962">
              <w:t>5</w:t>
            </w:r>
          </w:p>
        </w:tc>
        <w:tc>
          <w:tcPr>
            <w:tcW w:w="0" w:type="auto"/>
          </w:tcPr>
          <w:p w:rsidR="006C59CC" w:rsidRPr="007E6962" w:rsidRDefault="006C59CC" w:rsidP="00FB3FF7">
            <w:r w:rsidRPr="007E6962">
              <w:t>3. Расы человека.</w:t>
            </w:r>
          </w:p>
        </w:tc>
      </w:tr>
      <w:tr w:rsidR="006C59CC" w:rsidRPr="007E6962" w:rsidTr="00FB3FF7">
        <w:tc>
          <w:tcPr>
            <w:tcW w:w="0" w:type="auto"/>
          </w:tcPr>
          <w:p w:rsidR="006C59CC" w:rsidRPr="007E6962" w:rsidRDefault="006C59CC" w:rsidP="00FB3FF7">
            <w:pPr>
              <w:jc w:val="center"/>
            </w:pPr>
            <w:r w:rsidRPr="007E6962">
              <w:t>6</w:t>
            </w:r>
          </w:p>
        </w:tc>
        <w:tc>
          <w:tcPr>
            <w:tcW w:w="0" w:type="auto"/>
          </w:tcPr>
          <w:p w:rsidR="006C59CC" w:rsidRPr="007E6962" w:rsidRDefault="006C59CC" w:rsidP="00FB3FF7">
            <w:pPr>
              <w:snapToGrid w:val="0"/>
            </w:pPr>
            <w:r w:rsidRPr="007E6962">
              <w:t>1. Общий обзор организма.</w:t>
            </w:r>
          </w:p>
          <w:p w:rsidR="006C59CC" w:rsidRPr="007E6962" w:rsidRDefault="006C59CC" w:rsidP="00FB3FF7">
            <w:pPr>
              <w:snapToGrid w:val="0"/>
            </w:pPr>
          </w:p>
        </w:tc>
      </w:tr>
      <w:tr w:rsidR="006C59CC" w:rsidRPr="007E6962" w:rsidTr="00FB3FF7">
        <w:tc>
          <w:tcPr>
            <w:tcW w:w="0" w:type="auto"/>
          </w:tcPr>
          <w:p w:rsidR="006C59CC" w:rsidRPr="007E6962" w:rsidRDefault="006C59CC" w:rsidP="00FB3FF7">
            <w:pPr>
              <w:jc w:val="center"/>
            </w:pPr>
            <w:r w:rsidRPr="007E6962">
              <w:t>7</w:t>
            </w:r>
          </w:p>
        </w:tc>
        <w:tc>
          <w:tcPr>
            <w:tcW w:w="0" w:type="auto"/>
          </w:tcPr>
          <w:p w:rsidR="006C59CC" w:rsidRPr="007E6962" w:rsidRDefault="006C59CC" w:rsidP="00FB3FF7">
            <w:r w:rsidRPr="007E6962">
              <w:t>1. Строение и жизнедеятельность клетки.</w:t>
            </w:r>
          </w:p>
        </w:tc>
      </w:tr>
      <w:tr w:rsidR="006C59CC" w:rsidRPr="007E6962" w:rsidTr="00FB3FF7">
        <w:trPr>
          <w:trHeight w:val="1136"/>
        </w:trPr>
        <w:tc>
          <w:tcPr>
            <w:tcW w:w="0" w:type="auto"/>
          </w:tcPr>
          <w:p w:rsidR="006C59CC" w:rsidRPr="007E6962" w:rsidRDefault="006C59CC" w:rsidP="00FB3FF7">
            <w:pPr>
              <w:jc w:val="center"/>
            </w:pPr>
            <w:r w:rsidRPr="007E6962">
              <w:t>8         8</w:t>
            </w:r>
          </w:p>
        </w:tc>
        <w:tc>
          <w:tcPr>
            <w:tcW w:w="0" w:type="auto"/>
          </w:tcPr>
          <w:p w:rsidR="006C59CC" w:rsidRPr="007E6962" w:rsidRDefault="006C59CC" w:rsidP="00FB3FF7">
            <w:pPr>
              <w:snapToGrid w:val="0"/>
              <w:rPr>
                <w:b/>
              </w:rPr>
            </w:pPr>
            <w:r w:rsidRPr="007E6962">
              <w:t>2. Покровные и соединительные ткани. Мышечная и нервная ткани.</w:t>
            </w:r>
            <w:r w:rsidRPr="007E6962">
              <w:rPr>
                <w:b/>
              </w:rPr>
              <w:t xml:space="preserve"> </w:t>
            </w:r>
            <w:r w:rsidRPr="007E6962">
              <w:t>Л.р.№1«Рассматривание клеток и тканей в оптический микроскоп</w:t>
            </w:r>
            <w:r w:rsidRPr="007E6962">
              <w:rPr>
                <w:b/>
              </w:rPr>
              <w:t>»</w:t>
            </w:r>
            <w:r w:rsidRPr="007E6962">
              <w:t>Тест по теме: «Строение клеток и тканей»</w:t>
            </w:r>
          </w:p>
        </w:tc>
      </w:tr>
      <w:tr w:rsidR="006C59CC" w:rsidRPr="007E6962" w:rsidTr="00FB3FF7">
        <w:tc>
          <w:tcPr>
            <w:tcW w:w="0" w:type="auto"/>
          </w:tcPr>
          <w:p w:rsidR="006C59CC" w:rsidRPr="007E6962" w:rsidRDefault="006C59CC" w:rsidP="00FB3FF7">
            <w:pPr>
              <w:jc w:val="center"/>
            </w:pPr>
            <w:r w:rsidRPr="007E6962">
              <w:t>9</w:t>
            </w:r>
          </w:p>
        </w:tc>
        <w:tc>
          <w:tcPr>
            <w:tcW w:w="0" w:type="auto"/>
          </w:tcPr>
          <w:p w:rsidR="006C59CC" w:rsidRPr="007E6962" w:rsidRDefault="006C59CC" w:rsidP="00FB3FF7">
            <w:pPr>
              <w:outlineLvl w:val="0"/>
            </w:pPr>
            <w:r w:rsidRPr="007E6962">
              <w:t>1. Рефлекторная регуляция.</w:t>
            </w:r>
          </w:p>
        </w:tc>
      </w:tr>
      <w:tr w:rsidR="006C59CC" w:rsidRPr="007E6962" w:rsidTr="00FB3FF7">
        <w:tc>
          <w:tcPr>
            <w:tcW w:w="0" w:type="auto"/>
          </w:tcPr>
          <w:p w:rsidR="006C59CC" w:rsidRPr="007E6962" w:rsidRDefault="006C59CC" w:rsidP="00FB3FF7">
            <w:pPr>
              <w:jc w:val="center"/>
            </w:pPr>
            <w:r w:rsidRPr="007E6962">
              <w:t>10</w:t>
            </w:r>
          </w:p>
        </w:tc>
        <w:tc>
          <w:tcPr>
            <w:tcW w:w="0" w:type="auto"/>
          </w:tcPr>
          <w:p w:rsidR="006C59CC" w:rsidRPr="007E6962" w:rsidRDefault="006C59CC" w:rsidP="00FB3FF7">
            <w:r w:rsidRPr="007E6962">
              <w:t>1. Значение и строение нервной системы.</w:t>
            </w:r>
          </w:p>
        </w:tc>
      </w:tr>
      <w:tr w:rsidR="006C59CC" w:rsidRPr="007E6962" w:rsidTr="00FB3FF7">
        <w:tc>
          <w:tcPr>
            <w:tcW w:w="0" w:type="auto"/>
          </w:tcPr>
          <w:p w:rsidR="006C59CC" w:rsidRPr="007E6962" w:rsidRDefault="006C59CC" w:rsidP="00FB3FF7">
            <w:pPr>
              <w:jc w:val="center"/>
            </w:pPr>
            <w:r w:rsidRPr="007E6962">
              <w:t>11</w:t>
            </w:r>
          </w:p>
        </w:tc>
        <w:tc>
          <w:tcPr>
            <w:tcW w:w="0" w:type="auto"/>
          </w:tcPr>
          <w:p w:rsidR="006C59CC" w:rsidRPr="007E6962" w:rsidRDefault="006C59CC" w:rsidP="00FB3FF7">
            <w:pPr>
              <w:rPr>
                <w:b/>
              </w:rPr>
            </w:pPr>
            <w:r w:rsidRPr="007E6962">
              <w:t>2. Спинной мозг.</w:t>
            </w:r>
          </w:p>
        </w:tc>
      </w:tr>
      <w:tr w:rsidR="006C59CC" w:rsidRPr="007E6962" w:rsidTr="00FB3FF7">
        <w:tc>
          <w:tcPr>
            <w:tcW w:w="0" w:type="auto"/>
          </w:tcPr>
          <w:p w:rsidR="006C59CC" w:rsidRPr="007E6962" w:rsidRDefault="006C59CC" w:rsidP="00FB3FF7">
            <w:pPr>
              <w:jc w:val="center"/>
            </w:pPr>
            <w:r w:rsidRPr="007E6962">
              <w:t>12</w:t>
            </w:r>
          </w:p>
        </w:tc>
        <w:tc>
          <w:tcPr>
            <w:tcW w:w="0" w:type="auto"/>
          </w:tcPr>
          <w:p w:rsidR="006C59CC" w:rsidRPr="007E6962" w:rsidRDefault="006C59CC" w:rsidP="00FB3FF7">
            <w:r w:rsidRPr="007E6962">
              <w:t>3. Строение головного мозга. Продолговатый и средний мозг, мост и мозжечок.</w:t>
            </w:r>
            <w:r w:rsidRPr="007E6962">
              <w:rPr>
                <w:b/>
              </w:rPr>
              <w:t xml:space="preserve"> </w:t>
            </w:r>
            <w:r w:rsidRPr="007E6962">
              <w:t>Лабораторная работа №2 «Пальценосовая проба и особенности движений, связанных с функциями мозжечка и среднего мозга»</w:t>
            </w:r>
          </w:p>
        </w:tc>
      </w:tr>
      <w:tr w:rsidR="006C59CC" w:rsidRPr="007E6962" w:rsidTr="00FB3FF7">
        <w:tc>
          <w:tcPr>
            <w:tcW w:w="0" w:type="auto"/>
          </w:tcPr>
          <w:p w:rsidR="006C59CC" w:rsidRPr="007E6962" w:rsidRDefault="006C59CC" w:rsidP="00FB3FF7">
            <w:pPr>
              <w:jc w:val="center"/>
            </w:pPr>
            <w:r w:rsidRPr="007E6962">
              <w:t>13</w:t>
            </w:r>
          </w:p>
        </w:tc>
        <w:tc>
          <w:tcPr>
            <w:tcW w:w="0" w:type="auto"/>
          </w:tcPr>
          <w:p w:rsidR="006C59CC" w:rsidRPr="007E6962" w:rsidRDefault="006C59CC" w:rsidP="00FB3FF7">
            <w:pPr>
              <w:snapToGrid w:val="0"/>
            </w:pPr>
            <w:r w:rsidRPr="007E6962">
              <w:t>4. Передний мозг. Л.р. № 3 «Рефлексы продолговатого и среднего мозга»</w:t>
            </w:r>
          </w:p>
        </w:tc>
      </w:tr>
      <w:tr w:rsidR="006C59CC" w:rsidRPr="007E6962" w:rsidTr="00FB3FF7">
        <w:trPr>
          <w:trHeight w:val="513"/>
        </w:trPr>
        <w:tc>
          <w:tcPr>
            <w:tcW w:w="0" w:type="auto"/>
          </w:tcPr>
          <w:p w:rsidR="006C59CC" w:rsidRPr="007E6962" w:rsidRDefault="006C59CC" w:rsidP="00FB3FF7">
            <w:pPr>
              <w:jc w:val="center"/>
            </w:pPr>
            <w:r w:rsidRPr="007E6962">
              <w:t>14</w:t>
            </w:r>
          </w:p>
        </w:tc>
        <w:tc>
          <w:tcPr>
            <w:tcW w:w="0" w:type="auto"/>
          </w:tcPr>
          <w:p w:rsidR="006C59CC" w:rsidRPr="007E6962" w:rsidRDefault="006C59CC" w:rsidP="00FB3FF7">
            <w:pPr>
              <w:jc w:val="both"/>
            </w:pPr>
            <w:r w:rsidRPr="007E6962">
              <w:t>5.Соматический и автономный отделы нервной системы. Домашняя</w:t>
            </w:r>
            <w:r w:rsidRPr="007E6962">
              <w:rPr>
                <w:b/>
              </w:rPr>
              <w:t xml:space="preserve"> </w:t>
            </w:r>
            <w:r w:rsidRPr="007E6962">
              <w:t>К.Р. «Строение нервной системы»</w:t>
            </w:r>
          </w:p>
        </w:tc>
      </w:tr>
      <w:tr w:rsidR="006C59CC" w:rsidRPr="007E6962" w:rsidTr="00FB3FF7">
        <w:tc>
          <w:tcPr>
            <w:tcW w:w="0" w:type="auto"/>
          </w:tcPr>
          <w:p w:rsidR="006C59CC" w:rsidRPr="007E6962" w:rsidRDefault="006C59CC" w:rsidP="00FB3FF7">
            <w:pPr>
              <w:jc w:val="center"/>
            </w:pPr>
            <w:r w:rsidRPr="007E6962">
              <w:t>15</w:t>
            </w:r>
          </w:p>
        </w:tc>
        <w:tc>
          <w:tcPr>
            <w:tcW w:w="0" w:type="auto"/>
          </w:tcPr>
          <w:p w:rsidR="006C59CC" w:rsidRPr="007E6962" w:rsidRDefault="006C59CC" w:rsidP="00FB3FF7">
            <w:pPr>
              <w:spacing w:line="480" w:lineRule="auto"/>
            </w:pPr>
            <w:r w:rsidRPr="007E6962">
              <w:t>1. Роль эндокринной регуляции.</w:t>
            </w:r>
          </w:p>
        </w:tc>
      </w:tr>
      <w:tr w:rsidR="006C59CC" w:rsidRPr="007E6962" w:rsidTr="00FB3FF7">
        <w:tc>
          <w:tcPr>
            <w:tcW w:w="0" w:type="auto"/>
          </w:tcPr>
          <w:p w:rsidR="006C59CC" w:rsidRPr="007E6962" w:rsidRDefault="006C59CC" w:rsidP="00FB3FF7">
            <w:pPr>
              <w:jc w:val="center"/>
            </w:pPr>
            <w:r w:rsidRPr="007E6962">
              <w:t>16</w:t>
            </w:r>
          </w:p>
        </w:tc>
        <w:tc>
          <w:tcPr>
            <w:tcW w:w="0" w:type="auto"/>
          </w:tcPr>
          <w:p w:rsidR="006C59CC" w:rsidRPr="007E6962" w:rsidRDefault="006C59CC" w:rsidP="00FB3FF7">
            <w:r w:rsidRPr="007E6962">
              <w:t>2. Функции желез внутренней секреции. Тест «Железы внутренней секреции»</w:t>
            </w:r>
          </w:p>
        </w:tc>
      </w:tr>
      <w:tr w:rsidR="006C59CC" w:rsidRPr="007E6962" w:rsidTr="00FB3FF7">
        <w:tc>
          <w:tcPr>
            <w:tcW w:w="0" w:type="auto"/>
          </w:tcPr>
          <w:p w:rsidR="006C59CC" w:rsidRPr="007E6962" w:rsidRDefault="006C59CC" w:rsidP="00FB3FF7">
            <w:pPr>
              <w:jc w:val="center"/>
            </w:pPr>
            <w:r w:rsidRPr="007E6962">
              <w:t>17</w:t>
            </w:r>
          </w:p>
        </w:tc>
        <w:tc>
          <w:tcPr>
            <w:tcW w:w="0" w:type="auto"/>
          </w:tcPr>
          <w:p w:rsidR="006C59CC" w:rsidRPr="007E6962" w:rsidRDefault="006C59CC" w:rsidP="00FB3FF7">
            <w:r w:rsidRPr="007E6962">
              <w:t>1. Строение костей. Соединение костей.</w:t>
            </w:r>
            <w:r w:rsidRPr="007E6962">
              <w:rPr>
                <w:b/>
                <w:color w:val="000000"/>
              </w:rPr>
              <w:t xml:space="preserve"> </w:t>
            </w:r>
            <w:r w:rsidRPr="007E6962">
              <w:t>Лабораторная работа №4 «Микроскопическое строение кости».</w:t>
            </w:r>
          </w:p>
        </w:tc>
      </w:tr>
      <w:tr w:rsidR="006C59CC" w:rsidRPr="007E6962" w:rsidTr="00FB3FF7">
        <w:tc>
          <w:tcPr>
            <w:tcW w:w="0" w:type="auto"/>
          </w:tcPr>
          <w:p w:rsidR="006C59CC" w:rsidRPr="007E6962" w:rsidRDefault="006C59CC" w:rsidP="00FB3FF7">
            <w:pPr>
              <w:jc w:val="center"/>
            </w:pPr>
            <w:r w:rsidRPr="007E6962">
              <w:t>18</w:t>
            </w:r>
          </w:p>
        </w:tc>
        <w:tc>
          <w:tcPr>
            <w:tcW w:w="0" w:type="auto"/>
          </w:tcPr>
          <w:p w:rsidR="006C59CC" w:rsidRPr="007E6962" w:rsidRDefault="006C59CC" w:rsidP="00FB3FF7">
            <w:r w:rsidRPr="007E6962">
              <w:t>2. Скелет человека.</w:t>
            </w:r>
            <w:r w:rsidRPr="007E6962">
              <w:rPr>
                <w:b/>
              </w:rPr>
              <w:t xml:space="preserve"> </w:t>
            </w:r>
            <w:r w:rsidRPr="007E6962">
              <w:t>Тест по теме: «Строение скелета»</w:t>
            </w:r>
          </w:p>
        </w:tc>
      </w:tr>
      <w:tr w:rsidR="006C59CC" w:rsidRPr="007E6962" w:rsidTr="00FB3FF7">
        <w:trPr>
          <w:trHeight w:val="533"/>
        </w:trPr>
        <w:tc>
          <w:tcPr>
            <w:tcW w:w="0" w:type="auto"/>
          </w:tcPr>
          <w:p w:rsidR="006C59CC" w:rsidRPr="007E6962" w:rsidRDefault="006C59CC" w:rsidP="00FB3FF7">
            <w:pPr>
              <w:jc w:val="center"/>
            </w:pPr>
            <w:r w:rsidRPr="007E6962">
              <w:t>19</w:t>
            </w:r>
          </w:p>
        </w:tc>
        <w:tc>
          <w:tcPr>
            <w:tcW w:w="0" w:type="auto"/>
          </w:tcPr>
          <w:p w:rsidR="006C59CC" w:rsidRPr="007E6962" w:rsidRDefault="006C59CC" w:rsidP="00FB3FF7">
            <w:r w:rsidRPr="007E6962">
              <w:t>3. Строение мышц.</w:t>
            </w:r>
            <w:r w:rsidRPr="007E6962">
              <w:rPr>
                <w:bCs/>
                <w:iCs/>
              </w:rPr>
              <w:t xml:space="preserve"> </w:t>
            </w:r>
            <w:r w:rsidRPr="007E6962">
              <w:t>Лабораторная работа №5 «Мышцы человеческого тела».</w:t>
            </w:r>
          </w:p>
        </w:tc>
      </w:tr>
      <w:tr w:rsidR="006C59CC" w:rsidRPr="007E6962" w:rsidTr="00FB3FF7">
        <w:tc>
          <w:tcPr>
            <w:tcW w:w="0" w:type="auto"/>
          </w:tcPr>
          <w:p w:rsidR="006C59CC" w:rsidRPr="007E6962" w:rsidRDefault="006C59CC" w:rsidP="00FB3FF7">
            <w:pPr>
              <w:jc w:val="center"/>
            </w:pPr>
            <w:r w:rsidRPr="007E6962">
              <w:t>20</w:t>
            </w:r>
          </w:p>
        </w:tc>
        <w:tc>
          <w:tcPr>
            <w:tcW w:w="0" w:type="auto"/>
          </w:tcPr>
          <w:p w:rsidR="006C59CC" w:rsidRPr="007E6962" w:rsidRDefault="006C59CC" w:rsidP="00FB3FF7">
            <w:r w:rsidRPr="007E6962">
              <w:t>4.  Работа скелетных мышц и их регуляция.</w:t>
            </w:r>
            <w:r w:rsidRPr="007E6962">
              <w:rPr>
                <w:b/>
                <w:bCs/>
                <w:iCs/>
              </w:rPr>
              <w:t xml:space="preserve"> </w:t>
            </w:r>
            <w:r w:rsidRPr="007E6962">
              <w:t>Лабораторная работа №6 «Утомление при статической и динамической работе.</w:t>
            </w:r>
          </w:p>
        </w:tc>
      </w:tr>
      <w:tr w:rsidR="006C59CC" w:rsidRPr="007E6962" w:rsidTr="00FB3FF7">
        <w:tc>
          <w:tcPr>
            <w:tcW w:w="0" w:type="auto"/>
          </w:tcPr>
          <w:p w:rsidR="006C59CC" w:rsidRPr="007E6962" w:rsidRDefault="006C59CC" w:rsidP="00FB3FF7">
            <w:pPr>
              <w:jc w:val="center"/>
            </w:pPr>
            <w:r w:rsidRPr="007E6962">
              <w:t>21</w:t>
            </w:r>
          </w:p>
        </w:tc>
        <w:tc>
          <w:tcPr>
            <w:tcW w:w="0" w:type="auto"/>
          </w:tcPr>
          <w:p w:rsidR="006C59CC" w:rsidRPr="007E6962" w:rsidRDefault="006C59CC" w:rsidP="00FB3FF7">
            <w:pPr>
              <w:outlineLvl w:val="0"/>
            </w:pPr>
            <w:r w:rsidRPr="007E6962">
              <w:t>5. Осанка. Предупреждение плоскостопия. Лабораторная работа №7 «Выявление нарушений осанки. Выявление плоскостопия»»</w:t>
            </w:r>
          </w:p>
        </w:tc>
      </w:tr>
      <w:tr w:rsidR="006C59CC" w:rsidRPr="007E6962" w:rsidTr="00FB3FF7">
        <w:tc>
          <w:tcPr>
            <w:tcW w:w="0" w:type="auto"/>
          </w:tcPr>
          <w:p w:rsidR="006C59CC" w:rsidRPr="007E6962" w:rsidRDefault="006C59CC" w:rsidP="00FB3FF7">
            <w:pPr>
              <w:jc w:val="center"/>
            </w:pPr>
            <w:r w:rsidRPr="007E6962">
              <w:t>22</w:t>
            </w:r>
          </w:p>
        </w:tc>
        <w:tc>
          <w:tcPr>
            <w:tcW w:w="0" w:type="auto"/>
          </w:tcPr>
          <w:p w:rsidR="006C59CC" w:rsidRPr="007E6962" w:rsidRDefault="006C59CC" w:rsidP="00FB3FF7">
            <w:pPr>
              <w:rPr>
                <w:b/>
                <w:u w:val="single"/>
              </w:rPr>
            </w:pPr>
            <w:r w:rsidRPr="007E6962">
              <w:t>6. Первая помощь при ушибах, переломах костей и вывихах суставов. Обобщение по теме: «Опорно-двигательная система».</w:t>
            </w:r>
          </w:p>
        </w:tc>
      </w:tr>
      <w:tr w:rsidR="006C59CC" w:rsidRPr="007E6962" w:rsidTr="00FB3FF7">
        <w:tc>
          <w:tcPr>
            <w:tcW w:w="0" w:type="auto"/>
          </w:tcPr>
          <w:p w:rsidR="006C59CC" w:rsidRPr="007E6962" w:rsidRDefault="006C59CC" w:rsidP="00FB3FF7">
            <w:pPr>
              <w:jc w:val="center"/>
            </w:pPr>
            <w:r w:rsidRPr="007E6962">
              <w:t>23</w:t>
            </w:r>
          </w:p>
        </w:tc>
        <w:tc>
          <w:tcPr>
            <w:tcW w:w="0" w:type="auto"/>
          </w:tcPr>
          <w:p w:rsidR="006C59CC" w:rsidRPr="007E6962" w:rsidRDefault="006C59CC" w:rsidP="00FB3FF7">
            <w:r w:rsidRPr="007E6962">
              <w:t>7. Контрольная работа по теме: «ОДС»</w:t>
            </w:r>
          </w:p>
        </w:tc>
      </w:tr>
      <w:tr w:rsidR="006C59CC" w:rsidRPr="007E6962" w:rsidTr="00FB3FF7">
        <w:tc>
          <w:tcPr>
            <w:tcW w:w="0" w:type="auto"/>
          </w:tcPr>
          <w:p w:rsidR="006C59CC" w:rsidRPr="007E6962" w:rsidRDefault="006C59CC" w:rsidP="00FB3FF7">
            <w:pPr>
              <w:jc w:val="center"/>
            </w:pPr>
            <w:r w:rsidRPr="007E6962">
              <w:t xml:space="preserve">24 </w:t>
            </w:r>
          </w:p>
        </w:tc>
        <w:tc>
          <w:tcPr>
            <w:tcW w:w="0" w:type="auto"/>
          </w:tcPr>
          <w:p w:rsidR="006C59CC" w:rsidRPr="007E6962" w:rsidRDefault="006C59CC" w:rsidP="00FB3FF7">
            <w:r w:rsidRPr="007E6962">
              <w:t>1. Компоненты внутренней среды.</w:t>
            </w:r>
          </w:p>
        </w:tc>
      </w:tr>
      <w:tr w:rsidR="006C59CC" w:rsidRPr="007E6962" w:rsidTr="00FB3FF7">
        <w:tc>
          <w:tcPr>
            <w:tcW w:w="0" w:type="auto"/>
          </w:tcPr>
          <w:p w:rsidR="006C59CC" w:rsidRPr="007E6962" w:rsidRDefault="006C59CC" w:rsidP="00FB3FF7">
            <w:pPr>
              <w:jc w:val="center"/>
            </w:pPr>
            <w:r w:rsidRPr="007E6962">
              <w:t>25</w:t>
            </w:r>
          </w:p>
        </w:tc>
        <w:tc>
          <w:tcPr>
            <w:tcW w:w="0" w:type="auto"/>
          </w:tcPr>
          <w:p w:rsidR="006C59CC" w:rsidRPr="007E6962" w:rsidRDefault="006C59CC" w:rsidP="00FB3FF7">
            <w:r w:rsidRPr="007E6962">
              <w:t>2. Кровь. Л.р.№8 «Рассматривание под микроскопом крови лягушки и человека»</w:t>
            </w:r>
          </w:p>
        </w:tc>
      </w:tr>
      <w:tr w:rsidR="006C59CC" w:rsidRPr="007E6962" w:rsidTr="00FB3FF7">
        <w:tc>
          <w:tcPr>
            <w:tcW w:w="0" w:type="auto"/>
          </w:tcPr>
          <w:p w:rsidR="006C59CC" w:rsidRPr="007E6962" w:rsidRDefault="006C59CC" w:rsidP="00FB3FF7">
            <w:pPr>
              <w:jc w:val="center"/>
            </w:pPr>
            <w:r w:rsidRPr="007E6962">
              <w:t>26</w:t>
            </w:r>
          </w:p>
        </w:tc>
        <w:tc>
          <w:tcPr>
            <w:tcW w:w="0" w:type="auto"/>
          </w:tcPr>
          <w:p w:rsidR="006C59CC" w:rsidRPr="007E6962" w:rsidRDefault="006C59CC" w:rsidP="00FB3FF7">
            <w:r w:rsidRPr="007E6962">
              <w:t>3. Борьба организма с инфекцией.</w:t>
            </w:r>
          </w:p>
        </w:tc>
      </w:tr>
      <w:tr w:rsidR="006C59CC" w:rsidRPr="007E6962" w:rsidTr="00FB3FF7">
        <w:tc>
          <w:tcPr>
            <w:tcW w:w="0" w:type="auto"/>
          </w:tcPr>
          <w:p w:rsidR="006C59CC" w:rsidRPr="007E6962" w:rsidRDefault="006C59CC" w:rsidP="00FB3FF7">
            <w:pPr>
              <w:jc w:val="center"/>
            </w:pPr>
            <w:r w:rsidRPr="007E6962">
              <w:t>27</w:t>
            </w:r>
          </w:p>
        </w:tc>
        <w:tc>
          <w:tcPr>
            <w:tcW w:w="0" w:type="auto"/>
          </w:tcPr>
          <w:p w:rsidR="006C59CC" w:rsidRPr="007E6962" w:rsidRDefault="006C59CC" w:rsidP="00FB3FF7">
            <w:r w:rsidRPr="007E6962">
              <w:t>1. Транспортные системы организма.</w:t>
            </w:r>
          </w:p>
        </w:tc>
      </w:tr>
      <w:tr w:rsidR="006C59CC" w:rsidRPr="007E6962" w:rsidTr="00FB3FF7">
        <w:tc>
          <w:tcPr>
            <w:tcW w:w="0" w:type="auto"/>
          </w:tcPr>
          <w:p w:rsidR="006C59CC" w:rsidRPr="007E6962" w:rsidRDefault="006C59CC" w:rsidP="00FB3FF7">
            <w:pPr>
              <w:jc w:val="center"/>
            </w:pPr>
            <w:r w:rsidRPr="007E6962">
              <w:t>28</w:t>
            </w:r>
          </w:p>
        </w:tc>
        <w:tc>
          <w:tcPr>
            <w:tcW w:w="0" w:type="auto"/>
          </w:tcPr>
          <w:p w:rsidR="006C59CC" w:rsidRPr="007E6962" w:rsidRDefault="006C59CC" w:rsidP="00FB3FF7">
            <w:r w:rsidRPr="007E6962">
              <w:t>2. Круги кровообращения.</w:t>
            </w:r>
          </w:p>
        </w:tc>
      </w:tr>
      <w:tr w:rsidR="006C59CC" w:rsidRPr="007E6962" w:rsidTr="00FB3FF7">
        <w:tc>
          <w:tcPr>
            <w:tcW w:w="0" w:type="auto"/>
          </w:tcPr>
          <w:p w:rsidR="006C59CC" w:rsidRPr="007E6962" w:rsidRDefault="006C59CC" w:rsidP="00FB3FF7">
            <w:pPr>
              <w:jc w:val="center"/>
            </w:pPr>
            <w:r w:rsidRPr="007E6962">
              <w:t>29</w:t>
            </w:r>
          </w:p>
        </w:tc>
        <w:tc>
          <w:tcPr>
            <w:tcW w:w="0" w:type="auto"/>
          </w:tcPr>
          <w:p w:rsidR="006C59CC" w:rsidRPr="007E6962" w:rsidRDefault="006C59CC" w:rsidP="00FB3FF7">
            <w:r w:rsidRPr="007E6962">
              <w:t>3. Строение и работа сердца.</w:t>
            </w:r>
          </w:p>
        </w:tc>
      </w:tr>
      <w:tr w:rsidR="006C59CC" w:rsidRPr="007E6962" w:rsidTr="00FB3FF7">
        <w:tc>
          <w:tcPr>
            <w:tcW w:w="0" w:type="auto"/>
          </w:tcPr>
          <w:p w:rsidR="006C59CC" w:rsidRPr="007E6962" w:rsidRDefault="006C59CC" w:rsidP="00FB3FF7">
            <w:pPr>
              <w:jc w:val="center"/>
            </w:pPr>
            <w:r w:rsidRPr="007E6962">
              <w:t>30</w:t>
            </w:r>
          </w:p>
        </w:tc>
        <w:tc>
          <w:tcPr>
            <w:tcW w:w="0" w:type="auto"/>
          </w:tcPr>
          <w:p w:rsidR="006C59CC" w:rsidRPr="007E6962" w:rsidRDefault="006C59CC" w:rsidP="00FB3FF7">
            <w:pPr>
              <w:rPr>
                <w:b/>
                <w:u w:val="single"/>
              </w:rPr>
            </w:pPr>
            <w:r w:rsidRPr="007E6962">
              <w:t>4. Движение крови по сосудам. Регуляция кровообращения.</w:t>
            </w:r>
            <w:r w:rsidRPr="007E6962">
              <w:rPr>
                <w:b/>
                <w:bCs/>
                <w:iCs/>
              </w:rPr>
              <w:t xml:space="preserve"> </w:t>
            </w:r>
            <w:r w:rsidRPr="007E6962">
              <w:t>Лабораторная работа №9. «Положение венозных клапанов в опущенной и поднятой руке. Изменения в тканях при перетяжках, затрудняющих кровообращение.</w:t>
            </w:r>
            <w:r w:rsidRPr="007E6962">
              <w:br/>
              <w:t>Лабораторная работа №10 «Определение скорости кровотока в сосудах ногтевого ложа»</w:t>
            </w:r>
          </w:p>
        </w:tc>
      </w:tr>
      <w:tr w:rsidR="006C59CC" w:rsidRPr="007E6962" w:rsidTr="00FB3FF7">
        <w:tc>
          <w:tcPr>
            <w:tcW w:w="0" w:type="auto"/>
          </w:tcPr>
          <w:p w:rsidR="006C59CC" w:rsidRPr="007E6962" w:rsidRDefault="006C59CC" w:rsidP="00FB3FF7">
            <w:pPr>
              <w:jc w:val="center"/>
            </w:pPr>
            <w:r w:rsidRPr="007E6962">
              <w:t>31</w:t>
            </w:r>
          </w:p>
        </w:tc>
        <w:tc>
          <w:tcPr>
            <w:tcW w:w="0" w:type="auto"/>
          </w:tcPr>
          <w:p w:rsidR="006C59CC" w:rsidRPr="007E6962" w:rsidRDefault="006C59CC" w:rsidP="00FB3FF7">
            <w:r w:rsidRPr="007E6962">
              <w:t>5. Гигиена-сердечно-сосудистых заболеваний. Первая помощь при заболеваниях сердца и сосудов.</w:t>
            </w:r>
            <w:r w:rsidRPr="007E6962">
              <w:rPr>
                <w:b/>
              </w:rPr>
              <w:t xml:space="preserve"> </w:t>
            </w:r>
            <w:r w:rsidRPr="007E6962">
              <w:t>Л.р.№11 «Реакция сердечно-сосудистой системы на дозированную нагрузку»</w:t>
            </w:r>
          </w:p>
        </w:tc>
      </w:tr>
    </w:tbl>
    <w:p w:rsidR="006C59CC" w:rsidRPr="007E6962" w:rsidRDefault="006C59CC" w:rsidP="0037242F">
      <w:pPr>
        <w:jc w:val="both"/>
        <w:rPr>
          <w:b/>
        </w:rPr>
      </w:pPr>
    </w:p>
    <w:p w:rsidR="006C59CC" w:rsidRPr="007E6962" w:rsidRDefault="006C59CC" w:rsidP="0037242F">
      <w:pPr>
        <w:jc w:val="both"/>
        <w:rPr>
          <w:b/>
        </w:rPr>
      </w:pPr>
    </w:p>
    <w:p w:rsidR="006C59CC" w:rsidRPr="007E6962" w:rsidRDefault="006C59CC" w:rsidP="0037242F">
      <w:pPr>
        <w:jc w:val="both"/>
        <w:rPr>
          <w:b/>
        </w:rPr>
      </w:pPr>
    </w:p>
    <w:p w:rsidR="006C59CC" w:rsidRPr="007E6962" w:rsidRDefault="006C59CC" w:rsidP="0037242F">
      <w:pPr>
        <w:jc w:val="both"/>
        <w:rPr>
          <w:b/>
        </w:rPr>
      </w:pPr>
      <w:r w:rsidRPr="007E6962">
        <w:rPr>
          <w:b/>
        </w:rPr>
        <w:t>Содержание курса биологии 9 класса</w:t>
      </w:r>
    </w:p>
    <w:p w:rsidR="006C59CC" w:rsidRPr="007E6962" w:rsidRDefault="006C59CC" w:rsidP="0037242F">
      <w:pPr>
        <w:jc w:val="both"/>
        <w:rPr>
          <w:b/>
        </w:rPr>
      </w:pPr>
      <w:r w:rsidRPr="007E6962">
        <w:rPr>
          <w:b/>
        </w:rPr>
        <w:t xml:space="preserve">Введение. Биология в системе наук (3 ч) </w:t>
      </w:r>
    </w:p>
    <w:p w:rsidR="006C59CC" w:rsidRPr="007E6962" w:rsidRDefault="006C59CC" w:rsidP="0037242F">
      <w:pPr>
        <w:jc w:val="both"/>
      </w:pPr>
      <w:r w:rsidRPr="007E6962">
        <w:t xml:space="preserve">   Биология как наука. Место биологии в системе наук. Значение биологии для понимания научной картины мира. Методы биологических исследований. Понятие «жизнь». Современные научные представления о сущности жизни. Значение биологической науки в деятельности человека. </w:t>
      </w:r>
    </w:p>
    <w:p w:rsidR="006C59CC" w:rsidRPr="007E6962" w:rsidRDefault="006C59CC" w:rsidP="0037242F">
      <w:pPr>
        <w:jc w:val="both"/>
      </w:pPr>
      <w:r w:rsidRPr="007E6962">
        <w:t xml:space="preserve">      </w:t>
      </w:r>
      <w:r w:rsidRPr="007E6962">
        <w:rPr>
          <w:b/>
        </w:rPr>
        <w:t>Демонстрации</w:t>
      </w:r>
      <w:r w:rsidRPr="007E6962">
        <w:t xml:space="preserve">: портреты ученых-биологов; схема «Связь биологии с другими науками». </w:t>
      </w:r>
    </w:p>
    <w:p w:rsidR="006C59CC" w:rsidRPr="007E6962" w:rsidRDefault="006C59CC" w:rsidP="0037242F">
      <w:pPr>
        <w:jc w:val="both"/>
      </w:pPr>
    </w:p>
    <w:p w:rsidR="006C59CC" w:rsidRPr="007E6962" w:rsidRDefault="006C59CC" w:rsidP="0037242F">
      <w:pPr>
        <w:jc w:val="both"/>
        <w:rPr>
          <w:b/>
        </w:rPr>
      </w:pPr>
      <w:r w:rsidRPr="007E6962">
        <w:rPr>
          <w:b/>
        </w:rPr>
        <w:t xml:space="preserve">Раздел </w:t>
      </w:r>
      <w:r w:rsidRPr="007E6962">
        <w:rPr>
          <w:b/>
          <w:lang w:val="en-US"/>
        </w:rPr>
        <w:t>I</w:t>
      </w:r>
      <w:r w:rsidRPr="007E6962">
        <w:rPr>
          <w:b/>
        </w:rPr>
        <w:t>.  Уровни организации живой природы (44 ч)</w:t>
      </w:r>
    </w:p>
    <w:p w:rsidR="006C59CC" w:rsidRPr="007E6962" w:rsidRDefault="006C59CC" w:rsidP="0037242F">
      <w:pPr>
        <w:jc w:val="both"/>
        <w:rPr>
          <w:b/>
        </w:rPr>
      </w:pPr>
      <w:r w:rsidRPr="007E6962">
        <w:rPr>
          <w:b/>
        </w:rPr>
        <w:t xml:space="preserve"> Глава 1. Молекулярный уровень (9 ч) </w:t>
      </w:r>
    </w:p>
    <w:p w:rsidR="006C59CC" w:rsidRPr="007E6962" w:rsidRDefault="006C59CC" w:rsidP="0037242F">
      <w:pPr>
        <w:jc w:val="both"/>
      </w:pPr>
      <w:r w:rsidRPr="007E6962">
        <w:t xml:space="preserve">      Предмет, задачи и методы исследования цитологии как науки. История открытия и изучения клетки. Основные положения клеточной теории. Значение цитологических исследований для развития биологии и других биологических наук, медицины, сельского хозяйства. </w:t>
      </w:r>
    </w:p>
    <w:p w:rsidR="006C59CC" w:rsidRPr="007E6962" w:rsidRDefault="006C59CC" w:rsidP="0037242F">
      <w:pPr>
        <w:jc w:val="both"/>
      </w:pPr>
      <w:r w:rsidRPr="007E6962">
        <w:t xml:space="preserve">      Клетка как структурная и функциональная единица живого. Химический состав клетки. Группы органических соединений: углеводы, липиды, белки, нуклеиновые кислоты. Биологические катализаторы.</w:t>
      </w:r>
    </w:p>
    <w:p w:rsidR="006C59CC" w:rsidRPr="007E6962" w:rsidRDefault="006C59CC" w:rsidP="0037242F">
      <w:pPr>
        <w:jc w:val="both"/>
      </w:pPr>
      <w:r w:rsidRPr="007E6962">
        <w:t xml:space="preserve">     Вирусы.</w:t>
      </w:r>
    </w:p>
    <w:p w:rsidR="006C59CC" w:rsidRPr="007E6962" w:rsidRDefault="006C59CC" w:rsidP="0037242F">
      <w:pPr>
        <w:jc w:val="both"/>
      </w:pPr>
    </w:p>
    <w:p w:rsidR="006C59CC" w:rsidRPr="007E6962" w:rsidRDefault="006C59CC" w:rsidP="0037242F">
      <w:pPr>
        <w:jc w:val="both"/>
        <w:rPr>
          <w:b/>
        </w:rPr>
      </w:pPr>
      <w:r w:rsidRPr="007E6962">
        <w:rPr>
          <w:b/>
        </w:rPr>
        <w:t>Глава 2. Клеточный уровень ( 10 ч)</w:t>
      </w:r>
    </w:p>
    <w:p w:rsidR="006C59CC" w:rsidRPr="007E6962" w:rsidRDefault="006C59CC" w:rsidP="0037242F">
      <w:pPr>
        <w:jc w:val="both"/>
      </w:pPr>
      <w:r w:rsidRPr="007E6962">
        <w:t xml:space="preserve"> Основные компоненты клетки. Строение мембран и ядра, их функции. Цитоплазма и основные органоиды. Их функции в клетке. </w:t>
      </w:r>
    </w:p>
    <w:p w:rsidR="006C59CC" w:rsidRPr="007E6962" w:rsidRDefault="006C59CC" w:rsidP="0037242F">
      <w:pPr>
        <w:jc w:val="both"/>
      </w:pPr>
      <w:r w:rsidRPr="007E6962">
        <w:t xml:space="preserve">      Особенности строения клеток бактерий, грибов, животных и растений. Различия в строении клеток прокариот и эукариот.</w:t>
      </w:r>
    </w:p>
    <w:p w:rsidR="006C59CC" w:rsidRPr="007E6962" w:rsidRDefault="006C59CC" w:rsidP="0037242F">
      <w:pPr>
        <w:jc w:val="both"/>
      </w:pPr>
      <w:r w:rsidRPr="007E6962">
        <w:t xml:space="preserve">   Обмен веществ и превращения энергия в клетке. Способы получения органических веществ: автотрофы и гетеротрофы. Фотосинтез, его космическая роль в биосфере. </w:t>
      </w:r>
    </w:p>
    <w:p w:rsidR="006C59CC" w:rsidRPr="007E6962" w:rsidRDefault="006C59CC" w:rsidP="0037242F">
      <w:pPr>
        <w:jc w:val="both"/>
      </w:pPr>
      <w:r w:rsidRPr="007E6962">
        <w:t xml:space="preserve">      Биосинтез белков. Понятие о гене. ДНК — источник генетической информации. Генетический код. Матричный принцип биосинтеза белков. Образование РНК по матрице ДНК. Регуляция биосинтеза. </w:t>
      </w:r>
    </w:p>
    <w:p w:rsidR="006C59CC" w:rsidRPr="007E6962" w:rsidRDefault="006C59CC" w:rsidP="0037242F">
      <w:pPr>
        <w:jc w:val="both"/>
      </w:pPr>
      <w:r w:rsidRPr="007E6962">
        <w:t xml:space="preserve">      Понятие о гомеостазе, регуляция процессов превращения веществ и энергии в клетке. </w:t>
      </w:r>
    </w:p>
    <w:p w:rsidR="006C59CC" w:rsidRPr="007E6962" w:rsidRDefault="006C59CC" w:rsidP="0037242F">
      <w:pPr>
        <w:jc w:val="both"/>
      </w:pPr>
      <w:r w:rsidRPr="007E6962">
        <w:t>Деление клетки. Митоз.</w:t>
      </w:r>
    </w:p>
    <w:p w:rsidR="006C59CC" w:rsidRPr="007E6962" w:rsidRDefault="006C59CC" w:rsidP="0037242F">
      <w:pPr>
        <w:jc w:val="both"/>
      </w:pPr>
      <w:r w:rsidRPr="007E6962">
        <w:t xml:space="preserve">      </w:t>
      </w:r>
      <w:r w:rsidRPr="007E6962">
        <w:rPr>
          <w:b/>
        </w:rPr>
        <w:t>Демонстрации</w:t>
      </w:r>
      <w:r w:rsidRPr="007E6962">
        <w:t xml:space="preserve">: 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 </w:t>
      </w:r>
    </w:p>
    <w:p w:rsidR="006C59CC" w:rsidRPr="007E6962" w:rsidRDefault="006C59CC" w:rsidP="0037242F">
      <w:pPr>
        <w:jc w:val="both"/>
      </w:pPr>
      <w:r w:rsidRPr="007E6962">
        <w:t xml:space="preserve">      </w:t>
      </w:r>
      <w:r w:rsidRPr="007E6962">
        <w:rPr>
          <w:b/>
        </w:rPr>
        <w:t>Лабораторные работы</w:t>
      </w:r>
      <w:r w:rsidRPr="007E6962">
        <w:t xml:space="preserve">: </w:t>
      </w:r>
    </w:p>
    <w:p w:rsidR="006C59CC" w:rsidRPr="007E6962" w:rsidRDefault="006C59CC" w:rsidP="0037242F">
      <w:pPr>
        <w:jc w:val="both"/>
      </w:pPr>
      <w:r w:rsidRPr="007E6962">
        <w:t xml:space="preserve">      • Строение эукариотических клеток у растений, животных, грибов и прокариотических клеток у бактерий. </w:t>
      </w:r>
    </w:p>
    <w:p w:rsidR="006C59CC" w:rsidRPr="007E6962" w:rsidRDefault="006C59CC" w:rsidP="0037242F">
      <w:pPr>
        <w:jc w:val="both"/>
      </w:pPr>
      <w:r w:rsidRPr="007E6962">
        <w:t xml:space="preserve">      • Наблюдение плазмолиза и деплазмолиза в клетках эпидермиса лука. </w:t>
      </w:r>
    </w:p>
    <w:p w:rsidR="006C59CC" w:rsidRPr="007E6962" w:rsidRDefault="006C59CC" w:rsidP="0037242F">
      <w:pPr>
        <w:jc w:val="both"/>
      </w:pPr>
    </w:p>
    <w:p w:rsidR="006C59CC" w:rsidRPr="007E6962" w:rsidRDefault="006C59CC" w:rsidP="0037242F">
      <w:pPr>
        <w:jc w:val="both"/>
        <w:rPr>
          <w:b/>
        </w:rPr>
      </w:pPr>
      <w:r w:rsidRPr="007E6962">
        <w:rPr>
          <w:b/>
        </w:rPr>
        <w:t>Глава 3. Организменный уровень ( 14ч)</w:t>
      </w:r>
    </w:p>
    <w:p w:rsidR="006C59CC" w:rsidRPr="007E6962" w:rsidRDefault="006C59CC" w:rsidP="0037242F">
      <w:pPr>
        <w:jc w:val="both"/>
      </w:pPr>
      <w:r w:rsidRPr="007E6962">
        <w:t xml:space="preserve"> Размножение и индивидуальное развитие (онтогенез) организмов. Самовоспроизведение — всеобщее свойство живого. Формы размножения организмов. Бесполое размножение и его типы. Митоз как основа бесполого размножения и роста многоклеточных организмов, его биологическое значение. </w:t>
      </w:r>
    </w:p>
    <w:p w:rsidR="006C59CC" w:rsidRPr="007E6962" w:rsidRDefault="006C59CC" w:rsidP="0037242F">
      <w:pPr>
        <w:jc w:val="both"/>
      </w:pPr>
      <w:r w:rsidRPr="007E6962">
        <w:t xml:space="preserve">      Половое размножение. Мейоз, его биологическое значение. Биологическое значение оплодотворения. </w:t>
      </w:r>
    </w:p>
    <w:p w:rsidR="006C59CC" w:rsidRPr="007E6962" w:rsidRDefault="006C59CC" w:rsidP="0037242F">
      <w:pPr>
        <w:jc w:val="both"/>
      </w:pPr>
      <w:r w:rsidRPr="007E6962">
        <w:t xml:space="preserve">      Понятие индивидуального развития (онтогенеза) у растительных и животных организмов. Деление, рост, дифференциация клеток, органогенез, размножение, старение, смерть особей. Влияние факторов внешней среды на развитие зародыша. Уровни приспособления организма к изменяющимся условиям. </w:t>
      </w:r>
    </w:p>
    <w:p w:rsidR="006C59CC" w:rsidRPr="007E6962" w:rsidRDefault="006C59CC" w:rsidP="0037242F">
      <w:pPr>
        <w:jc w:val="both"/>
      </w:pPr>
      <w:r w:rsidRPr="007E6962">
        <w:rPr>
          <w:b/>
        </w:rPr>
        <w:t xml:space="preserve">      Демонстрации</w:t>
      </w:r>
      <w:r w:rsidRPr="007E6962">
        <w:t xml:space="preserve">: 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 </w:t>
      </w:r>
    </w:p>
    <w:p w:rsidR="006C59CC" w:rsidRPr="007E6962" w:rsidRDefault="006C59CC" w:rsidP="0037242F">
      <w:pPr>
        <w:jc w:val="both"/>
      </w:pPr>
    </w:p>
    <w:p w:rsidR="006C59CC" w:rsidRPr="007E6962" w:rsidRDefault="006C59CC" w:rsidP="0037242F">
      <w:pPr>
        <w:jc w:val="both"/>
      </w:pPr>
      <w:r w:rsidRPr="007E6962">
        <w:t xml:space="preserve">      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w:t>
      </w:r>
    </w:p>
    <w:p w:rsidR="006C59CC" w:rsidRPr="007E6962" w:rsidRDefault="006C59CC" w:rsidP="0037242F">
      <w:pPr>
        <w:jc w:val="both"/>
      </w:pPr>
      <w:r w:rsidRPr="007E6962">
        <w:t xml:space="preserve">      Генетическое определение пола. Генетическая структура половых хромосом. Наследование признаков, сцепленных с полом. </w:t>
      </w:r>
    </w:p>
    <w:p w:rsidR="006C59CC" w:rsidRPr="007E6962" w:rsidRDefault="006C59CC" w:rsidP="0037242F">
      <w:pPr>
        <w:jc w:val="both"/>
      </w:pPr>
      <w:r w:rsidRPr="007E6962">
        <w:t xml:space="preserve">      Хромосомная теория наследственности. Генотип как целостная система. </w:t>
      </w:r>
    </w:p>
    <w:p w:rsidR="006C59CC" w:rsidRPr="007E6962" w:rsidRDefault="006C59CC" w:rsidP="0037242F">
      <w:pPr>
        <w:jc w:val="both"/>
      </w:pPr>
      <w:r w:rsidRPr="007E6962">
        <w:t xml:space="preserve">      Основные формы изменчивости. Генотипическая изменчивость. Мутации. Причины и частота мутаций, мутагенные факторы. Эволюционная роль мутаций. </w:t>
      </w:r>
    </w:p>
    <w:p w:rsidR="006C59CC" w:rsidRPr="007E6962" w:rsidRDefault="006C59CC" w:rsidP="0037242F">
      <w:pPr>
        <w:jc w:val="both"/>
      </w:pPr>
      <w:r w:rsidRPr="007E6962">
        <w:t xml:space="preserve">      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w:t>
      </w:r>
    </w:p>
    <w:p w:rsidR="006C59CC" w:rsidRPr="007E6962" w:rsidRDefault="006C59CC" w:rsidP="0037242F">
      <w:pPr>
        <w:jc w:val="both"/>
      </w:pPr>
      <w:r w:rsidRPr="007E6962">
        <w:t xml:space="preserve">      Фенотипическая, или модификационная, изменчивость. Роль условий внешней среды в развитии и проявлении признаков и свойств. </w:t>
      </w:r>
    </w:p>
    <w:p w:rsidR="006C59CC" w:rsidRPr="007E6962" w:rsidRDefault="006C59CC" w:rsidP="0037242F">
      <w:pPr>
        <w:jc w:val="both"/>
      </w:pPr>
      <w:r w:rsidRPr="007E6962">
        <w:t xml:space="preserve">      </w:t>
      </w:r>
      <w:r w:rsidRPr="007E6962">
        <w:rPr>
          <w:b/>
        </w:rPr>
        <w:t>Демонстрации</w:t>
      </w:r>
      <w:r w:rsidRPr="007E6962">
        <w:t xml:space="preserve">: 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 </w:t>
      </w:r>
    </w:p>
    <w:p w:rsidR="006C59CC" w:rsidRPr="007E6962" w:rsidRDefault="006C59CC" w:rsidP="0037242F">
      <w:pPr>
        <w:jc w:val="both"/>
      </w:pPr>
      <w:r w:rsidRPr="007E6962">
        <w:t xml:space="preserve">      </w:t>
      </w:r>
      <w:r w:rsidRPr="007E6962">
        <w:rPr>
          <w:b/>
        </w:rPr>
        <w:t>Лабораторные работы</w:t>
      </w:r>
      <w:r w:rsidRPr="007E6962">
        <w:t xml:space="preserve">: </w:t>
      </w:r>
    </w:p>
    <w:p w:rsidR="006C59CC" w:rsidRPr="007E6962" w:rsidRDefault="006C59CC" w:rsidP="0037242F">
      <w:pPr>
        <w:jc w:val="both"/>
      </w:pPr>
      <w:r w:rsidRPr="007E6962">
        <w:t xml:space="preserve">      • Изучение изменчивости у растений и животных. </w:t>
      </w:r>
    </w:p>
    <w:p w:rsidR="006C59CC" w:rsidRPr="007E6962" w:rsidRDefault="006C59CC" w:rsidP="0037242F">
      <w:pPr>
        <w:jc w:val="both"/>
      </w:pPr>
      <w:r w:rsidRPr="007E6962">
        <w:t xml:space="preserve">      • Изучение фенотипов растений. </w:t>
      </w:r>
    </w:p>
    <w:p w:rsidR="006C59CC" w:rsidRPr="007E6962" w:rsidRDefault="006C59CC" w:rsidP="0037242F">
      <w:pPr>
        <w:jc w:val="both"/>
      </w:pPr>
      <w:r w:rsidRPr="007E6962">
        <w:t xml:space="preserve">      Практическая работа: </w:t>
      </w:r>
    </w:p>
    <w:p w:rsidR="006C59CC" w:rsidRPr="007E6962" w:rsidRDefault="006C59CC" w:rsidP="0037242F">
      <w:pPr>
        <w:jc w:val="both"/>
      </w:pPr>
      <w:r w:rsidRPr="007E6962">
        <w:t xml:space="preserve">      • Решение генетических задач. </w:t>
      </w:r>
    </w:p>
    <w:p w:rsidR="006C59CC" w:rsidRPr="007E6962" w:rsidRDefault="006C59CC" w:rsidP="0037242F">
      <w:pPr>
        <w:jc w:val="both"/>
      </w:pPr>
    </w:p>
    <w:p w:rsidR="006C59CC" w:rsidRPr="007E6962" w:rsidRDefault="006C59CC" w:rsidP="0037242F">
      <w:pPr>
        <w:jc w:val="both"/>
      </w:pPr>
      <w:r w:rsidRPr="007E6962">
        <w:t xml:space="preserve"> Генетика человека </w:t>
      </w:r>
    </w:p>
    <w:p w:rsidR="006C59CC" w:rsidRPr="007E6962" w:rsidRDefault="006C59CC" w:rsidP="0037242F">
      <w:pPr>
        <w:jc w:val="both"/>
      </w:pPr>
      <w:r w:rsidRPr="007E6962">
        <w:t xml:space="preserve">      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 </w:t>
      </w:r>
    </w:p>
    <w:p w:rsidR="006C59CC" w:rsidRPr="007E6962" w:rsidRDefault="006C59CC" w:rsidP="0037242F">
      <w:pPr>
        <w:jc w:val="both"/>
      </w:pPr>
      <w:r w:rsidRPr="007E6962">
        <w:t xml:space="preserve">      Демонстрации: хромосомные аномалии человека и их фенотипические проявления. </w:t>
      </w:r>
    </w:p>
    <w:p w:rsidR="006C59CC" w:rsidRPr="007E6962" w:rsidRDefault="006C59CC" w:rsidP="0037242F">
      <w:pPr>
        <w:jc w:val="both"/>
      </w:pPr>
      <w:r w:rsidRPr="007E6962">
        <w:t xml:space="preserve">      Лабораторная работа: </w:t>
      </w:r>
    </w:p>
    <w:p w:rsidR="006C59CC" w:rsidRPr="007E6962" w:rsidRDefault="006C59CC" w:rsidP="0037242F">
      <w:pPr>
        <w:jc w:val="both"/>
      </w:pPr>
      <w:r w:rsidRPr="007E6962">
        <w:t xml:space="preserve">      • Составление родословных. </w:t>
      </w:r>
    </w:p>
    <w:p w:rsidR="006C59CC" w:rsidRPr="007E6962" w:rsidRDefault="006C59CC" w:rsidP="0037242F">
      <w:pPr>
        <w:jc w:val="both"/>
      </w:pPr>
    </w:p>
    <w:p w:rsidR="006C59CC" w:rsidRPr="007E6962" w:rsidRDefault="006C59CC" w:rsidP="0037242F">
      <w:pPr>
        <w:jc w:val="both"/>
      </w:pPr>
      <w:r w:rsidRPr="007E6962">
        <w:t xml:space="preserve">Основы селекции и биотехнологии </w:t>
      </w:r>
    </w:p>
    <w:p w:rsidR="006C59CC" w:rsidRPr="007E6962" w:rsidRDefault="006C59CC" w:rsidP="0037242F">
      <w:pPr>
        <w:jc w:val="both"/>
      </w:pPr>
      <w:r w:rsidRPr="007E6962">
        <w:t xml:space="preserve">  Задачи и методы селекции. Генетика как научная основа селекции организмов. Достижения мировой и отечественной селекции. </w:t>
      </w:r>
    </w:p>
    <w:p w:rsidR="006C59CC" w:rsidRPr="007E6962" w:rsidRDefault="006C59CC" w:rsidP="0037242F">
      <w:pPr>
        <w:jc w:val="both"/>
      </w:pPr>
      <w:r w:rsidRPr="007E6962">
        <w:t xml:space="preserve">      Демонстрации:  живые растения, гербарные экземпляры, муляжи, таблицы, фотографии, иллюстрирующие результаты селекционной работы; портреты селекционеров. </w:t>
      </w:r>
    </w:p>
    <w:p w:rsidR="006C59CC" w:rsidRPr="007E6962" w:rsidRDefault="006C59CC" w:rsidP="0037242F">
      <w:pPr>
        <w:jc w:val="both"/>
      </w:pPr>
    </w:p>
    <w:p w:rsidR="006C59CC" w:rsidRPr="007E6962" w:rsidRDefault="006C59CC" w:rsidP="0037242F">
      <w:pPr>
        <w:jc w:val="both"/>
        <w:rPr>
          <w:b/>
        </w:rPr>
      </w:pPr>
    </w:p>
    <w:p w:rsidR="006C59CC" w:rsidRPr="007E6962" w:rsidRDefault="006C59CC" w:rsidP="0037242F">
      <w:pPr>
        <w:jc w:val="both"/>
        <w:rPr>
          <w:b/>
        </w:rPr>
      </w:pPr>
    </w:p>
    <w:p w:rsidR="006C59CC" w:rsidRPr="007E6962" w:rsidRDefault="006C59CC" w:rsidP="0037242F">
      <w:pPr>
        <w:jc w:val="both"/>
        <w:rPr>
          <w:b/>
        </w:rPr>
      </w:pPr>
      <w:r w:rsidRPr="007E6962">
        <w:rPr>
          <w:b/>
        </w:rPr>
        <w:t xml:space="preserve">Глава 4. Популяционно – видовой уровень ( 3ч) </w:t>
      </w:r>
    </w:p>
    <w:p w:rsidR="006C59CC" w:rsidRPr="007E6962" w:rsidRDefault="006C59CC" w:rsidP="0037242F">
      <w:pPr>
        <w:jc w:val="both"/>
      </w:pPr>
      <w:r w:rsidRPr="007E6962">
        <w:t xml:space="preserve">      Вид. Критерии вида. Видообразование. Понятие микроэволюции. Популяционная структура вида. Популяция как элементарная эволюционная единица. Биологическая классификация.</w:t>
      </w:r>
    </w:p>
    <w:p w:rsidR="006C59CC" w:rsidRPr="007E6962" w:rsidRDefault="006C59CC" w:rsidP="0037242F">
      <w:pPr>
        <w:jc w:val="both"/>
      </w:pPr>
    </w:p>
    <w:p w:rsidR="006C59CC" w:rsidRPr="007E6962" w:rsidRDefault="006C59CC" w:rsidP="0037242F">
      <w:pPr>
        <w:jc w:val="both"/>
        <w:rPr>
          <w:b/>
        </w:rPr>
      </w:pPr>
      <w:r w:rsidRPr="007E6962">
        <w:rPr>
          <w:b/>
        </w:rPr>
        <w:t>Глава 5. Экосистемный уровень (4ч)</w:t>
      </w:r>
    </w:p>
    <w:p w:rsidR="006C59CC" w:rsidRPr="007E6962" w:rsidRDefault="006C59CC" w:rsidP="0037242F">
      <w:pPr>
        <w:jc w:val="both"/>
      </w:pPr>
      <w:r w:rsidRPr="007E6962">
        <w:t>Сообщество, экосистема, биогеоценоз. Состав и структура сообщества. Продуктивность сообщества. Потоки вещества и энергии в экосистеме.</w:t>
      </w:r>
    </w:p>
    <w:p w:rsidR="006C59CC" w:rsidRPr="007E6962" w:rsidRDefault="006C59CC" w:rsidP="0037242F">
      <w:pPr>
        <w:jc w:val="both"/>
      </w:pPr>
      <w:r w:rsidRPr="007E6962">
        <w:t xml:space="preserve">   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6C59CC" w:rsidRPr="007E6962" w:rsidRDefault="006C59CC" w:rsidP="0037242F">
      <w:pPr>
        <w:jc w:val="both"/>
      </w:pPr>
    </w:p>
    <w:p w:rsidR="006C59CC" w:rsidRPr="007E6962" w:rsidRDefault="006C59CC" w:rsidP="0037242F">
      <w:pPr>
        <w:jc w:val="both"/>
      </w:pPr>
      <w:r w:rsidRPr="007E6962">
        <w:t xml:space="preserve">Лабораторные работы: </w:t>
      </w:r>
    </w:p>
    <w:p w:rsidR="006C59CC" w:rsidRPr="007E6962" w:rsidRDefault="006C59CC" w:rsidP="0037242F">
      <w:pPr>
        <w:jc w:val="both"/>
      </w:pPr>
      <w:r w:rsidRPr="007E6962">
        <w:t xml:space="preserve">      • Строение растений в связи с условиями жизни. </w:t>
      </w:r>
    </w:p>
    <w:p w:rsidR="006C59CC" w:rsidRPr="007E6962" w:rsidRDefault="006C59CC" w:rsidP="0037242F">
      <w:pPr>
        <w:jc w:val="both"/>
      </w:pPr>
      <w:r w:rsidRPr="007E6962">
        <w:t xml:space="preserve">      • Подсчет индексов плотности для определенных видов растений. </w:t>
      </w:r>
    </w:p>
    <w:p w:rsidR="006C59CC" w:rsidRPr="007E6962" w:rsidRDefault="006C59CC" w:rsidP="0037242F">
      <w:pPr>
        <w:jc w:val="both"/>
      </w:pPr>
      <w:r w:rsidRPr="007E6962">
        <w:t xml:space="preserve">      • Выделение пищевых цепей в искусственной экосистеме (на примере аквариума). </w:t>
      </w:r>
    </w:p>
    <w:p w:rsidR="006C59CC" w:rsidRPr="007E6962" w:rsidRDefault="006C59CC" w:rsidP="0037242F">
      <w:pPr>
        <w:jc w:val="both"/>
      </w:pPr>
      <w:r w:rsidRPr="007E6962">
        <w:t xml:space="preserve">      Практические работы: </w:t>
      </w:r>
    </w:p>
    <w:p w:rsidR="006C59CC" w:rsidRPr="007E6962" w:rsidRDefault="006C59CC" w:rsidP="0037242F">
      <w:pPr>
        <w:jc w:val="both"/>
      </w:pPr>
      <w:r w:rsidRPr="007E6962">
        <w:t xml:space="preserve">      • Наблюдения за сезонными изменениями в живой природе. </w:t>
      </w:r>
    </w:p>
    <w:p w:rsidR="006C59CC" w:rsidRPr="007E6962" w:rsidRDefault="006C59CC" w:rsidP="0037242F">
      <w:pPr>
        <w:jc w:val="both"/>
      </w:pPr>
      <w:r w:rsidRPr="007E6962">
        <w:t xml:space="preserve">      • Составление схем передачи веществ и энергии (цепей питания)</w:t>
      </w:r>
    </w:p>
    <w:p w:rsidR="006C59CC" w:rsidRPr="007E6962" w:rsidRDefault="006C59CC" w:rsidP="0037242F">
      <w:pPr>
        <w:jc w:val="both"/>
      </w:pPr>
    </w:p>
    <w:p w:rsidR="006C59CC" w:rsidRPr="007E6962" w:rsidRDefault="006C59CC" w:rsidP="0037242F">
      <w:pPr>
        <w:jc w:val="both"/>
        <w:rPr>
          <w:b/>
        </w:rPr>
      </w:pPr>
      <w:r w:rsidRPr="007E6962">
        <w:rPr>
          <w:b/>
        </w:rPr>
        <w:t>Глава 6. Биосферный уровень (4ч)</w:t>
      </w:r>
    </w:p>
    <w:p w:rsidR="006C59CC" w:rsidRPr="007E6962" w:rsidRDefault="006C59CC" w:rsidP="0037242F">
      <w:pPr>
        <w:jc w:val="both"/>
        <w:rPr>
          <w:b/>
        </w:rPr>
      </w:pPr>
      <w:r w:rsidRPr="007E6962">
        <w:t>Биосфера — глобальная экосистема. Среды жизни. Средообразующая деятельность организмов. Круговорот веществ в биосфере.</w:t>
      </w:r>
    </w:p>
    <w:p w:rsidR="006C59CC" w:rsidRPr="007E6962" w:rsidRDefault="006C59CC" w:rsidP="0037242F">
      <w:pPr>
        <w:jc w:val="both"/>
        <w:rPr>
          <w:b/>
        </w:rPr>
      </w:pPr>
      <w:r w:rsidRPr="007E6962">
        <w:t xml:space="preserve">      </w:t>
      </w:r>
      <w:r w:rsidRPr="007E6962">
        <w:rPr>
          <w:b/>
        </w:rPr>
        <w:t xml:space="preserve">Экскурсия: </w:t>
      </w:r>
    </w:p>
    <w:p w:rsidR="006C59CC" w:rsidRPr="007E6962" w:rsidRDefault="006C59CC" w:rsidP="0037242F">
      <w:pPr>
        <w:jc w:val="both"/>
      </w:pPr>
      <w:r w:rsidRPr="007E6962">
        <w:t xml:space="preserve">      • Среда жизни и ее обитатели. </w:t>
      </w:r>
    </w:p>
    <w:p w:rsidR="006C59CC" w:rsidRPr="007E6962" w:rsidRDefault="006C59CC" w:rsidP="0037242F">
      <w:pPr>
        <w:jc w:val="both"/>
      </w:pPr>
    </w:p>
    <w:p w:rsidR="006C59CC" w:rsidRPr="007E6962" w:rsidRDefault="006C59CC" w:rsidP="0037242F">
      <w:pPr>
        <w:jc w:val="both"/>
        <w:rPr>
          <w:b/>
        </w:rPr>
      </w:pPr>
      <w:r w:rsidRPr="007E6962">
        <w:rPr>
          <w:b/>
        </w:rPr>
        <w:t xml:space="preserve">Раздел </w:t>
      </w:r>
      <w:r w:rsidRPr="007E6962">
        <w:rPr>
          <w:b/>
          <w:lang w:val="en-US"/>
        </w:rPr>
        <w:t>II</w:t>
      </w:r>
      <w:r w:rsidRPr="007E6962">
        <w:rPr>
          <w:b/>
        </w:rPr>
        <w:t>. Эволюция органического мира (13ч)</w:t>
      </w:r>
    </w:p>
    <w:p w:rsidR="006C59CC" w:rsidRPr="007E6962" w:rsidRDefault="006C59CC" w:rsidP="0037242F">
      <w:pPr>
        <w:jc w:val="both"/>
        <w:rPr>
          <w:b/>
        </w:rPr>
      </w:pPr>
      <w:r w:rsidRPr="007E6962">
        <w:rPr>
          <w:b/>
        </w:rPr>
        <w:t>Глава 1. Основы учения об эволюции (7ч)</w:t>
      </w:r>
    </w:p>
    <w:p w:rsidR="006C59CC" w:rsidRPr="007E6962" w:rsidRDefault="006C59CC" w:rsidP="0037242F">
      <w:pPr>
        <w:jc w:val="both"/>
      </w:pPr>
      <w:r w:rsidRPr="007E6962">
        <w:t xml:space="preserve">   Учение об эволюции органического мира. Ч. Дарвин — основоположник учения об эволюции. Движущие силы и результаты эволюции. Усложнение растений и животных в процессе эволюции. Биологическое разнообразие как основа устойчивости биосферы, результат эволюции. Сущность эволюционного подхода к изучению живых организмов. </w:t>
      </w:r>
    </w:p>
    <w:p w:rsidR="006C59CC" w:rsidRPr="007E6962" w:rsidRDefault="006C59CC" w:rsidP="0037242F">
      <w:pPr>
        <w:jc w:val="both"/>
      </w:pPr>
      <w:r w:rsidRPr="007E6962">
        <w:t xml:space="preserve">      Движущие силы и результаты эволюции. Факторы эволюции и их характеристика</w:t>
      </w:r>
    </w:p>
    <w:p w:rsidR="006C59CC" w:rsidRPr="007E6962" w:rsidRDefault="006C59CC" w:rsidP="0037242F">
      <w:pPr>
        <w:jc w:val="both"/>
      </w:pPr>
      <w:r w:rsidRPr="007E6962">
        <w:t xml:space="preserve">       Естественный отбор — движущая и направляющая сила эволюции. Борьба за существование как основа естественного отбора. Роль естественного отбора в формировании новых свойств, признаков и новых видов. </w:t>
      </w:r>
    </w:p>
    <w:p w:rsidR="006C59CC" w:rsidRPr="007E6962" w:rsidRDefault="006C59CC" w:rsidP="0037242F">
      <w:pPr>
        <w:jc w:val="both"/>
      </w:pPr>
      <w:r w:rsidRPr="007E6962">
        <w:t xml:space="preserve">      Возникновение адаптаций и их относительный характер. Взаимоприспособленность видов как результат действия естественного отбора. </w:t>
      </w:r>
    </w:p>
    <w:p w:rsidR="006C59CC" w:rsidRPr="007E6962" w:rsidRDefault="006C59CC" w:rsidP="0037242F">
      <w:pPr>
        <w:jc w:val="both"/>
      </w:pPr>
      <w:r w:rsidRPr="007E6962">
        <w:t xml:space="preserve">      Значение знаний о микроэволюции для управления природными популяциями, решения проблем охраны природы и рационального природопользования. </w:t>
      </w:r>
    </w:p>
    <w:p w:rsidR="006C59CC" w:rsidRPr="007E6962" w:rsidRDefault="006C59CC" w:rsidP="0037242F">
      <w:pPr>
        <w:jc w:val="both"/>
      </w:pPr>
      <w:r w:rsidRPr="007E6962">
        <w:t xml:space="preserve">      Понятие о макроэволюции. Соотнесение микро- и макроэволюции. Усложнение растений и животных в процессе эволюции. Биологическое разнообразие как основа устойчивости биосферы, результат эволюции. </w:t>
      </w:r>
    </w:p>
    <w:p w:rsidR="006C59CC" w:rsidRPr="007E6962" w:rsidRDefault="006C59CC" w:rsidP="0037242F">
      <w:pPr>
        <w:jc w:val="both"/>
      </w:pPr>
      <w:r w:rsidRPr="007E6962">
        <w:t xml:space="preserve">      </w:t>
      </w:r>
      <w:r w:rsidRPr="007E6962">
        <w:rPr>
          <w:b/>
        </w:rPr>
        <w:t>Демонстрации</w:t>
      </w:r>
      <w:r w:rsidRPr="007E6962">
        <w:t xml:space="preserve">: 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 </w:t>
      </w:r>
    </w:p>
    <w:p w:rsidR="006C59CC" w:rsidRPr="007E6962" w:rsidRDefault="006C59CC" w:rsidP="0037242F">
      <w:pPr>
        <w:jc w:val="both"/>
      </w:pPr>
      <w:r w:rsidRPr="007E6962">
        <w:t xml:space="preserve">      </w:t>
      </w:r>
      <w:r w:rsidRPr="007E6962">
        <w:rPr>
          <w:b/>
        </w:rPr>
        <w:t>Лабораторная работа</w:t>
      </w:r>
      <w:r w:rsidRPr="007E6962">
        <w:t xml:space="preserve">: </w:t>
      </w:r>
    </w:p>
    <w:p w:rsidR="006C59CC" w:rsidRPr="007E6962" w:rsidRDefault="006C59CC" w:rsidP="0037242F">
      <w:pPr>
        <w:jc w:val="both"/>
      </w:pPr>
      <w:r w:rsidRPr="007E6962">
        <w:t xml:space="preserve">      • Изучение приспособленности организмов к среде обитания. </w:t>
      </w:r>
    </w:p>
    <w:p w:rsidR="006C59CC" w:rsidRPr="007E6962" w:rsidRDefault="006C59CC" w:rsidP="0037242F">
      <w:pPr>
        <w:jc w:val="both"/>
      </w:pPr>
    </w:p>
    <w:p w:rsidR="006C59CC" w:rsidRPr="007E6962" w:rsidRDefault="006C59CC" w:rsidP="0037242F">
      <w:pPr>
        <w:jc w:val="both"/>
        <w:rPr>
          <w:b/>
        </w:rPr>
      </w:pPr>
      <w:r w:rsidRPr="007E6962">
        <w:rPr>
          <w:b/>
        </w:rPr>
        <w:t xml:space="preserve">Глава 2. Происхождение и развитие жизни на Земле (6 ч) </w:t>
      </w:r>
    </w:p>
    <w:p w:rsidR="006C59CC" w:rsidRPr="007E6962" w:rsidRDefault="006C59CC" w:rsidP="0037242F">
      <w:pPr>
        <w:jc w:val="both"/>
      </w:pPr>
      <w:r w:rsidRPr="007E6962">
        <w:t xml:space="preserve">      Взгляды, гипотезы и теории о происхождении жизни. Органический мир как результат эволюции. История развития органического мира. Гипотеза Опарина – Холдейна.</w:t>
      </w:r>
    </w:p>
    <w:p w:rsidR="006C59CC" w:rsidRPr="007E6962" w:rsidRDefault="006C59CC" w:rsidP="0037242F">
      <w:pPr>
        <w:jc w:val="both"/>
      </w:pPr>
      <w:r w:rsidRPr="007E6962">
        <w:rPr>
          <w:b/>
        </w:rPr>
        <w:t>Демонстрации</w:t>
      </w:r>
      <w:r w:rsidRPr="007E6962">
        <w:t xml:space="preserve">: окаменелости, отпечатки растений и животных в древних породах; репродукции картин, отражающих флору и фауну различных эр и периодов. </w:t>
      </w:r>
    </w:p>
    <w:p w:rsidR="006C59CC" w:rsidRPr="007E6962" w:rsidRDefault="006C59CC" w:rsidP="0037242F">
      <w:pPr>
        <w:jc w:val="both"/>
      </w:pPr>
      <w:r w:rsidRPr="007E6962">
        <w:t xml:space="preserve">      </w:t>
      </w:r>
      <w:r w:rsidRPr="007E6962">
        <w:rPr>
          <w:b/>
        </w:rPr>
        <w:t>Экскурсия</w:t>
      </w:r>
      <w:r w:rsidRPr="007E6962">
        <w:t xml:space="preserve">: </w:t>
      </w:r>
    </w:p>
    <w:p w:rsidR="006C59CC" w:rsidRPr="007E6962" w:rsidRDefault="006C59CC" w:rsidP="0037242F">
      <w:pPr>
        <w:jc w:val="both"/>
      </w:pPr>
      <w:r w:rsidRPr="007E6962">
        <w:t xml:space="preserve">      • История развития жизни на Земле (краеведческий музей, геологическое обнажение). </w:t>
      </w:r>
    </w:p>
    <w:p w:rsidR="006C59CC" w:rsidRPr="007E6962" w:rsidRDefault="006C59CC" w:rsidP="0037242F">
      <w:pPr>
        <w:jc w:val="both"/>
      </w:pPr>
    </w:p>
    <w:p w:rsidR="006C59CC" w:rsidRPr="007E6962" w:rsidRDefault="006C59CC" w:rsidP="0037242F">
      <w:pPr>
        <w:jc w:val="both"/>
        <w:rPr>
          <w:b/>
        </w:rPr>
      </w:pPr>
      <w:r w:rsidRPr="007E6962">
        <w:rPr>
          <w:b/>
        </w:rPr>
        <w:t xml:space="preserve">Раздел </w:t>
      </w:r>
      <w:r w:rsidRPr="007E6962">
        <w:rPr>
          <w:b/>
          <w:lang w:val="en-US"/>
        </w:rPr>
        <w:t>III</w:t>
      </w:r>
      <w:r w:rsidRPr="007E6962">
        <w:rPr>
          <w:b/>
        </w:rPr>
        <w:t>. Основы экологии (8ч)</w:t>
      </w:r>
    </w:p>
    <w:p w:rsidR="006C59CC" w:rsidRPr="007E6962" w:rsidRDefault="006C59CC" w:rsidP="0037242F">
      <w:pPr>
        <w:jc w:val="both"/>
        <w:rPr>
          <w:b/>
        </w:rPr>
      </w:pPr>
      <w:r w:rsidRPr="007E6962">
        <w:rPr>
          <w:b/>
        </w:rPr>
        <w:t>Глава 1 Организм и среда ( 5ч)</w:t>
      </w:r>
    </w:p>
    <w:p w:rsidR="006C59CC" w:rsidRPr="007E6962" w:rsidRDefault="006C59CC" w:rsidP="0037242F">
      <w:pPr>
        <w:jc w:val="both"/>
      </w:pPr>
      <w:r w:rsidRPr="007E6962">
        <w:rPr>
          <w:b/>
        </w:rPr>
        <w:t xml:space="preserve">  </w:t>
      </w:r>
      <w:r w:rsidRPr="007E6962">
        <w:t xml:space="preserve"> Окружающая среда — источник веществ, энергии и информации. Экология, как наука. Влияние экологических факторов на организмы. Условия среды. Приспособления организмов к различным экологическим факторам. Популяция. Типы взаимодействия популяций разных видов (конкуренция, хищничество, симбиоз, паразитизм). </w:t>
      </w:r>
    </w:p>
    <w:p w:rsidR="006C59CC" w:rsidRPr="007E6962" w:rsidRDefault="006C59CC" w:rsidP="0037242F">
      <w:pPr>
        <w:jc w:val="both"/>
      </w:pPr>
      <w:r w:rsidRPr="007E6962">
        <w:t xml:space="preserve">    Межвидовые отношения организмов, колебания численности организмов.</w:t>
      </w:r>
    </w:p>
    <w:p w:rsidR="006C59CC" w:rsidRPr="007E6962" w:rsidRDefault="006C59CC" w:rsidP="0037242F">
      <w:pPr>
        <w:jc w:val="both"/>
      </w:pPr>
      <w:r w:rsidRPr="007E6962">
        <w:rPr>
          <w:b/>
        </w:rPr>
        <w:t>Лабораторная работа</w:t>
      </w:r>
      <w:r w:rsidRPr="007E6962">
        <w:t xml:space="preserve">• Выявление приспособлений организмов к среде обитания (на конкретных примерах), типов взаимодействия популяций разных видов в конкретной экосистеме </w:t>
      </w:r>
    </w:p>
    <w:p w:rsidR="006C59CC" w:rsidRPr="007E6962" w:rsidRDefault="006C59CC" w:rsidP="0037242F">
      <w:pPr>
        <w:jc w:val="both"/>
      </w:pPr>
    </w:p>
    <w:p w:rsidR="006C59CC" w:rsidRPr="007E6962" w:rsidRDefault="006C59CC" w:rsidP="0037242F">
      <w:pPr>
        <w:jc w:val="both"/>
        <w:rPr>
          <w:b/>
        </w:rPr>
      </w:pPr>
      <w:r w:rsidRPr="007E6962">
        <w:rPr>
          <w:b/>
        </w:rPr>
        <w:t>Глава 2. Биосфера и человек (3ч)</w:t>
      </w:r>
    </w:p>
    <w:p w:rsidR="006C59CC" w:rsidRPr="007E6962" w:rsidRDefault="006C59CC" w:rsidP="0037242F">
      <w:pPr>
        <w:jc w:val="both"/>
      </w:pPr>
      <w:r w:rsidRPr="007E6962">
        <w:t xml:space="preserve">      Биосфера — глобальная экосистема. В. И. Вернадский — основоположник учения о биосфере. Роль человека в биосфере. Экологические проблемы, их влияние на жизнь человека. Последствия деятельности человека в экосистемах, влияние его поступков на живые организмы и экосистемы. </w:t>
      </w:r>
    </w:p>
    <w:p w:rsidR="006C59CC" w:rsidRPr="007E6962" w:rsidRDefault="006C59CC" w:rsidP="0037242F">
      <w:pPr>
        <w:jc w:val="both"/>
      </w:pPr>
      <w:r w:rsidRPr="007E6962">
        <w:t xml:space="preserve">      </w:t>
      </w:r>
      <w:r w:rsidRPr="007E6962">
        <w:rPr>
          <w:b/>
        </w:rPr>
        <w:t>Демонстрации</w:t>
      </w:r>
      <w:r w:rsidRPr="007E6962">
        <w:t xml:space="preserve">: 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 </w:t>
      </w:r>
    </w:p>
    <w:p w:rsidR="006C59CC" w:rsidRPr="007E6962" w:rsidRDefault="006C59CC" w:rsidP="0037242F">
      <w:pPr>
        <w:jc w:val="both"/>
      </w:pPr>
      <w:r w:rsidRPr="007E6962">
        <w:t xml:space="preserve">      </w:t>
      </w:r>
      <w:r w:rsidRPr="007E6962">
        <w:rPr>
          <w:b/>
        </w:rPr>
        <w:t>Лабораторная работа</w:t>
      </w:r>
      <w:r w:rsidRPr="007E6962">
        <w:t xml:space="preserve">. </w:t>
      </w:r>
    </w:p>
    <w:p w:rsidR="006C59CC" w:rsidRPr="007E6962" w:rsidRDefault="006C59CC" w:rsidP="0037242F">
      <w:pPr>
        <w:jc w:val="both"/>
      </w:pPr>
      <w:r w:rsidRPr="007E6962">
        <w:t xml:space="preserve">      • 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 </w:t>
      </w:r>
    </w:p>
    <w:p w:rsidR="006C59CC" w:rsidRPr="007E6962" w:rsidRDefault="006C59CC" w:rsidP="008B6B8E">
      <w:pPr>
        <w:jc w:val="cente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8498"/>
      </w:tblGrid>
      <w:tr w:rsidR="006C59CC" w:rsidRPr="007E6962" w:rsidTr="00FB3FF7">
        <w:trPr>
          <w:trHeight w:val="620"/>
        </w:trPr>
        <w:tc>
          <w:tcPr>
            <w:tcW w:w="0" w:type="auto"/>
          </w:tcPr>
          <w:p w:rsidR="006C59CC" w:rsidRPr="007E6962" w:rsidRDefault="006C59CC" w:rsidP="00FB3FF7">
            <w:pPr>
              <w:jc w:val="center"/>
            </w:pPr>
            <w:r w:rsidRPr="007E6962">
              <w:t>Номер урока</w:t>
            </w:r>
          </w:p>
        </w:tc>
        <w:tc>
          <w:tcPr>
            <w:tcW w:w="0" w:type="auto"/>
            <w:tcBorders>
              <w:right w:val="single" w:sz="4" w:space="0" w:color="auto"/>
            </w:tcBorders>
          </w:tcPr>
          <w:p w:rsidR="006C59CC" w:rsidRPr="007E6962" w:rsidRDefault="006C59CC" w:rsidP="00FB3FF7">
            <w:pPr>
              <w:jc w:val="center"/>
              <w:rPr>
                <w:b/>
              </w:rPr>
            </w:pPr>
            <w:r w:rsidRPr="007E6962">
              <w:rPr>
                <w:b/>
              </w:rPr>
              <w:t>Наименование разделов и тем программы</w:t>
            </w:r>
          </w:p>
        </w:tc>
      </w:tr>
      <w:tr w:rsidR="006C59CC" w:rsidRPr="007E6962" w:rsidTr="00FB3FF7">
        <w:tc>
          <w:tcPr>
            <w:tcW w:w="0" w:type="auto"/>
          </w:tcPr>
          <w:p w:rsidR="006C59CC" w:rsidRPr="007E6962" w:rsidRDefault="006C59CC" w:rsidP="00FB3FF7">
            <w:pPr>
              <w:jc w:val="center"/>
            </w:pPr>
            <w:r w:rsidRPr="007E6962">
              <w:t>1</w:t>
            </w:r>
          </w:p>
        </w:tc>
        <w:tc>
          <w:tcPr>
            <w:tcW w:w="0" w:type="auto"/>
          </w:tcPr>
          <w:p w:rsidR="006C59CC" w:rsidRPr="007E6962" w:rsidRDefault="006C59CC" w:rsidP="00FB3FF7">
            <w:r w:rsidRPr="007E6962">
              <w:t>1. Анатомия, физиология, психология, гигиена и экология человека.</w:t>
            </w:r>
          </w:p>
        </w:tc>
      </w:tr>
      <w:tr w:rsidR="006C59CC" w:rsidRPr="007E6962" w:rsidTr="00FB3FF7">
        <w:tc>
          <w:tcPr>
            <w:tcW w:w="0" w:type="auto"/>
          </w:tcPr>
          <w:p w:rsidR="006C59CC" w:rsidRPr="007E6962" w:rsidRDefault="006C59CC" w:rsidP="00FB3FF7">
            <w:pPr>
              <w:jc w:val="center"/>
            </w:pPr>
            <w:r w:rsidRPr="007E6962">
              <w:t>2</w:t>
            </w:r>
          </w:p>
        </w:tc>
        <w:tc>
          <w:tcPr>
            <w:tcW w:w="0" w:type="auto"/>
          </w:tcPr>
          <w:p w:rsidR="006C59CC" w:rsidRPr="007E6962" w:rsidRDefault="006C59CC" w:rsidP="00FB3FF7">
            <w:pPr>
              <w:snapToGrid w:val="0"/>
            </w:pPr>
            <w:r w:rsidRPr="007E6962">
              <w:t>2. Становление наук о человеке.</w:t>
            </w:r>
          </w:p>
          <w:p w:rsidR="006C59CC" w:rsidRPr="007E6962" w:rsidRDefault="006C59CC" w:rsidP="00FB3FF7"/>
        </w:tc>
      </w:tr>
      <w:tr w:rsidR="006C59CC" w:rsidRPr="007E6962" w:rsidTr="00FB3FF7">
        <w:trPr>
          <w:trHeight w:val="1160"/>
        </w:trPr>
        <w:tc>
          <w:tcPr>
            <w:tcW w:w="0" w:type="auto"/>
          </w:tcPr>
          <w:p w:rsidR="006C59CC" w:rsidRPr="007E6962" w:rsidRDefault="006C59CC" w:rsidP="00FB3FF7">
            <w:pPr>
              <w:jc w:val="center"/>
            </w:pPr>
            <w:r w:rsidRPr="007E6962">
              <w:t>3</w:t>
            </w:r>
          </w:p>
        </w:tc>
        <w:tc>
          <w:tcPr>
            <w:tcW w:w="0" w:type="auto"/>
          </w:tcPr>
          <w:p w:rsidR="006C59CC" w:rsidRPr="007E6962" w:rsidRDefault="006C59CC" w:rsidP="00FB3FF7">
            <w:pPr>
              <w:outlineLvl w:val="0"/>
            </w:pPr>
            <w:r w:rsidRPr="007E6962">
              <w:t xml:space="preserve">1. Систематическое положение человека. </w:t>
            </w:r>
          </w:p>
        </w:tc>
      </w:tr>
      <w:tr w:rsidR="006C59CC" w:rsidRPr="007E6962" w:rsidTr="00FB3FF7">
        <w:trPr>
          <w:trHeight w:val="901"/>
        </w:trPr>
        <w:tc>
          <w:tcPr>
            <w:tcW w:w="0" w:type="auto"/>
          </w:tcPr>
          <w:p w:rsidR="006C59CC" w:rsidRPr="007E6962" w:rsidRDefault="006C59CC" w:rsidP="00FB3FF7">
            <w:pPr>
              <w:jc w:val="center"/>
            </w:pPr>
            <w:r w:rsidRPr="007E6962">
              <w:t>4</w:t>
            </w:r>
          </w:p>
        </w:tc>
        <w:tc>
          <w:tcPr>
            <w:tcW w:w="0" w:type="auto"/>
          </w:tcPr>
          <w:p w:rsidR="006C59CC" w:rsidRPr="007E6962" w:rsidRDefault="006C59CC" w:rsidP="00FB3FF7">
            <w:pPr>
              <w:snapToGrid w:val="0"/>
            </w:pPr>
            <w:r w:rsidRPr="007E6962">
              <w:t>2. Историческое прошлое людей.</w:t>
            </w:r>
          </w:p>
        </w:tc>
      </w:tr>
      <w:tr w:rsidR="006C59CC" w:rsidRPr="007E6962" w:rsidTr="00FB3FF7">
        <w:tc>
          <w:tcPr>
            <w:tcW w:w="0" w:type="auto"/>
          </w:tcPr>
          <w:p w:rsidR="006C59CC" w:rsidRPr="007E6962" w:rsidRDefault="006C59CC" w:rsidP="00FB3FF7">
            <w:pPr>
              <w:jc w:val="center"/>
            </w:pPr>
            <w:r w:rsidRPr="007E6962">
              <w:t>5</w:t>
            </w:r>
          </w:p>
        </w:tc>
        <w:tc>
          <w:tcPr>
            <w:tcW w:w="0" w:type="auto"/>
          </w:tcPr>
          <w:p w:rsidR="006C59CC" w:rsidRPr="007E6962" w:rsidRDefault="006C59CC" w:rsidP="00FB3FF7">
            <w:r w:rsidRPr="007E6962">
              <w:t>3. Расы человека.</w:t>
            </w:r>
          </w:p>
        </w:tc>
      </w:tr>
      <w:tr w:rsidR="006C59CC" w:rsidRPr="007E6962" w:rsidTr="00FB3FF7">
        <w:tc>
          <w:tcPr>
            <w:tcW w:w="0" w:type="auto"/>
          </w:tcPr>
          <w:p w:rsidR="006C59CC" w:rsidRPr="007E6962" w:rsidRDefault="006C59CC" w:rsidP="00FB3FF7">
            <w:pPr>
              <w:jc w:val="center"/>
            </w:pPr>
            <w:r w:rsidRPr="007E6962">
              <w:t>6</w:t>
            </w:r>
          </w:p>
        </w:tc>
        <w:tc>
          <w:tcPr>
            <w:tcW w:w="0" w:type="auto"/>
          </w:tcPr>
          <w:p w:rsidR="006C59CC" w:rsidRPr="007E6962" w:rsidRDefault="006C59CC" w:rsidP="00FB3FF7">
            <w:pPr>
              <w:snapToGrid w:val="0"/>
            </w:pPr>
            <w:r w:rsidRPr="007E6962">
              <w:t>1. Общий обзор организма.</w:t>
            </w:r>
          </w:p>
          <w:p w:rsidR="006C59CC" w:rsidRPr="007E6962" w:rsidRDefault="006C59CC" w:rsidP="00FB3FF7">
            <w:pPr>
              <w:snapToGrid w:val="0"/>
            </w:pPr>
          </w:p>
        </w:tc>
      </w:tr>
      <w:tr w:rsidR="006C59CC" w:rsidRPr="007E6962" w:rsidTr="00FB3FF7">
        <w:tc>
          <w:tcPr>
            <w:tcW w:w="0" w:type="auto"/>
          </w:tcPr>
          <w:p w:rsidR="006C59CC" w:rsidRPr="007E6962" w:rsidRDefault="006C59CC" w:rsidP="00FB3FF7">
            <w:pPr>
              <w:jc w:val="center"/>
            </w:pPr>
            <w:r w:rsidRPr="007E6962">
              <w:t>7</w:t>
            </w:r>
          </w:p>
        </w:tc>
        <w:tc>
          <w:tcPr>
            <w:tcW w:w="0" w:type="auto"/>
          </w:tcPr>
          <w:p w:rsidR="006C59CC" w:rsidRPr="007E6962" w:rsidRDefault="006C59CC" w:rsidP="00FB3FF7">
            <w:r w:rsidRPr="007E6962">
              <w:t>1. Строение и жизнедеятельность клетки.</w:t>
            </w:r>
          </w:p>
        </w:tc>
      </w:tr>
      <w:tr w:rsidR="006C59CC" w:rsidRPr="007E6962" w:rsidTr="00FB3FF7">
        <w:trPr>
          <w:trHeight w:val="1136"/>
        </w:trPr>
        <w:tc>
          <w:tcPr>
            <w:tcW w:w="0" w:type="auto"/>
          </w:tcPr>
          <w:p w:rsidR="006C59CC" w:rsidRPr="007E6962" w:rsidRDefault="006C59CC" w:rsidP="00FB3FF7">
            <w:pPr>
              <w:jc w:val="center"/>
            </w:pPr>
            <w:r w:rsidRPr="007E6962">
              <w:t>8         8</w:t>
            </w:r>
          </w:p>
        </w:tc>
        <w:tc>
          <w:tcPr>
            <w:tcW w:w="0" w:type="auto"/>
          </w:tcPr>
          <w:p w:rsidR="006C59CC" w:rsidRPr="007E6962" w:rsidRDefault="006C59CC" w:rsidP="00FB3FF7">
            <w:pPr>
              <w:snapToGrid w:val="0"/>
              <w:rPr>
                <w:b/>
              </w:rPr>
            </w:pPr>
            <w:r w:rsidRPr="007E6962">
              <w:t>2. Покровные и соединительные ткани. Мышечная и нервная ткани.</w:t>
            </w:r>
            <w:r w:rsidRPr="007E6962">
              <w:rPr>
                <w:b/>
              </w:rPr>
              <w:t xml:space="preserve"> </w:t>
            </w:r>
            <w:r w:rsidRPr="007E6962">
              <w:t>Л.р.№1«Рассматривание клеток и тканей в оптический микроскоп</w:t>
            </w:r>
            <w:r w:rsidRPr="007E6962">
              <w:rPr>
                <w:b/>
              </w:rPr>
              <w:t>»</w:t>
            </w:r>
            <w:r w:rsidRPr="007E6962">
              <w:t>Тест по теме: «Строение клеток и тканей»</w:t>
            </w:r>
          </w:p>
        </w:tc>
      </w:tr>
      <w:tr w:rsidR="006C59CC" w:rsidRPr="007E6962" w:rsidTr="00FB3FF7">
        <w:tc>
          <w:tcPr>
            <w:tcW w:w="0" w:type="auto"/>
          </w:tcPr>
          <w:p w:rsidR="006C59CC" w:rsidRPr="007E6962" w:rsidRDefault="006C59CC" w:rsidP="00FB3FF7">
            <w:pPr>
              <w:jc w:val="center"/>
            </w:pPr>
            <w:r w:rsidRPr="007E6962">
              <w:t>9</w:t>
            </w:r>
          </w:p>
        </w:tc>
        <w:tc>
          <w:tcPr>
            <w:tcW w:w="0" w:type="auto"/>
          </w:tcPr>
          <w:p w:rsidR="006C59CC" w:rsidRPr="007E6962" w:rsidRDefault="006C59CC" w:rsidP="00FB3FF7">
            <w:pPr>
              <w:outlineLvl w:val="0"/>
            </w:pPr>
            <w:r w:rsidRPr="007E6962">
              <w:t>1. Рефлекторная регуляция.</w:t>
            </w:r>
          </w:p>
        </w:tc>
      </w:tr>
      <w:tr w:rsidR="006C59CC" w:rsidRPr="007E6962" w:rsidTr="00FB3FF7">
        <w:tc>
          <w:tcPr>
            <w:tcW w:w="0" w:type="auto"/>
          </w:tcPr>
          <w:p w:rsidR="006C59CC" w:rsidRPr="007E6962" w:rsidRDefault="006C59CC" w:rsidP="00FB3FF7">
            <w:pPr>
              <w:jc w:val="center"/>
            </w:pPr>
            <w:r w:rsidRPr="007E6962">
              <w:t>10</w:t>
            </w:r>
          </w:p>
        </w:tc>
        <w:tc>
          <w:tcPr>
            <w:tcW w:w="0" w:type="auto"/>
          </w:tcPr>
          <w:p w:rsidR="006C59CC" w:rsidRPr="007E6962" w:rsidRDefault="006C59CC" w:rsidP="00FB3FF7">
            <w:r w:rsidRPr="007E6962">
              <w:t>1. Значение и строение нервной системы.</w:t>
            </w:r>
          </w:p>
        </w:tc>
      </w:tr>
      <w:tr w:rsidR="006C59CC" w:rsidRPr="007E6962" w:rsidTr="00FB3FF7">
        <w:tc>
          <w:tcPr>
            <w:tcW w:w="0" w:type="auto"/>
          </w:tcPr>
          <w:p w:rsidR="006C59CC" w:rsidRPr="007E6962" w:rsidRDefault="006C59CC" w:rsidP="00FB3FF7">
            <w:pPr>
              <w:jc w:val="center"/>
            </w:pPr>
            <w:r w:rsidRPr="007E6962">
              <w:t>11</w:t>
            </w:r>
          </w:p>
        </w:tc>
        <w:tc>
          <w:tcPr>
            <w:tcW w:w="0" w:type="auto"/>
          </w:tcPr>
          <w:p w:rsidR="006C59CC" w:rsidRPr="007E6962" w:rsidRDefault="006C59CC" w:rsidP="00FB3FF7">
            <w:pPr>
              <w:rPr>
                <w:b/>
              </w:rPr>
            </w:pPr>
            <w:r w:rsidRPr="007E6962">
              <w:t>2. Спинной мозг.</w:t>
            </w:r>
          </w:p>
        </w:tc>
      </w:tr>
      <w:tr w:rsidR="006C59CC" w:rsidRPr="007E6962" w:rsidTr="00FB3FF7">
        <w:tc>
          <w:tcPr>
            <w:tcW w:w="0" w:type="auto"/>
          </w:tcPr>
          <w:p w:rsidR="006C59CC" w:rsidRPr="007E6962" w:rsidRDefault="006C59CC" w:rsidP="00FB3FF7">
            <w:pPr>
              <w:jc w:val="center"/>
            </w:pPr>
            <w:r w:rsidRPr="007E6962">
              <w:t>12</w:t>
            </w:r>
          </w:p>
        </w:tc>
        <w:tc>
          <w:tcPr>
            <w:tcW w:w="0" w:type="auto"/>
          </w:tcPr>
          <w:p w:rsidR="006C59CC" w:rsidRPr="007E6962" w:rsidRDefault="006C59CC" w:rsidP="00FB3FF7">
            <w:r w:rsidRPr="007E6962">
              <w:t>3. Строение головного мозга. Продолговатый и средний мозг, мост и мозжечок.</w:t>
            </w:r>
            <w:r w:rsidRPr="007E6962">
              <w:rPr>
                <w:b/>
              </w:rPr>
              <w:t xml:space="preserve"> </w:t>
            </w:r>
            <w:r w:rsidRPr="007E6962">
              <w:t>Лабораторная работа №2 «Пальценосовая проба и особенности движений, связанных с функциями мозжечка и среднего мозга»</w:t>
            </w:r>
          </w:p>
        </w:tc>
      </w:tr>
      <w:tr w:rsidR="006C59CC" w:rsidRPr="007E6962" w:rsidTr="00FB3FF7">
        <w:tc>
          <w:tcPr>
            <w:tcW w:w="0" w:type="auto"/>
          </w:tcPr>
          <w:p w:rsidR="006C59CC" w:rsidRPr="007E6962" w:rsidRDefault="006C59CC" w:rsidP="00FB3FF7">
            <w:pPr>
              <w:jc w:val="center"/>
            </w:pPr>
            <w:r w:rsidRPr="007E6962">
              <w:t>13</w:t>
            </w:r>
          </w:p>
        </w:tc>
        <w:tc>
          <w:tcPr>
            <w:tcW w:w="0" w:type="auto"/>
          </w:tcPr>
          <w:p w:rsidR="006C59CC" w:rsidRPr="007E6962" w:rsidRDefault="006C59CC" w:rsidP="00FB3FF7">
            <w:pPr>
              <w:snapToGrid w:val="0"/>
            </w:pPr>
            <w:r w:rsidRPr="007E6962">
              <w:t>4. Передний мозг. Л.р. № 3 «Рефлексы продолговатого и среднего мозга»</w:t>
            </w:r>
          </w:p>
        </w:tc>
      </w:tr>
      <w:tr w:rsidR="006C59CC" w:rsidRPr="007E6962" w:rsidTr="00FB3FF7">
        <w:trPr>
          <w:trHeight w:val="513"/>
        </w:trPr>
        <w:tc>
          <w:tcPr>
            <w:tcW w:w="0" w:type="auto"/>
          </w:tcPr>
          <w:p w:rsidR="006C59CC" w:rsidRPr="007E6962" w:rsidRDefault="006C59CC" w:rsidP="00FB3FF7">
            <w:pPr>
              <w:jc w:val="center"/>
            </w:pPr>
            <w:r w:rsidRPr="007E6962">
              <w:t>14</w:t>
            </w:r>
          </w:p>
        </w:tc>
        <w:tc>
          <w:tcPr>
            <w:tcW w:w="0" w:type="auto"/>
          </w:tcPr>
          <w:p w:rsidR="006C59CC" w:rsidRPr="007E6962" w:rsidRDefault="006C59CC" w:rsidP="00FB3FF7">
            <w:pPr>
              <w:jc w:val="both"/>
            </w:pPr>
            <w:r w:rsidRPr="007E6962">
              <w:t>5.Соматический и автономный отделы нервной системы. Домашняя</w:t>
            </w:r>
            <w:r w:rsidRPr="007E6962">
              <w:rPr>
                <w:b/>
              </w:rPr>
              <w:t xml:space="preserve"> </w:t>
            </w:r>
            <w:r w:rsidRPr="007E6962">
              <w:t>К.Р. «Строение нервной системы»</w:t>
            </w:r>
          </w:p>
        </w:tc>
      </w:tr>
      <w:tr w:rsidR="006C59CC" w:rsidRPr="007E6962" w:rsidTr="00FB3FF7">
        <w:tc>
          <w:tcPr>
            <w:tcW w:w="0" w:type="auto"/>
          </w:tcPr>
          <w:p w:rsidR="006C59CC" w:rsidRPr="007E6962" w:rsidRDefault="006C59CC" w:rsidP="00FB3FF7">
            <w:pPr>
              <w:jc w:val="center"/>
            </w:pPr>
            <w:r w:rsidRPr="007E6962">
              <w:t>15</w:t>
            </w:r>
          </w:p>
        </w:tc>
        <w:tc>
          <w:tcPr>
            <w:tcW w:w="0" w:type="auto"/>
          </w:tcPr>
          <w:p w:rsidR="006C59CC" w:rsidRPr="007E6962" w:rsidRDefault="006C59CC" w:rsidP="00FB3FF7">
            <w:pPr>
              <w:spacing w:line="480" w:lineRule="auto"/>
            </w:pPr>
            <w:r w:rsidRPr="007E6962">
              <w:t>1. Роль эндокринной регуляции.</w:t>
            </w:r>
          </w:p>
        </w:tc>
      </w:tr>
      <w:tr w:rsidR="006C59CC" w:rsidRPr="007E6962" w:rsidTr="00FB3FF7">
        <w:tc>
          <w:tcPr>
            <w:tcW w:w="0" w:type="auto"/>
          </w:tcPr>
          <w:p w:rsidR="006C59CC" w:rsidRPr="007E6962" w:rsidRDefault="006C59CC" w:rsidP="00FB3FF7">
            <w:pPr>
              <w:jc w:val="center"/>
            </w:pPr>
            <w:r w:rsidRPr="007E6962">
              <w:t>16</w:t>
            </w:r>
          </w:p>
        </w:tc>
        <w:tc>
          <w:tcPr>
            <w:tcW w:w="0" w:type="auto"/>
          </w:tcPr>
          <w:p w:rsidR="006C59CC" w:rsidRPr="007E6962" w:rsidRDefault="006C59CC" w:rsidP="00FB3FF7">
            <w:r w:rsidRPr="007E6962">
              <w:t>2. Функции желез внутренней секреции. Тест «Железы внутренней секреции»</w:t>
            </w:r>
          </w:p>
        </w:tc>
      </w:tr>
      <w:tr w:rsidR="006C59CC" w:rsidRPr="007E6962" w:rsidTr="00FB3FF7">
        <w:tc>
          <w:tcPr>
            <w:tcW w:w="0" w:type="auto"/>
          </w:tcPr>
          <w:p w:rsidR="006C59CC" w:rsidRPr="007E6962" w:rsidRDefault="006C59CC" w:rsidP="00FB3FF7">
            <w:pPr>
              <w:jc w:val="center"/>
            </w:pPr>
            <w:r w:rsidRPr="007E6962">
              <w:t>17</w:t>
            </w:r>
          </w:p>
        </w:tc>
        <w:tc>
          <w:tcPr>
            <w:tcW w:w="0" w:type="auto"/>
          </w:tcPr>
          <w:p w:rsidR="006C59CC" w:rsidRPr="007E6962" w:rsidRDefault="006C59CC" w:rsidP="00FB3FF7">
            <w:r w:rsidRPr="007E6962">
              <w:t>1. Строение костей. Соединение костей.</w:t>
            </w:r>
            <w:r w:rsidRPr="007E6962">
              <w:rPr>
                <w:b/>
                <w:color w:val="000000"/>
              </w:rPr>
              <w:t xml:space="preserve"> </w:t>
            </w:r>
            <w:r w:rsidRPr="007E6962">
              <w:t>Лабораторная работа №4 «Микроскопическое строение кости».</w:t>
            </w:r>
          </w:p>
        </w:tc>
      </w:tr>
      <w:tr w:rsidR="006C59CC" w:rsidRPr="007E6962" w:rsidTr="00FB3FF7">
        <w:tc>
          <w:tcPr>
            <w:tcW w:w="0" w:type="auto"/>
          </w:tcPr>
          <w:p w:rsidR="006C59CC" w:rsidRPr="007E6962" w:rsidRDefault="006C59CC" w:rsidP="00FB3FF7">
            <w:pPr>
              <w:jc w:val="center"/>
            </w:pPr>
            <w:r w:rsidRPr="007E6962">
              <w:t>18</w:t>
            </w:r>
          </w:p>
        </w:tc>
        <w:tc>
          <w:tcPr>
            <w:tcW w:w="0" w:type="auto"/>
          </w:tcPr>
          <w:p w:rsidR="006C59CC" w:rsidRPr="007E6962" w:rsidRDefault="006C59CC" w:rsidP="00FB3FF7">
            <w:r w:rsidRPr="007E6962">
              <w:t>2. Скелет человека.</w:t>
            </w:r>
            <w:r w:rsidRPr="007E6962">
              <w:rPr>
                <w:b/>
              </w:rPr>
              <w:t xml:space="preserve"> </w:t>
            </w:r>
            <w:r w:rsidRPr="007E6962">
              <w:t>Тест по теме: «Строение скелета»</w:t>
            </w:r>
          </w:p>
        </w:tc>
      </w:tr>
      <w:tr w:rsidR="006C59CC" w:rsidRPr="007E6962" w:rsidTr="00FB3FF7">
        <w:trPr>
          <w:trHeight w:val="533"/>
        </w:trPr>
        <w:tc>
          <w:tcPr>
            <w:tcW w:w="0" w:type="auto"/>
          </w:tcPr>
          <w:p w:rsidR="006C59CC" w:rsidRPr="007E6962" w:rsidRDefault="006C59CC" w:rsidP="00FB3FF7">
            <w:pPr>
              <w:jc w:val="center"/>
            </w:pPr>
            <w:r w:rsidRPr="007E6962">
              <w:t>19</w:t>
            </w:r>
          </w:p>
        </w:tc>
        <w:tc>
          <w:tcPr>
            <w:tcW w:w="0" w:type="auto"/>
          </w:tcPr>
          <w:p w:rsidR="006C59CC" w:rsidRPr="007E6962" w:rsidRDefault="006C59CC" w:rsidP="00FB3FF7">
            <w:r w:rsidRPr="007E6962">
              <w:t>3. Строение мышц.</w:t>
            </w:r>
            <w:r w:rsidRPr="007E6962">
              <w:rPr>
                <w:bCs/>
                <w:iCs/>
              </w:rPr>
              <w:t xml:space="preserve"> </w:t>
            </w:r>
            <w:r w:rsidRPr="007E6962">
              <w:t>Лабораторная работа №5 «Мышцы человеческого тела».</w:t>
            </w:r>
          </w:p>
        </w:tc>
      </w:tr>
      <w:tr w:rsidR="006C59CC" w:rsidRPr="007E6962" w:rsidTr="00FB3FF7">
        <w:tc>
          <w:tcPr>
            <w:tcW w:w="0" w:type="auto"/>
          </w:tcPr>
          <w:p w:rsidR="006C59CC" w:rsidRPr="007E6962" w:rsidRDefault="006C59CC" w:rsidP="00FB3FF7">
            <w:pPr>
              <w:jc w:val="center"/>
            </w:pPr>
            <w:r w:rsidRPr="007E6962">
              <w:t>20</w:t>
            </w:r>
          </w:p>
        </w:tc>
        <w:tc>
          <w:tcPr>
            <w:tcW w:w="0" w:type="auto"/>
          </w:tcPr>
          <w:p w:rsidR="006C59CC" w:rsidRPr="007E6962" w:rsidRDefault="006C59CC" w:rsidP="00FB3FF7">
            <w:r w:rsidRPr="007E6962">
              <w:t>4.  Работа скелетных мышц и их регуляция.</w:t>
            </w:r>
            <w:r w:rsidRPr="007E6962">
              <w:rPr>
                <w:b/>
                <w:bCs/>
                <w:iCs/>
              </w:rPr>
              <w:t xml:space="preserve"> </w:t>
            </w:r>
            <w:r w:rsidRPr="007E6962">
              <w:t>Лабораторная работа №6 «Утомление при статической и динамической работе.</w:t>
            </w:r>
          </w:p>
        </w:tc>
      </w:tr>
      <w:tr w:rsidR="006C59CC" w:rsidRPr="007E6962" w:rsidTr="00FB3FF7">
        <w:tc>
          <w:tcPr>
            <w:tcW w:w="0" w:type="auto"/>
          </w:tcPr>
          <w:p w:rsidR="006C59CC" w:rsidRPr="007E6962" w:rsidRDefault="006C59CC" w:rsidP="00FB3FF7">
            <w:pPr>
              <w:jc w:val="center"/>
            </w:pPr>
            <w:r w:rsidRPr="007E6962">
              <w:t>21</w:t>
            </w:r>
          </w:p>
        </w:tc>
        <w:tc>
          <w:tcPr>
            <w:tcW w:w="0" w:type="auto"/>
          </w:tcPr>
          <w:p w:rsidR="006C59CC" w:rsidRPr="007E6962" w:rsidRDefault="006C59CC" w:rsidP="00FB3FF7">
            <w:pPr>
              <w:outlineLvl w:val="0"/>
            </w:pPr>
            <w:r w:rsidRPr="007E6962">
              <w:t>5. Осанка. Предупреждение плоскостопия. Лабораторная работа №7 «Выявление нарушений осанки. Выявление плоскостопия»»</w:t>
            </w:r>
          </w:p>
        </w:tc>
      </w:tr>
      <w:tr w:rsidR="006C59CC" w:rsidRPr="007E6962" w:rsidTr="00FB3FF7">
        <w:tc>
          <w:tcPr>
            <w:tcW w:w="0" w:type="auto"/>
          </w:tcPr>
          <w:p w:rsidR="006C59CC" w:rsidRPr="007E6962" w:rsidRDefault="006C59CC" w:rsidP="00FB3FF7">
            <w:pPr>
              <w:jc w:val="center"/>
            </w:pPr>
            <w:r w:rsidRPr="007E6962">
              <w:t>22</w:t>
            </w:r>
          </w:p>
        </w:tc>
        <w:tc>
          <w:tcPr>
            <w:tcW w:w="0" w:type="auto"/>
          </w:tcPr>
          <w:p w:rsidR="006C59CC" w:rsidRPr="007E6962" w:rsidRDefault="006C59CC" w:rsidP="00FB3FF7">
            <w:pPr>
              <w:rPr>
                <w:b/>
                <w:u w:val="single"/>
              </w:rPr>
            </w:pPr>
            <w:r w:rsidRPr="007E6962">
              <w:t>6. Первая помощь при ушибах, переломах костей и вывихах суставов. Обобщение по теме: «Опорно-двигательная система».</w:t>
            </w:r>
          </w:p>
        </w:tc>
      </w:tr>
      <w:tr w:rsidR="006C59CC" w:rsidRPr="007E6962" w:rsidTr="00FB3FF7">
        <w:tc>
          <w:tcPr>
            <w:tcW w:w="0" w:type="auto"/>
          </w:tcPr>
          <w:p w:rsidR="006C59CC" w:rsidRPr="007E6962" w:rsidRDefault="006C59CC" w:rsidP="00FB3FF7">
            <w:pPr>
              <w:jc w:val="center"/>
            </w:pPr>
            <w:r w:rsidRPr="007E6962">
              <w:t>23</w:t>
            </w:r>
          </w:p>
        </w:tc>
        <w:tc>
          <w:tcPr>
            <w:tcW w:w="0" w:type="auto"/>
          </w:tcPr>
          <w:p w:rsidR="006C59CC" w:rsidRPr="007E6962" w:rsidRDefault="006C59CC" w:rsidP="00FB3FF7">
            <w:r w:rsidRPr="007E6962">
              <w:t>7. Контрольная работа по теме: «ОДС»</w:t>
            </w:r>
          </w:p>
        </w:tc>
      </w:tr>
      <w:tr w:rsidR="006C59CC" w:rsidRPr="007E6962" w:rsidTr="00FB3FF7">
        <w:tc>
          <w:tcPr>
            <w:tcW w:w="0" w:type="auto"/>
          </w:tcPr>
          <w:p w:rsidR="006C59CC" w:rsidRPr="007E6962" w:rsidRDefault="006C59CC" w:rsidP="00FB3FF7">
            <w:pPr>
              <w:jc w:val="center"/>
            </w:pPr>
            <w:r w:rsidRPr="007E6962">
              <w:t xml:space="preserve">24 </w:t>
            </w:r>
          </w:p>
        </w:tc>
        <w:tc>
          <w:tcPr>
            <w:tcW w:w="0" w:type="auto"/>
          </w:tcPr>
          <w:p w:rsidR="006C59CC" w:rsidRPr="007E6962" w:rsidRDefault="006C59CC" w:rsidP="00FB3FF7">
            <w:r w:rsidRPr="007E6962">
              <w:t>1. Компоненты внутренней среды.</w:t>
            </w:r>
          </w:p>
        </w:tc>
      </w:tr>
      <w:tr w:rsidR="006C59CC" w:rsidRPr="007E6962" w:rsidTr="00FB3FF7">
        <w:tc>
          <w:tcPr>
            <w:tcW w:w="0" w:type="auto"/>
          </w:tcPr>
          <w:p w:rsidR="006C59CC" w:rsidRPr="007E6962" w:rsidRDefault="006C59CC" w:rsidP="00FB3FF7">
            <w:pPr>
              <w:jc w:val="center"/>
            </w:pPr>
            <w:r w:rsidRPr="007E6962">
              <w:t>25</w:t>
            </w:r>
          </w:p>
        </w:tc>
        <w:tc>
          <w:tcPr>
            <w:tcW w:w="0" w:type="auto"/>
          </w:tcPr>
          <w:p w:rsidR="006C59CC" w:rsidRPr="007E6962" w:rsidRDefault="006C59CC" w:rsidP="00FB3FF7">
            <w:r w:rsidRPr="007E6962">
              <w:t>2. Кровь. Л.р.№8 «Рассматривание под микроскопом крови лягушки и человека»</w:t>
            </w:r>
          </w:p>
        </w:tc>
      </w:tr>
      <w:tr w:rsidR="006C59CC" w:rsidRPr="007E6962" w:rsidTr="00FB3FF7">
        <w:tc>
          <w:tcPr>
            <w:tcW w:w="0" w:type="auto"/>
          </w:tcPr>
          <w:p w:rsidR="006C59CC" w:rsidRPr="007E6962" w:rsidRDefault="006C59CC" w:rsidP="00FB3FF7">
            <w:pPr>
              <w:jc w:val="center"/>
            </w:pPr>
            <w:r w:rsidRPr="007E6962">
              <w:t>26</w:t>
            </w:r>
          </w:p>
        </w:tc>
        <w:tc>
          <w:tcPr>
            <w:tcW w:w="0" w:type="auto"/>
          </w:tcPr>
          <w:p w:rsidR="006C59CC" w:rsidRPr="007E6962" w:rsidRDefault="006C59CC" w:rsidP="00FB3FF7">
            <w:r w:rsidRPr="007E6962">
              <w:t>3. Борьба организма с инфекцией.</w:t>
            </w:r>
          </w:p>
        </w:tc>
      </w:tr>
      <w:tr w:rsidR="006C59CC" w:rsidRPr="007E6962" w:rsidTr="00FB3FF7">
        <w:tc>
          <w:tcPr>
            <w:tcW w:w="0" w:type="auto"/>
          </w:tcPr>
          <w:p w:rsidR="006C59CC" w:rsidRPr="007E6962" w:rsidRDefault="006C59CC" w:rsidP="00FB3FF7">
            <w:pPr>
              <w:jc w:val="center"/>
            </w:pPr>
            <w:r w:rsidRPr="007E6962">
              <w:t>27</w:t>
            </w:r>
          </w:p>
        </w:tc>
        <w:tc>
          <w:tcPr>
            <w:tcW w:w="0" w:type="auto"/>
          </w:tcPr>
          <w:p w:rsidR="006C59CC" w:rsidRPr="007E6962" w:rsidRDefault="006C59CC" w:rsidP="00FB3FF7">
            <w:r w:rsidRPr="007E6962">
              <w:t>1. Транспортные системы организма.</w:t>
            </w:r>
          </w:p>
        </w:tc>
      </w:tr>
      <w:tr w:rsidR="006C59CC" w:rsidRPr="007E6962" w:rsidTr="00FB3FF7">
        <w:tc>
          <w:tcPr>
            <w:tcW w:w="0" w:type="auto"/>
          </w:tcPr>
          <w:p w:rsidR="006C59CC" w:rsidRPr="007E6962" w:rsidRDefault="006C59CC" w:rsidP="00FB3FF7">
            <w:pPr>
              <w:jc w:val="center"/>
            </w:pPr>
            <w:r w:rsidRPr="007E6962">
              <w:t>28</w:t>
            </w:r>
          </w:p>
        </w:tc>
        <w:tc>
          <w:tcPr>
            <w:tcW w:w="0" w:type="auto"/>
          </w:tcPr>
          <w:p w:rsidR="006C59CC" w:rsidRPr="007E6962" w:rsidRDefault="006C59CC" w:rsidP="00FB3FF7">
            <w:r w:rsidRPr="007E6962">
              <w:t>2. Круги кровообращения.</w:t>
            </w:r>
          </w:p>
        </w:tc>
      </w:tr>
      <w:tr w:rsidR="006C59CC" w:rsidRPr="007E6962" w:rsidTr="00FB3FF7">
        <w:tc>
          <w:tcPr>
            <w:tcW w:w="0" w:type="auto"/>
          </w:tcPr>
          <w:p w:rsidR="006C59CC" w:rsidRPr="007E6962" w:rsidRDefault="006C59CC" w:rsidP="00FB3FF7">
            <w:pPr>
              <w:jc w:val="center"/>
            </w:pPr>
            <w:r w:rsidRPr="007E6962">
              <w:t>29</w:t>
            </w:r>
          </w:p>
        </w:tc>
        <w:tc>
          <w:tcPr>
            <w:tcW w:w="0" w:type="auto"/>
          </w:tcPr>
          <w:p w:rsidR="006C59CC" w:rsidRPr="007E6962" w:rsidRDefault="006C59CC" w:rsidP="00FB3FF7">
            <w:r w:rsidRPr="007E6962">
              <w:t>3. Строение и работа сердца.</w:t>
            </w:r>
          </w:p>
        </w:tc>
      </w:tr>
      <w:tr w:rsidR="006C59CC" w:rsidRPr="007E6962" w:rsidTr="00FB3FF7">
        <w:tc>
          <w:tcPr>
            <w:tcW w:w="0" w:type="auto"/>
          </w:tcPr>
          <w:p w:rsidR="006C59CC" w:rsidRPr="007E6962" w:rsidRDefault="006C59CC" w:rsidP="00FB3FF7">
            <w:pPr>
              <w:jc w:val="center"/>
            </w:pPr>
            <w:r w:rsidRPr="007E6962">
              <w:t>30</w:t>
            </w:r>
          </w:p>
        </w:tc>
        <w:tc>
          <w:tcPr>
            <w:tcW w:w="0" w:type="auto"/>
          </w:tcPr>
          <w:p w:rsidR="006C59CC" w:rsidRPr="007E6962" w:rsidRDefault="006C59CC" w:rsidP="00FB3FF7">
            <w:pPr>
              <w:rPr>
                <w:b/>
                <w:u w:val="single"/>
              </w:rPr>
            </w:pPr>
            <w:r w:rsidRPr="007E6962">
              <w:t>4. Движение крови по сосудам. Регуляция кровообращения.</w:t>
            </w:r>
            <w:r w:rsidRPr="007E6962">
              <w:rPr>
                <w:b/>
                <w:bCs/>
                <w:iCs/>
              </w:rPr>
              <w:t xml:space="preserve"> </w:t>
            </w:r>
            <w:r w:rsidRPr="007E6962">
              <w:t>Лабораторная работа №9. «Положение венозных клапанов в опущенной и поднятой руке. Изменения в тканях при перетяжках, затрудняющих кровообращение.</w:t>
            </w:r>
            <w:r w:rsidRPr="007E6962">
              <w:br/>
              <w:t>Лабораторная работа №10 «Определение скорости кровотока в сосудах ногтевого ложа»</w:t>
            </w:r>
          </w:p>
        </w:tc>
      </w:tr>
      <w:tr w:rsidR="006C59CC" w:rsidRPr="007E6962" w:rsidTr="00FB3FF7">
        <w:tc>
          <w:tcPr>
            <w:tcW w:w="0" w:type="auto"/>
          </w:tcPr>
          <w:p w:rsidR="006C59CC" w:rsidRPr="007E6962" w:rsidRDefault="006C59CC" w:rsidP="00FB3FF7">
            <w:pPr>
              <w:jc w:val="center"/>
            </w:pPr>
            <w:r w:rsidRPr="007E6962">
              <w:t>31</w:t>
            </w:r>
          </w:p>
        </w:tc>
        <w:tc>
          <w:tcPr>
            <w:tcW w:w="0" w:type="auto"/>
          </w:tcPr>
          <w:p w:rsidR="006C59CC" w:rsidRPr="007E6962" w:rsidRDefault="006C59CC" w:rsidP="00FB3FF7">
            <w:r w:rsidRPr="007E6962">
              <w:t>5. Гигиена-сердечно-сосудистых заболеваний. Первая помощь при заболеваниях сердца и сосудов.</w:t>
            </w:r>
            <w:r w:rsidRPr="007E6962">
              <w:rPr>
                <w:b/>
              </w:rPr>
              <w:t xml:space="preserve"> </w:t>
            </w:r>
            <w:r w:rsidRPr="007E6962">
              <w:t>Л.р.№11 «Реакция сердечно-сосудистой системы на дозированную нагрузку»</w:t>
            </w:r>
          </w:p>
        </w:tc>
      </w:tr>
    </w:tbl>
    <w:p w:rsidR="006C59CC" w:rsidRPr="007E6962" w:rsidRDefault="006C59CC" w:rsidP="00DD7539">
      <w:pPr>
        <w:pStyle w:val="ConsPlusNormal"/>
        <w:ind w:firstLine="0"/>
        <w:jc w:val="both"/>
        <w:rPr>
          <w:rFonts w:ascii="Times New Roman" w:hAnsi="Times New Roman" w:cs="Times New Roman"/>
          <w:b/>
          <w:color w:val="000000"/>
          <w:sz w:val="24"/>
          <w:szCs w:val="24"/>
        </w:rPr>
      </w:pPr>
      <w:bookmarkStart w:id="45" w:name="Par2209"/>
      <w:bookmarkStart w:id="46" w:name="Par2256"/>
      <w:bookmarkEnd w:id="45"/>
      <w:bookmarkEnd w:id="46"/>
    </w:p>
    <w:p w:rsidR="006C59CC" w:rsidRPr="007E6962" w:rsidRDefault="006C59CC" w:rsidP="00DD7539">
      <w:pPr>
        <w:pStyle w:val="ConsPlusNormal"/>
        <w:ind w:firstLine="0"/>
        <w:jc w:val="both"/>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биологии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особенности организма человека, его строения, жизнедеятельности, высшей нервной деятельности и поведения;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изучать биологические объекты и процессы: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выявлять изменчивость организмов, приспособления организмов к среде обитания, типы взаимодействия разных видов в экосистеме;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принадлежность биологических объектов к определенной систематической группе (классификация);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анализировать и оценивать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проводить самостоятельный поиск биологической информации: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рациональной организации труда и отдыха, соблюдения правил поведения в окружающей среде;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выращивания и размножения культурных растений и домашних животных, ухода за ними;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проведения наблюдений за состоянием собственного организма.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sz w:val="24"/>
          <w:szCs w:val="24"/>
        </w:rPr>
      </w:pPr>
      <w:bookmarkStart w:id="47" w:name="Par2279"/>
      <w:bookmarkEnd w:id="47"/>
      <w:r w:rsidRPr="007E6962">
        <w:rPr>
          <w:rFonts w:ascii="Times New Roman" w:hAnsi="Times New Roman" w:cs="Times New Roman"/>
          <w:sz w:val="24"/>
          <w:szCs w:val="24"/>
        </w:rPr>
        <w:t>СОДЕРЖАНИЕ ОСНОВНОГО ОБЩЕГО ОБРАЗОВАНИЯ ПО ФИЗИКЕ</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физики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48" w:name="Par2288"/>
      <w:bookmarkEnd w:id="48"/>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49" w:name="Par2291"/>
      <w:bookmarkEnd w:id="49"/>
      <w:r w:rsidRPr="007E6962">
        <w:rPr>
          <w:rFonts w:ascii="Times New Roman" w:hAnsi="Times New Roman" w:cs="Times New Roman"/>
          <w:sz w:val="24"/>
          <w:szCs w:val="24"/>
        </w:rPr>
        <w:t>Физика и физические методы изучения природы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ПОГРЕШНОСТИ ИЗМЕРЕНИЙ. Международная система единиц. Физические законы. Роль физики в формировании научной картины мира.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0" w:name="Par2295"/>
      <w:bookmarkEnd w:id="50"/>
      <w:r w:rsidRPr="007E6962">
        <w:rPr>
          <w:rFonts w:ascii="Times New Roman" w:hAnsi="Times New Roman" w:cs="Times New Roman"/>
          <w:sz w:val="24"/>
          <w:szCs w:val="24"/>
        </w:rPr>
        <w:t>Механические явления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Механическое движение. СИСТЕМА ОТСЧЕТА И ОТНОСИТЕЛЬНОСТЬ ДВИЖЕНИЯ. Путь. Скорость. Ускорение. Движение по окружности. Инерция. Первый закон Ньютона. Взаимодействие тел. Масса. Плотность. Сила. Сложение сил. Второй закон Ньютона. Третий закон Ньютона. Импульс. Закон сохранения импульса. РЕАКТИВНОЕ ДВИЖЕНИЕ. Сила упругости. Сила трения. Сила тяжести. Свободное падение. ВЕС ТЕЛА. НЕВЕСОМОСТЬ. ЦЕНТР ТЯЖЕСТИ ТЕЛА. Закон всемирного тяготения. ГЕОЦЕНТРИЧЕСКАЯ И ГЕЛИОЦЕНТРИЧЕСКАЯ СИСТЕМЫ МИРА. Работа. Мощность. Кинетическая энергия. Потенциальная энергия взаимодействующих тел. Закон сохранения механической энергии. УСЛОВИЯ РАВНОВЕСИЯ ТЕЛ.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Простые механизмы. Коэффициент полезного действия.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Давление. Атмосферное давление. Закон Паскаля. ГИДРАВЛИЧЕСКИЕ МАШИНЫ. Закон Архимеда. УСЛОВИЕ ПЛАВАНИЯ ТЕЛ.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Механические колебания. ПЕРИОД, ЧАСТОТА, АМПЛИТУДА КОЛЕБАНИЙ. Механические волны. ДЛИНА ВОЛНЫ. Звук. ГРОМКОСТЬ ЗВУКА И ВЫСОТА ТОНА.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и описание различных видов механического движения, взаимодействия тел, передачи давления жидкостями и газами, плавания тел, механических колебаний и волн; объяснение этих явлений на основе законов динамики Ньютона, законов сохранения импульса и энергии, закона всемирного тяготения, законов Паскаля и Архимеда.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Измерение физических величин: времени, расстояния, скорости, массы, плотности вещества, силы, давления, работы, мощности, периода колебаний маятника.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опытов и экспериментальных исследований по выявлению зависимостей: пути от времени при равномерном и равноускоренном движении, силы упругости от удлинения пружины, периода колебаний маятника от длины нити, периода колебаний груза на пружине от массы груза и от жесткости пружины, силы трения от силы нормального давления, условий равновесия рычага.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Практическое применение физических знаний для выявления зависимости тормозного пути автомобиля от его скорости; использования простых механизмов в повседневной жизни.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Объяснение устройства и принципа действия физических приборов и технических объектов: весов, динамометра, барометра, ПРОСТЫХ МЕХАНИЗМОВ.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1" w:name="Par2307"/>
      <w:bookmarkEnd w:id="51"/>
      <w:r w:rsidRPr="007E6962">
        <w:rPr>
          <w:rFonts w:ascii="Times New Roman" w:hAnsi="Times New Roman" w:cs="Times New Roman"/>
          <w:sz w:val="24"/>
          <w:szCs w:val="24"/>
        </w:rPr>
        <w:t>Тепловые явления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Строение вещества. Тепловое движение атомов и молекул. Броуновское движение. Диффузия. Взаимодействие частиц вещества. Модели строения газов, жидкостей и твердых тел.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и описание диффузии, изменений агрегатных состояний вещества, различных видов теплопередачи; объяснение этих явлений на основе представлений об атомно-молекулярном строении вещества, закона сохранения энергии в тепловых процессах.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Измерение физических величин: температуры, количества теплоты, удельной теплоемкости, УДЕЛЬНОЙ ТЕПЛОТЫ ПЛАВЛЕНИЯ ЛЬДА, влажности воздуха.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физических опытов и экспериментальных исследований по выявлению зависимостей: температуры остывающей воды от времени, температуры вещества от времени при изменениях агрегатных состояний вещества.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Практическое применение физических знаний для учета теплопроводности и теплоемкости различных веществ в повседневной жизни.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Объяснение устройства и принципа действия физических приборов и технических объектов: термометра, ПСИХРОМЕТРА, ПАРОВОЙ ТУРБИНЫ, ДВИГАТЕЛЯ ВНУТРЕННЕГО СГОРАНИЯ, ХОЛОДИЛЬНИКА.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2" w:name="Par2319"/>
      <w:bookmarkEnd w:id="52"/>
      <w:r w:rsidRPr="007E6962">
        <w:rPr>
          <w:rFonts w:ascii="Times New Roman" w:hAnsi="Times New Roman" w:cs="Times New Roman"/>
          <w:sz w:val="24"/>
          <w:szCs w:val="24"/>
        </w:rPr>
        <w:t>Электромагнитные явления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ПРОВОДНИКИ, ДИЭЛЕКТРИКИ И ПОЛУПРОВОДНИКИ. Конденсатор. Энергия электрического поля конденсатора. Постоянный электрический ток. ИСТОЧНИКИ ПОСТОЯННОГО ТОКА. Сила тока. Напряжение. Электрическое сопротивление. НОСИТЕЛИ ЭЛЕКТРИЧЕСКИХ ЗАРЯДОВ В МЕТАЛЛАХ, ПОЛУПРОВОДНИКАХ, ЭЛЕКТРОЛИТАХ И ГАЗАХ. ПОЛУПРОВОДНИКОВЫЕ ПРИБОРЫ. Закон Ома для участка электрической цепи. ПОСЛЕДОВАТЕЛЬНОЕ И ПАРАЛЛЕЛЬНОЕ СОЕДИНЕНИЯ ПРОВОДНИКОВ. Работа и мощность электрического тока. Закон Джоуля - Ленца.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Опыт Эрстеда. Магнитное поле тока. ЭЛЕКТРОМАГНИТ. Взаимодействие магнитов. МАГНИТНОЕ ПОЛЕ ЗЕМЛИ. Действие магнитного поля на проводник с током. ЭЛЕКТРОДВИГАТЕЛЬ. Электромагнитная индукция. Опыты Фарадея. ЭЛЕКТРОГЕНЕРАТОР. Переменный ток. ТРАНСФОРМАТОР. ПЕРЕДАЧА ЭЛЕКТРИЧЕСКОЙ ЭНЕРГИИ НА РАССТОЯНИЕ.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КОЛЕБАТЕЛЬНЫЙ КОНТУР. ЭЛЕКТРОМАГНИТНЫЕ КОЛЕБАНИЯ. ЭЛЕКТРОМАГНИТНЫЕ ВОЛНЫ. ПРИНЦИПЫ РАДИОСВЯЗИ И ТЕЛЕВИДЕНИЯ.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Элементы геометрической оптики. Закон прямолинейного распространения света. Отражение и преломление света. Закон отражения света. Плоское зеркало. Линза. Фокусное расстояние линзы. Глаз как оптическая система. Оптические приборы. СВЕТ - ЭЛЕКТРОМАГНИТНАЯ ВОЛНА. Дисперсия света. ВЛИЯНИЕ ЭЛЕКТРОМАГНИТНЫХ ИЗЛУЧЕНИЙ НА ЖИВЫЕ ОРГАНИЗМЫ.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и описание электризации тел, взаимодействия электрических зарядов и магнитов, действия магнитного поля на проводник с током, теплового действия тока, электромагнитной индукции, отражения, преломления и дисперсии света; объяснение этих явлений.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Измерение физических величин: силы тока, напряжения, электрического сопротивления, работы и мощности тока, фокусного расстояния собирающей линзы.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простых физических опытов и экспериментальных исследований по изучению: электростатического взаимодействия заряженных тел, действия магнитного поля на проводник с током, последовательного и параллельного соединения проводников, зависимости силы тока от напряжения на участке цепи, угла отражения света от угла падения, угла преломления света от угла падения.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Практическое применение физических знаний для безопасного обращения с электробытовыми приборами; предупреждения опасного воздействия на организм человека электрического тока и электромагнитных излучений.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Объяснение устройства и принципа действия физических приборов и технических объектов: амперметра, вольтметра, ДИНАМИКА, МИКРОФОНА, ЭЛЕКТРОГЕНЕРАТОРА, ЭЛЕКТРОДВИГАТЕЛЯ, очков, ФОТОАППАРАТА, ПРОЕКЦИОННОГО АППАРАТА.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3" w:name="Par2331"/>
      <w:bookmarkEnd w:id="53"/>
      <w:r w:rsidRPr="007E6962">
        <w:rPr>
          <w:rFonts w:ascii="Times New Roman" w:hAnsi="Times New Roman" w:cs="Times New Roman"/>
          <w:sz w:val="24"/>
          <w:szCs w:val="24"/>
        </w:rPr>
        <w:t>Квантовые явления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Радиоактивность. Альфа-, бета- и гамма-излучения. ПЕРИОД ПОЛУРАСПАДА.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Опыты Резерфорда. Планетарная модель атома. ОПТИЧЕСКИЕ СПЕКТРЫ. ПОГЛОЩЕНИЕ И ИСПУСКАНИЕ СВЕТА АТОМАМИ.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Состав атомного ядра. ЭНЕРГИЯ СВЯЗИ АТОМНЫХ ЯДЕР. Ядерные реакции. ИСТОЧНИКИ ЭНЕРГИИ СОЛНЦА И ЗВЕЗД. ЯДЕРНАЯ ЭНЕРГЕТИКА. ДОЗИМЕТРИЯ. ВЛИЯНИЕ РАДИОАКТИВНЫХ ИЗЛУЧЕНИЙ НА ЖИВЫЕ ОРГАНИЗМЫ. ЭКОЛОГИЧЕСКИЕ ПРОБЛЕМЫ РАБОТЫ АТОМНЫХ ЭЛЕКТРОСТАНЦИЙ.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и описание ОПТИЧЕСКИХ СПЕКТРОВ РАЗЛИЧНЫХ ВЕЩЕСТВ, их объяснение НА ОСНОВЕ ПРЕДСТАВЛЕНИЙ О СТРОЕНИИ АТОМА.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Практическое применение физических знаний для защиты от опасного воздействия на организм человека радиоактивных излучений; для измерения радиоактивного фона и оценки его безопасности.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7 класс</w:t>
      </w:r>
    </w:p>
    <w:p w:rsidR="006C59CC" w:rsidRPr="007E6962" w:rsidRDefault="006C59CC" w:rsidP="00FB3FF7">
      <w:pPr>
        <w:rPr>
          <w:lang w:eastAsia="en-US"/>
        </w:rPr>
      </w:pPr>
      <w:r w:rsidRPr="007E6962">
        <w:rPr>
          <w:b/>
          <w:lang w:eastAsia="en-US"/>
        </w:rPr>
        <w:t>Раздел I. Физика и физические методы изучения природы. 4 часа</w:t>
      </w:r>
      <w:r w:rsidRPr="007E6962">
        <w:rPr>
          <w:lang w:eastAsia="en-US"/>
        </w:rPr>
        <w:t xml:space="preserve">  </w:t>
      </w:r>
      <w:r w:rsidRPr="007E6962">
        <w:rPr>
          <w:lang w:eastAsia="en-US"/>
        </w:rPr>
        <w:br/>
      </w:r>
      <w:r w:rsidRPr="007E6962">
        <w:rPr>
          <w:b/>
          <w:bCs/>
          <w:u w:val="single"/>
          <w:lang w:eastAsia="en-US"/>
        </w:rPr>
        <w:t xml:space="preserve">Цель: </w:t>
      </w:r>
    </w:p>
    <w:p w:rsidR="006C59CC" w:rsidRPr="007E6962" w:rsidRDefault="006C59CC" w:rsidP="00FB3FF7">
      <w:pPr>
        <w:numPr>
          <w:ilvl w:val="0"/>
          <w:numId w:val="22"/>
        </w:numPr>
        <w:spacing w:after="200" w:line="276" w:lineRule="auto"/>
        <w:rPr>
          <w:lang w:eastAsia="en-US"/>
        </w:rPr>
      </w:pPr>
      <w:r w:rsidRPr="007E6962">
        <w:rPr>
          <w:lang w:eastAsia="en-US"/>
        </w:rPr>
        <w:t xml:space="preserve">Дать начальные терминологические сведения, повторить темы по математике, необходимые для успешного освоения новой дисциплины. </w:t>
      </w:r>
    </w:p>
    <w:p w:rsidR="006C59CC" w:rsidRPr="007E6962" w:rsidRDefault="006C59CC" w:rsidP="00FB3FF7">
      <w:pPr>
        <w:numPr>
          <w:ilvl w:val="0"/>
          <w:numId w:val="22"/>
        </w:numPr>
        <w:spacing w:after="200" w:line="276" w:lineRule="auto"/>
        <w:rPr>
          <w:lang w:eastAsia="en-US"/>
        </w:rPr>
      </w:pPr>
      <w:r w:rsidRPr="007E6962">
        <w:rPr>
          <w:lang w:eastAsia="en-US"/>
        </w:rPr>
        <w:t xml:space="preserve">Формировать практические умения работы с лабораторным оборудованием и измерительными приборами, а также навык соблюдения правил по ТБ.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8934"/>
      </w:tblGrid>
      <w:tr w:rsidR="006C59CC" w:rsidRPr="007E6962" w:rsidTr="002F2F5A">
        <w:trPr>
          <w:trHeight w:val="276"/>
        </w:trPr>
        <w:tc>
          <w:tcPr>
            <w:tcW w:w="534" w:type="dxa"/>
            <w:vMerge w:val="restart"/>
            <w:vAlign w:val="center"/>
          </w:tcPr>
          <w:p w:rsidR="006C59CC" w:rsidRPr="007E6962" w:rsidRDefault="006C59CC" w:rsidP="00FB3FF7">
            <w:pPr>
              <w:jc w:val="center"/>
              <w:rPr>
                <w:b/>
                <w:lang w:eastAsia="en-US"/>
              </w:rPr>
            </w:pPr>
            <w:r w:rsidRPr="007E6962">
              <w:rPr>
                <w:b/>
                <w:lang w:eastAsia="en-US"/>
              </w:rPr>
              <w:t>N</w:t>
            </w:r>
            <w:r w:rsidRPr="007E6962">
              <w:rPr>
                <w:b/>
                <w:lang w:eastAsia="en-US"/>
              </w:rPr>
              <w:br/>
              <w:t>п/п</w:t>
            </w:r>
          </w:p>
        </w:tc>
        <w:tc>
          <w:tcPr>
            <w:tcW w:w="8934" w:type="dxa"/>
            <w:vMerge w:val="restart"/>
            <w:vAlign w:val="center"/>
          </w:tcPr>
          <w:p w:rsidR="006C59CC" w:rsidRPr="007E6962" w:rsidRDefault="006C59CC" w:rsidP="00FB3FF7">
            <w:pPr>
              <w:jc w:val="center"/>
              <w:rPr>
                <w:b/>
                <w:lang w:eastAsia="en-US"/>
              </w:rPr>
            </w:pPr>
            <w:r w:rsidRPr="007E6962">
              <w:rPr>
                <w:b/>
                <w:lang w:eastAsia="en-US"/>
              </w:rPr>
              <w:t>Система уроков</w:t>
            </w:r>
          </w:p>
          <w:p w:rsidR="006C59CC" w:rsidRPr="007E6962" w:rsidRDefault="006C59CC" w:rsidP="00FB3FF7">
            <w:pPr>
              <w:rPr>
                <w:lang w:eastAsia="en-US"/>
              </w:rPr>
            </w:pPr>
            <w:r w:rsidRPr="007E6962">
              <w:rPr>
                <w:lang w:eastAsia="en-US"/>
              </w:rPr>
              <w:t> </w:t>
            </w:r>
          </w:p>
        </w:tc>
      </w:tr>
      <w:tr w:rsidR="006C59CC" w:rsidRPr="007E6962" w:rsidTr="002F2F5A">
        <w:trPr>
          <w:trHeight w:val="276"/>
        </w:trPr>
        <w:tc>
          <w:tcPr>
            <w:tcW w:w="534" w:type="dxa"/>
            <w:vMerge/>
          </w:tcPr>
          <w:p w:rsidR="006C59CC" w:rsidRPr="007E6962" w:rsidRDefault="006C59CC" w:rsidP="00FB3FF7"/>
        </w:tc>
        <w:tc>
          <w:tcPr>
            <w:tcW w:w="8934" w:type="dxa"/>
            <w:vMerge/>
          </w:tcPr>
          <w:p w:rsidR="006C59CC" w:rsidRPr="007E6962" w:rsidRDefault="006C59CC" w:rsidP="00FB3FF7"/>
        </w:tc>
      </w:tr>
      <w:tr w:rsidR="006C59CC" w:rsidRPr="007E6962" w:rsidTr="002F2F5A">
        <w:trPr>
          <w:trHeight w:val="276"/>
        </w:trPr>
        <w:tc>
          <w:tcPr>
            <w:tcW w:w="534" w:type="dxa"/>
            <w:vMerge/>
          </w:tcPr>
          <w:p w:rsidR="006C59CC" w:rsidRPr="007E6962" w:rsidRDefault="006C59CC" w:rsidP="00FB3FF7"/>
        </w:tc>
        <w:tc>
          <w:tcPr>
            <w:tcW w:w="8934" w:type="dxa"/>
            <w:vMerge/>
          </w:tcPr>
          <w:p w:rsidR="006C59CC" w:rsidRPr="007E6962" w:rsidRDefault="006C59CC" w:rsidP="00FB3FF7"/>
        </w:tc>
      </w:tr>
      <w:tr w:rsidR="006C59CC" w:rsidRPr="007E6962" w:rsidTr="002F2F5A">
        <w:tc>
          <w:tcPr>
            <w:tcW w:w="534" w:type="dxa"/>
          </w:tcPr>
          <w:p w:rsidR="006C59CC" w:rsidRPr="007E6962" w:rsidRDefault="006C59CC" w:rsidP="00FB3FF7">
            <w:r w:rsidRPr="007E6962">
              <w:t>1</w:t>
            </w:r>
          </w:p>
        </w:tc>
        <w:tc>
          <w:tcPr>
            <w:tcW w:w="8934" w:type="dxa"/>
          </w:tcPr>
          <w:p w:rsidR="006C59CC" w:rsidRPr="007E6962" w:rsidRDefault="006C59CC" w:rsidP="00FB3FF7">
            <w:pPr>
              <w:rPr>
                <w:lang w:eastAsia="en-US"/>
              </w:rPr>
            </w:pPr>
            <w:r w:rsidRPr="007E6962">
              <w:rPr>
                <w:lang w:eastAsia="en-US"/>
              </w:rPr>
              <w:t>Вводный инструктаж по технике безопасности. Что изучает физика?</w:t>
            </w:r>
          </w:p>
        </w:tc>
      </w:tr>
      <w:tr w:rsidR="006C59CC" w:rsidRPr="007E6962" w:rsidTr="002F2F5A">
        <w:tc>
          <w:tcPr>
            <w:tcW w:w="534" w:type="dxa"/>
          </w:tcPr>
          <w:p w:rsidR="006C59CC" w:rsidRPr="007E6962" w:rsidRDefault="006C59CC" w:rsidP="00FB3FF7">
            <w:r w:rsidRPr="007E6962">
              <w:t>2</w:t>
            </w:r>
          </w:p>
        </w:tc>
        <w:tc>
          <w:tcPr>
            <w:tcW w:w="8934" w:type="dxa"/>
          </w:tcPr>
          <w:p w:rsidR="006C59CC" w:rsidRPr="007E6962" w:rsidRDefault="006C59CC" w:rsidP="00FB3FF7">
            <w:pPr>
              <w:rPr>
                <w:lang w:eastAsia="en-US"/>
              </w:rPr>
            </w:pPr>
            <w:r w:rsidRPr="007E6962">
              <w:rPr>
                <w:lang w:eastAsia="en-US"/>
              </w:rPr>
              <w:t xml:space="preserve">Физические величины </w:t>
            </w:r>
          </w:p>
        </w:tc>
      </w:tr>
      <w:tr w:rsidR="006C59CC" w:rsidRPr="007E6962" w:rsidTr="002F2F5A">
        <w:tc>
          <w:tcPr>
            <w:tcW w:w="534" w:type="dxa"/>
          </w:tcPr>
          <w:p w:rsidR="006C59CC" w:rsidRPr="007E6962" w:rsidRDefault="006C59CC" w:rsidP="00FB3FF7">
            <w:r w:rsidRPr="007E6962">
              <w:t>3</w:t>
            </w:r>
          </w:p>
        </w:tc>
        <w:tc>
          <w:tcPr>
            <w:tcW w:w="8934" w:type="dxa"/>
          </w:tcPr>
          <w:p w:rsidR="006C59CC" w:rsidRPr="007E6962" w:rsidRDefault="006C59CC" w:rsidP="00FB3FF7">
            <w:pPr>
              <w:rPr>
                <w:lang w:eastAsia="en-US"/>
              </w:rPr>
            </w:pPr>
            <w:r w:rsidRPr="007E6962">
              <w:rPr>
                <w:lang w:eastAsia="en-US"/>
              </w:rPr>
              <w:t>Точность и погрешность измерений.</w:t>
            </w:r>
          </w:p>
        </w:tc>
      </w:tr>
      <w:tr w:rsidR="006C59CC" w:rsidRPr="007E6962" w:rsidTr="002F2F5A">
        <w:tc>
          <w:tcPr>
            <w:tcW w:w="534" w:type="dxa"/>
          </w:tcPr>
          <w:p w:rsidR="006C59CC" w:rsidRPr="007E6962" w:rsidRDefault="006C59CC" w:rsidP="00FB3FF7">
            <w:r w:rsidRPr="007E6962">
              <w:t>4</w:t>
            </w:r>
          </w:p>
        </w:tc>
        <w:tc>
          <w:tcPr>
            <w:tcW w:w="8934" w:type="dxa"/>
          </w:tcPr>
          <w:p w:rsidR="006C59CC" w:rsidRPr="007E6962" w:rsidRDefault="006C59CC" w:rsidP="00FB3FF7">
            <w:pPr>
              <w:rPr>
                <w:lang w:eastAsia="en-US"/>
              </w:rPr>
            </w:pPr>
            <w:r w:rsidRPr="007E6962">
              <w:rPr>
                <w:lang w:eastAsia="en-US"/>
              </w:rPr>
              <w:t>Л/р №1 «Определение цены деления измерительного прибора»</w:t>
            </w:r>
          </w:p>
        </w:tc>
      </w:tr>
    </w:tbl>
    <w:p w:rsidR="006C59CC" w:rsidRPr="007E6962" w:rsidRDefault="006C59CC" w:rsidP="00FB3FF7"/>
    <w:p w:rsidR="006C59CC" w:rsidRPr="007E6962" w:rsidRDefault="006C59CC" w:rsidP="00FB3FF7">
      <w:pPr>
        <w:rPr>
          <w:b/>
          <w:lang w:eastAsia="en-US"/>
        </w:rPr>
      </w:pPr>
      <w:r w:rsidRPr="007E6962">
        <w:rPr>
          <w:b/>
          <w:lang w:eastAsia="en-US"/>
        </w:rPr>
        <w:t>Раздел II. Первоначальные сведения о строении вещества. 6 часов</w:t>
      </w:r>
      <w:r w:rsidRPr="007E6962">
        <w:rPr>
          <w:b/>
          <w:lang w:eastAsia="en-US"/>
        </w:rPr>
        <w:br/>
        <w:t xml:space="preserve">Цель: </w:t>
      </w:r>
    </w:p>
    <w:p w:rsidR="006C59CC" w:rsidRPr="007E6962" w:rsidRDefault="006C59CC" w:rsidP="00FB3FF7">
      <w:pPr>
        <w:rPr>
          <w:lang w:eastAsia="en-US"/>
        </w:rPr>
      </w:pPr>
      <w:r w:rsidRPr="007E6962">
        <w:rPr>
          <w:lang w:eastAsia="en-US"/>
        </w:rPr>
        <w:t xml:space="preserve">освоение знаний о строении вещества, а также методах научного познания природы и формирование на этой основе представлений о физической картине мира; </w:t>
      </w:r>
    </w:p>
    <w:p w:rsidR="006C59CC" w:rsidRPr="007E6962" w:rsidRDefault="006C59CC" w:rsidP="00FB3FF7">
      <w:pPr>
        <w:rPr>
          <w:lang w:eastAsia="en-US"/>
        </w:rPr>
      </w:pPr>
      <w:r w:rsidRPr="007E6962">
        <w:rPr>
          <w:lang w:eastAsia="en-US"/>
        </w:rPr>
        <w:t xml:space="preserve">применение знаний для объяснения явлений природы, решения качественных физических задач, в том числе и повышенной сложности, использования современных информационных технологий для поиска, переработки и предъявления учебной и научно-популярной информации по физике; </w:t>
      </w:r>
    </w:p>
    <w:p w:rsidR="006C59CC" w:rsidRPr="007E6962" w:rsidRDefault="006C59CC" w:rsidP="00FB3FF7">
      <w:pPr>
        <w:rPr>
          <w:lang w:eastAsia="en-US"/>
        </w:rPr>
      </w:pPr>
      <w:r w:rsidRPr="007E6962">
        <w:rPr>
          <w:lang w:eastAsia="en-US"/>
        </w:rPr>
        <w:t xml:space="preserve">развитие познавательных интересов, интеллектуальных и творческих способностей в процессе решения физических задач и самостоятельного приобретения знаний, подготовки докладов, рефератов и других творческих работ с использованием информационных технологий; </w:t>
      </w:r>
    </w:p>
    <w:p w:rsidR="006C59CC" w:rsidRPr="007E6962" w:rsidRDefault="006C59CC" w:rsidP="00FB3FF7">
      <w:pPr>
        <w:rPr>
          <w:lang w:eastAsia="en-US"/>
        </w:rPr>
      </w:pPr>
      <w:r w:rsidRPr="007E6962">
        <w:rPr>
          <w:lang w:eastAsia="en-US"/>
        </w:rPr>
        <w:t>овладение умениями планировать и проводить эксперименты, описывать и обобщать результаты наблюдений, использовать измерительные приборы, представлять результаты измерений с помощью таблиц, графиков.</w:t>
      </w:r>
    </w:p>
    <w:tbl>
      <w:tblPr>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7975"/>
      </w:tblGrid>
      <w:tr w:rsidR="006C59CC" w:rsidRPr="007E6962" w:rsidTr="002F2F5A">
        <w:tc>
          <w:tcPr>
            <w:tcW w:w="533" w:type="dxa"/>
          </w:tcPr>
          <w:p w:rsidR="006C59CC" w:rsidRPr="007E6962" w:rsidRDefault="006C59CC" w:rsidP="00FB3FF7">
            <w:r w:rsidRPr="007E6962">
              <w:t>5</w:t>
            </w:r>
          </w:p>
        </w:tc>
        <w:tc>
          <w:tcPr>
            <w:tcW w:w="7975" w:type="dxa"/>
          </w:tcPr>
          <w:p w:rsidR="006C59CC" w:rsidRPr="007E6962" w:rsidRDefault="006C59CC" w:rsidP="00FB3FF7">
            <w:pPr>
              <w:rPr>
                <w:lang w:eastAsia="en-US"/>
              </w:rPr>
            </w:pPr>
            <w:r w:rsidRPr="007E6962">
              <w:rPr>
                <w:lang w:eastAsia="en-US"/>
              </w:rPr>
              <w:t xml:space="preserve">Строение вещества. Молекулы </w:t>
            </w:r>
          </w:p>
        </w:tc>
      </w:tr>
      <w:tr w:rsidR="006C59CC" w:rsidRPr="007E6962" w:rsidTr="002F2F5A">
        <w:tc>
          <w:tcPr>
            <w:tcW w:w="533" w:type="dxa"/>
          </w:tcPr>
          <w:p w:rsidR="006C59CC" w:rsidRPr="007E6962" w:rsidRDefault="006C59CC" w:rsidP="00FB3FF7"/>
          <w:p w:rsidR="006C59CC" w:rsidRPr="007E6962" w:rsidRDefault="006C59CC" w:rsidP="00FB3FF7">
            <w:r w:rsidRPr="007E6962">
              <w:t>6</w:t>
            </w:r>
          </w:p>
        </w:tc>
        <w:tc>
          <w:tcPr>
            <w:tcW w:w="7975" w:type="dxa"/>
          </w:tcPr>
          <w:p w:rsidR="006C59CC" w:rsidRPr="007E6962" w:rsidRDefault="006C59CC" w:rsidP="00FB3FF7">
            <w:pPr>
              <w:rPr>
                <w:lang w:eastAsia="en-US"/>
              </w:rPr>
            </w:pPr>
          </w:p>
          <w:p w:rsidR="006C59CC" w:rsidRPr="007E6962" w:rsidRDefault="006C59CC" w:rsidP="00FB3FF7">
            <w:pPr>
              <w:rPr>
                <w:lang w:eastAsia="en-US"/>
              </w:rPr>
            </w:pPr>
            <w:r w:rsidRPr="007E6962">
              <w:rPr>
                <w:lang w:eastAsia="en-US"/>
              </w:rPr>
              <w:t xml:space="preserve">Диффузия в газах, жидкостях и твердых телах </w:t>
            </w:r>
          </w:p>
        </w:tc>
      </w:tr>
      <w:tr w:rsidR="006C59CC" w:rsidRPr="007E6962" w:rsidTr="002F2F5A">
        <w:tc>
          <w:tcPr>
            <w:tcW w:w="533" w:type="dxa"/>
          </w:tcPr>
          <w:p w:rsidR="006C59CC" w:rsidRPr="007E6962" w:rsidRDefault="006C59CC" w:rsidP="00FB3FF7">
            <w:r w:rsidRPr="007E6962">
              <w:t>7</w:t>
            </w:r>
          </w:p>
        </w:tc>
        <w:tc>
          <w:tcPr>
            <w:tcW w:w="7975" w:type="dxa"/>
          </w:tcPr>
          <w:p w:rsidR="006C59CC" w:rsidRPr="007E6962" w:rsidRDefault="006C59CC" w:rsidP="00FB3FF7">
            <w:pPr>
              <w:rPr>
                <w:lang w:eastAsia="en-US"/>
              </w:rPr>
            </w:pPr>
            <w:r w:rsidRPr="007E6962">
              <w:rPr>
                <w:lang w:eastAsia="en-US"/>
              </w:rPr>
              <w:t xml:space="preserve">Взаимное притяжение и отталкивание молекул.                                               </w:t>
            </w:r>
          </w:p>
        </w:tc>
      </w:tr>
      <w:tr w:rsidR="006C59CC" w:rsidRPr="007E6962" w:rsidTr="002F2F5A">
        <w:tc>
          <w:tcPr>
            <w:tcW w:w="533" w:type="dxa"/>
          </w:tcPr>
          <w:p w:rsidR="006C59CC" w:rsidRPr="007E6962" w:rsidRDefault="006C59CC" w:rsidP="00FB3FF7">
            <w:r w:rsidRPr="007E6962">
              <w:t>8</w:t>
            </w:r>
          </w:p>
        </w:tc>
        <w:tc>
          <w:tcPr>
            <w:tcW w:w="7975" w:type="dxa"/>
          </w:tcPr>
          <w:p w:rsidR="006C59CC" w:rsidRPr="007E6962" w:rsidRDefault="006C59CC" w:rsidP="00FB3FF7">
            <w:pPr>
              <w:rPr>
                <w:lang w:eastAsia="en-US"/>
              </w:rPr>
            </w:pPr>
            <w:r w:rsidRPr="007E6962">
              <w:rPr>
                <w:lang w:eastAsia="en-US"/>
              </w:rPr>
              <w:t>Агрегатные состояния вещества</w:t>
            </w:r>
          </w:p>
        </w:tc>
      </w:tr>
      <w:tr w:rsidR="006C59CC" w:rsidRPr="007E6962" w:rsidTr="002F2F5A">
        <w:tc>
          <w:tcPr>
            <w:tcW w:w="533" w:type="dxa"/>
          </w:tcPr>
          <w:p w:rsidR="006C59CC" w:rsidRPr="007E6962" w:rsidRDefault="006C59CC" w:rsidP="00FB3FF7">
            <w:r w:rsidRPr="007E6962">
              <w:t>9</w:t>
            </w:r>
          </w:p>
        </w:tc>
        <w:tc>
          <w:tcPr>
            <w:tcW w:w="7975" w:type="dxa"/>
          </w:tcPr>
          <w:p w:rsidR="006C59CC" w:rsidRPr="007E6962" w:rsidRDefault="006C59CC" w:rsidP="00FB3FF7">
            <w:pPr>
              <w:rPr>
                <w:lang w:eastAsia="en-US"/>
              </w:rPr>
            </w:pPr>
            <w:r w:rsidRPr="007E6962">
              <w:rPr>
                <w:lang w:eastAsia="en-US"/>
              </w:rPr>
              <w:t>Лабораторная работа №2 «Определение размеров малых тел»</w:t>
            </w:r>
          </w:p>
        </w:tc>
      </w:tr>
      <w:tr w:rsidR="006C59CC" w:rsidRPr="007E6962" w:rsidTr="002F2F5A">
        <w:tc>
          <w:tcPr>
            <w:tcW w:w="533" w:type="dxa"/>
          </w:tcPr>
          <w:p w:rsidR="006C59CC" w:rsidRPr="007E6962" w:rsidRDefault="006C59CC" w:rsidP="00FB3FF7">
            <w:r w:rsidRPr="007E6962">
              <w:t>10</w:t>
            </w:r>
          </w:p>
        </w:tc>
        <w:tc>
          <w:tcPr>
            <w:tcW w:w="7975" w:type="dxa"/>
          </w:tcPr>
          <w:p w:rsidR="006C59CC" w:rsidRPr="007E6962" w:rsidRDefault="006C59CC" w:rsidP="00FB3FF7">
            <w:pPr>
              <w:rPr>
                <w:lang w:eastAsia="en-US"/>
              </w:rPr>
            </w:pPr>
            <w:r w:rsidRPr="007E6962">
              <w:rPr>
                <w:lang w:eastAsia="en-US"/>
              </w:rPr>
              <w:t>Зачет по теме: «Первоначальные сведения о строении вещества»</w:t>
            </w:r>
          </w:p>
        </w:tc>
      </w:tr>
    </w:tbl>
    <w:p w:rsidR="006C59CC" w:rsidRPr="007E6962" w:rsidRDefault="006C59CC" w:rsidP="00FB3FF7"/>
    <w:p w:rsidR="006C59CC" w:rsidRPr="007E6962" w:rsidRDefault="006C59CC" w:rsidP="00FB3FF7">
      <w:pPr>
        <w:rPr>
          <w:lang w:eastAsia="en-US"/>
        </w:rPr>
      </w:pPr>
      <w:r w:rsidRPr="007E6962">
        <w:rPr>
          <w:b/>
          <w:lang w:eastAsia="en-US"/>
        </w:rPr>
        <w:t>Раздел III.  Механические явления:  58 часов</w:t>
      </w:r>
      <w:r w:rsidRPr="007E6962">
        <w:rPr>
          <w:lang w:eastAsia="en-US"/>
        </w:rPr>
        <w:br/>
      </w:r>
      <w:r w:rsidRPr="007E6962">
        <w:rPr>
          <w:b/>
          <w:lang w:eastAsia="en-US"/>
        </w:rPr>
        <w:t>Цель:</w:t>
      </w:r>
      <w:r w:rsidRPr="007E6962">
        <w:rPr>
          <w:lang w:eastAsia="en-US"/>
        </w:rPr>
        <w:t xml:space="preserve"> </w:t>
      </w:r>
    </w:p>
    <w:p w:rsidR="006C59CC" w:rsidRPr="007E6962" w:rsidRDefault="006C59CC" w:rsidP="00FB3FF7">
      <w:pPr>
        <w:rPr>
          <w:lang w:eastAsia="en-US"/>
        </w:rPr>
      </w:pPr>
      <w:r w:rsidRPr="007E6962">
        <w:rPr>
          <w:lang w:eastAsia="en-US"/>
        </w:rPr>
        <w:t xml:space="preserve">Дать последовательную систему физических знаний, необходимых, для формирования в сознании обучающихся механической картины окружающего мира. Для этого необходимо рассмотрение следующих понятий: точечное тело, механическое движение, виды и относительность механического движения, перемещение, путь, скорость, ускорение, свободное падение тел, инерция, инертность, ИСО и НИСО, сила и виды сил, масса, плотность вещества, импульс тела, система тел, механическая работа, механическая энергия, мощность, момент силы, простые механизмы, давление. Кроме того, необходимо изучение основных законов механики и их взаимосвязи. </w:t>
      </w:r>
    </w:p>
    <w:p w:rsidR="006C59CC" w:rsidRPr="007E6962" w:rsidRDefault="006C59CC" w:rsidP="00FB3FF7">
      <w:pPr>
        <w:rPr>
          <w:lang w:eastAsia="en-US"/>
        </w:rPr>
      </w:pPr>
      <w:r w:rsidRPr="007E6962">
        <w:rPr>
          <w:lang w:eastAsia="en-US"/>
        </w:rPr>
        <w:t xml:space="preserve">Приобретение учащимися практических навыков, необходимых для применения физических законов к решению конкретных задач различного уровня сложности. </w:t>
      </w:r>
    </w:p>
    <w:p w:rsidR="006C59CC" w:rsidRPr="007E6962" w:rsidRDefault="006C59CC" w:rsidP="00FB3FF7">
      <w:pPr>
        <w:rPr>
          <w:lang w:eastAsia="en-US"/>
        </w:rPr>
      </w:pPr>
      <w:r w:rsidRPr="007E6962">
        <w:rPr>
          <w:lang w:eastAsia="en-US"/>
        </w:rPr>
        <w:t xml:space="preserve">Продолжить формирование навыка правильного использования лабораторного оборудования, а также справочных таблиц величин; правильного изображения векторных величин в заданном масштабе, правильной расстановки сил на чертеже. </w:t>
      </w:r>
    </w:p>
    <w:p w:rsidR="006C59CC" w:rsidRPr="007E6962" w:rsidRDefault="006C59CC" w:rsidP="00FB3FF7">
      <w:pPr>
        <w:rPr>
          <w:lang w:eastAsia="en-US"/>
        </w:rPr>
      </w:pPr>
      <w:r w:rsidRPr="007E6962">
        <w:rPr>
          <w:lang w:eastAsia="en-US"/>
        </w:rPr>
        <w:t>Особое внимание обращается на формирование идей, составляющих неотъемлемую часть человеческой культуры. Это обеспечивает взаимосвязанное развитие и совершенствование ключевых, общепредметных и предметных компетенций: коммуникативной, рефлексивной, личностного саморазвития, ценностно-ориентационной, смыслопоисковой, профессионально-трудового выбора.</w:t>
      </w:r>
    </w:p>
    <w:p w:rsidR="006C59CC" w:rsidRPr="007E6962" w:rsidRDefault="006C59CC" w:rsidP="00FB3FF7">
      <w:pPr>
        <w:rPr>
          <w:lang w:eastAsia="en-US"/>
        </w:rPr>
      </w:pPr>
      <w:r w:rsidRPr="007E6962">
        <w:rPr>
          <w:lang w:eastAsia="en-US"/>
        </w:rPr>
        <w:t xml:space="preserve">Блок 1: </w:t>
      </w:r>
      <w:r w:rsidRPr="007E6962">
        <w:rPr>
          <w:b/>
          <w:lang w:eastAsia="en-US"/>
        </w:rPr>
        <w:t>Взаимодействие тел (23 часа)</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1"/>
        <w:gridCol w:w="8167"/>
      </w:tblGrid>
      <w:tr w:rsidR="006C59CC" w:rsidRPr="007E6962" w:rsidTr="002F2F5A">
        <w:trPr>
          <w:trHeight w:val="752"/>
        </w:trPr>
        <w:tc>
          <w:tcPr>
            <w:tcW w:w="581" w:type="dxa"/>
          </w:tcPr>
          <w:p w:rsidR="006C59CC" w:rsidRPr="007E6962" w:rsidRDefault="006C59CC" w:rsidP="00FB3FF7">
            <w:r w:rsidRPr="007E6962">
              <w:t>11</w:t>
            </w:r>
          </w:p>
        </w:tc>
        <w:tc>
          <w:tcPr>
            <w:tcW w:w="8167" w:type="dxa"/>
          </w:tcPr>
          <w:p w:rsidR="006C59CC" w:rsidRPr="007E6962" w:rsidRDefault="006C59CC" w:rsidP="00FB3FF7">
            <w:pPr>
              <w:rPr>
                <w:lang w:eastAsia="en-US"/>
              </w:rPr>
            </w:pPr>
            <w:r w:rsidRPr="007E6962">
              <w:rPr>
                <w:lang w:eastAsia="en-US"/>
              </w:rPr>
              <w:t>Механическое движение</w:t>
            </w:r>
          </w:p>
        </w:tc>
      </w:tr>
      <w:tr w:rsidR="006C59CC" w:rsidRPr="007E6962" w:rsidTr="002F2F5A">
        <w:tc>
          <w:tcPr>
            <w:tcW w:w="581" w:type="dxa"/>
          </w:tcPr>
          <w:p w:rsidR="006C59CC" w:rsidRPr="007E6962" w:rsidRDefault="006C59CC" w:rsidP="00FB3FF7">
            <w:r w:rsidRPr="007E6962">
              <w:t>12</w:t>
            </w:r>
          </w:p>
        </w:tc>
        <w:tc>
          <w:tcPr>
            <w:tcW w:w="8167" w:type="dxa"/>
          </w:tcPr>
          <w:p w:rsidR="006C59CC" w:rsidRPr="007E6962" w:rsidRDefault="006C59CC" w:rsidP="00FB3FF7">
            <w:pPr>
              <w:rPr>
                <w:lang w:eastAsia="en-US"/>
              </w:rPr>
            </w:pPr>
            <w:r w:rsidRPr="007E6962">
              <w:rPr>
                <w:lang w:eastAsia="en-US"/>
              </w:rPr>
              <w:t>Скорость в механическом движении</w:t>
            </w:r>
          </w:p>
        </w:tc>
      </w:tr>
      <w:tr w:rsidR="006C59CC" w:rsidRPr="007E6962" w:rsidTr="002F2F5A">
        <w:tc>
          <w:tcPr>
            <w:tcW w:w="581" w:type="dxa"/>
          </w:tcPr>
          <w:p w:rsidR="006C59CC" w:rsidRPr="007E6962" w:rsidRDefault="006C59CC" w:rsidP="00FB3FF7">
            <w:r w:rsidRPr="007E6962">
              <w:t>13</w:t>
            </w:r>
          </w:p>
        </w:tc>
        <w:tc>
          <w:tcPr>
            <w:tcW w:w="8167" w:type="dxa"/>
          </w:tcPr>
          <w:p w:rsidR="006C59CC" w:rsidRPr="007E6962" w:rsidRDefault="006C59CC" w:rsidP="00FB3FF7">
            <w:pPr>
              <w:rPr>
                <w:lang w:eastAsia="en-US"/>
              </w:rPr>
            </w:pPr>
            <w:r w:rsidRPr="007E6962">
              <w:rPr>
                <w:lang w:eastAsia="en-US"/>
              </w:rPr>
              <w:t>Расчет пути и времени движения</w:t>
            </w:r>
          </w:p>
        </w:tc>
      </w:tr>
      <w:tr w:rsidR="006C59CC" w:rsidRPr="007E6962" w:rsidTr="002F2F5A">
        <w:tc>
          <w:tcPr>
            <w:tcW w:w="581" w:type="dxa"/>
          </w:tcPr>
          <w:p w:rsidR="006C59CC" w:rsidRPr="007E6962" w:rsidRDefault="006C59CC" w:rsidP="00FB3FF7">
            <w:r w:rsidRPr="007E6962">
              <w:t>14</w:t>
            </w:r>
          </w:p>
        </w:tc>
        <w:tc>
          <w:tcPr>
            <w:tcW w:w="8167" w:type="dxa"/>
          </w:tcPr>
          <w:p w:rsidR="006C59CC" w:rsidRPr="007E6962" w:rsidRDefault="006C59CC" w:rsidP="00FB3FF7">
            <w:pPr>
              <w:rPr>
                <w:lang w:eastAsia="en-US"/>
              </w:rPr>
            </w:pPr>
            <w:r w:rsidRPr="007E6962">
              <w:rPr>
                <w:lang w:eastAsia="en-US"/>
              </w:rPr>
              <w:t>Решение задач по теме: «Механическое движение»</w:t>
            </w:r>
          </w:p>
        </w:tc>
      </w:tr>
      <w:tr w:rsidR="006C59CC" w:rsidRPr="007E6962" w:rsidTr="002F2F5A">
        <w:tc>
          <w:tcPr>
            <w:tcW w:w="581" w:type="dxa"/>
          </w:tcPr>
          <w:p w:rsidR="006C59CC" w:rsidRPr="007E6962" w:rsidRDefault="006C59CC" w:rsidP="00FB3FF7">
            <w:r w:rsidRPr="007E6962">
              <w:t>15</w:t>
            </w:r>
          </w:p>
        </w:tc>
        <w:tc>
          <w:tcPr>
            <w:tcW w:w="8167" w:type="dxa"/>
          </w:tcPr>
          <w:p w:rsidR="006C59CC" w:rsidRPr="007E6962" w:rsidRDefault="006C59CC" w:rsidP="00FB3FF7">
            <w:pPr>
              <w:rPr>
                <w:lang w:eastAsia="en-US"/>
              </w:rPr>
            </w:pPr>
            <w:r w:rsidRPr="007E6962">
              <w:rPr>
                <w:lang w:eastAsia="en-US"/>
              </w:rPr>
              <w:t>Инерция. Взаимодействие тел. Масса</w:t>
            </w:r>
          </w:p>
        </w:tc>
      </w:tr>
      <w:tr w:rsidR="006C59CC" w:rsidRPr="007E6962" w:rsidTr="002F2F5A">
        <w:tc>
          <w:tcPr>
            <w:tcW w:w="581" w:type="dxa"/>
          </w:tcPr>
          <w:p w:rsidR="006C59CC" w:rsidRPr="007E6962" w:rsidRDefault="006C59CC" w:rsidP="00FB3FF7">
            <w:r w:rsidRPr="007E6962">
              <w:t>16</w:t>
            </w:r>
          </w:p>
        </w:tc>
        <w:tc>
          <w:tcPr>
            <w:tcW w:w="8167" w:type="dxa"/>
          </w:tcPr>
          <w:p w:rsidR="006C59CC" w:rsidRPr="007E6962" w:rsidRDefault="006C59CC" w:rsidP="00FB3FF7">
            <w:pPr>
              <w:rPr>
                <w:lang w:eastAsia="en-US"/>
              </w:rPr>
            </w:pPr>
            <w:r w:rsidRPr="007E6962">
              <w:rPr>
                <w:lang w:eastAsia="en-US"/>
              </w:rPr>
              <w:t>Решение задач по теме: «Взаимодействие тел»</w:t>
            </w:r>
          </w:p>
        </w:tc>
      </w:tr>
      <w:tr w:rsidR="006C59CC" w:rsidRPr="007E6962" w:rsidTr="002F2F5A">
        <w:tc>
          <w:tcPr>
            <w:tcW w:w="581" w:type="dxa"/>
          </w:tcPr>
          <w:p w:rsidR="006C59CC" w:rsidRPr="007E6962" w:rsidRDefault="006C59CC" w:rsidP="00FB3FF7">
            <w:r w:rsidRPr="007E6962">
              <w:t>17</w:t>
            </w:r>
          </w:p>
        </w:tc>
        <w:tc>
          <w:tcPr>
            <w:tcW w:w="8167" w:type="dxa"/>
          </w:tcPr>
          <w:p w:rsidR="006C59CC" w:rsidRPr="007E6962" w:rsidRDefault="006C59CC" w:rsidP="00FB3FF7">
            <w:pPr>
              <w:rPr>
                <w:lang w:eastAsia="en-US"/>
              </w:rPr>
            </w:pPr>
            <w:r w:rsidRPr="007E6962">
              <w:rPr>
                <w:lang w:eastAsia="en-US"/>
              </w:rPr>
              <w:t>Лабораторная работа №3 «Измерение массы тела на рычажных весах»</w:t>
            </w:r>
          </w:p>
        </w:tc>
      </w:tr>
      <w:tr w:rsidR="006C59CC" w:rsidRPr="007E6962" w:rsidTr="002F2F5A">
        <w:tc>
          <w:tcPr>
            <w:tcW w:w="581" w:type="dxa"/>
          </w:tcPr>
          <w:p w:rsidR="006C59CC" w:rsidRPr="007E6962" w:rsidRDefault="006C59CC" w:rsidP="00FB3FF7">
            <w:r w:rsidRPr="007E6962">
              <w:t>18</w:t>
            </w:r>
          </w:p>
        </w:tc>
        <w:tc>
          <w:tcPr>
            <w:tcW w:w="8167" w:type="dxa"/>
          </w:tcPr>
          <w:p w:rsidR="006C59CC" w:rsidRPr="007E6962" w:rsidRDefault="006C59CC" w:rsidP="00FB3FF7">
            <w:pPr>
              <w:rPr>
                <w:lang w:eastAsia="en-US"/>
              </w:rPr>
            </w:pPr>
            <w:r w:rsidRPr="007E6962">
              <w:rPr>
                <w:lang w:eastAsia="en-US"/>
              </w:rPr>
              <w:t>Плотность вещества</w:t>
            </w:r>
          </w:p>
        </w:tc>
      </w:tr>
      <w:tr w:rsidR="006C59CC" w:rsidRPr="007E6962" w:rsidTr="002F2F5A">
        <w:tc>
          <w:tcPr>
            <w:tcW w:w="581" w:type="dxa"/>
          </w:tcPr>
          <w:p w:rsidR="006C59CC" w:rsidRPr="007E6962" w:rsidRDefault="006C59CC" w:rsidP="00FB3FF7">
            <w:r w:rsidRPr="007E6962">
              <w:t>19</w:t>
            </w:r>
          </w:p>
        </w:tc>
        <w:tc>
          <w:tcPr>
            <w:tcW w:w="8167" w:type="dxa"/>
          </w:tcPr>
          <w:p w:rsidR="006C59CC" w:rsidRPr="007E6962" w:rsidRDefault="006C59CC" w:rsidP="00FB3FF7">
            <w:pPr>
              <w:rPr>
                <w:lang w:eastAsia="en-US"/>
              </w:rPr>
            </w:pPr>
            <w:r w:rsidRPr="007E6962">
              <w:rPr>
                <w:lang w:eastAsia="en-US"/>
              </w:rPr>
              <w:t>Лабораторная работа №4 «Измерение объема тела»</w:t>
            </w:r>
          </w:p>
        </w:tc>
      </w:tr>
      <w:tr w:rsidR="006C59CC" w:rsidRPr="007E6962" w:rsidTr="002F2F5A">
        <w:tc>
          <w:tcPr>
            <w:tcW w:w="581" w:type="dxa"/>
          </w:tcPr>
          <w:p w:rsidR="006C59CC" w:rsidRPr="007E6962" w:rsidRDefault="006C59CC" w:rsidP="00FB3FF7">
            <w:r w:rsidRPr="007E6962">
              <w:t>20</w:t>
            </w:r>
          </w:p>
        </w:tc>
        <w:tc>
          <w:tcPr>
            <w:tcW w:w="8167" w:type="dxa"/>
          </w:tcPr>
          <w:p w:rsidR="006C59CC" w:rsidRPr="007E6962" w:rsidRDefault="006C59CC" w:rsidP="00FB3FF7">
            <w:pPr>
              <w:jc w:val="both"/>
              <w:rPr>
                <w:lang w:eastAsia="en-US"/>
              </w:rPr>
            </w:pPr>
            <w:r w:rsidRPr="007E6962">
              <w:rPr>
                <w:lang w:eastAsia="en-US"/>
              </w:rPr>
              <w:t>Расчет массы и объема тела</w:t>
            </w:r>
          </w:p>
        </w:tc>
      </w:tr>
      <w:tr w:rsidR="006C59CC" w:rsidRPr="007E6962" w:rsidTr="002F2F5A">
        <w:tc>
          <w:tcPr>
            <w:tcW w:w="581" w:type="dxa"/>
          </w:tcPr>
          <w:p w:rsidR="006C59CC" w:rsidRPr="007E6962" w:rsidRDefault="006C59CC" w:rsidP="00FB3FF7">
            <w:r w:rsidRPr="007E6962">
              <w:t>21</w:t>
            </w:r>
          </w:p>
        </w:tc>
        <w:tc>
          <w:tcPr>
            <w:tcW w:w="8167" w:type="dxa"/>
          </w:tcPr>
          <w:p w:rsidR="006C59CC" w:rsidRPr="007E6962" w:rsidRDefault="006C59CC" w:rsidP="00FB3FF7">
            <w:pPr>
              <w:rPr>
                <w:lang w:eastAsia="en-US"/>
              </w:rPr>
            </w:pPr>
            <w:r w:rsidRPr="007E6962">
              <w:rPr>
                <w:lang w:eastAsia="en-US"/>
              </w:rPr>
              <w:t>Лабораторная работа №5 «Определение плотности твердого тела»</w:t>
            </w:r>
          </w:p>
        </w:tc>
      </w:tr>
      <w:tr w:rsidR="006C59CC" w:rsidRPr="007E6962" w:rsidTr="002F2F5A">
        <w:tc>
          <w:tcPr>
            <w:tcW w:w="581" w:type="dxa"/>
          </w:tcPr>
          <w:p w:rsidR="006C59CC" w:rsidRPr="007E6962" w:rsidRDefault="006C59CC" w:rsidP="00FB3FF7">
            <w:r w:rsidRPr="007E6962">
              <w:t>22</w:t>
            </w:r>
          </w:p>
        </w:tc>
        <w:tc>
          <w:tcPr>
            <w:tcW w:w="8167" w:type="dxa"/>
          </w:tcPr>
          <w:p w:rsidR="006C59CC" w:rsidRPr="007E6962" w:rsidRDefault="006C59CC" w:rsidP="00FB3FF7">
            <w:pPr>
              <w:rPr>
                <w:lang w:eastAsia="en-US"/>
              </w:rPr>
            </w:pPr>
            <w:r w:rsidRPr="007E6962">
              <w:rPr>
                <w:lang w:eastAsia="en-US"/>
              </w:rPr>
              <w:t xml:space="preserve">Решение задач по теме: «Механическое движение. Масса тела. Плотность вещества» </w:t>
            </w:r>
          </w:p>
        </w:tc>
      </w:tr>
      <w:tr w:rsidR="006C59CC" w:rsidRPr="007E6962" w:rsidTr="002F2F5A">
        <w:tc>
          <w:tcPr>
            <w:tcW w:w="581" w:type="dxa"/>
          </w:tcPr>
          <w:p w:rsidR="006C59CC" w:rsidRPr="007E6962" w:rsidRDefault="006C59CC" w:rsidP="00FB3FF7">
            <w:r w:rsidRPr="007E6962">
              <w:t>23</w:t>
            </w:r>
          </w:p>
        </w:tc>
        <w:tc>
          <w:tcPr>
            <w:tcW w:w="8167" w:type="dxa"/>
          </w:tcPr>
          <w:p w:rsidR="006C59CC" w:rsidRPr="007E6962" w:rsidRDefault="006C59CC" w:rsidP="00FB3FF7">
            <w:pPr>
              <w:rPr>
                <w:lang w:eastAsia="en-US"/>
              </w:rPr>
            </w:pPr>
            <w:r w:rsidRPr="007E6962">
              <w:rPr>
                <w:lang w:eastAsia="en-US"/>
              </w:rPr>
              <w:t>Контрольная работа №1 по теме: «Механическое движение. Масса тела. Плотность вещества»</w:t>
            </w:r>
          </w:p>
        </w:tc>
      </w:tr>
      <w:tr w:rsidR="006C59CC" w:rsidRPr="007E6962" w:rsidTr="002F2F5A">
        <w:tc>
          <w:tcPr>
            <w:tcW w:w="581" w:type="dxa"/>
          </w:tcPr>
          <w:p w:rsidR="006C59CC" w:rsidRPr="007E6962" w:rsidRDefault="006C59CC" w:rsidP="00FB3FF7">
            <w:r w:rsidRPr="007E6962">
              <w:t>24</w:t>
            </w:r>
          </w:p>
        </w:tc>
        <w:tc>
          <w:tcPr>
            <w:tcW w:w="8167" w:type="dxa"/>
          </w:tcPr>
          <w:p w:rsidR="006C59CC" w:rsidRPr="007E6962" w:rsidRDefault="006C59CC" w:rsidP="00FB3FF7">
            <w:pPr>
              <w:rPr>
                <w:lang w:eastAsia="en-US"/>
              </w:rPr>
            </w:pPr>
            <w:r w:rsidRPr="007E6962">
              <w:rPr>
                <w:lang w:eastAsia="en-US"/>
              </w:rPr>
              <w:t xml:space="preserve">Сила </w:t>
            </w:r>
          </w:p>
        </w:tc>
      </w:tr>
      <w:tr w:rsidR="006C59CC" w:rsidRPr="007E6962" w:rsidTr="002F2F5A">
        <w:tc>
          <w:tcPr>
            <w:tcW w:w="581" w:type="dxa"/>
          </w:tcPr>
          <w:p w:rsidR="006C59CC" w:rsidRPr="007E6962" w:rsidRDefault="006C59CC" w:rsidP="00FB3FF7">
            <w:r w:rsidRPr="007E6962">
              <w:t>25</w:t>
            </w:r>
          </w:p>
        </w:tc>
        <w:tc>
          <w:tcPr>
            <w:tcW w:w="8167" w:type="dxa"/>
          </w:tcPr>
          <w:p w:rsidR="006C59CC" w:rsidRPr="007E6962" w:rsidRDefault="006C59CC" w:rsidP="00FB3FF7">
            <w:pPr>
              <w:rPr>
                <w:lang w:eastAsia="en-US"/>
              </w:rPr>
            </w:pPr>
            <w:r w:rsidRPr="007E6962">
              <w:rPr>
                <w:lang w:eastAsia="en-US"/>
              </w:rPr>
              <w:t>Явление тяготения. Сила тяготения</w:t>
            </w:r>
          </w:p>
        </w:tc>
      </w:tr>
      <w:tr w:rsidR="006C59CC" w:rsidRPr="007E6962" w:rsidTr="002F2F5A">
        <w:tc>
          <w:tcPr>
            <w:tcW w:w="581" w:type="dxa"/>
          </w:tcPr>
          <w:p w:rsidR="006C59CC" w:rsidRPr="007E6962" w:rsidRDefault="006C59CC" w:rsidP="00FB3FF7">
            <w:r w:rsidRPr="007E6962">
              <w:t>26</w:t>
            </w:r>
          </w:p>
        </w:tc>
        <w:tc>
          <w:tcPr>
            <w:tcW w:w="8167" w:type="dxa"/>
          </w:tcPr>
          <w:p w:rsidR="006C59CC" w:rsidRPr="007E6962" w:rsidRDefault="006C59CC" w:rsidP="00FB3FF7">
            <w:pPr>
              <w:rPr>
                <w:lang w:eastAsia="en-US"/>
              </w:rPr>
            </w:pPr>
            <w:r w:rsidRPr="007E6962">
              <w:rPr>
                <w:lang w:eastAsia="en-US"/>
              </w:rPr>
              <w:t>Сила упругости. Закон Гука</w:t>
            </w:r>
          </w:p>
        </w:tc>
      </w:tr>
      <w:tr w:rsidR="006C59CC" w:rsidRPr="007E6962" w:rsidTr="002F2F5A">
        <w:tc>
          <w:tcPr>
            <w:tcW w:w="581" w:type="dxa"/>
          </w:tcPr>
          <w:p w:rsidR="006C59CC" w:rsidRPr="007E6962" w:rsidRDefault="006C59CC" w:rsidP="00FB3FF7">
            <w:r w:rsidRPr="007E6962">
              <w:t>27</w:t>
            </w:r>
          </w:p>
        </w:tc>
        <w:tc>
          <w:tcPr>
            <w:tcW w:w="8167" w:type="dxa"/>
          </w:tcPr>
          <w:p w:rsidR="006C59CC" w:rsidRPr="007E6962" w:rsidRDefault="006C59CC" w:rsidP="00FB3FF7">
            <w:pPr>
              <w:rPr>
                <w:lang w:eastAsia="en-US"/>
              </w:rPr>
            </w:pPr>
            <w:r w:rsidRPr="007E6962">
              <w:rPr>
                <w:lang w:eastAsia="en-US"/>
              </w:rPr>
              <w:t xml:space="preserve">Решение задач по теме: «Сила тяжести. Сила упругости» </w:t>
            </w:r>
          </w:p>
        </w:tc>
      </w:tr>
      <w:tr w:rsidR="006C59CC" w:rsidRPr="007E6962" w:rsidTr="002F2F5A">
        <w:tc>
          <w:tcPr>
            <w:tcW w:w="581" w:type="dxa"/>
          </w:tcPr>
          <w:p w:rsidR="006C59CC" w:rsidRPr="007E6962" w:rsidRDefault="006C59CC" w:rsidP="00FB3FF7">
            <w:r w:rsidRPr="007E6962">
              <w:t>28</w:t>
            </w:r>
          </w:p>
        </w:tc>
        <w:tc>
          <w:tcPr>
            <w:tcW w:w="8167" w:type="dxa"/>
          </w:tcPr>
          <w:p w:rsidR="006C59CC" w:rsidRPr="007E6962" w:rsidRDefault="006C59CC" w:rsidP="00FB3FF7">
            <w:pPr>
              <w:rPr>
                <w:lang w:eastAsia="en-US"/>
              </w:rPr>
            </w:pPr>
            <w:r w:rsidRPr="007E6962">
              <w:rPr>
                <w:lang w:eastAsia="en-US"/>
              </w:rPr>
              <w:t>Динамометр. Вес тела</w:t>
            </w:r>
          </w:p>
        </w:tc>
      </w:tr>
      <w:tr w:rsidR="006C59CC" w:rsidRPr="007E6962" w:rsidTr="002F2F5A">
        <w:tc>
          <w:tcPr>
            <w:tcW w:w="581" w:type="dxa"/>
          </w:tcPr>
          <w:p w:rsidR="006C59CC" w:rsidRPr="007E6962" w:rsidRDefault="006C59CC" w:rsidP="00FB3FF7">
            <w:r w:rsidRPr="007E6962">
              <w:t>29</w:t>
            </w:r>
          </w:p>
        </w:tc>
        <w:tc>
          <w:tcPr>
            <w:tcW w:w="8167" w:type="dxa"/>
          </w:tcPr>
          <w:p w:rsidR="006C59CC" w:rsidRPr="007E6962" w:rsidRDefault="006C59CC" w:rsidP="00FB3FF7">
            <w:pPr>
              <w:rPr>
                <w:lang w:eastAsia="en-US"/>
              </w:rPr>
            </w:pPr>
            <w:r w:rsidRPr="007E6962">
              <w:rPr>
                <w:lang w:eastAsia="en-US"/>
              </w:rPr>
              <w:t>Лабораторная работа №6 «Определение силы с помощью динамометра»</w:t>
            </w:r>
          </w:p>
        </w:tc>
      </w:tr>
      <w:tr w:rsidR="006C59CC" w:rsidRPr="007E6962" w:rsidTr="002F2F5A">
        <w:tc>
          <w:tcPr>
            <w:tcW w:w="581" w:type="dxa"/>
          </w:tcPr>
          <w:p w:rsidR="006C59CC" w:rsidRPr="007E6962" w:rsidRDefault="006C59CC" w:rsidP="00FB3FF7">
            <w:r w:rsidRPr="007E6962">
              <w:t>30</w:t>
            </w:r>
          </w:p>
        </w:tc>
        <w:tc>
          <w:tcPr>
            <w:tcW w:w="8167" w:type="dxa"/>
          </w:tcPr>
          <w:p w:rsidR="006C59CC" w:rsidRPr="007E6962" w:rsidRDefault="006C59CC" w:rsidP="00FB3FF7">
            <w:pPr>
              <w:rPr>
                <w:lang w:eastAsia="en-US"/>
              </w:rPr>
            </w:pPr>
            <w:r w:rsidRPr="007E6962">
              <w:rPr>
                <w:lang w:eastAsia="en-US"/>
              </w:rPr>
              <w:t>Равнодействующая сил</w:t>
            </w:r>
          </w:p>
        </w:tc>
      </w:tr>
      <w:tr w:rsidR="006C59CC" w:rsidRPr="007E6962" w:rsidTr="002F2F5A">
        <w:tc>
          <w:tcPr>
            <w:tcW w:w="581" w:type="dxa"/>
          </w:tcPr>
          <w:p w:rsidR="006C59CC" w:rsidRPr="007E6962" w:rsidRDefault="006C59CC" w:rsidP="00FB3FF7">
            <w:r w:rsidRPr="007E6962">
              <w:t>31</w:t>
            </w:r>
          </w:p>
        </w:tc>
        <w:tc>
          <w:tcPr>
            <w:tcW w:w="8167" w:type="dxa"/>
          </w:tcPr>
          <w:p w:rsidR="006C59CC" w:rsidRPr="007E6962" w:rsidRDefault="006C59CC" w:rsidP="00FB3FF7">
            <w:pPr>
              <w:rPr>
                <w:lang w:eastAsia="en-US"/>
              </w:rPr>
            </w:pPr>
            <w:r w:rsidRPr="007E6962">
              <w:rPr>
                <w:lang w:eastAsia="en-US"/>
              </w:rPr>
              <w:t>Сила трения</w:t>
            </w:r>
          </w:p>
        </w:tc>
      </w:tr>
      <w:tr w:rsidR="006C59CC" w:rsidRPr="007E6962" w:rsidTr="002F2F5A">
        <w:tc>
          <w:tcPr>
            <w:tcW w:w="581" w:type="dxa"/>
          </w:tcPr>
          <w:p w:rsidR="006C59CC" w:rsidRPr="007E6962" w:rsidRDefault="006C59CC" w:rsidP="00FB3FF7">
            <w:r w:rsidRPr="007E6962">
              <w:t>32</w:t>
            </w:r>
          </w:p>
        </w:tc>
        <w:tc>
          <w:tcPr>
            <w:tcW w:w="8167" w:type="dxa"/>
          </w:tcPr>
          <w:p w:rsidR="006C59CC" w:rsidRPr="007E6962" w:rsidRDefault="006C59CC" w:rsidP="00FB3FF7">
            <w:pPr>
              <w:rPr>
                <w:lang w:eastAsia="en-US"/>
              </w:rPr>
            </w:pPr>
            <w:r w:rsidRPr="007E6962">
              <w:rPr>
                <w:lang w:eastAsia="en-US"/>
              </w:rPr>
              <w:t xml:space="preserve">Решение задач по теме: «Силы в механике» </w:t>
            </w:r>
          </w:p>
        </w:tc>
      </w:tr>
      <w:tr w:rsidR="006C59CC" w:rsidRPr="007E6962" w:rsidTr="002F2F5A">
        <w:tc>
          <w:tcPr>
            <w:tcW w:w="581" w:type="dxa"/>
          </w:tcPr>
          <w:p w:rsidR="006C59CC" w:rsidRPr="007E6962" w:rsidRDefault="006C59CC" w:rsidP="00FB3FF7">
            <w:r w:rsidRPr="007E6962">
              <w:t>33</w:t>
            </w:r>
          </w:p>
        </w:tc>
        <w:tc>
          <w:tcPr>
            <w:tcW w:w="8167" w:type="dxa"/>
          </w:tcPr>
          <w:p w:rsidR="006C59CC" w:rsidRPr="007E6962" w:rsidRDefault="006C59CC" w:rsidP="00FB3FF7">
            <w:pPr>
              <w:rPr>
                <w:lang w:eastAsia="en-US"/>
              </w:rPr>
            </w:pPr>
            <w:r w:rsidRPr="007E6962">
              <w:rPr>
                <w:lang w:eastAsia="en-US"/>
              </w:rPr>
              <w:t>Контрольная работа по теме №2«Силы в механике»</w:t>
            </w:r>
          </w:p>
        </w:tc>
      </w:tr>
    </w:tbl>
    <w:p w:rsidR="006C59CC" w:rsidRPr="007E6962" w:rsidRDefault="006C59CC" w:rsidP="00FB3FF7"/>
    <w:p w:rsidR="006C59CC" w:rsidRPr="007E6962" w:rsidRDefault="006C59CC" w:rsidP="00FB3FF7">
      <w:pPr>
        <w:rPr>
          <w:b/>
          <w:lang w:eastAsia="en-US"/>
        </w:rPr>
      </w:pPr>
      <w:r w:rsidRPr="007E6962">
        <w:rPr>
          <w:lang w:eastAsia="en-US"/>
        </w:rPr>
        <w:t>Блок 2:</w:t>
      </w:r>
      <w:r w:rsidRPr="007E6962">
        <w:rPr>
          <w:b/>
          <w:lang w:eastAsia="en-US"/>
        </w:rPr>
        <w:t>Давление твердых тел, жидкостей и газов (19 часов)</w:t>
      </w:r>
    </w:p>
    <w:tbl>
      <w:tblPr>
        <w:tblW w:w="8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1"/>
        <w:gridCol w:w="7567"/>
      </w:tblGrid>
      <w:tr w:rsidR="006C59CC" w:rsidRPr="007E6962" w:rsidTr="002F2F5A">
        <w:tc>
          <w:tcPr>
            <w:tcW w:w="581" w:type="dxa"/>
          </w:tcPr>
          <w:p w:rsidR="006C59CC" w:rsidRPr="007E6962" w:rsidRDefault="006C59CC" w:rsidP="00FB3FF7">
            <w:r w:rsidRPr="007E6962">
              <w:t>34</w:t>
            </w:r>
          </w:p>
        </w:tc>
        <w:tc>
          <w:tcPr>
            <w:tcW w:w="7567" w:type="dxa"/>
          </w:tcPr>
          <w:p w:rsidR="006C59CC" w:rsidRPr="007E6962" w:rsidRDefault="006C59CC" w:rsidP="00FB3FF7">
            <w:pPr>
              <w:rPr>
                <w:lang w:eastAsia="en-US"/>
              </w:rPr>
            </w:pPr>
            <w:r w:rsidRPr="007E6962">
              <w:rPr>
                <w:lang w:eastAsia="en-US"/>
              </w:rPr>
              <w:t>Давление и сила давления</w:t>
            </w:r>
          </w:p>
        </w:tc>
      </w:tr>
      <w:tr w:rsidR="006C59CC" w:rsidRPr="007E6962" w:rsidTr="002F2F5A">
        <w:tc>
          <w:tcPr>
            <w:tcW w:w="581" w:type="dxa"/>
          </w:tcPr>
          <w:p w:rsidR="006C59CC" w:rsidRPr="007E6962" w:rsidRDefault="006C59CC" w:rsidP="00FB3FF7">
            <w:r w:rsidRPr="007E6962">
              <w:t>35</w:t>
            </w:r>
          </w:p>
        </w:tc>
        <w:tc>
          <w:tcPr>
            <w:tcW w:w="7567" w:type="dxa"/>
          </w:tcPr>
          <w:p w:rsidR="006C59CC" w:rsidRPr="007E6962" w:rsidRDefault="006C59CC" w:rsidP="00FB3FF7">
            <w:pPr>
              <w:rPr>
                <w:lang w:eastAsia="en-US"/>
              </w:rPr>
            </w:pPr>
            <w:r w:rsidRPr="007E6962">
              <w:rPr>
                <w:lang w:eastAsia="en-US"/>
              </w:rPr>
              <w:t>Давление в природе и технике</w:t>
            </w:r>
          </w:p>
        </w:tc>
      </w:tr>
      <w:tr w:rsidR="006C59CC" w:rsidRPr="007E6962" w:rsidTr="002F2F5A">
        <w:tc>
          <w:tcPr>
            <w:tcW w:w="581" w:type="dxa"/>
          </w:tcPr>
          <w:p w:rsidR="006C59CC" w:rsidRPr="007E6962" w:rsidRDefault="006C59CC" w:rsidP="00FB3FF7">
            <w:r w:rsidRPr="007E6962">
              <w:t>36</w:t>
            </w:r>
          </w:p>
        </w:tc>
        <w:tc>
          <w:tcPr>
            <w:tcW w:w="7567" w:type="dxa"/>
          </w:tcPr>
          <w:p w:rsidR="006C59CC" w:rsidRPr="007E6962" w:rsidRDefault="006C59CC" w:rsidP="00FB3FF7">
            <w:pPr>
              <w:rPr>
                <w:lang w:eastAsia="en-US"/>
              </w:rPr>
            </w:pPr>
            <w:r w:rsidRPr="007E6962">
              <w:rPr>
                <w:lang w:eastAsia="en-US"/>
              </w:rPr>
              <w:t>Давление газа</w:t>
            </w:r>
          </w:p>
        </w:tc>
      </w:tr>
      <w:tr w:rsidR="006C59CC" w:rsidRPr="007E6962" w:rsidTr="002F2F5A">
        <w:tc>
          <w:tcPr>
            <w:tcW w:w="581" w:type="dxa"/>
          </w:tcPr>
          <w:p w:rsidR="006C59CC" w:rsidRPr="007E6962" w:rsidRDefault="006C59CC" w:rsidP="00FB3FF7">
            <w:r w:rsidRPr="007E6962">
              <w:t>37</w:t>
            </w:r>
          </w:p>
        </w:tc>
        <w:tc>
          <w:tcPr>
            <w:tcW w:w="7567" w:type="dxa"/>
          </w:tcPr>
          <w:p w:rsidR="006C59CC" w:rsidRPr="007E6962" w:rsidRDefault="006C59CC" w:rsidP="00FB3FF7">
            <w:pPr>
              <w:rPr>
                <w:lang w:eastAsia="en-US"/>
              </w:rPr>
            </w:pPr>
            <w:r w:rsidRPr="007E6962">
              <w:rPr>
                <w:lang w:eastAsia="en-US"/>
              </w:rPr>
              <w:t xml:space="preserve">Закон Паскаля </w:t>
            </w:r>
          </w:p>
        </w:tc>
      </w:tr>
      <w:tr w:rsidR="006C59CC" w:rsidRPr="007E6962" w:rsidTr="002F2F5A">
        <w:tc>
          <w:tcPr>
            <w:tcW w:w="581" w:type="dxa"/>
          </w:tcPr>
          <w:p w:rsidR="006C59CC" w:rsidRPr="007E6962" w:rsidRDefault="006C59CC" w:rsidP="00FB3FF7">
            <w:r w:rsidRPr="007E6962">
              <w:t>38</w:t>
            </w:r>
          </w:p>
        </w:tc>
        <w:tc>
          <w:tcPr>
            <w:tcW w:w="7567" w:type="dxa"/>
          </w:tcPr>
          <w:p w:rsidR="006C59CC" w:rsidRPr="007E6962" w:rsidRDefault="006C59CC" w:rsidP="00FB3FF7">
            <w:pPr>
              <w:rPr>
                <w:lang w:eastAsia="en-US"/>
              </w:rPr>
            </w:pPr>
            <w:r w:rsidRPr="007E6962">
              <w:rPr>
                <w:lang w:eastAsia="en-US"/>
              </w:rPr>
              <w:t>Решение задач по теме: «Давление твердых тел и газов»</w:t>
            </w:r>
          </w:p>
        </w:tc>
      </w:tr>
      <w:tr w:rsidR="006C59CC" w:rsidRPr="007E6962" w:rsidTr="002F2F5A">
        <w:tc>
          <w:tcPr>
            <w:tcW w:w="581" w:type="dxa"/>
          </w:tcPr>
          <w:p w:rsidR="006C59CC" w:rsidRPr="007E6962" w:rsidRDefault="006C59CC" w:rsidP="00FB3FF7">
            <w:r w:rsidRPr="007E6962">
              <w:t>39</w:t>
            </w:r>
          </w:p>
        </w:tc>
        <w:tc>
          <w:tcPr>
            <w:tcW w:w="7567" w:type="dxa"/>
          </w:tcPr>
          <w:p w:rsidR="006C59CC" w:rsidRPr="007E6962" w:rsidRDefault="006C59CC" w:rsidP="00FB3FF7">
            <w:pPr>
              <w:rPr>
                <w:lang w:eastAsia="en-US"/>
              </w:rPr>
            </w:pPr>
            <w:r w:rsidRPr="007E6962">
              <w:rPr>
                <w:lang w:eastAsia="en-US"/>
              </w:rPr>
              <w:t>Гидростатическое давление. Сообщающиеся сосуды</w:t>
            </w:r>
          </w:p>
        </w:tc>
      </w:tr>
      <w:tr w:rsidR="006C59CC" w:rsidRPr="007E6962" w:rsidTr="002F2F5A">
        <w:tc>
          <w:tcPr>
            <w:tcW w:w="581" w:type="dxa"/>
          </w:tcPr>
          <w:p w:rsidR="006C59CC" w:rsidRPr="007E6962" w:rsidRDefault="006C59CC" w:rsidP="00FB3FF7">
            <w:r w:rsidRPr="007E6962">
              <w:t>40</w:t>
            </w:r>
          </w:p>
        </w:tc>
        <w:tc>
          <w:tcPr>
            <w:tcW w:w="7567" w:type="dxa"/>
          </w:tcPr>
          <w:p w:rsidR="006C59CC" w:rsidRPr="007E6962" w:rsidRDefault="006C59CC" w:rsidP="00FB3FF7">
            <w:pPr>
              <w:rPr>
                <w:lang w:eastAsia="en-US"/>
              </w:rPr>
            </w:pPr>
            <w:r w:rsidRPr="007E6962">
              <w:rPr>
                <w:lang w:eastAsia="en-US"/>
              </w:rPr>
              <w:t xml:space="preserve">Решение задач по теме: «Гидростатическое давление. Сообщающиеся сосуды» </w:t>
            </w:r>
          </w:p>
        </w:tc>
      </w:tr>
      <w:tr w:rsidR="006C59CC" w:rsidRPr="007E6962" w:rsidTr="002F2F5A">
        <w:tc>
          <w:tcPr>
            <w:tcW w:w="581" w:type="dxa"/>
          </w:tcPr>
          <w:p w:rsidR="006C59CC" w:rsidRPr="007E6962" w:rsidRDefault="006C59CC" w:rsidP="00FB3FF7">
            <w:r w:rsidRPr="007E6962">
              <w:t>41</w:t>
            </w:r>
          </w:p>
        </w:tc>
        <w:tc>
          <w:tcPr>
            <w:tcW w:w="7567" w:type="dxa"/>
          </w:tcPr>
          <w:p w:rsidR="006C59CC" w:rsidRPr="007E6962" w:rsidRDefault="006C59CC" w:rsidP="00FB3FF7">
            <w:pPr>
              <w:rPr>
                <w:lang w:eastAsia="en-US"/>
              </w:rPr>
            </w:pPr>
            <w:r w:rsidRPr="007E6962">
              <w:rPr>
                <w:lang w:eastAsia="en-US"/>
              </w:rPr>
              <w:t>Решение задач по теме: «Давление твердых тел, жидкостей и газов»</w:t>
            </w:r>
          </w:p>
        </w:tc>
      </w:tr>
      <w:tr w:rsidR="006C59CC" w:rsidRPr="007E6962" w:rsidTr="002F2F5A">
        <w:tc>
          <w:tcPr>
            <w:tcW w:w="581" w:type="dxa"/>
          </w:tcPr>
          <w:p w:rsidR="006C59CC" w:rsidRPr="007E6962" w:rsidRDefault="006C59CC" w:rsidP="00FB3FF7">
            <w:r w:rsidRPr="007E6962">
              <w:t>42</w:t>
            </w:r>
          </w:p>
        </w:tc>
        <w:tc>
          <w:tcPr>
            <w:tcW w:w="7567" w:type="dxa"/>
          </w:tcPr>
          <w:p w:rsidR="006C59CC" w:rsidRPr="007E6962" w:rsidRDefault="006C59CC" w:rsidP="00FB3FF7">
            <w:pPr>
              <w:rPr>
                <w:lang w:eastAsia="en-US"/>
              </w:rPr>
            </w:pPr>
            <w:r w:rsidRPr="007E6962">
              <w:rPr>
                <w:lang w:eastAsia="en-US"/>
              </w:rPr>
              <w:t>Атмосфера и атмосферное давление. Измерение атмосферного давления. Опыт Торричелли</w:t>
            </w:r>
          </w:p>
        </w:tc>
      </w:tr>
      <w:tr w:rsidR="006C59CC" w:rsidRPr="007E6962" w:rsidTr="002F2F5A">
        <w:tc>
          <w:tcPr>
            <w:tcW w:w="581" w:type="dxa"/>
          </w:tcPr>
          <w:p w:rsidR="006C59CC" w:rsidRPr="007E6962" w:rsidRDefault="006C59CC" w:rsidP="00FB3FF7">
            <w:r w:rsidRPr="007E6962">
              <w:t>43</w:t>
            </w:r>
          </w:p>
        </w:tc>
        <w:tc>
          <w:tcPr>
            <w:tcW w:w="7567" w:type="dxa"/>
          </w:tcPr>
          <w:p w:rsidR="006C59CC" w:rsidRPr="007E6962" w:rsidRDefault="006C59CC" w:rsidP="00FB3FF7">
            <w:pPr>
              <w:rPr>
                <w:lang w:eastAsia="en-US"/>
              </w:rPr>
            </w:pPr>
            <w:r w:rsidRPr="007E6962">
              <w:rPr>
                <w:lang w:eastAsia="en-US"/>
              </w:rPr>
              <w:t xml:space="preserve">Решение задач по теме «Атмосферное давление» </w:t>
            </w:r>
          </w:p>
        </w:tc>
      </w:tr>
      <w:tr w:rsidR="006C59CC" w:rsidRPr="007E6962" w:rsidTr="002F2F5A">
        <w:tc>
          <w:tcPr>
            <w:tcW w:w="581" w:type="dxa"/>
          </w:tcPr>
          <w:p w:rsidR="006C59CC" w:rsidRPr="007E6962" w:rsidRDefault="006C59CC" w:rsidP="00FB3FF7">
            <w:r w:rsidRPr="007E6962">
              <w:t>44</w:t>
            </w:r>
          </w:p>
        </w:tc>
        <w:tc>
          <w:tcPr>
            <w:tcW w:w="7567" w:type="dxa"/>
          </w:tcPr>
          <w:p w:rsidR="006C59CC" w:rsidRPr="007E6962" w:rsidRDefault="006C59CC" w:rsidP="00FB3FF7">
            <w:pPr>
              <w:rPr>
                <w:lang w:eastAsia="en-US"/>
              </w:rPr>
            </w:pPr>
            <w:r w:rsidRPr="007E6962">
              <w:rPr>
                <w:lang w:eastAsia="en-US"/>
              </w:rPr>
              <w:t>Барометр-анероид. Манометры</w:t>
            </w:r>
          </w:p>
        </w:tc>
      </w:tr>
      <w:tr w:rsidR="006C59CC" w:rsidRPr="007E6962" w:rsidTr="002F2F5A">
        <w:tc>
          <w:tcPr>
            <w:tcW w:w="581" w:type="dxa"/>
          </w:tcPr>
          <w:p w:rsidR="006C59CC" w:rsidRPr="007E6962" w:rsidRDefault="006C59CC" w:rsidP="00FB3FF7">
            <w:r w:rsidRPr="007E6962">
              <w:t>45</w:t>
            </w:r>
          </w:p>
        </w:tc>
        <w:tc>
          <w:tcPr>
            <w:tcW w:w="7567" w:type="dxa"/>
          </w:tcPr>
          <w:p w:rsidR="006C59CC" w:rsidRPr="007E6962" w:rsidRDefault="006C59CC" w:rsidP="00FB3FF7">
            <w:pPr>
              <w:rPr>
                <w:lang w:eastAsia="en-US"/>
              </w:rPr>
            </w:pPr>
            <w:r w:rsidRPr="007E6962">
              <w:rPr>
                <w:lang w:eastAsia="en-US"/>
              </w:rPr>
              <w:t>Гидравлический пресс</w:t>
            </w:r>
          </w:p>
        </w:tc>
      </w:tr>
      <w:tr w:rsidR="006C59CC" w:rsidRPr="007E6962" w:rsidTr="002F2F5A">
        <w:tc>
          <w:tcPr>
            <w:tcW w:w="581" w:type="dxa"/>
          </w:tcPr>
          <w:p w:rsidR="006C59CC" w:rsidRPr="007E6962" w:rsidRDefault="006C59CC" w:rsidP="00FB3FF7">
            <w:r w:rsidRPr="007E6962">
              <w:t>46</w:t>
            </w:r>
          </w:p>
        </w:tc>
        <w:tc>
          <w:tcPr>
            <w:tcW w:w="7567" w:type="dxa"/>
          </w:tcPr>
          <w:p w:rsidR="006C59CC" w:rsidRPr="007E6962" w:rsidRDefault="006C59CC" w:rsidP="00FB3FF7">
            <w:pPr>
              <w:rPr>
                <w:lang w:eastAsia="en-US"/>
              </w:rPr>
            </w:pPr>
            <w:r w:rsidRPr="007E6962">
              <w:rPr>
                <w:lang w:eastAsia="en-US"/>
              </w:rPr>
              <w:t>Решение задач по теме: «Гидравлический пресс»</w:t>
            </w:r>
          </w:p>
        </w:tc>
      </w:tr>
      <w:tr w:rsidR="006C59CC" w:rsidRPr="007E6962" w:rsidTr="002F2F5A">
        <w:tc>
          <w:tcPr>
            <w:tcW w:w="581" w:type="dxa"/>
          </w:tcPr>
          <w:p w:rsidR="006C59CC" w:rsidRPr="007E6962" w:rsidRDefault="006C59CC" w:rsidP="00FB3FF7">
            <w:r w:rsidRPr="007E6962">
              <w:t>47</w:t>
            </w:r>
          </w:p>
        </w:tc>
        <w:tc>
          <w:tcPr>
            <w:tcW w:w="7567" w:type="dxa"/>
          </w:tcPr>
          <w:p w:rsidR="006C59CC" w:rsidRPr="007E6962" w:rsidRDefault="006C59CC" w:rsidP="00FB3FF7">
            <w:pPr>
              <w:rPr>
                <w:lang w:eastAsia="en-US"/>
              </w:rPr>
            </w:pPr>
            <w:r w:rsidRPr="007E6962">
              <w:rPr>
                <w:lang w:eastAsia="en-US"/>
              </w:rPr>
              <w:t>Водопровод. Поршневой жидкостный насос</w:t>
            </w:r>
          </w:p>
        </w:tc>
      </w:tr>
      <w:tr w:rsidR="006C59CC" w:rsidRPr="007E6962" w:rsidTr="002F2F5A">
        <w:tc>
          <w:tcPr>
            <w:tcW w:w="581" w:type="dxa"/>
          </w:tcPr>
          <w:p w:rsidR="006C59CC" w:rsidRPr="007E6962" w:rsidRDefault="006C59CC" w:rsidP="00FB3FF7">
            <w:r w:rsidRPr="007E6962">
              <w:t>48</w:t>
            </w:r>
          </w:p>
        </w:tc>
        <w:tc>
          <w:tcPr>
            <w:tcW w:w="7567" w:type="dxa"/>
          </w:tcPr>
          <w:p w:rsidR="006C59CC" w:rsidRPr="007E6962" w:rsidRDefault="006C59CC" w:rsidP="00FB3FF7">
            <w:pPr>
              <w:rPr>
                <w:lang w:eastAsia="en-US"/>
              </w:rPr>
            </w:pPr>
            <w:r w:rsidRPr="007E6962">
              <w:rPr>
                <w:lang w:eastAsia="en-US"/>
              </w:rPr>
              <w:t>Действие жидкости и газа на погруженное в них тело. Закон Архимеда</w:t>
            </w:r>
          </w:p>
        </w:tc>
      </w:tr>
      <w:tr w:rsidR="006C59CC" w:rsidRPr="007E6962" w:rsidTr="002F2F5A">
        <w:tc>
          <w:tcPr>
            <w:tcW w:w="581" w:type="dxa"/>
          </w:tcPr>
          <w:p w:rsidR="006C59CC" w:rsidRPr="007E6962" w:rsidRDefault="006C59CC" w:rsidP="00FB3FF7">
            <w:r w:rsidRPr="007E6962">
              <w:t>49</w:t>
            </w:r>
          </w:p>
        </w:tc>
        <w:tc>
          <w:tcPr>
            <w:tcW w:w="7567" w:type="dxa"/>
          </w:tcPr>
          <w:p w:rsidR="006C59CC" w:rsidRPr="007E6962" w:rsidRDefault="006C59CC" w:rsidP="00FB3FF7">
            <w:pPr>
              <w:rPr>
                <w:lang w:eastAsia="en-US"/>
              </w:rPr>
            </w:pPr>
            <w:r w:rsidRPr="007E6962">
              <w:rPr>
                <w:lang w:eastAsia="en-US"/>
              </w:rPr>
              <w:t>Лабораторная работа №7 «Измерение выталкивающей (архимедовой) силы»</w:t>
            </w:r>
          </w:p>
        </w:tc>
      </w:tr>
      <w:tr w:rsidR="006C59CC" w:rsidRPr="007E6962" w:rsidTr="002F2F5A">
        <w:tc>
          <w:tcPr>
            <w:tcW w:w="581" w:type="dxa"/>
          </w:tcPr>
          <w:p w:rsidR="006C59CC" w:rsidRPr="007E6962" w:rsidRDefault="006C59CC" w:rsidP="00FB3FF7">
            <w:r w:rsidRPr="007E6962">
              <w:t>50</w:t>
            </w:r>
          </w:p>
        </w:tc>
        <w:tc>
          <w:tcPr>
            <w:tcW w:w="7567" w:type="dxa"/>
          </w:tcPr>
          <w:p w:rsidR="006C59CC" w:rsidRPr="007E6962" w:rsidRDefault="006C59CC" w:rsidP="00FB3FF7">
            <w:pPr>
              <w:rPr>
                <w:lang w:eastAsia="en-US"/>
              </w:rPr>
            </w:pPr>
            <w:r w:rsidRPr="007E6962">
              <w:rPr>
                <w:lang w:eastAsia="en-US"/>
              </w:rPr>
              <w:t>Плавание судов. Воздухоплавание</w:t>
            </w:r>
          </w:p>
        </w:tc>
      </w:tr>
      <w:tr w:rsidR="006C59CC" w:rsidRPr="007E6962" w:rsidTr="002F2F5A">
        <w:tc>
          <w:tcPr>
            <w:tcW w:w="581" w:type="dxa"/>
          </w:tcPr>
          <w:p w:rsidR="006C59CC" w:rsidRPr="007E6962" w:rsidRDefault="006C59CC" w:rsidP="00FB3FF7">
            <w:r w:rsidRPr="007E6962">
              <w:t>51</w:t>
            </w:r>
          </w:p>
        </w:tc>
        <w:tc>
          <w:tcPr>
            <w:tcW w:w="7567" w:type="dxa"/>
          </w:tcPr>
          <w:p w:rsidR="006C59CC" w:rsidRPr="007E6962" w:rsidRDefault="006C59CC" w:rsidP="00FB3FF7">
            <w:pPr>
              <w:rPr>
                <w:lang w:eastAsia="en-US"/>
              </w:rPr>
            </w:pPr>
            <w:r w:rsidRPr="007E6962">
              <w:rPr>
                <w:lang w:eastAsia="en-US"/>
              </w:rPr>
              <w:t>Решение задач по теме: «Давление твердых тел, жидкостей и газов»</w:t>
            </w:r>
          </w:p>
        </w:tc>
      </w:tr>
      <w:tr w:rsidR="006C59CC" w:rsidRPr="007E6962" w:rsidTr="002F2F5A">
        <w:tc>
          <w:tcPr>
            <w:tcW w:w="581" w:type="dxa"/>
          </w:tcPr>
          <w:p w:rsidR="006C59CC" w:rsidRPr="007E6962" w:rsidRDefault="006C59CC" w:rsidP="00FB3FF7">
            <w:r w:rsidRPr="007E6962">
              <w:t>52</w:t>
            </w:r>
          </w:p>
        </w:tc>
        <w:tc>
          <w:tcPr>
            <w:tcW w:w="7567" w:type="dxa"/>
          </w:tcPr>
          <w:p w:rsidR="006C59CC" w:rsidRPr="007E6962" w:rsidRDefault="006C59CC" w:rsidP="00FB3FF7">
            <w:pPr>
              <w:rPr>
                <w:lang w:eastAsia="en-US"/>
              </w:rPr>
            </w:pPr>
            <w:r w:rsidRPr="007E6962">
              <w:rPr>
                <w:lang w:eastAsia="en-US"/>
              </w:rPr>
              <w:t>Контрольная работа по теме №3 «Давление твердых тел, жидкостей и газов»</w:t>
            </w:r>
          </w:p>
        </w:tc>
      </w:tr>
    </w:tbl>
    <w:p w:rsidR="006C59CC" w:rsidRPr="007E6962" w:rsidRDefault="006C59CC" w:rsidP="00FB3FF7"/>
    <w:p w:rsidR="006C59CC" w:rsidRPr="007E6962" w:rsidRDefault="006C59CC" w:rsidP="00FB3FF7">
      <w:pPr>
        <w:rPr>
          <w:b/>
          <w:lang w:eastAsia="en-US"/>
        </w:rPr>
      </w:pPr>
      <w:r w:rsidRPr="007E6962">
        <w:rPr>
          <w:lang w:eastAsia="en-US"/>
        </w:rPr>
        <w:t xml:space="preserve">Блок 3: </w:t>
      </w:r>
      <w:r w:rsidRPr="007E6962">
        <w:rPr>
          <w:b/>
          <w:lang w:eastAsia="en-US"/>
        </w:rPr>
        <w:t>Работа и мощность. Энергия (16 часов)</w:t>
      </w:r>
    </w:p>
    <w:tbl>
      <w:tblPr>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1"/>
        <w:gridCol w:w="7927"/>
      </w:tblGrid>
      <w:tr w:rsidR="006C59CC" w:rsidRPr="007E6962" w:rsidTr="002F2F5A">
        <w:tc>
          <w:tcPr>
            <w:tcW w:w="581" w:type="dxa"/>
          </w:tcPr>
          <w:p w:rsidR="006C59CC" w:rsidRPr="007E6962" w:rsidRDefault="006C59CC" w:rsidP="00FB3FF7">
            <w:r w:rsidRPr="007E6962">
              <w:t>53</w:t>
            </w:r>
          </w:p>
        </w:tc>
        <w:tc>
          <w:tcPr>
            <w:tcW w:w="7927" w:type="dxa"/>
          </w:tcPr>
          <w:p w:rsidR="006C59CC" w:rsidRPr="007E6962" w:rsidRDefault="006C59CC" w:rsidP="00FB3FF7">
            <w:pPr>
              <w:rPr>
                <w:lang w:eastAsia="en-US"/>
              </w:rPr>
            </w:pPr>
            <w:r w:rsidRPr="007E6962">
              <w:rPr>
                <w:lang w:eastAsia="en-US"/>
              </w:rPr>
              <w:t>Механическая работа</w:t>
            </w:r>
          </w:p>
        </w:tc>
      </w:tr>
      <w:tr w:rsidR="006C59CC" w:rsidRPr="007E6962" w:rsidTr="002F2F5A">
        <w:tc>
          <w:tcPr>
            <w:tcW w:w="581" w:type="dxa"/>
          </w:tcPr>
          <w:p w:rsidR="006C59CC" w:rsidRPr="007E6962" w:rsidRDefault="006C59CC" w:rsidP="00FB3FF7">
            <w:r w:rsidRPr="007E6962">
              <w:t>54</w:t>
            </w:r>
          </w:p>
        </w:tc>
        <w:tc>
          <w:tcPr>
            <w:tcW w:w="7927" w:type="dxa"/>
          </w:tcPr>
          <w:p w:rsidR="006C59CC" w:rsidRPr="007E6962" w:rsidRDefault="006C59CC" w:rsidP="00FB3FF7">
            <w:pPr>
              <w:rPr>
                <w:lang w:eastAsia="en-US"/>
              </w:rPr>
            </w:pPr>
            <w:r w:rsidRPr="007E6962">
              <w:rPr>
                <w:lang w:eastAsia="en-US"/>
              </w:rPr>
              <w:t>Мощность</w:t>
            </w:r>
          </w:p>
        </w:tc>
      </w:tr>
      <w:tr w:rsidR="006C59CC" w:rsidRPr="007E6962" w:rsidTr="002F2F5A">
        <w:tc>
          <w:tcPr>
            <w:tcW w:w="581" w:type="dxa"/>
          </w:tcPr>
          <w:p w:rsidR="006C59CC" w:rsidRPr="007E6962" w:rsidRDefault="006C59CC" w:rsidP="00FB3FF7">
            <w:r w:rsidRPr="007E6962">
              <w:t>55</w:t>
            </w:r>
          </w:p>
        </w:tc>
        <w:tc>
          <w:tcPr>
            <w:tcW w:w="7927" w:type="dxa"/>
          </w:tcPr>
          <w:p w:rsidR="006C59CC" w:rsidRPr="007E6962" w:rsidRDefault="006C59CC" w:rsidP="00FB3FF7">
            <w:pPr>
              <w:rPr>
                <w:lang w:eastAsia="en-US"/>
              </w:rPr>
            </w:pPr>
            <w:r w:rsidRPr="007E6962">
              <w:rPr>
                <w:lang w:eastAsia="en-US"/>
              </w:rPr>
              <w:t>Решение задач по теме: «Механическая работа. Мощность»</w:t>
            </w:r>
          </w:p>
        </w:tc>
      </w:tr>
      <w:tr w:rsidR="006C59CC" w:rsidRPr="007E6962" w:rsidTr="002F2F5A">
        <w:tc>
          <w:tcPr>
            <w:tcW w:w="581" w:type="dxa"/>
          </w:tcPr>
          <w:p w:rsidR="006C59CC" w:rsidRPr="007E6962" w:rsidRDefault="006C59CC" w:rsidP="00FB3FF7">
            <w:r w:rsidRPr="007E6962">
              <w:t>56</w:t>
            </w:r>
          </w:p>
        </w:tc>
        <w:tc>
          <w:tcPr>
            <w:tcW w:w="7927" w:type="dxa"/>
          </w:tcPr>
          <w:p w:rsidR="006C59CC" w:rsidRPr="007E6962" w:rsidRDefault="006C59CC" w:rsidP="00FB3FF7">
            <w:pPr>
              <w:rPr>
                <w:lang w:eastAsia="en-US"/>
              </w:rPr>
            </w:pPr>
            <w:r w:rsidRPr="007E6962">
              <w:rPr>
                <w:lang w:eastAsia="en-US"/>
              </w:rPr>
              <w:t xml:space="preserve">Простые механизмы. Рычаг </w:t>
            </w:r>
          </w:p>
        </w:tc>
      </w:tr>
      <w:tr w:rsidR="006C59CC" w:rsidRPr="007E6962" w:rsidTr="002F2F5A">
        <w:tc>
          <w:tcPr>
            <w:tcW w:w="581" w:type="dxa"/>
          </w:tcPr>
          <w:p w:rsidR="006C59CC" w:rsidRPr="007E6962" w:rsidRDefault="006C59CC" w:rsidP="00FB3FF7">
            <w:r w:rsidRPr="007E6962">
              <w:t>57</w:t>
            </w:r>
          </w:p>
        </w:tc>
        <w:tc>
          <w:tcPr>
            <w:tcW w:w="7927" w:type="dxa"/>
          </w:tcPr>
          <w:p w:rsidR="006C59CC" w:rsidRPr="007E6962" w:rsidRDefault="006C59CC" w:rsidP="00FB3FF7">
            <w:pPr>
              <w:rPr>
                <w:lang w:eastAsia="en-US"/>
              </w:rPr>
            </w:pPr>
            <w:r w:rsidRPr="007E6962">
              <w:rPr>
                <w:lang w:eastAsia="en-US"/>
              </w:rPr>
              <w:t>Решение задач по теме: «Условия равновесия рычага»</w:t>
            </w:r>
          </w:p>
        </w:tc>
      </w:tr>
      <w:tr w:rsidR="006C59CC" w:rsidRPr="007E6962" w:rsidTr="002F2F5A">
        <w:tc>
          <w:tcPr>
            <w:tcW w:w="581" w:type="dxa"/>
          </w:tcPr>
          <w:p w:rsidR="006C59CC" w:rsidRPr="007E6962" w:rsidRDefault="006C59CC" w:rsidP="00FB3FF7">
            <w:r w:rsidRPr="007E6962">
              <w:t>58</w:t>
            </w:r>
          </w:p>
        </w:tc>
        <w:tc>
          <w:tcPr>
            <w:tcW w:w="7927" w:type="dxa"/>
          </w:tcPr>
          <w:p w:rsidR="006C59CC" w:rsidRPr="007E6962" w:rsidRDefault="006C59CC" w:rsidP="00FB3FF7">
            <w:pPr>
              <w:rPr>
                <w:lang w:eastAsia="en-US"/>
              </w:rPr>
            </w:pPr>
            <w:r w:rsidRPr="007E6962">
              <w:rPr>
                <w:lang w:eastAsia="en-US"/>
              </w:rPr>
              <w:t>Лабораторная работа №8 «Выяснение условий равновесия рычага»</w:t>
            </w:r>
          </w:p>
        </w:tc>
      </w:tr>
      <w:tr w:rsidR="006C59CC" w:rsidRPr="007E6962" w:rsidTr="002F2F5A">
        <w:tc>
          <w:tcPr>
            <w:tcW w:w="581" w:type="dxa"/>
          </w:tcPr>
          <w:p w:rsidR="006C59CC" w:rsidRPr="007E6962" w:rsidRDefault="006C59CC" w:rsidP="00FB3FF7">
            <w:r w:rsidRPr="007E6962">
              <w:t>59</w:t>
            </w:r>
          </w:p>
        </w:tc>
        <w:tc>
          <w:tcPr>
            <w:tcW w:w="7927" w:type="dxa"/>
          </w:tcPr>
          <w:p w:rsidR="006C59CC" w:rsidRPr="007E6962" w:rsidRDefault="006C59CC" w:rsidP="00FB3FF7">
            <w:pPr>
              <w:rPr>
                <w:lang w:eastAsia="en-US"/>
              </w:rPr>
            </w:pPr>
            <w:r w:rsidRPr="007E6962">
              <w:rPr>
                <w:lang w:eastAsia="en-US"/>
              </w:rPr>
              <w:t xml:space="preserve">Блок </w:t>
            </w:r>
          </w:p>
        </w:tc>
      </w:tr>
      <w:tr w:rsidR="006C59CC" w:rsidRPr="007E6962" w:rsidTr="002F2F5A">
        <w:tc>
          <w:tcPr>
            <w:tcW w:w="581" w:type="dxa"/>
          </w:tcPr>
          <w:p w:rsidR="006C59CC" w:rsidRPr="007E6962" w:rsidRDefault="006C59CC" w:rsidP="00FB3FF7">
            <w:r w:rsidRPr="007E6962">
              <w:t>60</w:t>
            </w:r>
          </w:p>
        </w:tc>
        <w:tc>
          <w:tcPr>
            <w:tcW w:w="7927" w:type="dxa"/>
          </w:tcPr>
          <w:p w:rsidR="006C59CC" w:rsidRPr="007E6962" w:rsidRDefault="006C59CC" w:rsidP="00FB3FF7">
            <w:pPr>
              <w:rPr>
                <w:lang w:eastAsia="en-US"/>
              </w:rPr>
            </w:pPr>
            <w:r w:rsidRPr="007E6962">
              <w:rPr>
                <w:lang w:eastAsia="en-US"/>
              </w:rPr>
              <w:t>Простые механизмы, их применение</w:t>
            </w:r>
          </w:p>
        </w:tc>
      </w:tr>
      <w:tr w:rsidR="006C59CC" w:rsidRPr="007E6962" w:rsidTr="002F2F5A">
        <w:tc>
          <w:tcPr>
            <w:tcW w:w="581" w:type="dxa"/>
          </w:tcPr>
          <w:p w:rsidR="006C59CC" w:rsidRPr="007E6962" w:rsidRDefault="006C59CC" w:rsidP="00FB3FF7">
            <w:r w:rsidRPr="007E6962">
              <w:t>61</w:t>
            </w:r>
          </w:p>
        </w:tc>
        <w:tc>
          <w:tcPr>
            <w:tcW w:w="7927" w:type="dxa"/>
          </w:tcPr>
          <w:p w:rsidR="006C59CC" w:rsidRPr="007E6962" w:rsidRDefault="006C59CC" w:rsidP="00FB3FF7">
            <w:pPr>
              <w:rPr>
                <w:lang w:eastAsia="en-US"/>
              </w:rPr>
            </w:pPr>
            <w:r w:rsidRPr="007E6962">
              <w:rPr>
                <w:lang w:eastAsia="en-US"/>
              </w:rPr>
              <w:t>Коэффициент полезного действия</w:t>
            </w:r>
          </w:p>
        </w:tc>
      </w:tr>
      <w:tr w:rsidR="006C59CC" w:rsidRPr="007E6962" w:rsidTr="002F2F5A">
        <w:tc>
          <w:tcPr>
            <w:tcW w:w="581" w:type="dxa"/>
          </w:tcPr>
          <w:p w:rsidR="006C59CC" w:rsidRPr="007E6962" w:rsidRDefault="006C59CC" w:rsidP="00FB3FF7">
            <w:r w:rsidRPr="007E6962">
              <w:t>62</w:t>
            </w:r>
          </w:p>
        </w:tc>
        <w:tc>
          <w:tcPr>
            <w:tcW w:w="7927" w:type="dxa"/>
          </w:tcPr>
          <w:p w:rsidR="006C59CC" w:rsidRPr="007E6962" w:rsidRDefault="006C59CC" w:rsidP="00FB3FF7">
            <w:pPr>
              <w:rPr>
                <w:lang w:eastAsia="en-US"/>
              </w:rPr>
            </w:pPr>
            <w:r w:rsidRPr="007E6962">
              <w:rPr>
                <w:lang w:eastAsia="en-US"/>
              </w:rPr>
              <w:t>Лабораторная работа №9 «Определение КПД наклонной плоскости»</w:t>
            </w:r>
          </w:p>
        </w:tc>
      </w:tr>
      <w:tr w:rsidR="006C59CC" w:rsidRPr="007E6962" w:rsidTr="002F2F5A">
        <w:tc>
          <w:tcPr>
            <w:tcW w:w="581" w:type="dxa"/>
          </w:tcPr>
          <w:p w:rsidR="006C59CC" w:rsidRPr="007E6962" w:rsidRDefault="006C59CC" w:rsidP="00FB3FF7">
            <w:r w:rsidRPr="007E6962">
              <w:t>63</w:t>
            </w:r>
          </w:p>
        </w:tc>
        <w:tc>
          <w:tcPr>
            <w:tcW w:w="7927" w:type="dxa"/>
          </w:tcPr>
          <w:p w:rsidR="006C59CC" w:rsidRPr="007E6962" w:rsidRDefault="006C59CC" w:rsidP="00FB3FF7">
            <w:pPr>
              <w:rPr>
                <w:lang w:eastAsia="en-US"/>
              </w:rPr>
            </w:pPr>
            <w:r w:rsidRPr="007E6962">
              <w:rPr>
                <w:lang w:eastAsia="en-US"/>
              </w:rPr>
              <w:t>Кинетическая и потенциальная энергия</w:t>
            </w:r>
          </w:p>
        </w:tc>
      </w:tr>
      <w:tr w:rsidR="006C59CC" w:rsidRPr="007E6962" w:rsidTr="002F2F5A">
        <w:tc>
          <w:tcPr>
            <w:tcW w:w="581" w:type="dxa"/>
          </w:tcPr>
          <w:p w:rsidR="006C59CC" w:rsidRPr="007E6962" w:rsidRDefault="006C59CC" w:rsidP="00FB3FF7">
            <w:r w:rsidRPr="007E6962">
              <w:t>64</w:t>
            </w:r>
          </w:p>
        </w:tc>
        <w:tc>
          <w:tcPr>
            <w:tcW w:w="7927" w:type="dxa"/>
          </w:tcPr>
          <w:p w:rsidR="006C59CC" w:rsidRPr="007E6962" w:rsidRDefault="006C59CC" w:rsidP="00FB3FF7">
            <w:pPr>
              <w:rPr>
                <w:lang w:eastAsia="en-US"/>
              </w:rPr>
            </w:pPr>
            <w:r w:rsidRPr="007E6962">
              <w:rPr>
                <w:lang w:eastAsia="en-US"/>
              </w:rPr>
              <w:t>Превращение энергий</w:t>
            </w:r>
          </w:p>
        </w:tc>
      </w:tr>
      <w:tr w:rsidR="006C59CC" w:rsidRPr="007E6962" w:rsidTr="002F2F5A">
        <w:tc>
          <w:tcPr>
            <w:tcW w:w="581" w:type="dxa"/>
          </w:tcPr>
          <w:p w:rsidR="006C59CC" w:rsidRPr="007E6962" w:rsidRDefault="006C59CC" w:rsidP="00FB3FF7">
            <w:r w:rsidRPr="007E6962">
              <w:t>65</w:t>
            </w:r>
          </w:p>
        </w:tc>
        <w:tc>
          <w:tcPr>
            <w:tcW w:w="7927" w:type="dxa"/>
          </w:tcPr>
          <w:p w:rsidR="006C59CC" w:rsidRPr="007E6962" w:rsidRDefault="006C59CC" w:rsidP="00FB3FF7">
            <w:pPr>
              <w:rPr>
                <w:lang w:eastAsia="en-US"/>
              </w:rPr>
            </w:pPr>
            <w:r w:rsidRPr="007E6962">
              <w:rPr>
                <w:lang w:eastAsia="en-US"/>
              </w:rPr>
              <w:t>Решение задач по теме: «Кинетическая и потенциальная энергия. Превращение энергий»</w:t>
            </w:r>
          </w:p>
        </w:tc>
      </w:tr>
      <w:tr w:rsidR="006C59CC" w:rsidRPr="007E6962" w:rsidTr="002F2F5A">
        <w:tc>
          <w:tcPr>
            <w:tcW w:w="581" w:type="dxa"/>
          </w:tcPr>
          <w:p w:rsidR="006C59CC" w:rsidRPr="007E6962" w:rsidRDefault="006C59CC" w:rsidP="00FB3FF7">
            <w:r w:rsidRPr="007E6962">
              <w:t>66</w:t>
            </w:r>
          </w:p>
        </w:tc>
        <w:tc>
          <w:tcPr>
            <w:tcW w:w="7927" w:type="dxa"/>
          </w:tcPr>
          <w:p w:rsidR="006C59CC" w:rsidRPr="007E6962" w:rsidRDefault="006C59CC" w:rsidP="00FB3FF7">
            <w:pPr>
              <w:rPr>
                <w:lang w:eastAsia="en-US"/>
              </w:rPr>
            </w:pPr>
            <w:r w:rsidRPr="007E6962">
              <w:rPr>
                <w:lang w:eastAsia="en-US"/>
              </w:rPr>
              <w:t>Решение задач по теме: «Работа. Мощность. Энергия»</w:t>
            </w:r>
          </w:p>
        </w:tc>
      </w:tr>
      <w:tr w:rsidR="006C59CC" w:rsidRPr="007E6962" w:rsidTr="002F2F5A">
        <w:tc>
          <w:tcPr>
            <w:tcW w:w="581" w:type="dxa"/>
          </w:tcPr>
          <w:p w:rsidR="006C59CC" w:rsidRPr="007E6962" w:rsidRDefault="006C59CC" w:rsidP="00FB3FF7">
            <w:r w:rsidRPr="007E6962">
              <w:t>67</w:t>
            </w:r>
          </w:p>
        </w:tc>
        <w:tc>
          <w:tcPr>
            <w:tcW w:w="7927" w:type="dxa"/>
          </w:tcPr>
          <w:p w:rsidR="006C59CC" w:rsidRPr="007E6962" w:rsidRDefault="006C59CC" w:rsidP="00FB3FF7">
            <w:pPr>
              <w:rPr>
                <w:lang w:eastAsia="en-US"/>
              </w:rPr>
            </w:pPr>
            <w:r w:rsidRPr="007E6962">
              <w:rPr>
                <w:lang w:eastAsia="en-US"/>
              </w:rPr>
              <w:t>Контрольная работа по теме «Работа. Мощность. Энергия»</w:t>
            </w:r>
          </w:p>
          <w:p w:rsidR="006C59CC" w:rsidRPr="007E6962" w:rsidRDefault="006C59CC" w:rsidP="00FB3FF7">
            <w:pPr>
              <w:rPr>
                <w:lang w:eastAsia="en-US"/>
              </w:rPr>
            </w:pPr>
          </w:p>
        </w:tc>
      </w:tr>
      <w:tr w:rsidR="006C59CC" w:rsidRPr="007E6962" w:rsidTr="002F2F5A">
        <w:tc>
          <w:tcPr>
            <w:tcW w:w="581" w:type="dxa"/>
          </w:tcPr>
          <w:p w:rsidR="006C59CC" w:rsidRPr="007E6962" w:rsidRDefault="006C59CC" w:rsidP="00FB3FF7">
            <w:r w:rsidRPr="007E6962">
              <w:t>68</w:t>
            </w:r>
          </w:p>
        </w:tc>
        <w:tc>
          <w:tcPr>
            <w:tcW w:w="7927" w:type="dxa"/>
          </w:tcPr>
          <w:p w:rsidR="006C59CC" w:rsidRPr="007E6962" w:rsidRDefault="006C59CC" w:rsidP="00FB3FF7">
            <w:pPr>
              <w:rPr>
                <w:lang w:eastAsia="en-US"/>
              </w:rPr>
            </w:pPr>
            <w:r w:rsidRPr="007E6962">
              <w:rPr>
                <w:lang w:eastAsia="en-US"/>
              </w:rPr>
              <w:t>Итоговое обобщающее занятие.</w:t>
            </w:r>
          </w:p>
        </w:tc>
      </w:tr>
    </w:tbl>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8 класс</w:t>
      </w:r>
    </w:p>
    <w:p w:rsidR="006C59CC" w:rsidRPr="007E6962" w:rsidRDefault="006C59CC" w:rsidP="00AB7218">
      <w:pPr>
        <w:pStyle w:val="ConsPlusNormal"/>
        <w:ind w:firstLine="540"/>
        <w:jc w:val="both"/>
        <w:rPr>
          <w:rFonts w:ascii="Times New Roman" w:hAnsi="Times New Roman" w:cs="Times New Roman"/>
          <w:sz w:val="24"/>
          <w:szCs w:val="24"/>
        </w:rPr>
      </w:pPr>
    </w:p>
    <w:tbl>
      <w:tblPr>
        <w:tblW w:w="8265" w:type="dxa"/>
        <w:jc w:val="center"/>
        <w:tblInd w:w="-6079" w:type="dxa"/>
        <w:tblLayout w:type="fixed"/>
        <w:tblCellMar>
          <w:top w:w="60" w:type="dxa"/>
          <w:left w:w="60" w:type="dxa"/>
          <w:bottom w:w="60" w:type="dxa"/>
          <w:right w:w="60" w:type="dxa"/>
        </w:tblCellMar>
        <w:tblLook w:val="00A0" w:firstRow="1" w:lastRow="0" w:firstColumn="1" w:lastColumn="0" w:noHBand="0" w:noVBand="0"/>
      </w:tblPr>
      <w:tblGrid>
        <w:gridCol w:w="896"/>
        <w:gridCol w:w="7369"/>
      </w:tblGrid>
      <w:tr w:rsidR="006C59CC" w:rsidRPr="007E6962" w:rsidTr="00BB649F">
        <w:trPr>
          <w:trHeight w:val="437"/>
          <w:jc w:val="center"/>
        </w:trPr>
        <w:tc>
          <w:tcPr>
            <w:tcW w:w="896" w:type="dxa"/>
            <w:vMerge w:val="restart"/>
            <w:tcBorders>
              <w:top w:val="single" w:sz="6" w:space="0" w:color="000000"/>
              <w:left w:val="single" w:sz="6" w:space="0" w:color="000000"/>
              <w:bottom w:val="single" w:sz="6" w:space="0" w:color="000000"/>
              <w:right w:val="single" w:sz="6" w:space="0" w:color="000000"/>
            </w:tcBorders>
            <w:vAlign w:val="center"/>
          </w:tcPr>
          <w:p w:rsidR="006C59CC" w:rsidRPr="007E6962" w:rsidRDefault="006C59CC" w:rsidP="00DD7539">
            <w:pPr>
              <w:pStyle w:val="a6"/>
              <w:spacing w:line="276" w:lineRule="auto"/>
              <w:jc w:val="center"/>
              <w:rPr>
                <w:sz w:val="24"/>
                <w:szCs w:val="24"/>
                <w:lang w:eastAsia="en-US"/>
              </w:rPr>
            </w:pPr>
            <w:r w:rsidRPr="007E6962">
              <w:rPr>
                <w:sz w:val="24"/>
                <w:szCs w:val="24"/>
                <w:lang w:eastAsia="en-US"/>
              </w:rPr>
              <w:t>№ урока</w:t>
            </w:r>
          </w:p>
          <w:p w:rsidR="006C59CC" w:rsidRPr="007E6962" w:rsidRDefault="006C59CC" w:rsidP="00DD7539">
            <w:pPr>
              <w:pStyle w:val="a6"/>
              <w:spacing w:line="276" w:lineRule="auto"/>
              <w:jc w:val="center"/>
              <w:rPr>
                <w:sz w:val="24"/>
                <w:szCs w:val="24"/>
                <w:lang w:eastAsia="en-US"/>
              </w:rPr>
            </w:pPr>
            <w:r w:rsidRPr="007E6962">
              <w:rPr>
                <w:sz w:val="24"/>
                <w:szCs w:val="24"/>
                <w:lang w:eastAsia="en-US"/>
              </w:rPr>
              <w:t>п/п</w:t>
            </w:r>
          </w:p>
        </w:tc>
        <w:tc>
          <w:tcPr>
            <w:tcW w:w="7369" w:type="dxa"/>
            <w:vMerge w:val="restart"/>
            <w:tcBorders>
              <w:top w:val="single" w:sz="6" w:space="0" w:color="000000"/>
              <w:left w:val="single" w:sz="6" w:space="0" w:color="000000"/>
              <w:right w:val="single" w:sz="6" w:space="0" w:color="000000"/>
            </w:tcBorders>
            <w:vAlign w:val="center"/>
          </w:tcPr>
          <w:p w:rsidR="006C59CC" w:rsidRPr="007E6962" w:rsidRDefault="006C59CC" w:rsidP="00DD7539">
            <w:pPr>
              <w:pStyle w:val="a6"/>
              <w:spacing w:line="276" w:lineRule="auto"/>
              <w:jc w:val="center"/>
              <w:rPr>
                <w:sz w:val="24"/>
                <w:szCs w:val="24"/>
                <w:lang w:eastAsia="en-US"/>
              </w:rPr>
            </w:pPr>
            <w:r w:rsidRPr="007E6962">
              <w:rPr>
                <w:sz w:val="24"/>
                <w:szCs w:val="24"/>
                <w:lang w:eastAsia="en-US"/>
              </w:rPr>
              <w:t>Наименование разделов, тем</w:t>
            </w:r>
          </w:p>
        </w:tc>
      </w:tr>
      <w:tr w:rsidR="006C59CC" w:rsidRPr="007E6962" w:rsidTr="00BB649F">
        <w:trPr>
          <w:trHeight w:val="578"/>
          <w:jc w:val="center"/>
        </w:trPr>
        <w:tc>
          <w:tcPr>
            <w:tcW w:w="896" w:type="dxa"/>
            <w:vMerge/>
            <w:tcBorders>
              <w:top w:val="single" w:sz="6" w:space="0" w:color="000000"/>
              <w:left w:val="single" w:sz="6" w:space="0" w:color="000000"/>
              <w:bottom w:val="single" w:sz="6" w:space="0" w:color="000000"/>
              <w:right w:val="single" w:sz="6" w:space="0" w:color="000000"/>
            </w:tcBorders>
            <w:vAlign w:val="center"/>
          </w:tcPr>
          <w:p w:rsidR="006C59CC" w:rsidRPr="007E6962" w:rsidRDefault="006C59CC" w:rsidP="00DD7539">
            <w:pPr>
              <w:jc w:val="center"/>
              <w:rPr>
                <w:lang w:eastAsia="en-US"/>
              </w:rPr>
            </w:pPr>
          </w:p>
        </w:tc>
        <w:tc>
          <w:tcPr>
            <w:tcW w:w="7369" w:type="dxa"/>
            <w:vMerge/>
            <w:tcBorders>
              <w:left w:val="single" w:sz="6" w:space="0" w:color="000000"/>
              <w:bottom w:val="single" w:sz="6" w:space="0" w:color="000000"/>
              <w:right w:val="single" w:sz="6" w:space="0" w:color="000000"/>
            </w:tcBorders>
            <w:vAlign w:val="center"/>
          </w:tcPr>
          <w:p w:rsidR="006C59CC" w:rsidRPr="007E6962" w:rsidRDefault="006C59CC" w:rsidP="00DD7539">
            <w:pPr>
              <w:jc w:val="center"/>
              <w:rPr>
                <w:lang w:eastAsia="en-US"/>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lang w:eastAsia="en-US"/>
              </w:rPr>
              <w:t>Вводный инструктаж по технике безопасности.</w:t>
            </w:r>
          </w:p>
          <w:p w:rsidR="006C59CC" w:rsidRPr="007E6962" w:rsidRDefault="006C59CC" w:rsidP="00DD7539">
            <w:pPr>
              <w:pStyle w:val="a6"/>
              <w:spacing w:line="276" w:lineRule="auto"/>
              <w:jc w:val="center"/>
              <w:rPr>
                <w:sz w:val="24"/>
                <w:szCs w:val="24"/>
                <w:lang w:eastAsia="en-US"/>
              </w:rPr>
            </w:pPr>
            <w:r w:rsidRPr="007E6962">
              <w:rPr>
                <w:sz w:val="24"/>
                <w:szCs w:val="24"/>
                <w:lang w:eastAsia="en-US"/>
              </w:rPr>
              <w:t>Повторение курса физики 7 класса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lang w:eastAsia="en-US"/>
              </w:rPr>
              <w:t>Входной контроль (тест)</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Анализ входной работы. Тепловое движение. Термометр. Связь температуры тела со скоростью движения его молекул</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№1 «Исследование изменения со временем температуры остывающей воды». Инструктаж по технике безопасности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Внутренняя энергия. Способы изменения внутренней  энергии тела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Виды теплопередачи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Количество теплоты. Единицы количества теплоты. Удельная теплоемкость</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Расчет количества теплоты, необходимого для нагревания тела или выделяемого им при охлаждении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Лабораторная работа №2 «Сравнение количеств теплоты при смешивании воды разной  температуры». Инструктаж по технике безопасности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№3 «Измерение  удельной теплоемкости твердого тела». Инструктаж по технике безопасности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Энергия топлива. Удельная теплота сгорания топлива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Закон сохранения и превращения энергии в механических и тепловых процессах.</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Решение задач по теме «Тепловые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Контрольная работа №1 по теме «Тепловые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Анализ контрольной работы.  Агрегатные состояния вещества. Плавление и отвердевание  тел</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Удельная теплота плавления. График плавления и отвердевания кристаллических тел.</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Испарение и конденсация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Кипение. Зависимость температуры кипения от давления. Удельная теплота парообразования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Влажность воздуха. Способы определения влажности воздуха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 4 «Измерение относительной влажности воздуха». Инструктаж по технике безопасности. Инструкция №004.2</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Объяснение изменений агрегатных состояний вещества на основе молекулярно-кинетических представлений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 xml:space="preserve">Преобразования энергии в тепловых машинах. </w:t>
            </w:r>
            <w:r w:rsidRPr="007E6962">
              <w:rPr>
                <w:rFonts w:ascii="Times New Roman" w:hAnsi="Times New Roman"/>
                <w:i/>
                <w:sz w:val="24"/>
                <w:szCs w:val="24"/>
              </w:rPr>
              <w:t>Двигатель внутреннего сгорания.</w:t>
            </w:r>
            <w:r w:rsidRPr="007E6962">
              <w:rPr>
                <w:rFonts w:ascii="Times New Roman" w:hAnsi="Times New Roman"/>
                <w:sz w:val="24"/>
                <w:szCs w:val="24"/>
              </w:rPr>
              <w:t xml:space="preserve"> </w:t>
            </w:r>
            <w:r w:rsidRPr="007E6962">
              <w:rPr>
                <w:rFonts w:ascii="Times New Roman" w:hAnsi="Times New Roman"/>
                <w:i/>
                <w:sz w:val="24"/>
                <w:szCs w:val="24"/>
              </w:rPr>
              <w:t>Паровая турбина.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i/>
                <w:sz w:val="24"/>
                <w:szCs w:val="24"/>
              </w:rPr>
              <w:t>КПД теплового двигателя</w:t>
            </w:r>
            <w:r w:rsidRPr="007E6962">
              <w:rPr>
                <w:rFonts w:ascii="Times New Roman" w:hAnsi="Times New Roman"/>
                <w:sz w:val="24"/>
                <w:szCs w:val="24"/>
              </w:rPr>
              <w:t>. Экологические проблемы использования тепловых машин.</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Решение задач по теме: «Изменение агрегатных состояний»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Контрольная работа № 2 по теме: «Изменение агрегатных состояний»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Электризация тел. Два рода электрических зарядов</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 xml:space="preserve">Электроскоп. </w:t>
            </w:r>
            <w:r w:rsidRPr="007E6962">
              <w:rPr>
                <w:rFonts w:ascii="Times New Roman" w:hAnsi="Times New Roman"/>
                <w:i/>
                <w:sz w:val="24"/>
                <w:szCs w:val="24"/>
              </w:rPr>
              <w:t>Проводники, диэлектрики и полупроводники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Взаимодействие заряженных тел. Электрическое поле</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Дискретность электрического заряда. Электрон. Закон сохранения электрического заряда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Строение атомов. Объяснение электрических явлений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Контрольная работа № 3 «Электризация тел. Строение атомов»</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Анализ контрольной работы. Электрический ток. Источники электрического тока. Электрическая цепь</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 xml:space="preserve">Электрический ток в металлах. </w:t>
            </w:r>
            <w:r w:rsidRPr="007E6962">
              <w:rPr>
                <w:rFonts w:ascii="Times New Roman" w:hAnsi="Times New Roman"/>
                <w:i/>
                <w:sz w:val="24"/>
                <w:szCs w:val="24"/>
              </w:rPr>
              <w:t>Носители электрических зарядов  в полупроводниках, газах и растворах электролитов. Полупроводниковые приборы</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Сила тока. Амперметр</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Лабораторная работа №5 «Сборка электрической цепи. Измерение силы  тока на её различных участках»</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Электрическое напряжение.  Вольтметр</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Лабораторная работа №6 «Измерение напряжения на различных участках электрической цепи»</w:t>
            </w:r>
          </w:p>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Зависимость силы тока от напряжения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Электрическое сопротивление проводников. Закон Ома для участка цепи</w:t>
            </w:r>
          </w:p>
        </w:tc>
      </w:tr>
      <w:tr w:rsidR="006C59CC" w:rsidRPr="007E6962" w:rsidTr="00BB649F">
        <w:trPr>
          <w:trHeight w:val="949"/>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Расчет сопротивления проводника. Удельное сопротивление</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Реостаты. Лабораторная работа № 7 «Регулирование  силы тока реостатом»</w:t>
            </w:r>
          </w:p>
          <w:p w:rsidR="006C59CC" w:rsidRPr="007E6962" w:rsidRDefault="006C59CC" w:rsidP="00DD7539">
            <w:pPr>
              <w:pStyle w:val="a6"/>
              <w:spacing w:line="276" w:lineRule="auto"/>
              <w:jc w:val="center"/>
              <w:rPr>
                <w:sz w:val="24"/>
                <w:szCs w:val="24"/>
                <w:lang w:eastAsia="en-US"/>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 8 «Исследование зависимости силы  тока в проводнике от напряжения на его концах при постоянном сопротивлении. Измерение сопротивления  проводника»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Последовательное  и параллельное соединения проводников</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b/>
                <w:sz w:val="24"/>
                <w:szCs w:val="24"/>
              </w:rPr>
              <w:t>Контрольная работа №4 по теме «Электрический ток»</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Анализ контрольной работы. Работа и мощность электрического тока.</w:t>
            </w:r>
          </w:p>
          <w:p w:rsidR="006C59CC" w:rsidRPr="007E6962" w:rsidRDefault="006C59CC" w:rsidP="00DD7539">
            <w:pPr>
              <w:pStyle w:val="a6"/>
              <w:spacing w:line="276" w:lineRule="auto"/>
              <w:jc w:val="center"/>
              <w:rPr>
                <w:sz w:val="24"/>
                <w:szCs w:val="24"/>
                <w:lang w:eastAsia="en-US"/>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Лабораторная работа  №9 «Измерение мощности и работы электрического тока»</w:t>
            </w:r>
          </w:p>
          <w:p w:rsidR="006C59CC" w:rsidRPr="007E6962" w:rsidRDefault="006C59CC" w:rsidP="00DD7539">
            <w:pPr>
              <w:pStyle w:val="1f0"/>
              <w:ind w:left="0"/>
              <w:jc w:val="center"/>
              <w:rPr>
                <w:rFonts w:ascii="Times New Roman" w:hAnsi="Times New Roman"/>
                <w:sz w:val="24"/>
                <w:szCs w:val="24"/>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Нагревание проводников электрическим током. Закон Джоуля – Ленца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Счетчик электрической энергии. Решение задач</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Лампа накаливания. Электронагревательные приборы</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Расчет электроэнергии потребляемой бытовыми электроприборами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vAlign w:val="center"/>
          </w:tcPr>
          <w:p w:rsidR="006C59CC" w:rsidRPr="007E6962" w:rsidRDefault="006C59CC" w:rsidP="00DD7539">
            <w:pPr>
              <w:pStyle w:val="a6"/>
              <w:spacing w:line="276" w:lineRule="auto"/>
              <w:jc w:val="center"/>
              <w:rPr>
                <w:sz w:val="24"/>
                <w:szCs w:val="24"/>
                <w:lang w:eastAsia="en-US"/>
              </w:rPr>
            </w:pPr>
            <w:r w:rsidRPr="007E6962">
              <w:rPr>
                <w:sz w:val="24"/>
                <w:szCs w:val="24"/>
              </w:rPr>
              <w:t>Короткое замыкание. Плавкие предохранители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vAlign w:val="center"/>
          </w:tcPr>
          <w:p w:rsidR="006C59CC" w:rsidRPr="007E6962" w:rsidRDefault="006C59CC" w:rsidP="00DD7539">
            <w:pPr>
              <w:pStyle w:val="a6"/>
              <w:spacing w:line="276" w:lineRule="auto"/>
              <w:jc w:val="center"/>
              <w:rPr>
                <w:sz w:val="24"/>
                <w:szCs w:val="24"/>
                <w:lang w:eastAsia="en-US"/>
              </w:rPr>
            </w:pPr>
            <w:r w:rsidRPr="007E6962">
              <w:rPr>
                <w:sz w:val="24"/>
                <w:szCs w:val="24"/>
              </w:rPr>
              <w:t>Решение задач по теме «Электрические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vAlign w:val="center"/>
          </w:tcPr>
          <w:p w:rsidR="006C59CC" w:rsidRPr="007E6962" w:rsidRDefault="006C59CC" w:rsidP="00DD7539">
            <w:pPr>
              <w:pStyle w:val="a6"/>
              <w:spacing w:line="276" w:lineRule="auto"/>
              <w:jc w:val="center"/>
              <w:rPr>
                <w:sz w:val="24"/>
                <w:szCs w:val="24"/>
                <w:lang w:eastAsia="en-US"/>
              </w:rPr>
            </w:pPr>
            <w:r w:rsidRPr="007E6962">
              <w:rPr>
                <w:b/>
                <w:sz w:val="24"/>
                <w:szCs w:val="24"/>
              </w:rPr>
              <w:t>Контрольная работа №5 «Электрические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p>
          <w:p w:rsidR="006C59CC" w:rsidRPr="007E6962" w:rsidRDefault="006C59CC" w:rsidP="00DD7539">
            <w:pPr>
              <w:pStyle w:val="a6"/>
              <w:spacing w:line="276" w:lineRule="auto"/>
              <w:jc w:val="center"/>
              <w:rPr>
                <w:sz w:val="24"/>
                <w:szCs w:val="24"/>
                <w:lang w:eastAsia="en-US"/>
              </w:rPr>
            </w:pPr>
            <w:r w:rsidRPr="007E6962">
              <w:rPr>
                <w:sz w:val="24"/>
                <w:szCs w:val="24"/>
              </w:rPr>
              <w:t>Анализ контрольной работы. Магнитное поле. Магнитное поле прямого тока.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Электромагниты и их применение Лабораторная работа №10  «Сборка электромагнита и испытание  его действия»»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Постоянные магниты. Магнитное поле Земли</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Действие  магнитного поля на проводник с током. Электродвигатель. Динамик и микрофон</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Лабораторная работа №11 «Изучение электрического двигателя постоянного тока (на модели)»</w:t>
            </w:r>
          </w:p>
          <w:p w:rsidR="006C59CC" w:rsidRPr="007E6962" w:rsidRDefault="006C59CC" w:rsidP="00DD7539">
            <w:pPr>
              <w:pStyle w:val="a6"/>
              <w:spacing w:line="276" w:lineRule="auto"/>
              <w:jc w:val="center"/>
              <w:rPr>
                <w:sz w:val="24"/>
                <w:szCs w:val="24"/>
                <w:lang w:eastAsia="en-US"/>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Обобщающий урок по теме: «Электромагнитные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jc w:val="center"/>
            </w:pPr>
            <w:r w:rsidRPr="007E6962">
              <w:t>Контрольная работа №6 по теме  «Электромагнитные явления»</w:t>
            </w:r>
          </w:p>
          <w:p w:rsidR="006C59CC" w:rsidRPr="007E6962" w:rsidRDefault="006C59CC" w:rsidP="00DD7539">
            <w:pPr>
              <w:pStyle w:val="a6"/>
              <w:spacing w:line="276" w:lineRule="auto"/>
              <w:jc w:val="center"/>
              <w:rPr>
                <w:sz w:val="24"/>
                <w:szCs w:val="24"/>
                <w:lang w:eastAsia="en-US"/>
              </w:rPr>
            </w:pPr>
          </w:p>
          <w:p w:rsidR="006C59CC" w:rsidRPr="007E6962" w:rsidRDefault="006C59CC" w:rsidP="00DD7539">
            <w:pPr>
              <w:pStyle w:val="a6"/>
              <w:spacing w:line="276" w:lineRule="auto"/>
              <w:jc w:val="center"/>
              <w:rPr>
                <w:sz w:val="24"/>
                <w:szCs w:val="24"/>
                <w:lang w:eastAsia="en-US"/>
              </w:rPr>
            </w:pPr>
          </w:p>
          <w:p w:rsidR="006C59CC" w:rsidRPr="007E6962" w:rsidRDefault="006C59CC" w:rsidP="00DD7539">
            <w:pPr>
              <w:pStyle w:val="a6"/>
              <w:spacing w:line="276" w:lineRule="auto"/>
              <w:jc w:val="center"/>
              <w:rPr>
                <w:sz w:val="24"/>
                <w:szCs w:val="24"/>
                <w:lang w:eastAsia="en-US"/>
              </w:rPr>
            </w:pP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Источники света. Прямолинейное распространение света.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Отражение света. Закон отражения. Плоское зеркало</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№12 «Исследование зависимости угла отражения  от угла падения света»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Преломление света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Лабораторная работа №13 «Исследование зависимости угла преломления от угла падения света»</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Линзы. Фокусное расстояние линзы.  Изображения, даваемые линзой.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Оптическая сила линзы. Глаз как оптическая система. Оптические приборы</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1f0"/>
              <w:ind w:left="0"/>
              <w:jc w:val="center"/>
              <w:rPr>
                <w:rFonts w:ascii="Times New Roman" w:hAnsi="Times New Roman"/>
                <w:sz w:val="24"/>
                <w:szCs w:val="24"/>
              </w:rPr>
            </w:pPr>
            <w:r w:rsidRPr="007E6962">
              <w:rPr>
                <w:rFonts w:ascii="Times New Roman" w:hAnsi="Times New Roman"/>
                <w:sz w:val="24"/>
                <w:szCs w:val="24"/>
              </w:rPr>
              <w:t>Лабораторная работа №14 «Измерение фокусного расстояния  собирающей линзы. Получение изображений»</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Контрольная работа №7  «Световые явления»</w:t>
            </w:r>
          </w:p>
        </w:tc>
      </w:tr>
      <w:tr w:rsidR="006C59CC" w:rsidRPr="007E6962" w:rsidTr="00BB649F">
        <w:trPr>
          <w:jc w:val="center"/>
        </w:trPr>
        <w:tc>
          <w:tcPr>
            <w:tcW w:w="896"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numPr>
                <w:ilvl w:val="0"/>
                <w:numId w:val="46"/>
              </w:numPr>
              <w:spacing w:before="0" w:after="0" w:line="276" w:lineRule="auto"/>
              <w:jc w:val="center"/>
              <w:rPr>
                <w:sz w:val="24"/>
                <w:szCs w:val="24"/>
                <w:lang w:eastAsia="en-US"/>
              </w:rPr>
            </w:pPr>
          </w:p>
        </w:tc>
        <w:tc>
          <w:tcPr>
            <w:tcW w:w="7369" w:type="dxa"/>
            <w:tcBorders>
              <w:top w:val="single" w:sz="6" w:space="0" w:color="000000"/>
              <w:left w:val="single" w:sz="6" w:space="0" w:color="000000"/>
              <w:bottom w:val="single" w:sz="6" w:space="0" w:color="000000"/>
              <w:right w:val="single" w:sz="6" w:space="0" w:color="000000"/>
            </w:tcBorders>
          </w:tcPr>
          <w:p w:rsidR="006C59CC" w:rsidRPr="007E6962" w:rsidRDefault="006C59CC" w:rsidP="00DD7539">
            <w:pPr>
              <w:pStyle w:val="a6"/>
              <w:spacing w:line="276" w:lineRule="auto"/>
              <w:jc w:val="center"/>
              <w:rPr>
                <w:sz w:val="24"/>
                <w:szCs w:val="24"/>
                <w:lang w:eastAsia="en-US"/>
              </w:rPr>
            </w:pPr>
            <w:r w:rsidRPr="007E6962">
              <w:rPr>
                <w:sz w:val="24"/>
                <w:szCs w:val="24"/>
              </w:rPr>
              <w:t>Анализ контрольной работы. Повторение курса 8 класса.</w:t>
            </w:r>
          </w:p>
        </w:tc>
      </w:tr>
    </w:tbl>
    <w:p w:rsidR="006C59CC" w:rsidRPr="007E6962" w:rsidRDefault="006C59CC" w:rsidP="00DD7539">
      <w:pPr>
        <w:pStyle w:val="ConsPlusNormal"/>
        <w:ind w:firstLine="540"/>
        <w:jc w:val="center"/>
        <w:rPr>
          <w:rFonts w:ascii="Times New Roman" w:hAnsi="Times New Roman" w:cs="Times New Roman"/>
          <w:sz w:val="24"/>
          <w:szCs w:val="24"/>
        </w:rPr>
      </w:pPr>
    </w:p>
    <w:p w:rsidR="006C59CC" w:rsidRPr="007E6962" w:rsidRDefault="006C59CC" w:rsidP="00DD7539">
      <w:pPr>
        <w:pStyle w:val="ConsPlusNormal"/>
        <w:ind w:firstLine="540"/>
        <w:jc w:val="center"/>
        <w:rPr>
          <w:rFonts w:ascii="Times New Roman" w:hAnsi="Times New Roman" w:cs="Times New Roman"/>
          <w:sz w:val="24"/>
          <w:szCs w:val="24"/>
        </w:rPr>
      </w:pPr>
    </w:p>
    <w:p w:rsidR="006C59CC" w:rsidRPr="007E6962" w:rsidRDefault="006C59CC" w:rsidP="00DD7539">
      <w:pPr>
        <w:pStyle w:val="ConsPlusNormal"/>
        <w:ind w:firstLine="540"/>
        <w:jc w:val="center"/>
        <w:rPr>
          <w:rFonts w:ascii="Times New Roman" w:hAnsi="Times New Roman" w:cs="Times New Roman"/>
          <w:sz w:val="24"/>
          <w:szCs w:val="24"/>
        </w:rPr>
      </w:pPr>
    </w:p>
    <w:p w:rsidR="006C59CC" w:rsidRPr="007E6962" w:rsidRDefault="006C59CC" w:rsidP="00DD7539">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9 класс</w:t>
      </w:r>
    </w:p>
    <w:p w:rsidR="006C59CC" w:rsidRPr="007E6962" w:rsidRDefault="006C59CC" w:rsidP="009D2625">
      <w:pPr>
        <w:rPr>
          <w:b/>
          <w:lang w:eastAsia="en-US"/>
        </w:rPr>
      </w:pPr>
      <w:bookmarkStart w:id="54" w:name="Par2339"/>
      <w:bookmarkEnd w:id="54"/>
    </w:p>
    <w:p w:rsidR="006C59CC" w:rsidRPr="007E6962" w:rsidRDefault="006C59CC" w:rsidP="009D2625">
      <w:pPr>
        <w:rPr>
          <w:lang w:eastAsia="en-US"/>
        </w:rPr>
      </w:pPr>
      <w:r w:rsidRPr="007E6962">
        <w:rPr>
          <w:b/>
          <w:lang w:eastAsia="en-US"/>
        </w:rPr>
        <w:t>Раздел I. Физика и физические методы изучения природы. 4 часа</w:t>
      </w:r>
      <w:r w:rsidRPr="007E6962">
        <w:rPr>
          <w:lang w:eastAsia="en-US"/>
        </w:rPr>
        <w:t xml:space="preserve">  </w:t>
      </w:r>
      <w:r w:rsidRPr="007E6962">
        <w:rPr>
          <w:lang w:eastAsia="en-US"/>
        </w:rPr>
        <w:br/>
      </w:r>
      <w:r w:rsidRPr="007E6962">
        <w:rPr>
          <w:b/>
          <w:bCs/>
          <w:u w:val="single"/>
          <w:lang w:eastAsia="en-US"/>
        </w:rPr>
        <w:t xml:space="preserve">Цель: </w:t>
      </w:r>
    </w:p>
    <w:p w:rsidR="006C59CC" w:rsidRPr="007E6962" w:rsidRDefault="006C59CC" w:rsidP="009D2625">
      <w:pPr>
        <w:numPr>
          <w:ilvl w:val="0"/>
          <w:numId w:val="22"/>
        </w:numPr>
        <w:spacing w:after="200" w:line="276" w:lineRule="auto"/>
        <w:rPr>
          <w:lang w:eastAsia="en-US"/>
        </w:rPr>
      </w:pPr>
      <w:r w:rsidRPr="007E6962">
        <w:rPr>
          <w:lang w:eastAsia="en-US"/>
        </w:rPr>
        <w:t xml:space="preserve">Дать начальные терминологические сведения, повторить темы по математике, необходимые для успешного освоения новой дисциплины. </w:t>
      </w:r>
    </w:p>
    <w:p w:rsidR="006C59CC" w:rsidRPr="007E6962" w:rsidRDefault="006C59CC" w:rsidP="009D2625">
      <w:pPr>
        <w:numPr>
          <w:ilvl w:val="0"/>
          <w:numId w:val="22"/>
        </w:numPr>
        <w:spacing w:after="200" w:line="276" w:lineRule="auto"/>
        <w:rPr>
          <w:lang w:eastAsia="en-US"/>
        </w:rPr>
      </w:pPr>
      <w:r w:rsidRPr="007E6962">
        <w:rPr>
          <w:lang w:eastAsia="en-US"/>
        </w:rPr>
        <w:t xml:space="preserve">Формировать практические умения работы с лабораторным оборудованием и измерительными приборами, а также навык соблюдения правил по ТБ. </w:t>
      </w:r>
    </w:p>
    <w:tbl>
      <w:tblPr>
        <w:tblW w:w="9120"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0"/>
        <w:gridCol w:w="8640"/>
      </w:tblGrid>
      <w:tr w:rsidR="006C59CC" w:rsidRPr="007E6962" w:rsidTr="002F2F5A">
        <w:trPr>
          <w:trHeight w:val="276"/>
        </w:trPr>
        <w:tc>
          <w:tcPr>
            <w:tcW w:w="480" w:type="dxa"/>
            <w:vMerge w:val="restart"/>
            <w:vAlign w:val="center"/>
          </w:tcPr>
          <w:p w:rsidR="006C59CC" w:rsidRPr="007E6962" w:rsidRDefault="006C59CC" w:rsidP="00442A87">
            <w:pPr>
              <w:jc w:val="center"/>
              <w:rPr>
                <w:b/>
                <w:lang w:eastAsia="en-US"/>
              </w:rPr>
            </w:pPr>
            <w:r w:rsidRPr="007E6962">
              <w:rPr>
                <w:b/>
                <w:lang w:eastAsia="en-US"/>
              </w:rPr>
              <w:t>N</w:t>
            </w:r>
            <w:r w:rsidRPr="007E6962">
              <w:rPr>
                <w:b/>
                <w:lang w:eastAsia="en-US"/>
              </w:rPr>
              <w:br/>
              <w:t>п/п</w:t>
            </w:r>
          </w:p>
        </w:tc>
        <w:tc>
          <w:tcPr>
            <w:tcW w:w="8640" w:type="dxa"/>
            <w:vMerge w:val="restart"/>
            <w:vAlign w:val="center"/>
          </w:tcPr>
          <w:p w:rsidR="006C59CC" w:rsidRPr="007E6962" w:rsidRDefault="006C59CC" w:rsidP="00442A87">
            <w:pPr>
              <w:jc w:val="center"/>
              <w:rPr>
                <w:b/>
                <w:lang w:eastAsia="en-US"/>
              </w:rPr>
            </w:pPr>
            <w:r w:rsidRPr="007E6962">
              <w:rPr>
                <w:b/>
                <w:lang w:eastAsia="en-US"/>
              </w:rPr>
              <w:t>Система уроков</w:t>
            </w:r>
          </w:p>
          <w:p w:rsidR="006C59CC" w:rsidRPr="007E6962" w:rsidRDefault="006C59CC" w:rsidP="00442A87">
            <w:pPr>
              <w:rPr>
                <w:lang w:eastAsia="en-US"/>
              </w:rPr>
            </w:pPr>
            <w:r w:rsidRPr="007E6962">
              <w:rPr>
                <w:lang w:eastAsia="en-US"/>
              </w:rPr>
              <w:t> </w:t>
            </w:r>
          </w:p>
        </w:tc>
      </w:tr>
      <w:tr w:rsidR="006C59CC" w:rsidRPr="007E6962" w:rsidTr="002F2F5A">
        <w:trPr>
          <w:trHeight w:val="276"/>
        </w:trPr>
        <w:tc>
          <w:tcPr>
            <w:tcW w:w="480" w:type="dxa"/>
            <w:vMerge/>
          </w:tcPr>
          <w:p w:rsidR="006C59CC" w:rsidRPr="007E6962" w:rsidRDefault="006C59CC" w:rsidP="00442A87"/>
        </w:tc>
        <w:tc>
          <w:tcPr>
            <w:tcW w:w="8640" w:type="dxa"/>
            <w:vMerge/>
          </w:tcPr>
          <w:p w:rsidR="006C59CC" w:rsidRPr="007E6962" w:rsidRDefault="006C59CC" w:rsidP="00442A87"/>
        </w:tc>
      </w:tr>
      <w:tr w:rsidR="006C59CC" w:rsidRPr="007E6962" w:rsidTr="002F2F5A">
        <w:trPr>
          <w:trHeight w:val="677"/>
        </w:trPr>
        <w:tc>
          <w:tcPr>
            <w:tcW w:w="480" w:type="dxa"/>
            <w:vMerge/>
          </w:tcPr>
          <w:p w:rsidR="006C59CC" w:rsidRPr="007E6962" w:rsidRDefault="006C59CC" w:rsidP="00442A87"/>
        </w:tc>
        <w:tc>
          <w:tcPr>
            <w:tcW w:w="8640" w:type="dxa"/>
            <w:vMerge/>
          </w:tcPr>
          <w:p w:rsidR="006C59CC" w:rsidRPr="007E6962" w:rsidRDefault="006C59CC" w:rsidP="00442A87"/>
        </w:tc>
      </w:tr>
      <w:tr w:rsidR="006C59CC" w:rsidRPr="007E6962" w:rsidTr="002F2F5A">
        <w:tc>
          <w:tcPr>
            <w:tcW w:w="480" w:type="dxa"/>
          </w:tcPr>
          <w:p w:rsidR="006C59CC" w:rsidRPr="007E6962" w:rsidRDefault="006C59CC" w:rsidP="00442A87">
            <w:r w:rsidRPr="007E6962">
              <w:t>1</w:t>
            </w:r>
          </w:p>
        </w:tc>
        <w:tc>
          <w:tcPr>
            <w:tcW w:w="8640" w:type="dxa"/>
          </w:tcPr>
          <w:p w:rsidR="006C59CC" w:rsidRPr="007E6962" w:rsidRDefault="006C59CC" w:rsidP="00442A87">
            <w:pPr>
              <w:rPr>
                <w:lang w:eastAsia="en-US"/>
              </w:rPr>
            </w:pPr>
            <w:r w:rsidRPr="007E6962">
              <w:rPr>
                <w:lang w:eastAsia="en-US"/>
              </w:rPr>
              <w:t>Вводный инструктаж по технике безопасности. Что изучает физика?</w:t>
            </w:r>
          </w:p>
        </w:tc>
      </w:tr>
      <w:tr w:rsidR="006C59CC" w:rsidRPr="007E6962" w:rsidTr="002F2F5A">
        <w:tc>
          <w:tcPr>
            <w:tcW w:w="480" w:type="dxa"/>
          </w:tcPr>
          <w:p w:rsidR="006C59CC" w:rsidRPr="007E6962" w:rsidRDefault="006C59CC" w:rsidP="00442A87">
            <w:r w:rsidRPr="007E6962">
              <w:t>2</w:t>
            </w:r>
          </w:p>
        </w:tc>
        <w:tc>
          <w:tcPr>
            <w:tcW w:w="8640" w:type="dxa"/>
          </w:tcPr>
          <w:p w:rsidR="006C59CC" w:rsidRPr="007E6962" w:rsidRDefault="006C59CC" w:rsidP="00442A87">
            <w:pPr>
              <w:rPr>
                <w:lang w:eastAsia="en-US"/>
              </w:rPr>
            </w:pPr>
            <w:r w:rsidRPr="007E6962">
              <w:rPr>
                <w:lang w:eastAsia="en-US"/>
              </w:rPr>
              <w:t xml:space="preserve">Физические величины </w:t>
            </w:r>
          </w:p>
        </w:tc>
      </w:tr>
      <w:tr w:rsidR="006C59CC" w:rsidRPr="007E6962" w:rsidTr="002F2F5A">
        <w:tc>
          <w:tcPr>
            <w:tcW w:w="480" w:type="dxa"/>
          </w:tcPr>
          <w:p w:rsidR="006C59CC" w:rsidRPr="007E6962" w:rsidRDefault="006C59CC" w:rsidP="00442A87">
            <w:r w:rsidRPr="007E6962">
              <w:t>3</w:t>
            </w:r>
          </w:p>
        </w:tc>
        <w:tc>
          <w:tcPr>
            <w:tcW w:w="8640" w:type="dxa"/>
          </w:tcPr>
          <w:p w:rsidR="006C59CC" w:rsidRPr="007E6962" w:rsidRDefault="006C59CC" w:rsidP="00442A87">
            <w:pPr>
              <w:rPr>
                <w:lang w:eastAsia="en-US"/>
              </w:rPr>
            </w:pPr>
            <w:r w:rsidRPr="007E6962">
              <w:rPr>
                <w:lang w:eastAsia="en-US"/>
              </w:rPr>
              <w:t>Точность и погрешность измерений.</w:t>
            </w:r>
          </w:p>
        </w:tc>
      </w:tr>
      <w:tr w:rsidR="006C59CC" w:rsidRPr="007E6962" w:rsidTr="002F2F5A">
        <w:tc>
          <w:tcPr>
            <w:tcW w:w="480" w:type="dxa"/>
          </w:tcPr>
          <w:p w:rsidR="006C59CC" w:rsidRPr="007E6962" w:rsidRDefault="006C59CC" w:rsidP="00442A87">
            <w:r w:rsidRPr="007E6962">
              <w:t>4</w:t>
            </w:r>
          </w:p>
        </w:tc>
        <w:tc>
          <w:tcPr>
            <w:tcW w:w="8640" w:type="dxa"/>
          </w:tcPr>
          <w:p w:rsidR="006C59CC" w:rsidRPr="007E6962" w:rsidRDefault="006C59CC" w:rsidP="00442A87">
            <w:pPr>
              <w:rPr>
                <w:lang w:eastAsia="en-US"/>
              </w:rPr>
            </w:pPr>
            <w:r w:rsidRPr="007E6962">
              <w:rPr>
                <w:lang w:eastAsia="en-US"/>
              </w:rPr>
              <w:t>Л/р №1 «Определение цены деления измерительного прибора»</w:t>
            </w:r>
          </w:p>
        </w:tc>
      </w:tr>
    </w:tbl>
    <w:p w:rsidR="006C59CC" w:rsidRPr="007E6962" w:rsidRDefault="006C59CC" w:rsidP="009D2625"/>
    <w:p w:rsidR="006C59CC" w:rsidRPr="007E6962" w:rsidRDefault="006C59CC" w:rsidP="009D2625">
      <w:pPr>
        <w:rPr>
          <w:b/>
          <w:lang w:eastAsia="en-US"/>
        </w:rPr>
      </w:pPr>
      <w:r w:rsidRPr="007E6962">
        <w:rPr>
          <w:b/>
          <w:lang w:eastAsia="en-US"/>
        </w:rPr>
        <w:t>Раздел II. Первоначальные сведения о строении вещества. 6 часов</w:t>
      </w:r>
      <w:r w:rsidRPr="007E6962">
        <w:rPr>
          <w:b/>
          <w:lang w:eastAsia="en-US"/>
        </w:rPr>
        <w:br/>
        <w:t xml:space="preserve">Цель: </w:t>
      </w:r>
    </w:p>
    <w:p w:rsidR="006C59CC" w:rsidRPr="007E6962" w:rsidRDefault="006C59CC" w:rsidP="009D2625">
      <w:pPr>
        <w:rPr>
          <w:lang w:eastAsia="en-US"/>
        </w:rPr>
      </w:pPr>
      <w:r w:rsidRPr="007E6962">
        <w:rPr>
          <w:lang w:eastAsia="en-US"/>
        </w:rPr>
        <w:t xml:space="preserve">освоение знаний о строении вещества, а также методах научного познания природы и формирование на этой основе представлений о физической картине мира; </w:t>
      </w:r>
    </w:p>
    <w:p w:rsidR="006C59CC" w:rsidRPr="007E6962" w:rsidRDefault="006C59CC" w:rsidP="009D2625">
      <w:pPr>
        <w:rPr>
          <w:lang w:eastAsia="en-US"/>
        </w:rPr>
      </w:pPr>
      <w:r w:rsidRPr="007E6962">
        <w:rPr>
          <w:lang w:eastAsia="en-US"/>
        </w:rPr>
        <w:t xml:space="preserve">применение знаний для объяснения явлений природы, решения качественных физических задач, в том числе и повышенной сложности, использования современных информационных технологий для поиска, переработки и предъявления учебной и научно-популярной информации по физике; </w:t>
      </w:r>
    </w:p>
    <w:p w:rsidR="006C59CC" w:rsidRPr="007E6962" w:rsidRDefault="006C59CC" w:rsidP="009D2625">
      <w:pPr>
        <w:rPr>
          <w:lang w:eastAsia="en-US"/>
        </w:rPr>
      </w:pPr>
      <w:r w:rsidRPr="007E6962">
        <w:rPr>
          <w:lang w:eastAsia="en-US"/>
        </w:rPr>
        <w:t xml:space="preserve">развитие познавательных интересов, интеллектуальных и творческих способностей в процессе решения физических задач и самостоятельного приобретения знаний, подготовки докладов, рефератов и других творческих работ с использованием информационных технологий; </w:t>
      </w:r>
    </w:p>
    <w:p w:rsidR="006C59CC" w:rsidRPr="007E6962" w:rsidRDefault="006C59CC" w:rsidP="009D2625">
      <w:pPr>
        <w:rPr>
          <w:lang w:eastAsia="en-US"/>
        </w:rPr>
      </w:pPr>
      <w:r w:rsidRPr="007E6962">
        <w:rPr>
          <w:lang w:eastAsia="en-US"/>
        </w:rPr>
        <w:t>овладение умениями планировать и проводить эксперименты, описывать и обобщать результаты наблюдений, использовать измерительные приборы, представлять результаты измерений с помощью таблиц, графиков.</w:t>
      </w:r>
    </w:p>
    <w:tbl>
      <w:tblPr>
        <w:tblW w:w="9480" w:type="dxa"/>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8760"/>
      </w:tblGrid>
      <w:tr w:rsidR="006C59CC" w:rsidRPr="007E6962" w:rsidTr="002F2F5A">
        <w:tc>
          <w:tcPr>
            <w:tcW w:w="720" w:type="dxa"/>
          </w:tcPr>
          <w:p w:rsidR="006C59CC" w:rsidRPr="007E6962" w:rsidRDefault="006C59CC" w:rsidP="00442A87">
            <w:r w:rsidRPr="007E6962">
              <w:t>5</w:t>
            </w:r>
          </w:p>
        </w:tc>
        <w:tc>
          <w:tcPr>
            <w:tcW w:w="8760" w:type="dxa"/>
          </w:tcPr>
          <w:p w:rsidR="006C59CC" w:rsidRPr="007E6962" w:rsidRDefault="006C59CC" w:rsidP="00442A87">
            <w:pPr>
              <w:rPr>
                <w:lang w:eastAsia="en-US"/>
              </w:rPr>
            </w:pPr>
            <w:r w:rsidRPr="007E6962">
              <w:rPr>
                <w:lang w:eastAsia="en-US"/>
              </w:rPr>
              <w:t xml:space="preserve">Строение вещества. Молекулы </w:t>
            </w:r>
          </w:p>
        </w:tc>
      </w:tr>
      <w:tr w:rsidR="006C59CC" w:rsidRPr="007E6962" w:rsidTr="002F2F5A">
        <w:tc>
          <w:tcPr>
            <w:tcW w:w="720" w:type="dxa"/>
          </w:tcPr>
          <w:p w:rsidR="006C59CC" w:rsidRPr="007E6962" w:rsidRDefault="006C59CC" w:rsidP="00442A87"/>
          <w:p w:rsidR="006C59CC" w:rsidRPr="007E6962" w:rsidRDefault="006C59CC" w:rsidP="00442A87">
            <w:r w:rsidRPr="007E6962">
              <w:t>6</w:t>
            </w:r>
          </w:p>
        </w:tc>
        <w:tc>
          <w:tcPr>
            <w:tcW w:w="8760" w:type="dxa"/>
          </w:tcPr>
          <w:p w:rsidR="006C59CC" w:rsidRPr="007E6962" w:rsidRDefault="006C59CC" w:rsidP="00442A87">
            <w:pPr>
              <w:rPr>
                <w:lang w:eastAsia="en-US"/>
              </w:rPr>
            </w:pPr>
          </w:p>
          <w:p w:rsidR="006C59CC" w:rsidRPr="007E6962" w:rsidRDefault="006C59CC" w:rsidP="00442A87">
            <w:pPr>
              <w:rPr>
                <w:lang w:eastAsia="en-US"/>
              </w:rPr>
            </w:pPr>
            <w:r w:rsidRPr="007E6962">
              <w:rPr>
                <w:lang w:eastAsia="en-US"/>
              </w:rPr>
              <w:t xml:space="preserve">Диффузия в газах, жидкостях и твердых телах </w:t>
            </w:r>
          </w:p>
        </w:tc>
      </w:tr>
      <w:tr w:rsidR="006C59CC" w:rsidRPr="007E6962" w:rsidTr="002F2F5A">
        <w:tc>
          <w:tcPr>
            <w:tcW w:w="720" w:type="dxa"/>
          </w:tcPr>
          <w:p w:rsidR="006C59CC" w:rsidRPr="007E6962" w:rsidRDefault="006C59CC" w:rsidP="00442A87">
            <w:r w:rsidRPr="007E6962">
              <w:t>7</w:t>
            </w:r>
          </w:p>
        </w:tc>
        <w:tc>
          <w:tcPr>
            <w:tcW w:w="8760" w:type="dxa"/>
          </w:tcPr>
          <w:p w:rsidR="006C59CC" w:rsidRPr="007E6962" w:rsidRDefault="006C59CC" w:rsidP="00442A87">
            <w:pPr>
              <w:rPr>
                <w:lang w:eastAsia="en-US"/>
              </w:rPr>
            </w:pPr>
            <w:r w:rsidRPr="007E6962">
              <w:rPr>
                <w:lang w:eastAsia="en-US"/>
              </w:rPr>
              <w:t xml:space="preserve">Взаимное притяжение и отталкивание молекул.                                               </w:t>
            </w:r>
          </w:p>
        </w:tc>
      </w:tr>
      <w:tr w:rsidR="006C59CC" w:rsidRPr="007E6962" w:rsidTr="002F2F5A">
        <w:tc>
          <w:tcPr>
            <w:tcW w:w="720" w:type="dxa"/>
          </w:tcPr>
          <w:p w:rsidR="006C59CC" w:rsidRPr="007E6962" w:rsidRDefault="006C59CC" w:rsidP="00442A87">
            <w:r w:rsidRPr="007E6962">
              <w:t>8</w:t>
            </w:r>
          </w:p>
        </w:tc>
        <w:tc>
          <w:tcPr>
            <w:tcW w:w="8760" w:type="dxa"/>
          </w:tcPr>
          <w:p w:rsidR="006C59CC" w:rsidRPr="007E6962" w:rsidRDefault="006C59CC" w:rsidP="00442A87">
            <w:pPr>
              <w:rPr>
                <w:lang w:eastAsia="en-US"/>
              </w:rPr>
            </w:pPr>
            <w:r w:rsidRPr="007E6962">
              <w:rPr>
                <w:lang w:eastAsia="en-US"/>
              </w:rPr>
              <w:t>Агрегатные состояния вещества</w:t>
            </w:r>
          </w:p>
        </w:tc>
      </w:tr>
      <w:tr w:rsidR="006C59CC" w:rsidRPr="007E6962" w:rsidTr="002F2F5A">
        <w:tc>
          <w:tcPr>
            <w:tcW w:w="720" w:type="dxa"/>
          </w:tcPr>
          <w:p w:rsidR="006C59CC" w:rsidRPr="007E6962" w:rsidRDefault="006C59CC" w:rsidP="00442A87">
            <w:r w:rsidRPr="007E6962">
              <w:t>9</w:t>
            </w:r>
          </w:p>
        </w:tc>
        <w:tc>
          <w:tcPr>
            <w:tcW w:w="8760" w:type="dxa"/>
          </w:tcPr>
          <w:p w:rsidR="006C59CC" w:rsidRPr="007E6962" w:rsidRDefault="006C59CC" w:rsidP="00442A87">
            <w:pPr>
              <w:rPr>
                <w:lang w:eastAsia="en-US"/>
              </w:rPr>
            </w:pPr>
            <w:r w:rsidRPr="007E6962">
              <w:rPr>
                <w:lang w:eastAsia="en-US"/>
              </w:rPr>
              <w:t>Лабораторная работа №2 «Определение размеров малых тел»</w:t>
            </w:r>
          </w:p>
        </w:tc>
      </w:tr>
      <w:tr w:rsidR="006C59CC" w:rsidRPr="007E6962" w:rsidTr="002F2F5A">
        <w:tc>
          <w:tcPr>
            <w:tcW w:w="720" w:type="dxa"/>
          </w:tcPr>
          <w:p w:rsidR="006C59CC" w:rsidRPr="007E6962" w:rsidRDefault="006C59CC" w:rsidP="00442A87">
            <w:r w:rsidRPr="007E6962">
              <w:t>10</w:t>
            </w:r>
          </w:p>
        </w:tc>
        <w:tc>
          <w:tcPr>
            <w:tcW w:w="8760" w:type="dxa"/>
          </w:tcPr>
          <w:p w:rsidR="006C59CC" w:rsidRPr="007E6962" w:rsidRDefault="006C59CC" w:rsidP="00442A87">
            <w:pPr>
              <w:rPr>
                <w:lang w:eastAsia="en-US"/>
              </w:rPr>
            </w:pPr>
            <w:r w:rsidRPr="007E6962">
              <w:rPr>
                <w:lang w:eastAsia="en-US"/>
              </w:rPr>
              <w:t>Зачет по теме: «Первоначальные сведения о строении вещества»</w:t>
            </w:r>
          </w:p>
        </w:tc>
      </w:tr>
    </w:tbl>
    <w:p w:rsidR="006C59CC" w:rsidRPr="007E6962" w:rsidRDefault="006C59CC" w:rsidP="009D2625"/>
    <w:p w:rsidR="006C59CC" w:rsidRPr="007E6962" w:rsidRDefault="006C59CC" w:rsidP="009D2625">
      <w:pPr>
        <w:rPr>
          <w:lang w:eastAsia="en-US"/>
        </w:rPr>
      </w:pPr>
      <w:r w:rsidRPr="007E6962">
        <w:rPr>
          <w:b/>
          <w:lang w:eastAsia="en-US"/>
        </w:rPr>
        <w:t>Раздел III.  Механические явления:  58 часов</w:t>
      </w:r>
      <w:r w:rsidRPr="007E6962">
        <w:rPr>
          <w:lang w:eastAsia="en-US"/>
        </w:rPr>
        <w:br/>
      </w:r>
      <w:r w:rsidRPr="007E6962">
        <w:rPr>
          <w:b/>
          <w:lang w:eastAsia="en-US"/>
        </w:rPr>
        <w:t>Цель:</w:t>
      </w:r>
      <w:r w:rsidRPr="007E6962">
        <w:rPr>
          <w:lang w:eastAsia="en-US"/>
        </w:rPr>
        <w:t xml:space="preserve"> </w:t>
      </w:r>
    </w:p>
    <w:p w:rsidR="006C59CC" w:rsidRPr="007E6962" w:rsidRDefault="006C59CC" w:rsidP="009D2625">
      <w:pPr>
        <w:rPr>
          <w:lang w:eastAsia="en-US"/>
        </w:rPr>
      </w:pPr>
      <w:r w:rsidRPr="007E6962">
        <w:rPr>
          <w:lang w:eastAsia="en-US"/>
        </w:rPr>
        <w:t xml:space="preserve">Дать последовательную систему физических знаний, необходимых, для формирования в сознании обучающихся механической картины окружающего мира. Для этого необходимо рассмотрение следующих понятий: точечное тело, механическое движение, виды и относительность механического движения, перемещение, путь, скорость, ускорение, свободное падение тел, инерция, инертность, ИСО и НИСО, сила и виды сил, масса, плотность вещества, импульс тела, система тел, механическая работа, механическая энергия, мощность, момент силы, простые механизмы, давление. Кроме того, необходимо изучение основных законов механики и их взаимосвязи. </w:t>
      </w:r>
    </w:p>
    <w:p w:rsidR="006C59CC" w:rsidRPr="007E6962" w:rsidRDefault="006C59CC" w:rsidP="009D2625">
      <w:pPr>
        <w:rPr>
          <w:lang w:eastAsia="en-US"/>
        </w:rPr>
      </w:pPr>
      <w:r w:rsidRPr="007E6962">
        <w:rPr>
          <w:lang w:eastAsia="en-US"/>
        </w:rPr>
        <w:t xml:space="preserve">Приобретение учащимися практических навыков, необходимых для применения физических законов к решению конкретных задач различного уровня сложности. </w:t>
      </w:r>
    </w:p>
    <w:p w:rsidR="006C59CC" w:rsidRPr="007E6962" w:rsidRDefault="006C59CC" w:rsidP="009D2625">
      <w:pPr>
        <w:rPr>
          <w:lang w:eastAsia="en-US"/>
        </w:rPr>
      </w:pPr>
      <w:r w:rsidRPr="007E6962">
        <w:rPr>
          <w:lang w:eastAsia="en-US"/>
        </w:rPr>
        <w:t xml:space="preserve">Продолжить формирование навыка правильного использования лабораторного оборудования, а также справочных таблиц величин; правильного изображения векторных величин в заданном масштабе, правильной расстановки сил на чертеже. </w:t>
      </w:r>
    </w:p>
    <w:p w:rsidR="006C59CC" w:rsidRPr="007E6962" w:rsidRDefault="006C59CC" w:rsidP="009D2625">
      <w:pPr>
        <w:rPr>
          <w:lang w:eastAsia="en-US"/>
        </w:rPr>
      </w:pPr>
      <w:r w:rsidRPr="007E6962">
        <w:rPr>
          <w:lang w:eastAsia="en-US"/>
        </w:rPr>
        <w:t>Особое внимание обращается на формирование идей, составляющих неотъемлемую часть человеческой культуры. Это обеспечивает взаимосвязанное развитие и совершенствование ключевых, общепредметных и предметных компетенций: коммуникативной, рефлексивной, личностного саморазвития, ценностно-ориентационной, смыслопоисковой, профессионально-трудового выбора.</w:t>
      </w:r>
    </w:p>
    <w:p w:rsidR="006C59CC" w:rsidRPr="007E6962" w:rsidRDefault="006C59CC" w:rsidP="009D2625">
      <w:pPr>
        <w:rPr>
          <w:lang w:eastAsia="en-US"/>
        </w:rPr>
      </w:pPr>
      <w:r w:rsidRPr="007E6962">
        <w:rPr>
          <w:lang w:eastAsia="en-US"/>
        </w:rPr>
        <w:t xml:space="preserve">Блок 1: </w:t>
      </w:r>
      <w:r w:rsidRPr="007E6962">
        <w:rPr>
          <w:b/>
          <w:lang w:eastAsia="en-US"/>
        </w:rPr>
        <w:t>Взаимодействие тел (23 часа)</w:t>
      </w:r>
    </w:p>
    <w:tbl>
      <w:tblPr>
        <w:tblW w:w="9240" w:type="dxa"/>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8520"/>
      </w:tblGrid>
      <w:tr w:rsidR="006C59CC" w:rsidRPr="007E6962" w:rsidTr="002F2F5A">
        <w:trPr>
          <w:trHeight w:val="605"/>
        </w:trPr>
        <w:tc>
          <w:tcPr>
            <w:tcW w:w="720" w:type="dxa"/>
          </w:tcPr>
          <w:p w:rsidR="006C59CC" w:rsidRPr="007E6962" w:rsidRDefault="006C59CC" w:rsidP="00442A87">
            <w:r w:rsidRPr="007E6962">
              <w:t>11</w:t>
            </w:r>
          </w:p>
        </w:tc>
        <w:tc>
          <w:tcPr>
            <w:tcW w:w="8520" w:type="dxa"/>
          </w:tcPr>
          <w:p w:rsidR="006C59CC" w:rsidRPr="007E6962" w:rsidRDefault="006C59CC" w:rsidP="00442A87">
            <w:pPr>
              <w:rPr>
                <w:lang w:eastAsia="en-US"/>
              </w:rPr>
            </w:pPr>
            <w:r w:rsidRPr="007E6962">
              <w:rPr>
                <w:lang w:eastAsia="en-US"/>
              </w:rPr>
              <w:t>Механическое движение</w:t>
            </w:r>
          </w:p>
        </w:tc>
      </w:tr>
      <w:tr w:rsidR="006C59CC" w:rsidRPr="007E6962" w:rsidTr="002F2F5A">
        <w:tc>
          <w:tcPr>
            <w:tcW w:w="720" w:type="dxa"/>
          </w:tcPr>
          <w:p w:rsidR="006C59CC" w:rsidRPr="007E6962" w:rsidRDefault="006C59CC" w:rsidP="00442A87">
            <w:r w:rsidRPr="007E6962">
              <w:t>12</w:t>
            </w:r>
          </w:p>
        </w:tc>
        <w:tc>
          <w:tcPr>
            <w:tcW w:w="8520" w:type="dxa"/>
          </w:tcPr>
          <w:p w:rsidR="006C59CC" w:rsidRPr="007E6962" w:rsidRDefault="006C59CC" w:rsidP="00442A87">
            <w:pPr>
              <w:rPr>
                <w:lang w:eastAsia="en-US"/>
              </w:rPr>
            </w:pPr>
            <w:r w:rsidRPr="007E6962">
              <w:rPr>
                <w:lang w:eastAsia="en-US"/>
              </w:rPr>
              <w:t>Скорость в механическом движении</w:t>
            </w:r>
          </w:p>
        </w:tc>
      </w:tr>
      <w:tr w:rsidR="006C59CC" w:rsidRPr="007E6962" w:rsidTr="002F2F5A">
        <w:tc>
          <w:tcPr>
            <w:tcW w:w="720" w:type="dxa"/>
          </w:tcPr>
          <w:p w:rsidR="006C59CC" w:rsidRPr="007E6962" w:rsidRDefault="006C59CC" w:rsidP="00442A87">
            <w:r w:rsidRPr="007E6962">
              <w:t>13</w:t>
            </w:r>
          </w:p>
        </w:tc>
        <w:tc>
          <w:tcPr>
            <w:tcW w:w="8520" w:type="dxa"/>
          </w:tcPr>
          <w:p w:rsidR="006C59CC" w:rsidRPr="007E6962" w:rsidRDefault="006C59CC" w:rsidP="00442A87">
            <w:pPr>
              <w:rPr>
                <w:lang w:eastAsia="en-US"/>
              </w:rPr>
            </w:pPr>
            <w:r w:rsidRPr="007E6962">
              <w:rPr>
                <w:lang w:eastAsia="en-US"/>
              </w:rPr>
              <w:t>Расчет пути и времени движения</w:t>
            </w:r>
          </w:p>
        </w:tc>
      </w:tr>
      <w:tr w:rsidR="006C59CC" w:rsidRPr="007E6962" w:rsidTr="002F2F5A">
        <w:tc>
          <w:tcPr>
            <w:tcW w:w="720" w:type="dxa"/>
          </w:tcPr>
          <w:p w:rsidR="006C59CC" w:rsidRPr="007E6962" w:rsidRDefault="006C59CC" w:rsidP="00442A87">
            <w:r w:rsidRPr="007E6962">
              <w:t>14</w:t>
            </w:r>
          </w:p>
        </w:tc>
        <w:tc>
          <w:tcPr>
            <w:tcW w:w="8520" w:type="dxa"/>
          </w:tcPr>
          <w:p w:rsidR="006C59CC" w:rsidRPr="007E6962" w:rsidRDefault="006C59CC" w:rsidP="00442A87">
            <w:pPr>
              <w:rPr>
                <w:lang w:eastAsia="en-US"/>
              </w:rPr>
            </w:pPr>
            <w:r w:rsidRPr="007E6962">
              <w:rPr>
                <w:lang w:eastAsia="en-US"/>
              </w:rPr>
              <w:t>Решение задач по теме: «Механическое движение»</w:t>
            </w:r>
          </w:p>
        </w:tc>
      </w:tr>
      <w:tr w:rsidR="006C59CC" w:rsidRPr="007E6962" w:rsidTr="002F2F5A">
        <w:tc>
          <w:tcPr>
            <w:tcW w:w="720" w:type="dxa"/>
          </w:tcPr>
          <w:p w:rsidR="006C59CC" w:rsidRPr="007E6962" w:rsidRDefault="006C59CC" w:rsidP="00442A87">
            <w:r w:rsidRPr="007E6962">
              <w:t>15</w:t>
            </w:r>
          </w:p>
        </w:tc>
        <w:tc>
          <w:tcPr>
            <w:tcW w:w="8520" w:type="dxa"/>
          </w:tcPr>
          <w:p w:rsidR="006C59CC" w:rsidRPr="007E6962" w:rsidRDefault="006C59CC" w:rsidP="00442A87">
            <w:pPr>
              <w:rPr>
                <w:lang w:eastAsia="en-US"/>
              </w:rPr>
            </w:pPr>
            <w:r w:rsidRPr="007E6962">
              <w:rPr>
                <w:lang w:eastAsia="en-US"/>
              </w:rPr>
              <w:t>Инерция. Взаимодействие тел. Масса</w:t>
            </w:r>
          </w:p>
        </w:tc>
      </w:tr>
      <w:tr w:rsidR="006C59CC" w:rsidRPr="007E6962" w:rsidTr="002F2F5A">
        <w:tc>
          <w:tcPr>
            <w:tcW w:w="720" w:type="dxa"/>
          </w:tcPr>
          <w:p w:rsidR="006C59CC" w:rsidRPr="007E6962" w:rsidRDefault="006C59CC" w:rsidP="00442A87">
            <w:r w:rsidRPr="007E6962">
              <w:t>16</w:t>
            </w:r>
          </w:p>
        </w:tc>
        <w:tc>
          <w:tcPr>
            <w:tcW w:w="8520" w:type="dxa"/>
          </w:tcPr>
          <w:p w:rsidR="006C59CC" w:rsidRPr="007E6962" w:rsidRDefault="006C59CC" w:rsidP="00442A87">
            <w:pPr>
              <w:rPr>
                <w:lang w:eastAsia="en-US"/>
              </w:rPr>
            </w:pPr>
            <w:r w:rsidRPr="007E6962">
              <w:rPr>
                <w:lang w:eastAsia="en-US"/>
              </w:rPr>
              <w:t>Решение задач по теме: «Взаимодействие тел»</w:t>
            </w:r>
          </w:p>
        </w:tc>
      </w:tr>
      <w:tr w:rsidR="006C59CC" w:rsidRPr="007E6962" w:rsidTr="002F2F5A">
        <w:tc>
          <w:tcPr>
            <w:tcW w:w="720" w:type="dxa"/>
          </w:tcPr>
          <w:p w:rsidR="006C59CC" w:rsidRPr="007E6962" w:rsidRDefault="006C59CC" w:rsidP="00442A87">
            <w:r w:rsidRPr="007E6962">
              <w:t>17</w:t>
            </w:r>
          </w:p>
        </w:tc>
        <w:tc>
          <w:tcPr>
            <w:tcW w:w="8520" w:type="dxa"/>
          </w:tcPr>
          <w:p w:rsidR="006C59CC" w:rsidRPr="007E6962" w:rsidRDefault="006C59CC" w:rsidP="00442A87">
            <w:pPr>
              <w:rPr>
                <w:lang w:eastAsia="en-US"/>
              </w:rPr>
            </w:pPr>
            <w:r w:rsidRPr="007E6962">
              <w:rPr>
                <w:lang w:eastAsia="en-US"/>
              </w:rPr>
              <w:t>Лабораторная работа №3 «Измерение массы тела на рычажных весах»</w:t>
            </w:r>
          </w:p>
        </w:tc>
      </w:tr>
      <w:tr w:rsidR="006C59CC" w:rsidRPr="007E6962" w:rsidTr="002F2F5A">
        <w:tc>
          <w:tcPr>
            <w:tcW w:w="720" w:type="dxa"/>
          </w:tcPr>
          <w:p w:rsidR="006C59CC" w:rsidRPr="007E6962" w:rsidRDefault="006C59CC" w:rsidP="00442A87">
            <w:r w:rsidRPr="007E6962">
              <w:t>18</w:t>
            </w:r>
          </w:p>
        </w:tc>
        <w:tc>
          <w:tcPr>
            <w:tcW w:w="8520" w:type="dxa"/>
          </w:tcPr>
          <w:p w:rsidR="006C59CC" w:rsidRPr="007E6962" w:rsidRDefault="006C59CC" w:rsidP="00442A87">
            <w:pPr>
              <w:rPr>
                <w:lang w:eastAsia="en-US"/>
              </w:rPr>
            </w:pPr>
            <w:r w:rsidRPr="007E6962">
              <w:rPr>
                <w:lang w:eastAsia="en-US"/>
              </w:rPr>
              <w:t>Плотность вещества</w:t>
            </w:r>
          </w:p>
        </w:tc>
      </w:tr>
      <w:tr w:rsidR="006C59CC" w:rsidRPr="007E6962" w:rsidTr="002F2F5A">
        <w:tc>
          <w:tcPr>
            <w:tcW w:w="720" w:type="dxa"/>
          </w:tcPr>
          <w:p w:rsidR="006C59CC" w:rsidRPr="007E6962" w:rsidRDefault="006C59CC" w:rsidP="00442A87">
            <w:r w:rsidRPr="007E6962">
              <w:t>19</w:t>
            </w:r>
          </w:p>
        </w:tc>
        <w:tc>
          <w:tcPr>
            <w:tcW w:w="8520" w:type="dxa"/>
          </w:tcPr>
          <w:p w:rsidR="006C59CC" w:rsidRPr="007E6962" w:rsidRDefault="006C59CC" w:rsidP="00442A87">
            <w:pPr>
              <w:rPr>
                <w:lang w:eastAsia="en-US"/>
              </w:rPr>
            </w:pPr>
            <w:r w:rsidRPr="007E6962">
              <w:rPr>
                <w:lang w:eastAsia="en-US"/>
              </w:rPr>
              <w:t>Лабораторная работа №4 «Измерение объема тела»</w:t>
            </w:r>
          </w:p>
        </w:tc>
      </w:tr>
      <w:tr w:rsidR="006C59CC" w:rsidRPr="007E6962" w:rsidTr="002F2F5A">
        <w:tc>
          <w:tcPr>
            <w:tcW w:w="720" w:type="dxa"/>
          </w:tcPr>
          <w:p w:rsidR="006C59CC" w:rsidRPr="007E6962" w:rsidRDefault="006C59CC" w:rsidP="00442A87">
            <w:r w:rsidRPr="007E6962">
              <w:t>20</w:t>
            </w:r>
          </w:p>
        </w:tc>
        <w:tc>
          <w:tcPr>
            <w:tcW w:w="8520" w:type="dxa"/>
          </w:tcPr>
          <w:p w:rsidR="006C59CC" w:rsidRPr="007E6962" w:rsidRDefault="006C59CC" w:rsidP="00442A87">
            <w:pPr>
              <w:jc w:val="both"/>
              <w:rPr>
                <w:lang w:eastAsia="en-US"/>
              </w:rPr>
            </w:pPr>
            <w:r w:rsidRPr="007E6962">
              <w:rPr>
                <w:lang w:eastAsia="en-US"/>
              </w:rPr>
              <w:t>Расчет массы и объема тела</w:t>
            </w:r>
          </w:p>
        </w:tc>
      </w:tr>
      <w:tr w:rsidR="006C59CC" w:rsidRPr="007E6962" w:rsidTr="002F2F5A">
        <w:tc>
          <w:tcPr>
            <w:tcW w:w="720" w:type="dxa"/>
          </w:tcPr>
          <w:p w:rsidR="006C59CC" w:rsidRPr="007E6962" w:rsidRDefault="006C59CC" w:rsidP="00442A87">
            <w:r w:rsidRPr="007E6962">
              <w:t>21</w:t>
            </w:r>
          </w:p>
        </w:tc>
        <w:tc>
          <w:tcPr>
            <w:tcW w:w="8520" w:type="dxa"/>
          </w:tcPr>
          <w:p w:rsidR="006C59CC" w:rsidRPr="007E6962" w:rsidRDefault="006C59CC" w:rsidP="00442A87">
            <w:pPr>
              <w:rPr>
                <w:lang w:eastAsia="en-US"/>
              </w:rPr>
            </w:pPr>
            <w:r w:rsidRPr="007E6962">
              <w:rPr>
                <w:lang w:eastAsia="en-US"/>
              </w:rPr>
              <w:t>Лабораторная работа №5 «Определение плотности твердого тела»</w:t>
            </w:r>
          </w:p>
        </w:tc>
      </w:tr>
      <w:tr w:rsidR="006C59CC" w:rsidRPr="007E6962" w:rsidTr="002F2F5A">
        <w:tc>
          <w:tcPr>
            <w:tcW w:w="720" w:type="dxa"/>
          </w:tcPr>
          <w:p w:rsidR="006C59CC" w:rsidRPr="007E6962" w:rsidRDefault="006C59CC" w:rsidP="00442A87">
            <w:r w:rsidRPr="007E6962">
              <w:t>22</w:t>
            </w:r>
          </w:p>
        </w:tc>
        <w:tc>
          <w:tcPr>
            <w:tcW w:w="8520" w:type="dxa"/>
          </w:tcPr>
          <w:p w:rsidR="006C59CC" w:rsidRPr="007E6962" w:rsidRDefault="006C59CC" w:rsidP="00442A87">
            <w:pPr>
              <w:rPr>
                <w:lang w:eastAsia="en-US"/>
              </w:rPr>
            </w:pPr>
            <w:r w:rsidRPr="007E6962">
              <w:rPr>
                <w:lang w:eastAsia="en-US"/>
              </w:rPr>
              <w:t xml:space="preserve">Решение задач по теме: «Механическое движение. Масса тела. Плотность вещества» </w:t>
            </w:r>
          </w:p>
        </w:tc>
      </w:tr>
      <w:tr w:rsidR="006C59CC" w:rsidRPr="007E6962" w:rsidTr="002F2F5A">
        <w:tc>
          <w:tcPr>
            <w:tcW w:w="720" w:type="dxa"/>
          </w:tcPr>
          <w:p w:rsidR="006C59CC" w:rsidRPr="007E6962" w:rsidRDefault="006C59CC" w:rsidP="00442A87">
            <w:r w:rsidRPr="007E6962">
              <w:t>23</w:t>
            </w:r>
          </w:p>
        </w:tc>
        <w:tc>
          <w:tcPr>
            <w:tcW w:w="8520" w:type="dxa"/>
          </w:tcPr>
          <w:p w:rsidR="006C59CC" w:rsidRPr="007E6962" w:rsidRDefault="006C59CC" w:rsidP="00442A87">
            <w:pPr>
              <w:rPr>
                <w:lang w:eastAsia="en-US"/>
              </w:rPr>
            </w:pPr>
            <w:r w:rsidRPr="007E6962">
              <w:rPr>
                <w:lang w:eastAsia="en-US"/>
              </w:rPr>
              <w:t>Контрольная работа №1 по теме: «Механическое движение. Масса тела. Плотность вещества»</w:t>
            </w:r>
          </w:p>
        </w:tc>
      </w:tr>
      <w:tr w:rsidR="006C59CC" w:rsidRPr="007E6962" w:rsidTr="002F2F5A">
        <w:tc>
          <w:tcPr>
            <w:tcW w:w="720" w:type="dxa"/>
          </w:tcPr>
          <w:p w:rsidR="006C59CC" w:rsidRPr="007E6962" w:rsidRDefault="006C59CC" w:rsidP="00442A87">
            <w:r w:rsidRPr="007E6962">
              <w:t>24</w:t>
            </w:r>
          </w:p>
        </w:tc>
        <w:tc>
          <w:tcPr>
            <w:tcW w:w="8520" w:type="dxa"/>
          </w:tcPr>
          <w:p w:rsidR="006C59CC" w:rsidRPr="007E6962" w:rsidRDefault="006C59CC" w:rsidP="00442A87">
            <w:pPr>
              <w:rPr>
                <w:lang w:eastAsia="en-US"/>
              </w:rPr>
            </w:pPr>
            <w:r w:rsidRPr="007E6962">
              <w:rPr>
                <w:lang w:eastAsia="en-US"/>
              </w:rPr>
              <w:t xml:space="preserve">Сила </w:t>
            </w:r>
          </w:p>
        </w:tc>
      </w:tr>
      <w:tr w:rsidR="006C59CC" w:rsidRPr="007E6962" w:rsidTr="002F2F5A">
        <w:tc>
          <w:tcPr>
            <w:tcW w:w="720" w:type="dxa"/>
          </w:tcPr>
          <w:p w:rsidR="006C59CC" w:rsidRPr="007E6962" w:rsidRDefault="006C59CC" w:rsidP="00442A87">
            <w:r w:rsidRPr="007E6962">
              <w:t>25</w:t>
            </w:r>
          </w:p>
        </w:tc>
        <w:tc>
          <w:tcPr>
            <w:tcW w:w="8520" w:type="dxa"/>
          </w:tcPr>
          <w:p w:rsidR="006C59CC" w:rsidRPr="007E6962" w:rsidRDefault="006C59CC" w:rsidP="00442A87">
            <w:pPr>
              <w:rPr>
                <w:lang w:eastAsia="en-US"/>
              </w:rPr>
            </w:pPr>
            <w:r w:rsidRPr="007E6962">
              <w:rPr>
                <w:lang w:eastAsia="en-US"/>
              </w:rPr>
              <w:t>Явление тяготения. Сила тяготения</w:t>
            </w:r>
          </w:p>
        </w:tc>
      </w:tr>
      <w:tr w:rsidR="006C59CC" w:rsidRPr="007E6962" w:rsidTr="002F2F5A">
        <w:tc>
          <w:tcPr>
            <w:tcW w:w="720" w:type="dxa"/>
          </w:tcPr>
          <w:p w:rsidR="006C59CC" w:rsidRPr="007E6962" w:rsidRDefault="006C59CC" w:rsidP="00442A87">
            <w:r w:rsidRPr="007E6962">
              <w:t>26</w:t>
            </w:r>
          </w:p>
        </w:tc>
        <w:tc>
          <w:tcPr>
            <w:tcW w:w="8520" w:type="dxa"/>
          </w:tcPr>
          <w:p w:rsidR="006C59CC" w:rsidRPr="007E6962" w:rsidRDefault="006C59CC" w:rsidP="00442A87">
            <w:pPr>
              <w:rPr>
                <w:lang w:eastAsia="en-US"/>
              </w:rPr>
            </w:pPr>
            <w:r w:rsidRPr="007E6962">
              <w:rPr>
                <w:lang w:eastAsia="en-US"/>
              </w:rPr>
              <w:t>Сила упругости. Закон Гука</w:t>
            </w:r>
          </w:p>
        </w:tc>
      </w:tr>
      <w:tr w:rsidR="006C59CC" w:rsidRPr="007E6962" w:rsidTr="002F2F5A">
        <w:tc>
          <w:tcPr>
            <w:tcW w:w="720" w:type="dxa"/>
          </w:tcPr>
          <w:p w:rsidR="006C59CC" w:rsidRPr="007E6962" w:rsidRDefault="006C59CC" w:rsidP="00442A87">
            <w:r w:rsidRPr="007E6962">
              <w:t>27</w:t>
            </w:r>
          </w:p>
        </w:tc>
        <w:tc>
          <w:tcPr>
            <w:tcW w:w="8520" w:type="dxa"/>
          </w:tcPr>
          <w:p w:rsidR="006C59CC" w:rsidRPr="007E6962" w:rsidRDefault="006C59CC" w:rsidP="00442A87">
            <w:pPr>
              <w:rPr>
                <w:lang w:eastAsia="en-US"/>
              </w:rPr>
            </w:pPr>
            <w:r w:rsidRPr="007E6962">
              <w:rPr>
                <w:lang w:eastAsia="en-US"/>
              </w:rPr>
              <w:t xml:space="preserve">Решение задач по теме: «Сила тяжести. Сила упругости» </w:t>
            </w:r>
          </w:p>
        </w:tc>
      </w:tr>
      <w:tr w:rsidR="006C59CC" w:rsidRPr="007E6962" w:rsidTr="002F2F5A">
        <w:tc>
          <w:tcPr>
            <w:tcW w:w="720" w:type="dxa"/>
          </w:tcPr>
          <w:p w:rsidR="006C59CC" w:rsidRPr="007E6962" w:rsidRDefault="006C59CC" w:rsidP="00442A87">
            <w:r w:rsidRPr="007E6962">
              <w:t>28</w:t>
            </w:r>
          </w:p>
        </w:tc>
        <w:tc>
          <w:tcPr>
            <w:tcW w:w="8520" w:type="dxa"/>
          </w:tcPr>
          <w:p w:rsidR="006C59CC" w:rsidRPr="007E6962" w:rsidRDefault="006C59CC" w:rsidP="00442A87">
            <w:pPr>
              <w:rPr>
                <w:lang w:eastAsia="en-US"/>
              </w:rPr>
            </w:pPr>
            <w:r w:rsidRPr="007E6962">
              <w:rPr>
                <w:lang w:eastAsia="en-US"/>
              </w:rPr>
              <w:t>Динамометр. Вес тела</w:t>
            </w:r>
          </w:p>
        </w:tc>
      </w:tr>
      <w:tr w:rsidR="006C59CC" w:rsidRPr="007E6962" w:rsidTr="002F2F5A">
        <w:tc>
          <w:tcPr>
            <w:tcW w:w="720" w:type="dxa"/>
          </w:tcPr>
          <w:p w:rsidR="006C59CC" w:rsidRPr="007E6962" w:rsidRDefault="006C59CC" w:rsidP="00442A87">
            <w:r w:rsidRPr="007E6962">
              <w:t>29</w:t>
            </w:r>
          </w:p>
        </w:tc>
        <w:tc>
          <w:tcPr>
            <w:tcW w:w="8520" w:type="dxa"/>
          </w:tcPr>
          <w:p w:rsidR="006C59CC" w:rsidRPr="007E6962" w:rsidRDefault="006C59CC" w:rsidP="00442A87">
            <w:pPr>
              <w:rPr>
                <w:lang w:eastAsia="en-US"/>
              </w:rPr>
            </w:pPr>
            <w:r w:rsidRPr="007E6962">
              <w:rPr>
                <w:lang w:eastAsia="en-US"/>
              </w:rPr>
              <w:t>Лабораторная работа №6 «Определение силы с помощью динамометра»</w:t>
            </w:r>
          </w:p>
        </w:tc>
      </w:tr>
      <w:tr w:rsidR="006C59CC" w:rsidRPr="007E6962" w:rsidTr="002F2F5A">
        <w:tc>
          <w:tcPr>
            <w:tcW w:w="720" w:type="dxa"/>
          </w:tcPr>
          <w:p w:rsidR="006C59CC" w:rsidRPr="007E6962" w:rsidRDefault="006C59CC" w:rsidP="00442A87">
            <w:r w:rsidRPr="007E6962">
              <w:t>30</w:t>
            </w:r>
          </w:p>
        </w:tc>
        <w:tc>
          <w:tcPr>
            <w:tcW w:w="8520" w:type="dxa"/>
          </w:tcPr>
          <w:p w:rsidR="006C59CC" w:rsidRPr="007E6962" w:rsidRDefault="006C59CC" w:rsidP="00442A87">
            <w:pPr>
              <w:rPr>
                <w:lang w:eastAsia="en-US"/>
              </w:rPr>
            </w:pPr>
            <w:r w:rsidRPr="007E6962">
              <w:rPr>
                <w:lang w:eastAsia="en-US"/>
              </w:rPr>
              <w:t>Равнодействующая сил</w:t>
            </w:r>
          </w:p>
        </w:tc>
      </w:tr>
      <w:tr w:rsidR="006C59CC" w:rsidRPr="007E6962" w:rsidTr="002F2F5A">
        <w:tc>
          <w:tcPr>
            <w:tcW w:w="720" w:type="dxa"/>
          </w:tcPr>
          <w:p w:rsidR="006C59CC" w:rsidRPr="007E6962" w:rsidRDefault="006C59CC" w:rsidP="00442A87">
            <w:r w:rsidRPr="007E6962">
              <w:t>31</w:t>
            </w:r>
          </w:p>
        </w:tc>
        <w:tc>
          <w:tcPr>
            <w:tcW w:w="8520" w:type="dxa"/>
          </w:tcPr>
          <w:p w:rsidR="006C59CC" w:rsidRPr="007E6962" w:rsidRDefault="006C59CC" w:rsidP="00442A87">
            <w:pPr>
              <w:rPr>
                <w:lang w:eastAsia="en-US"/>
              </w:rPr>
            </w:pPr>
            <w:r w:rsidRPr="007E6962">
              <w:rPr>
                <w:lang w:eastAsia="en-US"/>
              </w:rPr>
              <w:t>Сила трения</w:t>
            </w:r>
          </w:p>
        </w:tc>
      </w:tr>
      <w:tr w:rsidR="006C59CC" w:rsidRPr="007E6962" w:rsidTr="002F2F5A">
        <w:tc>
          <w:tcPr>
            <w:tcW w:w="720" w:type="dxa"/>
          </w:tcPr>
          <w:p w:rsidR="006C59CC" w:rsidRPr="007E6962" w:rsidRDefault="006C59CC" w:rsidP="00442A87">
            <w:r w:rsidRPr="007E6962">
              <w:t>32</w:t>
            </w:r>
          </w:p>
        </w:tc>
        <w:tc>
          <w:tcPr>
            <w:tcW w:w="8520" w:type="dxa"/>
          </w:tcPr>
          <w:p w:rsidR="006C59CC" w:rsidRPr="007E6962" w:rsidRDefault="006C59CC" w:rsidP="00442A87">
            <w:pPr>
              <w:rPr>
                <w:lang w:eastAsia="en-US"/>
              </w:rPr>
            </w:pPr>
            <w:r w:rsidRPr="007E6962">
              <w:rPr>
                <w:lang w:eastAsia="en-US"/>
              </w:rPr>
              <w:t xml:space="preserve">Решение задач по теме: «Силы в механике» </w:t>
            </w:r>
          </w:p>
        </w:tc>
      </w:tr>
      <w:tr w:rsidR="006C59CC" w:rsidRPr="007E6962" w:rsidTr="002F2F5A">
        <w:tc>
          <w:tcPr>
            <w:tcW w:w="720" w:type="dxa"/>
          </w:tcPr>
          <w:p w:rsidR="006C59CC" w:rsidRPr="007E6962" w:rsidRDefault="006C59CC" w:rsidP="00442A87">
            <w:r w:rsidRPr="007E6962">
              <w:t>33</w:t>
            </w:r>
          </w:p>
        </w:tc>
        <w:tc>
          <w:tcPr>
            <w:tcW w:w="8520" w:type="dxa"/>
          </w:tcPr>
          <w:p w:rsidR="006C59CC" w:rsidRPr="007E6962" w:rsidRDefault="006C59CC" w:rsidP="00442A87">
            <w:pPr>
              <w:rPr>
                <w:lang w:eastAsia="en-US"/>
              </w:rPr>
            </w:pPr>
            <w:r w:rsidRPr="007E6962">
              <w:rPr>
                <w:lang w:eastAsia="en-US"/>
              </w:rPr>
              <w:t>Контрольная работа по теме №2«Силы в механике»</w:t>
            </w:r>
          </w:p>
        </w:tc>
      </w:tr>
    </w:tbl>
    <w:p w:rsidR="006C59CC" w:rsidRPr="007E6962" w:rsidRDefault="006C59CC" w:rsidP="009D2625"/>
    <w:p w:rsidR="006C59CC" w:rsidRPr="007E6962" w:rsidRDefault="006C59CC" w:rsidP="009D2625">
      <w:pPr>
        <w:rPr>
          <w:b/>
          <w:lang w:eastAsia="en-US"/>
        </w:rPr>
      </w:pPr>
      <w:r w:rsidRPr="007E6962">
        <w:rPr>
          <w:lang w:eastAsia="en-US"/>
        </w:rPr>
        <w:t>Блок 2:</w:t>
      </w:r>
      <w:r w:rsidRPr="007E6962">
        <w:rPr>
          <w:b/>
          <w:lang w:eastAsia="en-US"/>
        </w:rPr>
        <w:t>Давление твердых тел, жидкостей и газов (19 часов)</w:t>
      </w:r>
    </w:p>
    <w:tbl>
      <w:tblPr>
        <w:tblW w:w="9120"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0"/>
        <w:gridCol w:w="8280"/>
      </w:tblGrid>
      <w:tr w:rsidR="006C59CC" w:rsidRPr="007E6962" w:rsidTr="002F2F5A">
        <w:tc>
          <w:tcPr>
            <w:tcW w:w="840" w:type="dxa"/>
          </w:tcPr>
          <w:p w:rsidR="006C59CC" w:rsidRPr="007E6962" w:rsidRDefault="006C59CC" w:rsidP="00442A87">
            <w:r w:rsidRPr="007E6962">
              <w:t>34</w:t>
            </w:r>
          </w:p>
        </w:tc>
        <w:tc>
          <w:tcPr>
            <w:tcW w:w="8280" w:type="dxa"/>
          </w:tcPr>
          <w:p w:rsidR="006C59CC" w:rsidRPr="007E6962" w:rsidRDefault="006C59CC" w:rsidP="00442A87">
            <w:pPr>
              <w:rPr>
                <w:lang w:eastAsia="en-US"/>
              </w:rPr>
            </w:pPr>
            <w:r w:rsidRPr="007E6962">
              <w:rPr>
                <w:lang w:eastAsia="en-US"/>
              </w:rPr>
              <w:t>Давление и сила давления</w:t>
            </w:r>
          </w:p>
        </w:tc>
      </w:tr>
      <w:tr w:rsidR="006C59CC" w:rsidRPr="007E6962" w:rsidTr="002F2F5A">
        <w:tc>
          <w:tcPr>
            <w:tcW w:w="840" w:type="dxa"/>
          </w:tcPr>
          <w:p w:rsidR="006C59CC" w:rsidRPr="007E6962" w:rsidRDefault="006C59CC" w:rsidP="00442A87">
            <w:r w:rsidRPr="007E6962">
              <w:t>35</w:t>
            </w:r>
          </w:p>
        </w:tc>
        <w:tc>
          <w:tcPr>
            <w:tcW w:w="8280" w:type="dxa"/>
          </w:tcPr>
          <w:p w:rsidR="006C59CC" w:rsidRPr="007E6962" w:rsidRDefault="006C59CC" w:rsidP="00442A87">
            <w:pPr>
              <w:rPr>
                <w:lang w:eastAsia="en-US"/>
              </w:rPr>
            </w:pPr>
            <w:r w:rsidRPr="007E6962">
              <w:rPr>
                <w:lang w:eastAsia="en-US"/>
              </w:rPr>
              <w:t>Давление в природе и технике</w:t>
            </w:r>
          </w:p>
        </w:tc>
      </w:tr>
      <w:tr w:rsidR="006C59CC" w:rsidRPr="007E6962" w:rsidTr="002F2F5A">
        <w:tc>
          <w:tcPr>
            <w:tcW w:w="840" w:type="dxa"/>
          </w:tcPr>
          <w:p w:rsidR="006C59CC" w:rsidRPr="007E6962" w:rsidRDefault="006C59CC" w:rsidP="00442A87">
            <w:r w:rsidRPr="007E6962">
              <w:t>36</w:t>
            </w:r>
          </w:p>
        </w:tc>
        <w:tc>
          <w:tcPr>
            <w:tcW w:w="8280" w:type="dxa"/>
          </w:tcPr>
          <w:p w:rsidR="006C59CC" w:rsidRPr="007E6962" w:rsidRDefault="006C59CC" w:rsidP="00442A87">
            <w:pPr>
              <w:rPr>
                <w:lang w:eastAsia="en-US"/>
              </w:rPr>
            </w:pPr>
            <w:r w:rsidRPr="007E6962">
              <w:rPr>
                <w:lang w:eastAsia="en-US"/>
              </w:rPr>
              <w:t>Давление газа</w:t>
            </w:r>
          </w:p>
        </w:tc>
      </w:tr>
      <w:tr w:rsidR="006C59CC" w:rsidRPr="007E6962" w:rsidTr="002F2F5A">
        <w:tc>
          <w:tcPr>
            <w:tcW w:w="840" w:type="dxa"/>
          </w:tcPr>
          <w:p w:rsidR="006C59CC" w:rsidRPr="007E6962" w:rsidRDefault="006C59CC" w:rsidP="00442A87">
            <w:r w:rsidRPr="007E6962">
              <w:t>37</w:t>
            </w:r>
          </w:p>
        </w:tc>
        <w:tc>
          <w:tcPr>
            <w:tcW w:w="8280" w:type="dxa"/>
          </w:tcPr>
          <w:p w:rsidR="006C59CC" w:rsidRPr="007E6962" w:rsidRDefault="006C59CC" w:rsidP="00442A87">
            <w:pPr>
              <w:rPr>
                <w:lang w:eastAsia="en-US"/>
              </w:rPr>
            </w:pPr>
            <w:r w:rsidRPr="007E6962">
              <w:rPr>
                <w:lang w:eastAsia="en-US"/>
              </w:rPr>
              <w:t xml:space="preserve">Закон Паскаля </w:t>
            </w:r>
          </w:p>
        </w:tc>
      </w:tr>
      <w:tr w:rsidR="006C59CC" w:rsidRPr="007E6962" w:rsidTr="002F2F5A">
        <w:tc>
          <w:tcPr>
            <w:tcW w:w="840" w:type="dxa"/>
          </w:tcPr>
          <w:p w:rsidR="006C59CC" w:rsidRPr="007E6962" w:rsidRDefault="006C59CC" w:rsidP="00442A87">
            <w:r w:rsidRPr="007E6962">
              <w:t>38</w:t>
            </w:r>
          </w:p>
        </w:tc>
        <w:tc>
          <w:tcPr>
            <w:tcW w:w="8280" w:type="dxa"/>
          </w:tcPr>
          <w:p w:rsidR="006C59CC" w:rsidRPr="007E6962" w:rsidRDefault="006C59CC" w:rsidP="00442A87">
            <w:pPr>
              <w:rPr>
                <w:lang w:eastAsia="en-US"/>
              </w:rPr>
            </w:pPr>
            <w:r w:rsidRPr="007E6962">
              <w:rPr>
                <w:lang w:eastAsia="en-US"/>
              </w:rPr>
              <w:t>Решение задач по теме: «Давление твердых тел и газов»</w:t>
            </w:r>
          </w:p>
        </w:tc>
      </w:tr>
      <w:tr w:rsidR="006C59CC" w:rsidRPr="007E6962" w:rsidTr="002F2F5A">
        <w:tc>
          <w:tcPr>
            <w:tcW w:w="840" w:type="dxa"/>
          </w:tcPr>
          <w:p w:rsidR="006C59CC" w:rsidRPr="007E6962" w:rsidRDefault="006C59CC" w:rsidP="00442A87">
            <w:r w:rsidRPr="007E6962">
              <w:t>39</w:t>
            </w:r>
          </w:p>
        </w:tc>
        <w:tc>
          <w:tcPr>
            <w:tcW w:w="8280" w:type="dxa"/>
          </w:tcPr>
          <w:p w:rsidR="006C59CC" w:rsidRPr="007E6962" w:rsidRDefault="006C59CC" w:rsidP="00442A87">
            <w:pPr>
              <w:rPr>
                <w:lang w:eastAsia="en-US"/>
              </w:rPr>
            </w:pPr>
            <w:r w:rsidRPr="007E6962">
              <w:rPr>
                <w:lang w:eastAsia="en-US"/>
              </w:rPr>
              <w:t>Гидростатическое давление. Сообщающиеся сосуды</w:t>
            </w:r>
          </w:p>
        </w:tc>
      </w:tr>
      <w:tr w:rsidR="006C59CC" w:rsidRPr="007E6962" w:rsidTr="002F2F5A">
        <w:tc>
          <w:tcPr>
            <w:tcW w:w="840" w:type="dxa"/>
          </w:tcPr>
          <w:p w:rsidR="006C59CC" w:rsidRPr="007E6962" w:rsidRDefault="006C59CC" w:rsidP="00442A87">
            <w:r w:rsidRPr="007E6962">
              <w:t>40</w:t>
            </w:r>
          </w:p>
        </w:tc>
        <w:tc>
          <w:tcPr>
            <w:tcW w:w="8280" w:type="dxa"/>
          </w:tcPr>
          <w:p w:rsidR="006C59CC" w:rsidRPr="007E6962" w:rsidRDefault="006C59CC" w:rsidP="00442A87">
            <w:pPr>
              <w:rPr>
                <w:lang w:eastAsia="en-US"/>
              </w:rPr>
            </w:pPr>
            <w:r w:rsidRPr="007E6962">
              <w:rPr>
                <w:lang w:eastAsia="en-US"/>
              </w:rPr>
              <w:t xml:space="preserve">Решение задач по теме: «Гидростатическое давление. Сообщающиеся сосуды» </w:t>
            </w:r>
          </w:p>
        </w:tc>
      </w:tr>
      <w:tr w:rsidR="006C59CC" w:rsidRPr="007E6962" w:rsidTr="002F2F5A">
        <w:tc>
          <w:tcPr>
            <w:tcW w:w="840" w:type="dxa"/>
          </w:tcPr>
          <w:p w:rsidR="006C59CC" w:rsidRPr="007E6962" w:rsidRDefault="006C59CC" w:rsidP="00442A87">
            <w:r w:rsidRPr="007E6962">
              <w:t>41</w:t>
            </w:r>
          </w:p>
        </w:tc>
        <w:tc>
          <w:tcPr>
            <w:tcW w:w="8280" w:type="dxa"/>
          </w:tcPr>
          <w:p w:rsidR="006C59CC" w:rsidRPr="007E6962" w:rsidRDefault="006C59CC" w:rsidP="00442A87">
            <w:pPr>
              <w:rPr>
                <w:lang w:eastAsia="en-US"/>
              </w:rPr>
            </w:pPr>
            <w:r w:rsidRPr="007E6962">
              <w:rPr>
                <w:lang w:eastAsia="en-US"/>
              </w:rPr>
              <w:t>Решение задач по теме: «Давление твердых тел, жидкостей и газов»</w:t>
            </w:r>
          </w:p>
        </w:tc>
      </w:tr>
      <w:tr w:rsidR="006C59CC" w:rsidRPr="007E6962" w:rsidTr="002F2F5A">
        <w:tc>
          <w:tcPr>
            <w:tcW w:w="840" w:type="dxa"/>
          </w:tcPr>
          <w:p w:rsidR="006C59CC" w:rsidRPr="007E6962" w:rsidRDefault="006C59CC" w:rsidP="00442A87">
            <w:r w:rsidRPr="007E6962">
              <w:t>42</w:t>
            </w:r>
          </w:p>
        </w:tc>
        <w:tc>
          <w:tcPr>
            <w:tcW w:w="8280" w:type="dxa"/>
          </w:tcPr>
          <w:p w:rsidR="006C59CC" w:rsidRPr="007E6962" w:rsidRDefault="006C59CC" w:rsidP="00442A87">
            <w:pPr>
              <w:rPr>
                <w:lang w:eastAsia="en-US"/>
              </w:rPr>
            </w:pPr>
            <w:r w:rsidRPr="007E6962">
              <w:rPr>
                <w:lang w:eastAsia="en-US"/>
              </w:rPr>
              <w:t>Атмосфера и атмосферное давление. Измерение атмосферного давления. Опыт Торричелли</w:t>
            </w:r>
          </w:p>
        </w:tc>
      </w:tr>
      <w:tr w:rsidR="006C59CC" w:rsidRPr="007E6962" w:rsidTr="002F2F5A">
        <w:tc>
          <w:tcPr>
            <w:tcW w:w="840" w:type="dxa"/>
          </w:tcPr>
          <w:p w:rsidR="006C59CC" w:rsidRPr="007E6962" w:rsidRDefault="006C59CC" w:rsidP="00442A87">
            <w:r w:rsidRPr="007E6962">
              <w:t>43</w:t>
            </w:r>
          </w:p>
        </w:tc>
        <w:tc>
          <w:tcPr>
            <w:tcW w:w="8280" w:type="dxa"/>
          </w:tcPr>
          <w:p w:rsidR="006C59CC" w:rsidRPr="007E6962" w:rsidRDefault="006C59CC" w:rsidP="00442A87">
            <w:pPr>
              <w:rPr>
                <w:lang w:eastAsia="en-US"/>
              </w:rPr>
            </w:pPr>
            <w:r w:rsidRPr="007E6962">
              <w:rPr>
                <w:lang w:eastAsia="en-US"/>
              </w:rPr>
              <w:t xml:space="preserve">Решение задач по теме «Атмосферное давление» </w:t>
            </w:r>
          </w:p>
        </w:tc>
      </w:tr>
      <w:tr w:rsidR="006C59CC" w:rsidRPr="007E6962" w:rsidTr="002F2F5A">
        <w:tc>
          <w:tcPr>
            <w:tcW w:w="840" w:type="dxa"/>
          </w:tcPr>
          <w:p w:rsidR="006C59CC" w:rsidRPr="007E6962" w:rsidRDefault="006C59CC" w:rsidP="00442A87">
            <w:r w:rsidRPr="007E6962">
              <w:t>44</w:t>
            </w:r>
          </w:p>
        </w:tc>
        <w:tc>
          <w:tcPr>
            <w:tcW w:w="8280" w:type="dxa"/>
          </w:tcPr>
          <w:p w:rsidR="006C59CC" w:rsidRPr="007E6962" w:rsidRDefault="006C59CC" w:rsidP="00442A87">
            <w:pPr>
              <w:rPr>
                <w:lang w:eastAsia="en-US"/>
              </w:rPr>
            </w:pPr>
            <w:r w:rsidRPr="007E6962">
              <w:rPr>
                <w:lang w:eastAsia="en-US"/>
              </w:rPr>
              <w:t>Барометр-анероид. Манометры</w:t>
            </w:r>
          </w:p>
        </w:tc>
      </w:tr>
      <w:tr w:rsidR="006C59CC" w:rsidRPr="007E6962" w:rsidTr="002F2F5A">
        <w:tc>
          <w:tcPr>
            <w:tcW w:w="840" w:type="dxa"/>
          </w:tcPr>
          <w:p w:rsidR="006C59CC" w:rsidRPr="007E6962" w:rsidRDefault="006C59CC" w:rsidP="00442A87">
            <w:r w:rsidRPr="007E6962">
              <w:t>45</w:t>
            </w:r>
          </w:p>
        </w:tc>
        <w:tc>
          <w:tcPr>
            <w:tcW w:w="8280" w:type="dxa"/>
          </w:tcPr>
          <w:p w:rsidR="006C59CC" w:rsidRPr="007E6962" w:rsidRDefault="006C59CC" w:rsidP="00442A87">
            <w:pPr>
              <w:rPr>
                <w:lang w:eastAsia="en-US"/>
              </w:rPr>
            </w:pPr>
            <w:r w:rsidRPr="007E6962">
              <w:rPr>
                <w:lang w:eastAsia="en-US"/>
              </w:rPr>
              <w:t>Гидравлический пресс</w:t>
            </w:r>
          </w:p>
        </w:tc>
      </w:tr>
      <w:tr w:rsidR="006C59CC" w:rsidRPr="007E6962" w:rsidTr="002F2F5A">
        <w:tc>
          <w:tcPr>
            <w:tcW w:w="840" w:type="dxa"/>
          </w:tcPr>
          <w:p w:rsidR="006C59CC" w:rsidRPr="007E6962" w:rsidRDefault="006C59CC" w:rsidP="00442A87">
            <w:r w:rsidRPr="007E6962">
              <w:t>46</w:t>
            </w:r>
          </w:p>
        </w:tc>
        <w:tc>
          <w:tcPr>
            <w:tcW w:w="8280" w:type="dxa"/>
          </w:tcPr>
          <w:p w:rsidR="006C59CC" w:rsidRPr="007E6962" w:rsidRDefault="006C59CC" w:rsidP="00442A87">
            <w:pPr>
              <w:rPr>
                <w:lang w:eastAsia="en-US"/>
              </w:rPr>
            </w:pPr>
            <w:r w:rsidRPr="007E6962">
              <w:rPr>
                <w:lang w:eastAsia="en-US"/>
              </w:rPr>
              <w:t>Решение задач по теме: «Гидравлический пресс»</w:t>
            </w:r>
          </w:p>
        </w:tc>
      </w:tr>
      <w:tr w:rsidR="006C59CC" w:rsidRPr="007E6962" w:rsidTr="002F2F5A">
        <w:tc>
          <w:tcPr>
            <w:tcW w:w="840" w:type="dxa"/>
          </w:tcPr>
          <w:p w:rsidR="006C59CC" w:rsidRPr="007E6962" w:rsidRDefault="006C59CC" w:rsidP="00442A87">
            <w:r w:rsidRPr="007E6962">
              <w:t>47</w:t>
            </w:r>
          </w:p>
        </w:tc>
        <w:tc>
          <w:tcPr>
            <w:tcW w:w="8280" w:type="dxa"/>
          </w:tcPr>
          <w:p w:rsidR="006C59CC" w:rsidRPr="007E6962" w:rsidRDefault="006C59CC" w:rsidP="00442A87">
            <w:pPr>
              <w:rPr>
                <w:lang w:eastAsia="en-US"/>
              </w:rPr>
            </w:pPr>
            <w:r w:rsidRPr="007E6962">
              <w:rPr>
                <w:lang w:eastAsia="en-US"/>
              </w:rPr>
              <w:t>Водопровод. Поршневой жидкостный насос</w:t>
            </w:r>
          </w:p>
        </w:tc>
      </w:tr>
      <w:tr w:rsidR="006C59CC" w:rsidRPr="007E6962" w:rsidTr="002F2F5A">
        <w:tc>
          <w:tcPr>
            <w:tcW w:w="840" w:type="dxa"/>
          </w:tcPr>
          <w:p w:rsidR="006C59CC" w:rsidRPr="007E6962" w:rsidRDefault="006C59CC" w:rsidP="00442A87">
            <w:r w:rsidRPr="007E6962">
              <w:t>48</w:t>
            </w:r>
          </w:p>
        </w:tc>
        <w:tc>
          <w:tcPr>
            <w:tcW w:w="8280" w:type="dxa"/>
          </w:tcPr>
          <w:p w:rsidR="006C59CC" w:rsidRPr="007E6962" w:rsidRDefault="006C59CC" w:rsidP="00442A87">
            <w:pPr>
              <w:rPr>
                <w:lang w:eastAsia="en-US"/>
              </w:rPr>
            </w:pPr>
            <w:r w:rsidRPr="007E6962">
              <w:rPr>
                <w:lang w:eastAsia="en-US"/>
              </w:rPr>
              <w:t>Действие жидкости и газа на погруженное в них тело. Закон Архимеда</w:t>
            </w:r>
          </w:p>
        </w:tc>
      </w:tr>
      <w:tr w:rsidR="006C59CC" w:rsidRPr="007E6962" w:rsidTr="002F2F5A">
        <w:tc>
          <w:tcPr>
            <w:tcW w:w="840" w:type="dxa"/>
          </w:tcPr>
          <w:p w:rsidR="006C59CC" w:rsidRPr="007E6962" w:rsidRDefault="006C59CC" w:rsidP="00442A87">
            <w:r w:rsidRPr="007E6962">
              <w:t>49</w:t>
            </w:r>
          </w:p>
        </w:tc>
        <w:tc>
          <w:tcPr>
            <w:tcW w:w="8280" w:type="dxa"/>
          </w:tcPr>
          <w:p w:rsidR="006C59CC" w:rsidRPr="007E6962" w:rsidRDefault="006C59CC" w:rsidP="00442A87">
            <w:pPr>
              <w:rPr>
                <w:lang w:eastAsia="en-US"/>
              </w:rPr>
            </w:pPr>
            <w:r w:rsidRPr="007E6962">
              <w:rPr>
                <w:lang w:eastAsia="en-US"/>
              </w:rPr>
              <w:t>Лабораторная работа №7 «Измерение выталкивающей (архимедовой) силы»</w:t>
            </w:r>
          </w:p>
        </w:tc>
      </w:tr>
      <w:tr w:rsidR="006C59CC" w:rsidRPr="007E6962" w:rsidTr="002F2F5A">
        <w:tc>
          <w:tcPr>
            <w:tcW w:w="840" w:type="dxa"/>
          </w:tcPr>
          <w:p w:rsidR="006C59CC" w:rsidRPr="007E6962" w:rsidRDefault="006C59CC" w:rsidP="00442A87">
            <w:r w:rsidRPr="007E6962">
              <w:t>50</w:t>
            </w:r>
          </w:p>
        </w:tc>
        <w:tc>
          <w:tcPr>
            <w:tcW w:w="8280" w:type="dxa"/>
          </w:tcPr>
          <w:p w:rsidR="006C59CC" w:rsidRPr="007E6962" w:rsidRDefault="006C59CC" w:rsidP="00442A87">
            <w:pPr>
              <w:rPr>
                <w:lang w:eastAsia="en-US"/>
              </w:rPr>
            </w:pPr>
            <w:r w:rsidRPr="007E6962">
              <w:rPr>
                <w:lang w:eastAsia="en-US"/>
              </w:rPr>
              <w:t>Плавание судов. Воздухоплавание</w:t>
            </w:r>
          </w:p>
        </w:tc>
      </w:tr>
      <w:tr w:rsidR="006C59CC" w:rsidRPr="007E6962" w:rsidTr="002F2F5A">
        <w:tc>
          <w:tcPr>
            <w:tcW w:w="840" w:type="dxa"/>
          </w:tcPr>
          <w:p w:rsidR="006C59CC" w:rsidRPr="007E6962" w:rsidRDefault="006C59CC" w:rsidP="00442A87">
            <w:r w:rsidRPr="007E6962">
              <w:t>51</w:t>
            </w:r>
          </w:p>
        </w:tc>
        <w:tc>
          <w:tcPr>
            <w:tcW w:w="8280" w:type="dxa"/>
          </w:tcPr>
          <w:p w:rsidR="006C59CC" w:rsidRPr="007E6962" w:rsidRDefault="006C59CC" w:rsidP="00442A87">
            <w:pPr>
              <w:rPr>
                <w:lang w:eastAsia="en-US"/>
              </w:rPr>
            </w:pPr>
            <w:r w:rsidRPr="007E6962">
              <w:rPr>
                <w:lang w:eastAsia="en-US"/>
              </w:rPr>
              <w:t>Решение задач по теме: «Давление твердых тел, жидкостей и газов»</w:t>
            </w:r>
          </w:p>
        </w:tc>
      </w:tr>
      <w:tr w:rsidR="006C59CC" w:rsidRPr="007E6962" w:rsidTr="002F2F5A">
        <w:tc>
          <w:tcPr>
            <w:tcW w:w="840" w:type="dxa"/>
          </w:tcPr>
          <w:p w:rsidR="006C59CC" w:rsidRPr="007E6962" w:rsidRDefault="006C59CC" w:rsidP="00442A87">
            <w:r w:rsidRPr="007E6962">
              <w:t>52</w:t>
            </w:r>
          </w:p>
        </w:tc>
        <w:tc>
          <w:tcPr>
            <w:tcW w:w="8280" w:type="dxa"/>
          </w:tcPr>
          <w:p w:rsidR="006C59CC" w:rsidRPr="007E6962" w:rsidRDefault="006C59CC" w:rsidP="00442A87">
            <w:pPr>
              <w:rPr>
                <w:lang w:eastAsia="en-US"/>
              </w:rPr>
            </w:pPr>
            <w:r w:rsidRPr="007E6962">
              <w:rPr>
                <w:lang w:eastAsia="en-US"/>
              </w:rPr>
              <w:t>Контрольная работа по теме №3 «Давление твердых тел, жидкостей и газов»</w:t>
            </w:r>
          </w:p>
        </w:tc>
      </w:tr>
    </w:tbl>
    <w:p w:rsidR="006C59CC" w:rsidRPr="007E6962" w:rsidRDefault="006C59CC" w:rsidP="009D2625"/>
    <w:p w:rsidR="006C59CC" w:rsidRPr="007E6962" w:rsidRDefault="006C59CC" w:rsidP="009D2625">
      <w:pPr>
        <w:rPr>
          <w:b/>
          <w:lang w:eastAsia="en-US"/>
        </w:rPr>
      </w:pPr>
      <w:r w:rsidRPr="007E6962">
        <w:rPr>
          <w:lang w:eastAsia="en-US"/>
        </w:rPr>
        <w:t xml:space="preserve">Блок 3: </w:t>
      </w:r>
      <w:r w:rsidRPr="007E6962">
        <w:rPr>
          <w:b/>
          <w:lang w:eastAsia="en-US"/>
        </w:rPr>
        <w:t>Работа и мощность. Энергия (16 часов)</w:t>
      </w:r>
    </w:p>
    <w:tbl>
      <w:tblPr>
        <w:tblW w:w="9120" w:type="dxa"/>
        <w:tblInd w:w="-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0"/>
        <w:gridCol w:w="8520"/>
      </w:tblGrid>
      <w:tr w:rsidR="006C59CC" w:rsidRPr="007E6962" w:rsidTr="002F2F5A">
        <w:tc>
          <w:tcPr>
            <w:tcW w:w="600" w:type="dxa"/>
          </w:tcPr>
          <w:p w:rsidR="006C59CC" w:rsidRPr="007E6962" w:rsidRDefault="006C59CC" w:rsidP="00442A87">
            <w:r w:rsidRPr="007E6962">
              <w:t>53</w:t>
            </w:r>
          </w:p>
        </w:tc>
        <w:tc>
          <w:tcPr>
            <w:tcW w:w="8520" w:type="dxa"/>
          </w:tcPr>
          <w:p w:rsidR="006C59CC" w:rsidRPr="007E6962" w:rsidRDefault="006C59CC" w:rsidP="00442A87">
            <w:pPr>
              <w:rPr>
                <w:lang w:eastAsia="en-US"/>
              </w:rPr>
            </w:pPr>
            <w:r w:rsidRPr="007E6962">
              <w:rPr>
                <w:lang w:eastAsia="en-US"/>
              </w:rPr>
              <w:t>Механическая работа</w:t>
            </w:r>
          </w:p>
        </w:tc>
      </w:tr>
      <w:tr w:rsidR="006C59CC" w:rsidRPr="007E6962" w:rsidTr="002F2F5A">
        <w:tc>
          <w:tcPr>
            <w:tcW w:w="600" w:type="dxa"/>
          </w:tcPr>
          <w:p w:rsidR="006C59CC" w:rsidRPr="007E6962" w:rsidRDefault="006C59CC" w:rsidP="00442A87">
            <w:r w:rsidRPr="007E6962">
              <w:t>54</w:t>
            </w:r>
          </w:p>
        </w:tc>
        <w:tc>
          <w:tcPr>
            <w:tcW w:w="8520" w:type="dxa"/>
          </w:tcPr>
          <w:p w:rsidR="006C59CC" w:rsidRPr="007E6962" w:rsidRDefault="006C59CC" w:rsidP="00442A87">
            <w:pPr>
              <w:rPr>
                <w:lang w:eastAsia="en-US"/>
              </w:rPr>
            </w:pPr>
            <w:r w:rsidRPr="007E6962">
              <w:rPr>
                <w:lang w:eastAsia="en-US"/>
              </w:rPr>
              <w:t>Мощность</w:t>
            </w:r>
          </w:p>
        </w:tc>
      </w:tr>
      <w:tr w:rsidR="006C59CC" w:rsidRPr="007E6962" w:rsidTr="002F2F5A">
        <w:tc>
          <w:tcPr>
            <w:tcW w:w="600" w:type="dxa"/>
          </w:tcPr>
          <w:p w:rsidR="006C59CC" w:rsidRPr="007E6962" w:rsidRDefault="006C59CC" w:rsidP="00442A87">
            <w:r w:rsidRPr="007E6962">
              <w:t>55</w:t>
            </w:r>
          </w:p>
        </w:tc>
        <w:tc>
          <w:tcPr>
            <w:tcW w:w="8520" w:type="dxa"/>
          </w:tcPr>
          <w:p w:rsidR="006C59CC" w:rsidRPr="007E6962" w:rsidRDefault="006C59CC" w:rsidP="00442A87">
            <w:pPr>
              <w:rPr>
                <w:lang w:eastAsia="en-US"/>
              </w:rPr>
            </w:pPr>
            <w:r w:rsidRPr="007E6962">
              <w:rPr>
                <w:lang w:eastAsia="en-US"/>
              </w:rPr>
              <w:t>Решение задач по теме: «Механическая работа. Мощность»</w:t>
            </w:r>
          </w:p>
        </w:tc>
      </w:tr>
      <w:tr w:rsidR="006C59CC" w:rsidRPr="007E6962" w:rsidTr="002F2F5A">
        <w:tc>
          <w:tcPr>
            <w:tcW w:w="600" w:type="dxa"/>
          </w:tcPr>
          <w:p w:rsidR="006C59CC" w:rsidRPr="007E6962" w:rsidRDefault="006C59CC" w:rsidP="00442A87">
            <w:r w:rsidRPr="007E6962">
              <w:t>56</w:t>
            </w:r>
          </w:p>
        </w:tc>
        <w:tc>
          <w:tcPr>
            <w:tcW w:w="8520" w:type="dxa"/>
          </w:tcPr>
          <w:p w:rsidR="006C59CC" w:rsidRPr="007E6962" w:rsidRDefault="006C59CC" w:rsidP="00442A87">
            <w:pPr>
              <w:rPr>
                <w:lang w:eastAsia="en-US"/>
              </w:rPr>
            </w:pPr>
            <w:r w:rsidRPr="007E6962">
              <w:rPr>
                <w:lang w:eastAsia="en-US"/>
              </w:rPr>
              <w:t xml:space="preserve">Простые механизмы. Рычаг </w:t>
            </w:r>
          </w:p>
        </w:tc>
      </w:tr>
      <w:tr w:rsidR="006C59CC" w:rsidRPr="007E6962" w:rsidTr="002F2F5A">
        <w:tc>
          <w:tcPr>
            <w:tcW w:w="600" w:type="dxa"/>
          </w:tcPr>
          <w:p w:rsidR="006C59CC" w:rsidRPr="007E6962" w:rsidRDefault="006C59CC" w:rsidP="00442A87">
            <w:r w:rsidRPr="007E6962">
              <w:t>57</w:t>
            </w:r>
          </w:p>
        </w:tc>
        <w:tc>
          <w:tcPr>
            <w:tcW w:w="8520" w:type="dxa"/>
          </w:tcPr>
          <w:p w:rsidR="006C59CC" w:rsidRPr="007E6962" w:rsidRDefault="006C59CC" w:rsidP="00442A87">
            <w:pPr>
              <w:rPr>
                <w:lang w:eastAsia="en-US"/>
              </w:rPr>
            </w:pPr>
            <w:r w:rsidRPr="007E6962">
              <w:rPr>
                <w:lang w:eastAsia="en-US"/>
              </w:rPr>
              <w:t>Решение задач по теме: «Условия равновесия рычага»</w:t>
            </w:r>
          </w:p>
        </w:tc>
      </w:tr>
      <w:tr w:rsidR="006C59CC" w:rsidRPr="007E6962" w:rsidTr="002F2F5A">
        <w:tc>
          <w:tcPr>
            <w:tcW w:w="600" w:type="dxa"/>
          </w:tcPr>
          <w:p w:rsidR="006C59CC" w:rsidRPr="007E6962" w:rsidRDefault="006C59CC" w:rsidP="00442A87">
            <w:r w:rsidRPr="007E6962">
              <w:t>58</w:t>
            </w:r>
          </w:p>
        </w:tc>
        <w:tc>
          <w:tcPr>
            <w:tcW w:w="8520" w:type="dxa"/>
          </w:tcPr>
          <w:p w:rsidR="006C59CC" w:rsidRPr="007E6962" w:rsidRDefault="006C59CC" w:rsidP="00442A87">
            <w:pPr>
              <w:rPr>
                <w:lang w:eastAsia="en-US"/>
              </w:rPr>
            </w:pPr>
            <w:r w:rsidRPr="007E6962">
              <w:rPr>
                <w:lang w:eastAsia="en-US"/>
              </w:rPr>
              <w:t>Лабораторная работа №8 «Выяснение условий равновесия рычага»</w:t>
            </w:r>
          </w:p>
        </w:tc>
      </w:tr>
      <w:tr w:rsidR="006C59CC" w:rsidRPr="007E6962" w:rsidTr="002F2F5A">
        <w:tc>
          <w:tcPr>
            <w:tcW w:w="600" w:type="dxa"/>
          </w:tcPr>
          <w:p w:rsidR="006C59CC" w:rsidRPr="007E6962" w:rsidRDefault="006C59CC" w:rsidP="00442A87">
            <w:r w:rsidRPr="007E6962">
              <w:t>59</w:t>
            </w:r>
          </w:p>
        </w:tc>
        <w:tc>
          <w:tcPr>
            <w:tcW w:w="8520" w:type="dxa"/>
          </w:tcPr>
          <w:p w:rsidR="006C59CC" w:rsidRPr="007E6962" w:rsidRDefault="006C59CC" w:rsidP="00442A87">
            <w:pPr>
              <w:rPr>
                <w:lang w:eastAsia="en-US"/>
              </w:rPr>
            </w:pPr>
            <w:r w:rsidRPr="007E6962">
              <w:rPr>
                <w:lang w:eastAsia="en-US"/>
              </w:rPr>
              <w:t xml:space="preserve">Блок </w:t>
            </w:r>
          </w:p>
        </w:tc>
      </w:tr>
      <w:tr w:rsidR="006C59CC" w:rsidRPr="007E6962" w:rsidTr="002F2F5A">
        <w:tc>
          <w:tcPr>
            <w:tcW w:w="600" w:type="dxa"/>
          </w:tcPr>
          <w:p w:rsidR="006C59CC" w:rsidRPr="007E6962" w:rsidRDefault="006C59CC" w:rsidP="00442A87">
            <w:r w:rsidRPr="007E6962">
              <w:t>60</w:t>
            </w:r>
          </w:p>
        </w:tc>
        <w:tc>
          <w:tcPr>
            <w:tcW w:w="8520" w:type="dxa"/>
          </w:tcPr>
          <w:p w:rsidR="006C59CC" w:rsidRPr="007E6962" w:rsidRDefault="006C59CC" w:rsidP="00442A87">
            <w:pPr>
              <w:rPr>
                <w:lang w:eastAsia="en-US"/>
              </w:rPr>
            </w:pPr>
            <w:r w:rsidRPr="007E6962">
              <w:rPr>
                <w:lang w:eastAsia="en-US"/>
              </w:rPr>
              <w:t>Простые механизмы, их применение</w:t>
            </w:r>
          </w:p>
        </w:tc>
      </w:tr>
      <w:tr w:rsidR="006C59CC" w:rsidRPr="007E6962" w:rsidTr="002F2F5A">
        <w:tc>
          <w:tcPr>
            <w:tcW w:w="600" w:type="dxa"/>
          </w:tcPr>
          <w:p w:rsidR="006C59CC" w:rsidRPr="007E6962" w:rsidRDefault="006C59CC" w:rsidP="00442A87">
            <w:r w:rsidRPr="007E6962">
              <w:t>61</w:t>
            </w:r>
          </w:p>
        </w:tc>
        <w:tc>
          <w:tcPr>
            <w:tcW w:w="8520" w:type="dxa"/>
          </w:tcPr>
          <w:p w:rsidR="006C59CC" w:rsidRPr="007E6962" w:rsidRDefault="006C59CC" w:rsidP="00442A87">
            <w:pPr>
              <w:rPr>
                <w:lang w:eastAsia="en-US"/>
              </w:rPr>
            </w:pPr>
            <w:r w:rsidRPr="007E6962">
              <w:rPr>
                <w:lang w:eastAsia="en-US"/>
              </w:rPr>
              <w:t>Коэффициент полезного действия</w:t>
            </w:r>
          </w:p>
        </w:tc>
      </w:tr>
      <w:tr w:rsidR="006C59CC" w:rsidRPr="007E6962" w:rsidTr="002F2F5A">
        <w:tc>
          <w:tcPr>
            <w:tcW w:w="600" w:type="dxa"/>
          </w:tcPr>
          <w:p w:rsidR="006C59CC" w:rsidRPr="007E6962" w:rsidRDefault="006C59CC" w:rsidP="00442A87">
            <w:r w:rsidRPr="007E6962">
              <w:t>62</w:t>
            </w:r>
          </w:p>
        </w:tc>
        <w:tc>
          <w:tcPr>
            <w:tcW w:w="8520" w:type="dxa"/>
          </w:tcPr>
          <w:p w:rsidR="006C59CC" w:rsidRPr="007E6962" w:rsidRDefault="006C59CC" w:rsidP="00442A87">
            <w:pPr>
              <w:rPr>
                <w:lang w:eastAsia="en-US"/>
              </w:rPr>
            </w:pPr>
            <w:r w:rsidRPr="007E6962">
              <w:rPr>
                <w:lang w:eastAsia="en-US"/>
              </w:rPr>
              <w:t>Лабораторная работа №9 «Определение КПД наклонной плоскости»</w:t>
            </w:r>
          </w:p>
        </w:tc>
      </w:tr>
      <w:tr w:rsidR="006C59CC" w:rsidRPr="007E6962" w:rsidTr="002F2F5A">
        <w:tc>
          <w:tcPr>
            <w:tcW w:w="600" w:type="dxa"/>
          </w:tcPr>
          <w:p w:rsidR="006C59CC" w:rsidRPr="007E6962" w:rsidRDefault="006C59CC" w:rsidP="00442A87">
            <w:r w:rsidRPr="007E6962">
              <w:t>63</w:t>
            </w:r>
          </w:p>
        </w:tc>
        <w:tc>
          <w:tcPr>
            <w:tcW w:w="8520" w:type="dxa"/>
          </w:tcPr>
          <w:p w:rsidR="006C59CC" w:rsidRPr="007E6962" w:rsidRDefault="006C59CC" w:rsidP="00442A87">
            <w:pPr>
              <w:rPr>
                <w:lang w:eastAsia="en-US"/>
              </w:rPr>
            </w:pPr>
            <w:r w:rsidRPr="007E6962">
              <w:rPr>
                <w:lang w:eastAsia="en-US"/>
              </w:rPr>
              <w:t>Кинетическая и потенциальная энергия</w:t>
            </w:r>
          </w:p>
        </w:tc>
      </w:tr>
      <w:tr w:rsidR="006C59CC" w:rsidRPr="007E6962" w:rsidTr="002F2F5A">
        <w:tc>
          <w:tcPr>
            <w:tcW w:w="600" w:type="dxa"/>
          </w:tcPr>
          <w:p w:rsidR="006C59CC" w:rsidRPr="007E6962" w:rsidRDefault="006C59CC" w:rsidP="00442A87">
            <w:r w:rsidRPr="007E6962">
              <w:t>64</w:t>
            </w:r>
          </w:p>
        </w:tc>
        <w:tc>
          <w:tcPr>
            <w:tcW w:w="8520" w:type="dxa"/>
          </w:tcPr>
          <w:p w:rsidR="006C59CC" w:rsidRPr="007E6962" w:rsidRDefault="006C59CC" w:rsidP="00442A87">
            <w:pPr>
              <w:rPr>
                <w:lang w:eastAsia="en-US"/>
              </w:rPr>
            </w:pPr>
            <w:r w:rsidRPr="007E6962">
              <w:rPr>
                <w:lang w:eastAsia="en-US"/>
              </w:rPr>
              <w:t>Превращение энергий</w:t>
            </w:r>
          </w:p>
        </w:tc>
      </w:tr>
      <w:tr w:rsidR="006C59CC" w:rsidRPr="007E6962" w:rsidTr="002F2F5A">
        <w:tc>
          <w:tcPr>
            <w:tcW w:w="600" w:type="dxa"/>
          </w:tcPr>
          <w:p w:rsidR="006C59CC" w:rsidRPr="007E6962" w:rsidRDefault="006C59CC" w:rsidP="00442A87">
            <w:r w:rsidRPr="007E6962">
              <w:t>65</w:t>
            </w:r>
          </w:p>
        </w:tc>
        <w:tc>
          <w:tcPr>
            <w:tcW w:w="8520" w:type="dxa"/>
          </w:tcPr>
          <w:p w:rsidR="006C59CC" w:rsidRPr="007E6962" w:rsidRDefault="006C59CC" w:rsidP="00442A87">
            <w:pPr>
              <w:rPr>
                <w:lang w:eastAsia="en-US"/>
              </w:rPr>
            </w:pPr>
            <w:r w:rsidRPr="007E6962">
              <w:rPr>
                <w:lang w:eastAsia="en-US"/>
              </w:rPr>
              <w:t>Решение задач по теме: «Кинетическая и потенциальная энергия. Превращение энергий»</w:t>
            </w:r>
          </w:p>
        </w:tc>
      </w:tr>
      <w:tr w:rsidR="006C59CC" w:rsidRPr="007E6962" w:rsidTr="002F2F5A">
        <w:tc>
          <w:tcPr>
            <w:tcW w:w="600" w:type="dxa"/>
          </w:tcPr>
          <w:p w:rsidR="006C59CC" w:rsidRPr="007E6962" w:rsidRDefault="006C59CC" w:rsidP="00442A87">
            <w:r w:rsidRPr="007E6962">
              <w:t>66</w:t>
            </w:r>
          </w:p>
        </w:tc>
        <w:tc>
          <w:tcPr>
            <w:tcW w:w="8520" w:type="dxa"/>
          </w:tcPr>
          <w:p w:rsidR="006C59CC" w:rsidRPr="007E6962" w:rsidRDefault="006C59CC" w:rsidP="00442A87">
            <w:pPr>
              <w:rPr>
                <w:lang w:eastAsia="en-US"/>
              </w:rPr>
            </w:pPr>
            <w:r w:rsidRPr="007E6962">
              <w:rPr>
                <w:lang w:eastAsia="en-US"/>
              </w:rPr>
              <w:t>Решение задач по теме: «Работа. Мощность. Энергия»</w:t>
            </w:r>
          </w:p>
        </w:tc>
      </w:tr>
      <w:tr w:rsidR="006C59CC" w:rsidRPr="007E6962" w:rsidTr="002F2F5A">
        <w:tc>
          <w:tcPr>
            <w:tcW w:w="600" w:type="dxa"/>
          </w:tcPr>
          <w:p w:rsidR="006C59CC" w:rsidRPr="007E6962" w:rsidRDefault="006C59CC" w:rsidP="00442A87">
            <w:r w:rsidRPr="007E6962">
              <w:t>67</w:t>
            </w:r>
          </w:p>
        </w:tc>
        <w:tc>
          <w:tcPr>
            <w:tcW w:w="8520" w:type="dxa"/>
          </w:tcPr>
          <w:p w:rsidR="006C59CC" w:rsidRPr="007E6962" w:rsidRDefault="006C59CC" w:rsidP="00442A87">
            <w:pPr>
              <w:rPr>
                <w:lang w:eastAsia="en-US"/>
              </w:rPr>
            </w:pPr>
            <w:r w:rsidRPr="007E6962">
              <w:rPr>
                <w:lang w:eastAsia="en-US"/>
              </w:rPr>
              <w:t>Контрольная работа по теме «Работа. Мощность. Энергия»</w:t>
            </w:r>
          </w:p>
          <w:p w:rsidR="006C59CC" w:rsidRPr="007E6962" w:rsidRDefault="006C59CC" w:rsidP="00442A87">
            <w:pPr>
              <w:rPr>
                <w:lang w:eastAsia="en-US"/>
              </w:rPr>
            </w:pPr>
          </w:p>
        </w:tc>
      </w:tr>
      <w:tr w:rsidR="006C59CC" w:rsidRPr="007E6962" w:rsidTr="002F2F5A">
        <w:tc>
          <w:tcPr>
            <w:tcW w:w="600" w:type="dxa"/>
          </w:tcPr>
          <w:p w:rsidR="006C59CC" w:rsidRPr="007E6962" w:rsidRDefault="006C59CC" w:rsidP="00442A87">
            <w:r w:rsidRPr="007E6962">
              <w:t>68</w:t>
            </w:r>
          </w:p>
        </w:tc>
        <w:tc>
          <w:tcPr>
            <w:tcW w:w="8520" w:type="dxa"/>
          </w:tcPr>
          <w:p w:rsidR="006C59CC" w:rsidRPr="007E6962" w:rsidRDefault="006C59CC" w:rsidP="00442A87">
            <w:pPr>
              <w:rPr>
                <w:lang w:eastAsia="en-US"/>
              </w:rPr>
            </w:pPr>
            <w:r w:rsidRPr="007E6962">
              <w:rPr>
                <w:lang w:eastAsia="en-US"/>
              </w:rPr>
              <w:t>Итоговое обобщающее занятие.</w:t>
            </w:r>
          </w:p>
        </w:tc>
      </w:tr>
    </w:tbl>
    <w:p w:rsidR="006C59CC" w:rsidRPr="007E6962" w:rsidRDefault="006C59CC"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физики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смысл физических законов: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 - Ленца, прямолинейного распространения света, отражения света;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использовать физические приборы и измерительные инструменты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представлять результаты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выражать результаты измерений и расчетов в единицах Международной системы;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приводить примеры практического использования физических знаний о механических, тепловых, электромагнитных и квантовых явлениях;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решать задачи на применение изученных физических законов;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обеспечения безопасности в процессе использования транспортных средств, электробытовых приборов, электронной техники;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контроля за исправностью электропроводки, водопровода, сантехники и газовых приборов в квартире;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рационального применения простых механизмов;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оценки безопасности радиационного фона.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b/>
          <w:sz w:val="24"/>
          <w:szCs w:val="24"/>
        </w:rPr>
      </w:pPr>
      <w:bookmarkStart w:id="55" w:name="Par2360"/>
      <w:bookmarkEnd w:id="55"/>
      <w:r w:rsidRPr="007E6962">
        <w:rPr>
          <w:rFonts w:ascii="Times New Roman" w:hAnsi="Times New Roman" w:cs="Times New Roman"/>
          <w:b/>
          <w:sz w:val="24"/>
          <w:szCs w:val="24"/>
        </w:rPr>
        <w:t>СОДЕРЖАНИЕ ОСНОВНОГО ОБЩЕГО ОБРАЗОВАНИЯ ПО ХИМИИ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химии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важнейших знаний об основных понятиях и законах химии, химической символике;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отношения к химии как к одному из фундаментальных компонентов естествознания и элементу общечеловеческой культуры;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56" w:name="Par2369"/>
      <w:bookmarkEnd w:id="56"/>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7" w:name="Par2372"/>
      <w:bookmarkEnd w:id="57"/>
      <w:r w:rsidRPr="007E6962">
        <w:rPr>
          <w:rFonts w:ascii="Times New Roman" w:hAnsi="Times New Roman" w:cs="Times New Roman"/>
          <w:sz w:val="24"/>
          <w:szCs w:val="24"/>
        </w:rPr>
        <w:t>Методы познания веществ и химических явлений</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Химия как часть естествознания. Химия - наука о веществах, их строении, свойствах и превращениях.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Наблюдение, описание, измерение, эксперимент, МОДЕЛИРОВАНИЕ. ПОНЯТИЕ О ХИМИЧЕСКОМ АНАЛИЗЕ И СИНТЕЗЕ.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Экспериментальное изучение химических свойств неорганических и органических веществ.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расчетов на основе формул и уравнений реакций: 1) массовой доли химического элемента в веществе; 2) массовой доли растворенного вещества в растворе; 3) количества вещества, массы или объема по количеству вещества, массе или объему одного из реагентов или продуктов реакции.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8" w:name="Par2379"/>
      <w:bookmarkEnd w:id="58"/>
      <w:r w:rsidRPr="007E6962">
        <w:rPr>
          <w:rFonts w:ascii="Times New Roman" w:hAnsi="Times New Roman" w:cs="Times New Roman"/>
          <w:sz w:val="24"/>
          <w:szCs w:val="24"/>
        </w:rPr>
        <w:t>Вещество</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Атомы и молекулы. Химический элемент. ЯЗЫК ХИМИИ. Знаки химических элементов, химические формулы. Закон постоянства состава.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Относительные атомная и молекулярная массы. АТОМНАЯ ЕДИНИЦА МАССЫ. Количество вещества, моль. Молярная масса. Молярный объем.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Чистые вещества и смеси веществ. Природные смеси: ВОЗДУХ, ПРИРОДНЫЙ ГАЗ, НЕФТЬ, ПРИРОДНЫЕ ВОДЫ.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Качественный и количественный состав вещества. Простые и сложные вещества. Основные классы неорганических веществ.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Периодический закон и Периодическая система химических элементов Д.И. Менделеева. Группы и периоды Периодической системы.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Строение атома. Ядро (протоны, нейтроны) и электроны. Изотопы. Строение электронных оболочек атомов первых 20 элементов Периодической системы Д.И. Менделеева.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Строение молекул. Химическая связь. Типы химических связей: ковалентная (полярная и неполярная), ионная, металлическая. Понятие о валентности и степени окисления.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Вещества в твердом, жидком и газообразном состоянии. Кристаллические и АМОРФНЫЕ вещества. ТИПЫ КРИСТАЛЛИЧЕСКИХ РЕШЕТОК (АТОМНАЯ, МОЛЕКУЛЯРНАЯ, ИОННАЯ И МЕТАЛЛИЧЕСКАЯ).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59" w:name="Par2390"/>
      <w:bookmarkEnd w:id="59"/>
      <w:r w:rsidRPr="007E6962">
        <w:rPr>
          <w:rFonts w:ascii="Times New Roman" w:hAnsi="Times New Roman" w:cs="Times New Roman"/>
          <w:sz w:val="24"/>
          <w:szCs w:val="24"/>
        </w:rPr>
        <w:t>Химическая реакция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Химическая реакция. Условия и признаки химических реакций. Сохранение массы веществ при химических реакциях.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или выделению энергии. ПОНЯТИЕ О СКОРОСТИ ХИМИЧЕСКИХ РЕАКЦИЙ. КАТАЛИЗАТОРЫ.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Электролитическая диссоциация веществ в водных растворах. Электролиты и неэлектролиты. Ионы. Катионы и анионы. Электролитическая диссоциация кислот, щелочей и солей. Реакции ионного обмена.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Окислительно-восстановительные реакции. Окислитель и восстановитель.</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60" w:name="Par2397"/>
      <w:bookmarkEnd w:id="60"/>
      <w:r w:rsidRPr="007E6962">
        <w:rPr>
          <w:rFonts w:ascii="Times New Roman" w:hAnsi="Times New Roman" w:cs="Times New Roman"/>
          <w:sz w:val="24"/>
          <w:szCs w:val="24"/>
        </w:rPr>
        <w:t>Элементарные основы неорганической химии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Свойства простых веществ (металлов и неметаллов), оксидов, оснований, кислот, солей.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Водород. Водородные соединения неметаллов. Кислород. Озон. Вода.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Галогены. Галогеноводородные кислоты и их соли.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Сера. Оксиды серы. Серная, СЕРНИСТАЯ И СЕРОВОДОРОДНАЯ кислоты и их соли.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Азот. Аммиак. Соли аммония. Оксиды азота. Азотная кислота и ее соли.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Фосфор. Оксид фосфора. Ортофосфорная кислота и ее соли.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Углерод. Алмаз, графит. Угарный и углекислый газы. Угольная кислота и ее соли.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Кремний. Оксид кремния. Кремниевая кислота. СИЛИКАТЫ.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Щелочные и щелочно-земельные металлы и их соединения.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Алюминий. АМФОТЕРНОСТЬ ОКСИДА И ГИДРОКСИДА.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Железо. Оксиды, ГИДРОКСИДЫ И СОЛИ железа.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61" w:name="Par2411"/>
      <w:bookmarkEnd w:id="61"/>
      <w:r w:rsidRPr="007E6962">
        <w:rPr>
          <w:rFonts w:ascii="Times New Roman" w:hAnsi="Times New Roman" w:cs="Times New Roman"/>
          <w:sz w:val="24"/>
          <w:szCs w:val="24"/>
        </w:rPr>
        <w:t>Первоначальные представления об органических веществах</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Первоначальные сведения о строении органических веществ.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Углеводороды: метан, этан, этилен.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Спирты (метанол, этанол, глицерин) и карбоновые кислоты (уксусная, стеариновая) как представители кислородсодержащих органических соединений.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Биологически важные вещества: жиры, углеводы, белки.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ПРЕДСТАВЛЕНИЯ О ПОЛИМЕРАХ НА ПРИМЕРЕ ПОЛИЭТИЛЕНА.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62" w:name="Par2419"/>
      <w:bookmarkEnd w:id="62"/>
      <w:r w:rsidRPr="007E6962">
        <w:rPr>
          <w:rFonts w:ascii="Times New Roman" w:hAnsi="Times New Roman" w:cs="Times New Roman"/>
          <w:sz w:val="24"/>
          <w:szCs w:val="24"/>
        </w:rPr>
        <w:t>Экспериментальные основы химии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Правила работы в школьной лаборатории. Лабораторная посуда и оборудование. Правила безопасности.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Разделение смесей. Очистка веществ. Фильтрование.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Взвешивание. Приготовление растворов. Получение кристаллов солей. Проведение химических реакций в растворах.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НАГРЕВАТЕЛЬНЫЕ УСТРОЙСТВА. ПРОВЕДЕНИЕ ХИМИЧЕСКИХ РЕАКЦИЙ ПРИ НАГРЕВАНИИ.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Методы анализа веществ. Качественные реакции на газообразные вещества и ионы в растворе. Определение характера среды. Индикаторы.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Получение газообразных веществ.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63" w:name="Par2428"/>
      <w:bookmarkEnd w:id="63"/>
      <w:r w:rsidRPr="007E6962">
        <w:rPr>
          <w:rFonts w:ascii="Times New Roman" w:hAnsi="Times New Roman" w:cs="Times New Roman"/>
          <w:sz w:val="24"/>
          <w:szCs w:val="24"/>
        </w:rPr>
        <w:t>Химия и жизнь</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Человек в мире веществ, материалов и химических реакций.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ХИМИЯ И ЗДОРОВЬЕ. ЛЕКАРСТВЕННЫЕ ПРЕПАРАТЫ; ПРОБЛЕМЫ, СВЯЗАННЫЕ С ИХ ПРИМЕНЕНИЕМ.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ХИМИЯ И ПИЩА. КАЛОРИЙНОСТЬ ЖИРОВ, БЕЛКОВ И УГЛЕВОДОВ. КОНСЕРВАНТЫ ПИЩЕВЫХ ПРОДУКТОВ (ПОВАРЕННАЯ СОЛЬ, УКСУСНАЯ КИСЛОТА).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ХИМИЧЕСКИЕ ВЕЩЕСТВА КАК СТРОИТЕЛЬНЫЕ И ПОДЕЛОЧНЫЕ МАТЕРИАЛЫ (МЕЛ, МРАМОР, ИЗВЕСТНЯК, СТЕКЛО, ЦЕМЕНТ).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ПРИРОДНЫЕ ИСТОЧНИКИ УГЛЕВОДОРОДОВ. НЕФТЬ И ПРИРОДНЫЙ ГАЗ, ИХ ПРИМЕНЕНИЕ.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Химическое загрязнение окружающей среды и его последствия.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Проблемы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8 класс</w:t>
      </w:r>
    </w:p>
    <w:p w:rsidR="006C59CC" w:rsidRPr="007E6962" w:rsidRDefault="006C59CC" w:rsidP="00AB7218">
      <w:pPr>
        <w:pStyle w:val="ConsPlusNormal"/>
        <w:ind w:firstLine="54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308"/>
      </w:tblGrid>
      <w:tr w:rsidR="006C59CC" w:rsidRPr="007E6962" w:rsidTr="00442A87">
        <w:trPr>
          <w:trHeight w:val="620"/>
        </w:trPr>
        <w:tc>
          <w:tcPr>
            <w:tcW w:w="0" w:type="auto"/>
          </w:tcPr>
          <w:p w:rsidR="006C59CC" w:rsidRPr="007E6962" w:rsidRDefault="006C59CC" w:rsidP="00442A87">
            <w:pPr>
              <w:jc w:val="center"/>
            </w:pPr>
            <w:r w:rsidRPr="007E6962">
              <w:t>Номер урока</w:t>
            </w:r>
          </w:p>
        </w:tc>
        <w:tc>
          <w:tcPr>
            <w:tcW w:w="0" w:type="auto"/>
            <w:tcBorders>
              <w:right w:val="single" w:sz="4" w:space="0" w:color="auto"/>
            </w:tcBorders>
          </w:tcPr>
          <w:p w:rsidR="006C59CC" w:rsidRPr="007E6962" w:rsidRDefault="006C59CC" w:rsidP="00442A87">
            <w:pPr>
              <w:jc w:val="center"/>
              <w:rPr>
                <w:b/>
              </w:rPr>
            </w:pPr>
            <w:r w:rsidRPr="007E6962">
              <w:rPr>
                <w:b/>
              </w:rPr>
              <w:t>Наименование разделов и тем программы</w:t>
            </w:r>
          </w:p>
        </w:tc>
      </w:tr>
      <w:tr w:rsidR="006C59CC" w:rsidRPr="007E6962" w:rsidTr="00442A87">
        <w:tc>
          <w:tcPr>
            <w:tcW w:w="0" w:type="auto"/>
          </w:tcPr>
          <w:p w:rsidR="006C59CC" w:rsidRPr="007E6962" w:rsidRDefault="006C59CC" w:rsidP="00442A87">
            <w:pPr>
              <w:rPr>
                <w:b/>
              </w:rPr>
            </w:pPr>
            <w:r w:rsidRPr="007E6962">
              <w:rPr>
                <w:b/>
              </w:rPr>
              <w:t xml:space="preserve">         </w:t>
            </w:r>
          </w:p>
        </w:tc>
        <w:tc>
          <w:tcPr>
            <w:tcW w:w="0" w:type="auto"/>
          </w:tcPr>
          <w:p w:rsidR="006C59CC" w:rsidRPr="007E6962" w:rsidRDefault="006C59CC" w:rsidP="00442A87">
            <w:pPr>
              <w:jc w:val="center"/>
              <w:rPr>
                <w:b/>
                <w:u w:val="single"/>
              </w:rPr>
            </w:pPr>
            <w:r w:rsidRPr="007E6962">
              <w:rPr>
                <w:b/>
                <w:color w:val="000000"/>
                <w:u w:val="single"/>
              </w:rPr>
              <w:t>Тема1.Введение(10часов)</w:t>
            </w:r>
          </w:p>
        </w:tc>
      </w:tr>
      <w:tr w:rsidR="006C59CC" w:rsidRPr="007E6962" w:rsidTr="00442A87">
        <w:tc>
          <w:tcPr>
            <w:tcW w:w="0" w:type="auto"/>
          </w:tcPr>
          <w:p w:rsidR="006C59CC" w:rsidRPr="007E6962" w:rsidRDefault="006C59CC" w:rsidP="00442A87">
            <w:pPr>
              <w:jc w:val="center"/>
            </w:pPr>
            <w:r w:rsidRPr="007E6962">
              <w:t>1</w:t>
            </w:r>
          </w:p>
        </w:tc>
        <w:tc>
          <w:tcPr>
            <w:tcW w:w="0" w:type="auto"/>
          </w:tcPr>
          <w:p w:rsidR="006C59CC" w:rsidRPr="007E6962" w:rsidRDefault="006C59CC" w:rsidP="00442A87">
            <w:r w:rsidRPr="007E6962">
              <w:t>Вводный инструктаж по технике безопасности при работе в химическом кабинете. Предмет химии. Вещества.</w:t>
            </w:r>
          </w:p>
        </w:tc>
      </w:tr>
      <w:tr w:rsidR="006C59CC" w:rsidRPr="007E6962" w:rsidTr="00442A87">
        <w:tc>
          <w:tcPr>
            <w:tcW w:w="0" w:type="auto"/>
          </w:tcPr>
          <w:p w:rsidR="006C59CC" w:rsidRPr="007E6962" w:rsidRDefault="006C59CC" w:rsidP="00442A87">
            <w:pPr>
              <w:jc w:val="center"/>
            </w:pPr>
            <w:r w:rsidRPr="007E6962">
              <w:t>2</w:t>
            </w:r>
          </w:p>
        </w:tc>
        <w:tc>
          <w:tcPr>
            <w:tcW w:w="0" w:type="auto"/>
          </w:tcPr>
          <w:p w:rsidR="006C59CC" w:rsidRPr="007E6962" w:rsidRDefault="006C59CC" w:rsidP="00442A87">
            <w:r w:rsidRPr="007E6962">
              <w:t>Превращения веществ. Химические реакции</w:t>
            </w:r>
          </w:p>
        </w:tc>
      </w:tr>
      <w:tr w:rsidR="006C59CC" w:rsidRPr="007E6962" w:rsidTr="00442A87">
        <w:trPr>
          <w:trHeight w:val="1160"/>
        </w:trPr>
        <w:tc>
          <w:tcPr>
            <w:tcW w:w="0" w:type="auto"/>
          </w:tcPr>
          <w:p w:rsidR="006C59CC" w:rsidRPr="007E6962" w:rsidRDefault="006C59CC" w:rsidP="00442A87">
            <w:pPr>
              <w:jc w:val="center"/>
            </w:pPr>
            <w:r w:rsidRPr="007E6962">
              <w:t>3</w:t>
            </w:r>
          </w:p>
        </w:tc>
        <w:tc>
          <w:tcPr>
            <w:tcW w:w="0" w:type="auto"/>
          </w:tcPr>
          <w:p w:rsidR="006C59CC" w:rsidRPr="007E6962" w:rsidRDefault="00056AA2" w:rsidP="00442A87">
            <w:pPr>
              <w:outlineLvl w:val="0"/>
              <w:rPr>
                <w:i/>
                <w:color w:val="000000"/>
              </w:rPr>
            </w:pPr>
            <w:hyperlink w:anchor="_Урок_3._Пр.р.№1._Правила ТБ. Приемы" w:history="1">
              <w:r w:rsidR="006C59CC" w:rsidRPr="007E6962">
                <w:rPr>
                  <w:rStyle w:val="ab"/>
                  <w:color w:val="000000"/>
                </w:rPr>
                <w:t xml:space="preserve"> Пр.р.№1. Правила ТБ. Приемы обращения с лабораторным оборудованием</w:t>
              </w:r>
            </w:hyperlink>
          </w:p>
          <w:p w:rsidR="006C59CC" w:rsidRPr="007E6962" w:rsidRDefault="006C59CC" w:rsidP="00442A87"/>
        </w:tc>
      </w:tr>
      <w:tr w:rsidR="006C59CC" w:rsidRPr="007E6962" w:rsidTr="00442A87">
        <w:trPr>
          <w:trHeight w:val="901"/>
        </w:trPr>
        <w:tc>
          <w:tcPr>
            <w:tcW w:w="0" w:type="auto"/>
          </w:tcPr>
          <w:p w:rsidR="006C59CC" w:rsidRPr="007E6962" w:rsidRDefault="006C59CC" w:rsidP="00442A87">
            <w:pPr>
              <w:jc w:val="center"/>
            </w:pPr>
            <w:r w:rsidRPr="007E6962">
              <w:t>4</w:t>
            </w:r>
          </w:p>
        </w:tc>
        <w:tc>
          <w:tcPr>
            <w:tcW w:w="0" w:type="auto"/>
          </w:tcPr>
          <w:p w:rsidR="006C59CC" w:rsidRPr="007E6962" w:rsidRDefault="00056AA2" w:rsidP="00442A87">
            <w:pPr>
              <w:outlineLvl w:val="0"/>
              <w:rPr>
                <w:i/>
                <w:color w:val="000000"/>
              </w:rPr>
            </w:pPr>
            <w:hyperlink w:anchor="_Урок4._Пр.р._№2._Наблюдение за горя" w:history="1">
              <w:r w:rsidR="006C59CC" w:rsidRPr="007E6962">
                <w:rPr>
                  <w:rStyle w:val="ab"/>
                  <w:color w:val="000000"/>
                </w:rPr>
                <w:t xml:space="preserve"> Пр.р. №2.</w:t>
              </w:r>
              <w:r w:rsidR="006C59CC" w:rsidRPr="007E6962">
                <w:t xml:space="preserve"> </w:t>
              </w:r>
              <w:r w:rsidR="006C59CC" w:rsidRPr="007E6962">
                <w:rPr>
                  <w:rStyle w:val="ab"/>
                  <w:color w:val="000000"/>
                </w:rPr>
                <w:t>Правила ТБ.  Наблюдение за горящей свечой</w:t>
              </w:r>
            </w:hyperlink>
          </w:p>
          <w:p w:rsidR="006C59CC" w:rsidRPr="007E6962" w:rsidRDefault="006C59CC" w:rsidP="00442A87"/>
        </w:tc>
      </w:tr>
      <w:tr w:rsidR="006C59CC" w:rsidRPr="007E6962" w:rsidTr="00442A87">
        <w:tc>
          <w:tcPr>
            <w:tcW w:w="0" w:type="auto"/>
          </w:tcPr>
          <w:p w:rsidR="006C59CC" w:rsidRPr="007E6962" w:rsidRDefault="006C59CC" w:rsidP="00442A87">
            <w:pPr>
              <w:jc w:val="center"/>
            </w:pPr>
            <w:r w:rsidRPr="007E6962">
              <w:t>5</w:t>
            </w:r>
          </w:p>
        </w:tc>
        <w:tc>
          <w:tcPr>
            <w:tcW w:w="0" w:type="auto"/>
          </w:tcPr>
          <w:p w:rsidR="006C59CC" w:rsidRPr="007E6962" w:rsidRDefault="006C59CC" w:rsidP="00442A87">
            <w:r w:rsidRPr="007E6962">
              <w:t>Пр.р. №3. Правила ТБ. Анализ почвы и воды.</w:t>
            </w:r>
          </w:p>
        </w:tc>
      </w:tr>
      <w:tr w:rsidR="006C59CC" w:rsidRPr="007E6962" w:rsidTr="00442A87">
        <w:tc>
          <w:tcPr>
            <w:tcW w:w="0" w:type="auto"/>
          </w:tcPr>
          <w:p w:rsidR="006C59CC" w:rsidRPr="007E6962" w:rsidRDefault="006C59CC" w:rsidP="00442A87">
            <w:pPr>
              <w:jc w:val="center"/>
            </w:pPr>
            <w:r w:rsidRPr="007E6962">
              <w:t>6</w:t>
            </w:r>
          </w:p>
        </w:tc>
        <w:tc>
          <w:tcPr>
            <w:tcW w:w="0" w:type="auto"/>
          </w:tcPr>
          <w:p w:rsidR="006C59CC" w:rsidRPr="007E6962" w:rsidRDefault="006C59CC" w:rsidP="00442A87">
            <w:r w:rsidRPr="007E6962">
              <w:t>Химический элемент</w:t>
            </w:r>
          </w:p>
        </w:tc>
      </w:tr>
      <w:tr w:rsidR="006C59CC" w:rsidRPr="007E6962" w:rsidTr="00442A87">
        <w:tc>
          <w:tcPr>
            <w:tcW w:w="0" w:type="auto"/>
          </w:tcPr>
          <w:p w:rsidR="006C59CC" w:rsidRPr="007E6962" w:rsidRDefault="006C59CC" w:rsidP="00442A87">
            <w:pPr>
              <w:jc w:val="center"/>
            </w:pPr>
            <w:r w:rsidRPr="007E6962">
              <w:t>7</w:t>
            </w:r>
          </w:p>
        </w:tc>
        <w:tc>
          <w:tcPr>
            <w:tcW w:w="0" w:type="auto"/>
          </w:tcPr>
          <w:p w:rsidR="006C59CC" w:rsidRPr="007E6962" w:rsidRDefault="006C59CC" w:rsidP="00442A87">
            <w:r w:rsidRPr="007E6962">
              <w:t>Периодическая система химических элементов Д.И.Менделеева</w:t>
            </w:r>
          </w:p>
        </w:tc>
      </w:tr>
      <w:tr w:rsidR="006C59CC" w:rsidRPr="007E6962" w:rsidTr="00442A87">
        <w:trPr>
          <w:trHeight w:val="1136"/>
        </w:trPr>
        <w:tc>
          <w:tcPr>
            <w:tcW w:w="0" w:type="auto"/>
          </w:tcPr>
          <w:p w:rsidR="006C59CC" w:rsidRPr="007E6962" w:rsidRDefault="006C59CC" w:rsidP="00442A87">
            <w:pPr>
              <w:jc w:val="center"/>
            </w:pPr>
            <w:r w:rsidRPr="007E6962">
              <w:t>8</w:t>
            </w:r>
          </w:p>
        </w:tc>
        <w:tc>
          <w:tcPr>
            <w:tcW w:w="0" w:type="auto"/>
          </w:tcPr>
          <w:p w:rsidR="006C59CC" w:rsidRPr="007E6962" w:rsidRDefault="00056AA2" w:rsidP="00442A87">
            <w:pPr>
              <w:outlineLvl w:val="0"/>
              <w:rPr>
                <w:i/>
                <w:color w:val="000000"/>
              </w:rPr>
            </w:pPr>
            <w:hyperlink w:anchor="_Урок_8._Химические_формулы. Относит" w:history="1">
              <w:r w:rsidR="006C59CC" w:rsidRPr="007E6962">
                <w:rPr>
                  <w:rStyle w:val="ab"/>
                  <w:color w:val="000000"/>
                </w:rPr>
                <w:t>Химические формулы. Относительная атомная и молекулярная масса</w:t>
              </w:r>
            </w:hyperlink>
          </w:p>
          <w:p w:rsidR="006C59CC" w:rsidRPr="007E6962" w:rsidRDefault="006C59CC" w:rsidP="00442A87"/>
        </w:tc>
      </w:tr>
      <w:tr w:rsidR="006C59CC" w:rsidRPr="007E6962" w:rsidTr="00442A87">
        <w:tc>
          <w:tcPr>
            <w:tcW w:w="0" w:type="auto"/>
          </w:tcPr>
          <w:p w:rsidR="006C59CC" w:rsidRPr="007E6962" w:rsidRDefault="006C59CC" w:rsidP="00442A87">
            <w:pPr>
              <w:jc w:val="center"/>
            </w:pPr>
            <w:r w:rsidRPr="007E6962">
              <w:t>9</w:t>
            </w:r>
          </w:p>
        </w:tc>
        <w:tc>
          <w:tcPr>
            <w:tcW w:w="0" w:type="auto"/>
          </w:tcPr>
          <w:p w:rsidR="006C59CC" w:rsidRPr="007E6962" w:rsidRDefault="006C59CC" w:rsidP="00442A87">
            <w:pPr>
              <w:outlineLvl w:val="0"/>
              <w:rPr>
                <w:i/>
                <w:color w:val="000000"/>
              </w:rPr>
            </w:pPr>
            <w:r w:rsidRPr="007E6962">
              <w:t>Обобщение и систематизация знаний. Зачет .</w:t>
            </w:r>
            <w:hyperlink w:anchor="_Урок_9._Расчеты_по химическим форму" w:history="1">
              <w:r w:rsidRPr="007E6962">
                <w:rPr>
                  <w:rStyle w:val="ab"/>
                  <w:color w:val="000000"/>
                </w:rPr>
                <w:t>Расчеты по химическим формулам</w:t>
              </w:r>
            </w:hyperlink>
            <w:r w:rsidRPr="007E6962">
              <w:t>.</w:t>
            </w:r>
          </w:p>
          <w:p w:rsidR="006C59CC" w:rsidRPr="007E6962" w:rsidRDefault="006C59CC" w:rsidP="00442A87"/>
        </w:tc>
      </w:tr>
      <w:tr w:rsidR="006C59CC" w:rsidRPr="007E6962" w:rsidTr="00442A87">
        <w:tc>
          <w:tcPr>
            <w:tcW w:w="0" w:type="auto"/>
          </w:tcPr>
          <w:p w:rsidR="006C59CC" w:rsidRPr="007E6962" w:rsidRDefault="006C59CC" w:rsidP="00442A87">
            <w:pPr>
              <w:rPr>
                <w:b/>
                <w:lang w:val="en-US"/>
              </w:rPr>
            </w:pPr>
          </w:p>
        </w:tc>
        <w:tc>
          <w:tcPr>
            <w:tcW w:w="0" w:type="auto"/>
          </w:tcPr>
          <w:p w:rsidR="006C59CC" w:rsidRPr="007E6962" w:rsidRDefault="00056AA2" w:rsidP="00442A87">
            <w:pPr>
              <w:jc w:val="center"/>
              <w:rPr>
                <w:b/>
              </w:rPr>
            </w:pPr>
            <w:hyperlink w:anchor="_Тема_2._Атомы_химических элементов" w:history="1">
              <w:r w:rsidR="006C59CC" w:rsidRPr="007E6962">
                <w:rPr>
                  <w:rStyle w:val="ab"/>
                  <w:b/>
                  <w:color w:val="000000"/>
                </w:rPr>
                <w:t>Тема 2. Атомы химических элементов</w:t>
              </w:r>
            </w:hyperlink>
            <w:r w:rsidR="006C59CC" w:rsidRPr="007E6962">
              <w:rPr>
                <w:b/>
                <w:color w:val="000000"/>
              </w:rPr>
              <w:t>(10часов)</w:t>
            </w:r>
          </w:p>
        </w:tc>
      </w:tr>
      <w:tr w:rsidR="006C59CC" w:rsidRPr="007E6962" w:rsidTr="00442A87">
        <w:tc>
          <w:tcPr>
            <w:tcW w:w="0" w:type="auto"/>
          </w:tcPr>
          <w:p w:rsidR="006C59CC" w:rsidRPr="007E6962" w:rsidRDefault="006C59CC" w:rsidP="00442A87">
            <w:pPr>
              <w:jc w:val="center"/>
              <w:rPr>
                <w:lang w:val="en-US"/>
              </w:rPr>
            </w:pPr>
            <w:r w:rsidRPr="007E6962">
              <w:rPr>
                <w:lang w:val="en-US"/>
              </w:rPr>
              <w:t>1 (1</w:t>
            </w:r>
            <w:r w:rsidRPr="007E6962">
              <w:t>0</w:t>
            </w:r>
            <w:r w:rsidRPr="007E6962">
              <w:rPr>
                <w:lang w:val="en-US"/>
              </w:rPr>
              <w:t>)</w:t>
            </w:r>
          </w:p>
        </w:tc>
        <w:tc>
          <w:tcPr>
            <w:tcW w:w="0" w:type="auto"/>
          </w:tcPr>
          <w:p w:rsidR="006C59CC" w:rsidRPr="007E6962" w:rsidRDefault="006C59CC" w:rsidP="00442A87">
            <w:r w:rsidRPr="007E6962">
              <w:t>Строение атома: ядро, электронная оболочка</w:t>
            </w:r>
          </w:p>
        </w:tc>
      </w:tr>
      <w:tr w:rsidR="006C59CC" w:rsidRPr="007E6962" w:rsidTr="00442A87">
        <w:tc>
          <w:tcPr>
            <w:tcW w:w="0" w:type="auto"/>
          </w:tcPr>
          <w:p w:rsidR="006C59CC" w:rsidRPr="007E6962" w:rsidRDefault="006C59CC" w:rsidP="00442A87">
            <w:pPr>
              <w:jc w:val="center"/>
              <w:rPr>
                <w:lang w:val="en-US"/>
              </w:rPr>
            </w:pPr>
            <w:r w:rsidRPr="007E6962">
              <w:rPr>
                <w:lang w:val="en-US"/>
              </w:rPr>
              <w:t>2 (1</w:t>
            </w:r>
            <w:r w:rsidRPr="007E6962">
              <w:t>1</w:t>
            </w:r>
            <w:r w:rsidRPr="007E6962">
              <w:rPr>
                <w:lang w:val="en-US"/>
              </w:rPr>
              <w:t>)</w:t>
            </w:r>
          </w:p>
        </w:tc>
        <w:tc>
          <w:tcPr>
            <w:tcW w:w="0" w:type="auto"/>
          </w:tcPr>
          <w:p w:rsidR="006C59CC" w:rsidRPr="007E6962" w:rsidRDefault="006C59CC" w:rsidP="00442A87">
            <w:r w:rsidRPr="007E6962">
              <w:t>Электроны. Электронная оболочка</w:t>
            </w:r>
          </w:p>
        </w:tc>
      </w:tr>
      <w:tr w:rsidR="006C59CC" w:rsidRPr="007E6962" w:rsidTr="00442A87">
        <w:tc>
          <w:tcPr>
            <w:tcW w:w="0" w:type="auto"/>
          </w:tcPr>
          <w:p w:rsidR="006C59CC" w:rsidRPr="007E6962" w:rsidRDefault="006C59CC" w:rsidP="00442A87">
            <w:pPr>
              <w:jc w:val="center"/>
              <w:rPr>
                <w:lang w:val="en-US"/>
              </w:rPr>
            </w:pPr>
            <w:r w:rsidRPr="007E6962">
              <w:rPr>
                <w:lang w:val="en-US"/>
              </w:rPr>
              <w:t>3 (1</w:t>
            </w:r>
            <w:r w:rsidRPr="007E6962">
              <w:t>2</w:t>
            </w:r>
            <w:r w:rsidRPr="007E6962">
              <w:rPr>
                <w:lang w:val="en-US"/>
              </w:rPr>
              <w:t>)</w:t>
            </w:r>
          </w:p>
        </w:tc>
        <w:tc>
          <w:tcPr>
            <w:tcW w:w="0" w:type="auto"/>
          </w:tcPr>
          <w:p w:rsidR="006C59CC" w:rsidRPr="007E6962" w:rsidRDefault="00056AA2" w:rsidP="00442A87">
            <w:pPr>
              <w:rPr>
                <w:i/>
                <w:color w:val="000000"/>
              </w:rPr>
            </w:pPr>
            <w:hyperlink w:anchor="_Урок_3(13)._Электронные_и электронн" w:history="1">
              <w:r w:rsidR="006C59CC" w:rsidRPr="007E6962">
                <w:rPr>
                  <w:rStyle w:val="ab"/>
                  <w:color w:val="000000"/>
                </w:rPr>
                <w:t xml:space="preserve"> Электронные и электронно-графические формулы элементов малых периодов</w:t>
              </w:r>
            </w:hyperlink>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4 (1</w:t>
            </w:r>
            <w:r w:rsidRPr="007E6962">
              <w:t>3</w:t>
            </w:r>
            <w:r w:rsidRPr="007E6962">
              <w:rPr>
                <w:lang w:val="en-US"/>
              </w:rPr>
              <w:t>)</w:t>
            </w:r>
          </w:p>
        </w:tc>
        <w:tc>
          <w:tcPr>
            <w:tcW w:w="0" w:type="auto"/>
          </w:tcPr>
          <w:p w:rsidR="006C59CC" w:rsidRPr="007E6962" w:rsidRDefault="006C59CC" w:rsidP="00442A87">
            <w:r w:rsidRPr="007E6962">
              <w:t>Периодическая система элементов и строение атома</w:t>
            </w:r>
          </w:p>
        </w:tc>
      </w:tr>
      <w:tr w:rsidR="006C59CC" w:rsidRPr="007E6962" w:rsidTr="00442A87">
        <w:tc>
          <w:tcPr>
            <w:tcW w:w="0" w:type="auto"/>
          </w:tcPr>
          <w:p w:rsidR="006C59CC" w:rsidRPr="007E6962" w:rsidRDefault="006C59CC" w:rsidP="00442A87">
            <w:pPr>
              <w:jc w:val="center"/>
              <w:rPr>
                <w:lang w:val="en-US"/>
              </w:rPr>
            </w:pPr>
            <w:r w:rsidRPr="007E6962">
              <w:rPr>
                <w:lang w:val="en-US"/>
              </w:rPr>
              <w:t>5 (1</w:t>
            </w:r>
            <w:r w:rsidRPr="007E6962">
              <w:t>4</w:t>
            </w:r>
            <w:r w:rsidRPr="007E6962">
              <w:rPr>
                <w:lang w:val="en-US"/>
              </w:rPr>
              <w:t>)</w:t>
            </w:r>
          </w:p>
        </w:tc>
        <w:tc>
          <w:tcPr>
            <w:tcW w:w="0" w:type="auto"/>
          </w:tcPr>
          <w:p w:rsidR="006C59CC" w:rsidRPr="007E6962" w:rsidRDefault="006C59CC" w:rsidP="00442A87">
            <w:r w:rsidRPr="007E6962">
              <w:t>Ионы. Ионная связь.</w:t>
            </w:r>
          </w:p>
        </w:tc>
      </w:tr>
      <w:tr w:rsidR="006C59CC" w:rsidRPr="007E6962" w:rsidTr="00442A87">
        <w:tc>
          <w:tcPr>
            <w:tcW w:w="0" w:type="auto"/>
          </w:tcPr>
          <w:p w:rsidR="006C59CC" w:rsidRPr="007E6962" w:rsidRDefault="006C59CC" w:rsidP="00442A87">
            <w:pPr>
              <w:jc w:val="center"/>
              <w:rPr>
                <w:lang w:val="en-US"/>
              </w:rPr>
            </w:pPr>
            <w:r w:rsidRPr="007E6962">
              <w:rPr>
                <w:lang w:val="en-US"/>
              </w:rPr>
              <w:t>6 (1</w:t>
            </w:r>
            <w:r w:rsidRPr="007E6962">
              <w:t>5</w:t>
            </w:r>
            <w:r w:rsidRPr="007E6962">
              <w:rPr>
                <w:lang w:val="en-US"/>
              </w:rPr>
              <w:t>)</w:t>
            </w:r>
          </w:p>
        </w:tc>
        <w:tc>
          <w:tcPr>
            <w:tcW w:w="0" w:type="auto"/>
          </w:tcPr>
          <w:p w:rsidR="006C59CC" w:rsidRPr="007E6962" w:rsidRDefault="006C59CC" w:rsidP="00442A87">
            <w:r w:rsidRPr="007E6962">
              <w:t>Ковалентная неполярная связь. Ковалентная полярная связь.</w:t>
            </w:r>
          </w:p>
        </w:tc>
      </w:tr>
      <w:tr w:rsidR="006C59CC" w:rsidRPr="007E6962" w:rsidTr="00442A87">
        <w:tc>
          <w:tcPr>
            <w:tcW w:w="0" w:type="auto"/>
          </w:tcPr>
          <w:p w:rsidR="006C59CC" w:rsidRPr="007E6962" w:rsidRDefault="006C59CC" w:rsidP="00442A87">
            <w:pPr>
              <w:jc w:val="center"/>
              <w:rPr>
                <w:lang w:val="en-US"/>
              </w:rPr>
            </w:pPr>
            <w:r w:rsidRPr="007E6962">
              <w:t>7</w:t>
            </w:r>
            <w:r w:rsidRPr="007E6962">
              <w:rPr>
                <w:lang w:val="en-US"/>
              </w:rPr>
              <w:t>(1</w:t>
            </w:r>
            <w:r w:rsidRPr="007E6962">
              <w:t>6</w:t>
            </w:r>
            <w:r w:rsidRPr="007E6962">
              <w:rPr>
                <w:lang w:val="en-US"/>
              </w:rPr>
              <w:t>)</w:t>
            </w:r>
          </w:p>
        </w:tc>
        <w:tc>
          <w:tcPr>
            <w:tcW w:w="0" w:type="auto"/>
          </w:tcPr>
          <w:p w:rsidR="006C59CC" w:rsidRPr="007E6962" w:rsidRDefault="006C59CC" w:rsidP="00442A87">
            <w:r w:rsidRPr="007E6962">
              <w:t>Обобщение знаний о строении атома и типах связи. Металлическая связь.</w:t>
            </w:r>
          </w:p>
        </w:tc>
      </w:tr>
      <w:tr w:rsidR="006C59CC" w:rsidRPr="007E6962" w:rsidTr="00442A87">
        <w:tc>
          <w:tcPr>
            <w:tcW w:w="0" w:type="auto"/>
          </w:tcPr>
          <w:p w:rsidR="006C59CC" w:rsidRPr="007E6962" w:rsidRDefault="006C59CC" w:rsidP="00442A87">
            <w:pPr>
              <w:jc w:val="center"/>
            </w:pPr>
            <w:r w:rsidRPr="007E6962">
              <w:t>8(17)</w:t>
            </w:r>
          </w:p>
        </w:tc>
        <w:tc>
          <w:tcPr>
            <w:tcW w:w="0" w:type="auto"/>
          </w:tcPr>
          <w:p w:rsidR="006C59CC" w:rsidRPr="007E6962" w:rsidRDefault="00056AA2" w:rsidP="00442A87">
            <w:pPr>
              <w:outlineLvl w:val="0"/>
              <w:rPr>
                <w:i/>
                <w:color w:val="000000"/>
              </w:rPr>
            </w:pPr>
            <w:hyperlink w:anchor="_Урок_10(20)_Контрольная_работа по т" w:history="1">
              <w:r w:rsidR="006C59CC" w:rsidRPr="007E6962">
                <w:rPr>
                  <w:rStyle w:val="ab"/>
                  <w:color w:val="000000"/>
                </w:rPr>
                <w:t xml:space="preserve"> Контрольная работа №1 по теме: «Атомы химических элементов»</w:t>
              </w:r>
            </w:hyperlink>
          </w:p>
          <w:p w:rsidR="006C59CC" w:rsidRPr="007E6962" w:rsidRDefault="006C59CC" w:rsidP="00442A87"/>
        </w:tc>
      </w:tr>
      <w:tr w:rsidR="006C59CC" w:rsidRPr="007E6962" w:rsidTr="00442A87">
        <w:tc>
          <w:tcPr>
            <w:tcW w:w="0" w:type="auto"/>
          </w:tcPr>
          <w:p w:rsidR="006C59CC" w:rsidRPr="007E6962" w:rsidRDefault="006C59CC" w:rsidP="00442A87">
            <w:pPr>
              <w:rPr>
                <w:b/>
              </w:rPr>
            </w:pPr>
          </w:p>
        </w:tc>
        <w:tc>
          <w:tcPr>
            <w:tcW w:w="0" w:type="auto"/>
          </w:tcPr>
          <w:p w:rsidR="006C59CC" w:rsidRPr="007E6962" w:rsidRDefault="006C59CC" w:rsidP="00442A87">
            <w:pPr>
              <w:jc w:val="center"/>
              <w:rPr>
                <w:b/>
                <w:u w:val="single"/>
              </w:rPr>
            </w:pPr>
            <w:r w:rsidRPr="007E6962">
              <w:rPr>
                <w:b/>
                <w:color w:val="000000"/>
                <w:u w:val="single"/>
              </w:rPr>
              <w:t>Тема3.Простые вещества(8часов)</w:t>
            </w:r>
          </w:p>
        </w:tc>
      </w:tr>
      <w:tr w:rsidR="006C59CC" w:rsidRPr="007E6962" w:rsidTr="00442A87">
        <w:tc>
          <w:tcPr>
            <w:tcW w:w="0" w:type="auto"/>
          </w:tcPr>
          <w:p w:rsidR="006C59CC" w:rsidRPr="007E6962" w:rsidRDefault="006C59CC" w:rsidP="00442A87">
            <w:pPr>
              <w:jc w:val="center"/>
              <w:rPr>
                <w:lang w:val="en-US"/>
              </w:rPr>
            </w:pPr>
            <w:r w:rsidRPr="007E6962">
              <w:t>1(18</w:t>
            </w:r>
            <w:r w:rsidRPr="007E6962">
              <w:rPr>
                <w:lang w:val="en-US"/>
              </w:rPr>
              <w:t>)</w:t>
            </w:r>
          </w:p>
        </w:tc>
        <w:tc>
          <w:tcPr>
            <w:tcW w:w="0" w:type="auto"/>
          </w:tcPr>
          <w:p w:rsidR="006C59CC" w:rsidRPr="007E6962" w:rsidRDefault="006C59CC" w:rsidP="00442A87">
            <w:r w:rsidRPr="007E6962">
              <w:t>Анализ контрольной работы №1. Простые вещества – металлы.</w:t>
            </w:r>
          </w:p>
        </w:tc>
      </w:tr>
      <w:tr w:rsidR="006C59CC" w:rsidRPr="007E6962" w:rsidTr="00442A87">
        <w:tc>
          <w:tcPr>
            <w:tcW w:w="0" w:type="auto"/>
          </w:tcPr>
          <w:p w:rsidR="006C59CC" w:rsidRPr="007E6962" w:rsidRDefault="006C59CC" w:rsidP="00442A87">
            <w:pPr>
              <w:jc w:val="center"/>
            </w:pPr>
            <w:r w:rsidRPr="007E6962">
              <w:t>2 (19)</w:t>
            </w:r>
          </w:p>
        </w:tc>
        <w:tc>
          <w:tcPr>
            <w:tcW w:w="0" w:type="auto"/>
          </w:tcPr>
          <w:p w:rsidR="006C59CC" w:rsidRPr="007E6962" w:rsidRDefault="006C59CC" w:rsidP="00442A87">
            <w:r w:rsidRPr="007E6962">
              <w:t>Простые вещества - неметаллы</w:t>
            </w:r>
          </w:p>
        </w:tc>
      </w:tr>
      <w:tr w:rsidR="006C59CC" w:rsidRPr="007E6962" w:rsidTr="00442A87">
        <w:tc>
          <w:tcPr>
            <w:tcW w:w="0" w:type="auto"/>
          </w:tcPr>
          <w:p w:rsidR="006C59CC" w:rsidRPr="007E6962" w:rsidRDefault="006C59CC" w:rsidP="00442A87">
            <w:pPr>
              <w:jc w:val="center"/>
            </w:pPr>
            <w:r w:rsidRPr="007E6962">
              <w:t>3 (20)</w:t>
            </w:r>
          </w:p>
        </w:tc>
        <w:tc>
          <w:tcPr>
            <w:tcW w:w="0" w:type="auto"/>
          </w:tcPr>
          <w:p w:rsidR="006C59CC" w:rsidRPr="007E6962" w:rsidRDefault="006C59CC" w:rsidP="00442A87">
            <w:r w:rsidRPr="007E6962">
              <w:t>Аллотропия</w:t>
            </w:r>
          </w:p>
        </w:tc>
      </w:tr>
      <w:tr w:rsidR="006C59CC" w:rsidRPr="007E6962" w:rsidTr="00442A87">
        <w:tc>
          <w:tcPr>
            <w:tcW w:w="0" w:type="auto"/>
          </w:tcPr>
          <w:p w:rsidR="006C59CC" w:rsidRPr="007E6962" w:rsidRDefault="006C59CC" w:rsidP="00442A87">
            <w:pPr>
              <w:jc w:val="center"/>
            </w:pPr>
            <w:r w:rsidRPr="007E6962">
              <w:t>4 (21)</w:t>
            </w:r>
          </w:p>
        </w:tc>
        <w:tc>
          <w:tcPr>
            <w:tcW w:w="0" w:type="auto"/>
          </w:tcPr>
          <w:p w:rsidR="006C59CC" w:rsidRPr="007E6962" w:rsidRDefault="006C59CC" w:rsidP="00442A87">
            <w:r w:rsidRPr="007E6962">
              <w:t>Количество вещества. Моль. Молярная масса вещества.</w:t>
            </w:r>
          </w:p>
        </w:tc>
      </w:tr>
      <w:tr w:rsidR="006C59CC" w:rsidRPr="007E6962" w:rsidTr="00442A87">
        <w:tc>
          <w:tcPr>
            <w:tcW w:w="0" w:type="auto"/>
          </w:tcPr>
          <w:p w:rsidR="006C59CC" w:rsidRPr="007E6962" w:rsidRDefault="006C59CC" w:rsidP="00442A87">
            <w:pPr>
              <w:jc w:val="center"/>
              <w:rPr>
                <w:lang w:val="en-US"/>
              </w:rPr>
            </w:pPr>
            <w:r w:rsidRPr="007E6962">
              <w:t>5</w:t>
            </w:r>
            <w:r w:rsidRPr="007E6962">
              <w:rPr>
                <w:lang w:val="en-US"/>
              </w:rPr>
              <w:t>(2</w:t>
            </w:r>
            <w:r w:rsidRPr="007E6962">
              <w:t>2</w:t>
            </w:r>
            <w:r w:rsidRPr="007E6962">
              <w:rPr>
                <w:lang w:val="en-US"/>
              </w:rPr>
              <w:t>)</w:t>
            </w:r>
          </w:p>
        </w:tc>
        <w:tc>
          <w:tcPr>
            <w:tcW w:w="0" w:type="auto"/>
          </w:tcPr>
          <w:p w:rsidR="006C59CC" w:rsidRPr="007E6962" w:rsidRDefault="006C59CC" w:rsidP="00442A87">
            <w:r w:rsidRPr="007E6962">
              <w:t>Молярный объем газов</w:t>
            </w:r>
          </w:p>
        </w:tc>
      </w:tr>
      <w:tr w:rsidR="006C59CC" w:rsidRPr="007E6962" w:rsidTr="00442A87">
        <w:tc>
          <w:tcPr>
            <w:tcW w:w="0" w:type="auto"/>
          </w:tcPr>
          <w:p w:rsidR="006C59CC" w:rsidRPr="007E6962" w:rsidRDefault="006C59CC" w:rsidP="00442A87">
            <w:pPr>
              <w:jc w:val="center"/>
              <w:rPr>
                <w:lang w:val="en-US"/>
              </w:rPr>
            </w:pPr>
            <w:r w:rsidRPr="007E6962">
              <w:t>6</w:t>
            </w:r>
            <w:r w:rsidRPr="007E6962">
              <w:rPr>
                <w:lang w:val="en-US"/>
              </w:rPr>
              <w:t xml:space="preserve"> (2</w:t>
            </w:r>
            <w:r w:rsidRPr="007E6962">
              <w:t>3</w:t>
            </w:r>
            <w:r w:rsidRPr="007E6962">
              <w:rPr>
                <w:lang w:val="en-US"/>
              </w:rPr>
              <w:t>)</w:t>
            </w:r>
          </w:p>
        </w:tc>
        <w:tc>
          <w:tcPr>
            <w:tcW w:w="0" w:type="auto"/>
          </w:tcPr>
          <w:p w:rsidR="006C59CC" w:rsidRPr="007E6962" w:rsidRDefault="006C59CC" w:rsidP="00442A87">
            <w:pPr>
              <w:rPr>
                <w:i/>
                <w:color w:val="000000"/>
              </w:rPr>
            </w:pPr>
            <w:r w:rsidRPr="007E6962">
              <w:t xml:space="preserve">Относительная плотность газов </w:t>
            </w:r>
            <w:hyperlink w:anchor="_Урок_8_(28)._Практикум по решению з" w:history="1">
              <w:r w:rsidRPr="007E6962">
                <w:rPr>
                  <w:rStyle w:val="ab"/>
                  <w:color w:val="000000"/>
                </w:rPr>
                <w:t>Практикум по решению задач</w:t>
              </w:r>
            </w:hyperlink>
          </w:p>
          <w:p w:rsidR="006C59CC" w:rsidRPr="007E6962" w:rsidRDefault="006C59CC" w:rsidP="00442A87"/>
        </w:tc>
      </w:tr>
      <w:tr w:rsidR="006C59CC" w:rsidRPr="007E6962" w:rsidTr="00442A87">
        <w:tc>
          <w:tcPr>
            <w:tcW w:w="0" w:type="auto"/>
          </w:tcPr>
          <w:p w:rsidR="006C59CC" w:rsidRPr="007E6962" w:rsidRDefault="006C59CC" w:rsidP="00442A87">
            <w:pPr>
              <w:rPr>
                <w:b/>
              </w:rPr>
            </w:pPr>
          </w:p>
        </w:tc>
        <w:tc>
          <w:tcPr>
            <w:tcW w:w="0" w:type="auto"/>
          </w:tcPr>
          <w:p w:rsidR="006C59CC" w:rsidRPr="007E6962" w:rsidRDefault="006C59CC" w:rsidP="00442A87">
            <w:pPr>
              <w:jc w:val="center"/>
              <w:rPr>
                <w:b/>
                <w:u w:val="single"/>
              </w:rPr>
            </w:pPr>
            <w:r w:rsidRPr="007E6962">
              <w:rPr>
                <w:b/>
                <w:color w:val="000000"/>
                <w:u w:val="single"/>
              </w:rPr>
              <w:t>Тема4.Соединения химических элементов(17часов)</w:t>
            </w:r>
          </w:p>
        </w:tc>
      </w:tr>
      <w:tr w:rsidR="006C59CC" w:rsidRPr="007E6962" w:rsidTr="00442A87">
        <w:tc>
          <w:tcPr>
            <w:tcW w:w="0" w:type="auto"/>
          </w:tcPr>
          <w:p w:rsidR="006C59CC" w:rsidRPr="007E6962" w:rsidRDefault="006C59CC" w:rsidP="00442A87">
            <w:pPr>
              <w:jc w:val="center"/>
              <w:rPr>
                <w:lang w:val="en-US"/>
              </w:rPr>
            </w:pPr>
            <w:r w:rsidRPr="007E6962">
              <w:rPr>
                <w:lang w:val="en-US"/>
              </w:rPr>
              <w:t>1 (2</w:t>
            </w:r>
            <w:r w:rsidRPr="007E6962">
              <w:t>4</w:t>
            </w:r>
            <w:r w:rsidRPr="007E6962">
              <w:rPr>
                <w:lang w:val="en-US"/>
              </w:rPr>
              <w:t>)</w:t>
            </w:r>
          </w:p>
        </w:tc>
        <w:tc>
          <w:tcPr>
            <w:tcW w:w="0" w:type="auto"/>
          </w:tcPr>
          <w:p w:rsidR="006C59CC" w:rsidRPr="007E6962" w:rsidRDefault="006C59CC" w:rsidP="00442A87">
            <w:r w:rsidRPr="007E6962">
              <w:t>Степень окисления. Бинарные соединения.</w:t>
            </w:r>
          </w:p>
        </w:tc>
      </w:tr>
      <w:tr w:rsidR="006C59CC" w:rsidRPr="007E6962" w:rsidTr="00442A87">
        <w:tc>
          <w:tcPr>
            <w:tcW w:w="0" w:type="auto"/>
          </w:tcPr>
          <w:p w:rsidR="006C59CC" w:rsidRPr="007E6962" w:rsidRDefault="006C59CC" w:rsidP="00442A87">
            <w:pPr>
              <w:jc w:val="center"/>
            </w:pPr>
            <w:r w:rsidRPr="007E6962">
              <w:t>2(25)</w:t>
            </w:r>
          </w:p>
        </w:tc>
        <w:tc>
          <w:tcPr>
            <w:tcW w:w="0" w:type="auto"/>
          </w:tcPr>
          <w:p w:rsidR="006C59CC" w:rsidRPr="007E6962" w:rsidRDefault="00056AA2" w:rsidP="00442A87">
            <w:pPr>
              <w:pStyle w:val="2"/>
              <w:spacing w:before="0" w:after="0"/>
              <w:rPr>
                <w:rFonts w:ascii="Times New Roman" w:hAnsi="Times New Roman" w:cs="Times New Roman"/>
                <w:b w:val="0"/>
                <w:i w:val="0"/>
                <w:color w:val="000000"/>
                <w:sz w:val="24"/>
                <w:szCs w:val="24"/>
              </w:rPr>
            </w:pPr>
            <w:hyperlink w:anchor="_Урок_3_(31)._Практикум по составлен" w:history="1">
              <w:r w:rsidR="006C59CC" w:rsidRPr="007E6962">
                <w:rPr>
                  <w:rStyle w:val="ab"/>
                  <w:rFonts w:ascii="Times New Roman" w:hAnsi="Times New Roman"/>
                  <w:b w:val="0"/>
                  <w:i w:val="0"/>
                  <w:color w:val="000000"/>
                  <w:sz w:val="24"/>
                  <w:szCs w:val="24"/>
                </w:rPr>
                <w:t xml:space="preserve"> Практикум по составлению формул сложных веществ по степеням окисления</w:t>
              </w:r>
            </w:hyperlink>
            <w:r w:rsidR="006C59CC" w:rsidRPr="007E6962">
              <w:rPr>
                <w:rFonts w:ascii="Times New Roman" w:hAnsi="Times New Roman" w:cs="Times New Roman"/>
                <w:sz w:val="24"/>
                <w:szCs w:val="24"/>
              </w:rPr>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t>3</w:t>
            </w:r>
            <w:r w:rsidRPr="007E6962">
              <w:rPr>
                <w:lang w:val="en-US"/>
              </w:rPr>
              <w:t xml:space="preserve"> (</w:t>
            </w:r>
            <w:r w:rsidRPr="007E6962">
              <w:t>26</w:t>
            </w:r>
            <w:r w:rsidRPr="007E6962">
              <w:rPr>
                <w:lang w:val="en-US"/>
              </w:rPr>
              <w:t>)</w:t>
            </w:r>
          </w:p>
        </w:tc>
        <w:tc>
          <w:tcPr>
            <w:tcW w:w="0" w:type="auto"/>
          </w:tcPr>
          <w:p w:rsidR="006C59CC" w:rsidRPr="007E6962" w:rsidRDefault="006C59CC" w:rsidP="00442A87">
            <w:r w:rsidRPr="007E6962">
              <w:t>Оксиды. Летучие водородные соединения.</w:t>
            </w:r>
          </w:p>
        </w:tc>
      </w:tr>
      <w:tr w:rsidR="006C59CC" w:rsidRPr="007E6962" w:rsidTr="00442A87">
        <w:tc>
          <w:tcPr>
            <w:tcW w:w="0" w:type="auto"/>
          </w:tcPr>
          <w:p w:rsidR="006C59CC" w:rsidRPr="007E6962" w:rsidRDefault="006C59CC" w:rsidP="00442A87">
            <w:pPr>
              <w:jc w:val="center"/>
              <w:rPr>
                <w:lang w:val="en-US"/>
              </w:rPr>
            </w:pPr>
            <w:r w:rsidRPr="007E6962">
              <w:rPr>
                <w:lang w:val="en-US"/>
              </w:rPr>
              <w:t>4 (</w:t>
            </w:r>
            <w:r w:rsidRPr="007E6962">
              <w:t>27</w:t>
            </w:r>
            <w:r w:rsidRPr="007E6962">
              <w:rPr>
                <w:lang w:val="en-US"/>
              </w:rPr>
              <w:t>)</w:t>
            </w:r>
          </w:p>
        </w:tc>
        <w:tc>
          <w:tcPr>
            <w:tcW w:w="0" w:type="auto"/>
          </w:tcPr>
          <w:p w:rsidR="006C59CC" w:rsidRPr="007E6962" w:rsidRDefault="006C59CC" w:rsidP="00442A87">
            <w:r w:rsidRPr="007E6962">
              <w:t>Основания.</w:t>
            </w:r>
          </w:p>
        </w:tc>
      </w:tr>
      <w:tr w:rsidR="006C59CC" w:rsidRPr="007E6962" w:rsidTr="00442A87">
        <w:tc>
          <w:tcPr>
            <w:tcW w:w="0" w:type="auto"/>
          </w:tcPr>
          <w:p w:rsidR="006C59CC" w:rsidRPr="007E6962" w:rsidRDefault="006C59CC" w:rsidP="00442A87">
            <w:pPr>
              <w:jc w:val="center"/>
              <w:rPr>
                <w:lang w:val="en-US"/>
              </w:rPr>
            </w:pPr>
            <w:r w:rsidRPr="007E6962">
              <w:t>5</w:t>
            </w:r>
            <w:r w:rsidRPr="007E6962">
              <w:rPr>
                <w:lang w:val="en-US"/>
              </w:rPr>
              <w:t xml:space="preserve"> (</w:t>
            </w:r>
            <w:r w:rsidRPr="007E6962">
              <w:t>28</w:t>
            </w:r>
            <w:r w:rsidRPr="007E6962">
              <w:rPr>
                <w:lang w:val="en-US"/>
              </w:rPr>
              <w:t>)</w:t>
            </w:r>
          </w:p>
        </w:tc>
        <w:tc>
          <w:tcPr>
            <w:tcW w:w="0" w:type="auto"/>
          </w:tcPr>
          <w:p w:rsidR="006C59CC" w:rsidRPr="007E6962" w:rsidRDefault="006C59CC" w:rsidP="00442A87">
            <w:r w:rsidRPr="007E6962">
              <w:t>Кислоты.</w:t>
            </w:r>
          </w:p>
        </w:tc>
      </w:tr>
      <w:tr w:rsidR="006C59CC" w:rsidRPr="007E6962" w:rsidTr="00442A87">
        <w:tc>
          <w:tcPr>
            <w:tcW w:w="0" w:type="auto"/>
          </w:tcPr>
          <w:p w:rsidR="006C59CC" w:rsidRPr="007E6962" w:rsidRDefault="006C59CC" w:rsidP="00442A87">
            <w:pPr>
              <w:jc w:val="center"/>
              <w:rPr>
                <w:lang w:val="en-US"/>
              </w:rPr>
            </w:pPr>
            <w:r w:rsidRPr="007E6962">
              <w:t>6</w:t>
            </w:r>
            <w:r w:rsidRPr="007E6962">
              <w:rPr>
                <w:lang w:val="en-US"/>
              </w:rPr>
              <w:t xml:space="preserve"> (</w:t>
            </w:r>
            <w:r w:rsidRPr="007E6962">
              <w:t>29</w:t>
            </w:r>
            <w:r w:rsidRPr="007E6962">
              <w:rPr>
                <w:lang w:val="en-US"/>
              </w:rPr>
              <w:t>)</w:t>
            </w:r>
          </w:p>
        </w:tc>
        <w:tc>
          <w:tcPr>
            <w:tcW w:w="0" w:type="auto"/>
          </w:tcPr>
          <w:p w:rsidR="006C59CC" w:rsidRPr="007E6962" w:rsidRDefault="006C59CC" w:rsidP="00442A87">
            <w:r w:rsidRPr="007E6962">
              <w:t>Соли.</w:t>
            </w:r>
          </w:p>
        </w:tc>
      </w:tr>
      <w:tr w:rsidR="006C59CC" w:rsidRPr="007E6962" w:rsidTr="00442A87">
        <w:tc>
          <w:tcPr>
            <w:tcW w:w="0" w:type="auto"/>
          </w:tcPr>
          <w:p w:rsidR="006C59CC" w:rsidRPr="007E6962" w:rsidRDefault="006C59CC" w:rsidP="00442A87">
            <w:pPr>
              <w:jc w:val="center"/>
              <w:rPr>
                <w:lang w:val="en-US"/>
              </w:rPr>
            </w:pPr>
            <w:r w:rsidRPr="007E6962">
              <w:t>7(30)</w:t>
            </w:r>
          </w:p>
        </w:tc>
        <w:tc>
          <w:tcPr>
            <w:tcW w:w="0" w:type="auto"/>
          </w:tcPr>
          <w:p w:rsidR="006C59CC" w:rsidRPr="007E6962" w:rsidRDefault="006C59CC" w:rsidP="00442A87">
            <w:r w:rsidRPr="007E6962">
              <w:t>Практикум по выполнению заданий на классификацию веществ.</w:t>
            </w:r>
          </w:p>
        </w:tc>
      </w:tr>
      <w:tr w:rsidR="006C59CC" w:rsidRPr="007E6962" w:rsidTr="00442A87">
        <w:tc>
          <w:tcPr>
            <w:tcW w:w="0" w:type="auto"/>
          </w:tcPr>
          <w:p w:rsidR="006C59CC" w:rsidRPr="007E6962" w:rsidRDefault="006C59CC" w:rsidP="00442A87">
            <w:pPr>
              <w:jc w:val="center"/>
              <w:rPr>
                <w:lang w:val="en-US"/>
              </w:rPr>
            </w:pPr>
            <w:r w:rsidRPr="007E6962">
              <w:t>8</w:t>
            </w:r>
            <w:r w:rsidRPr="007E6962">
              <w:rPr>
                <w:lang w:val="en-US"/>
              </w:rPr>
              <w:t xml:space="preserve"> (3</w:t>
            </w:r>
            <w:r w:rsidRPr="007E6962">
              <w:t>1</w:t>
            </w:r>
            <w:r w:rsidRPr="007E6962">
              <w:rPr>
                <w:lang w:val="en-US"/>
              </w:rPr>
              <w:t>)</w:t>
            </w:r>
          </w:p>
        </w:tc>
        <w:tc>
          <w:tcPr>
            <w:tcW w:w="0" w:type="auto"/>
          </w:tcPr>
          <w:p w:rsidR="006C59CC" w:rsidRPr="007E6962" w:rsidRDefault="006C59CC" w:rsidP="00442A87">
            <w:r w:rsidRPr="007E6962">
              <w:t>Кристаллические решетки.</w:t>
            </w:r>
          </w:p>
        </w:tc>
      </w:tr>
      <w:tr w:rsidR="006C59CC" w:rsidRPr="007E6962" w:rsidTr="00442A87">
        <w:trPr>
          <w:trHeight w:val="471"/>
        </w:trPr>
        <w:tc>
          <w:tcPr>
            <w:tcW w:w="0" w:type="auto"/>
          </w:tcPr>
          <w:p w:rsidR="006C59CC" w:rsidRPr="007E6962" w:rsidRDefault="006C59CC" w:rsidP="00442A87">
            <w:pPr>
              <w:jc w:val="center"/>
              <w:rPr>
                <w:lang w:val="en-US"/>
              </w:rPr>
            </w:pPr>
            <w:r w:rsidRPr="007E6962">
              <w:t>9</w:t>
            </w:r>
            <w:r w:rsidRPr="007E6962">
              <w:rPr>
                <w:lang w:val="en-US"/>
              </w:rPr>
              <w:t xml:space="preserve"> (3</w:t>
            </w:r>
            <w:r w:rsidRPr="007E6962">
              <w:t>2</w:t>
            </w:r>
            <w:r w:rsidRPr="007E6962">
              <w:rPr>
                <w:lang w:val="en-US"/>
              </w:rPr>
              <w:t>)</w:t>
            </w:r>
          </w:p>
        </w:tc>
        <w:tc>
          <w:tcPr>
            <w:tcW w:w="0" w:type="auto"/>
          </w:tcPr>
          <w:p w:rsidR="006C59CC" w:rsidRPr="007E6962" w:rsidRDefault="00056AA2" w:rsidP="00442A87">
            <w:pPr>
              <w:rPr>
                <w:bCs/>
                <w:i/>
                <w:iCs/>
                <w:color w:val="000000"/>
              </w:rPr>
            </w:pPr>
            <w:hyperlink w:anchor="_Урок_10(38)._Практическая_работа №4" w:history="1">
              <w:r w:rsidR="006C59CC" w:rsidRPr="007E6962">
                <w:rPr>
                  <w:rStyle w:val="ab"/>
                  <w:color w:val="000000"/>
                </w:rPr>
                <w:t>Практическая работа№4 Правила ТБ. «Наблюдение кристаллов под микроскопом»</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pPr>
            <w:r w:rsidRPr="007E6962">
              <w:t>10 (33)</w:t>
            </w:r>
          </w:p>
        </w:tc>
        <w:tc>
          <w:tcPr>
            <w:tcW w:w="0" w:type="auto"/>
          </w:tcPr>
          <w:p w:rsidR="006C59CC" w:rsidRPr="007E6962" w:rsidRDefault="006C59CC" w:rsidP="00442A87">
            <w:r w:rsidRPr="007E6962">
              <w:t>Чистые вещества и смеси.</w:t>
            </w:r>
          </w:p>
        </w:tc>
      </w:tr>
      <w:tr w:rsidR="006C59CC" w:rsidRPr="007E6962" w:rsidTr="00442A87">
        <w:tc>
          <w:tcPr>
            <w:tcW w:w="0" w:type="auto"/>
          </w:tcPr>
          <w:p w:rsidR="006C59CC" w:rsidRPr="007E6962" w:rsidRDefault="006C59CC" w:rsidP="00442A87">
            <w:pPr>
              <w:jc w:val="center"/>
            </w:pPr>
            <w:r w:rsidRPr="007E6962">
              <w:t>11 (34)</w:t>
            </w:r>
          </w:p>
        </w:tc>
        <w:tc>
          <w:tcPr>
            <w:tcW w:w="0" w:type="auto"/>
          </w:tcPr>
          <w:p w:rsidR="006C59CC" w:rsidRPr="007E6962" w:rsidRDefault="006C59CC" w:rsidP="00442A87">
            <w:r w:rsidRPr="007E6962">
              <w:t>Практическая работа№5. Правила ТБ. «Разделение смесей».</w:t>
            </w:r>
          </w:p>
        </w:tc>
      </w:tr>
      <w:tr w:rsidR="006C59CC" w:rsidRPr="007E6962" w:rsidTr="00442A87">
        <w:tc>
          <w:tcPr>
            <w:tcW w:w="0" w:type="auto"/>
          </w:tcPr>
          <w:p w:rsidR="006C59CC" w:rsidRPr="007E6962" w:rsidRDefault="006C59CC" w:rsidP="00442A87">
            <w:pPr>
              <w:jc w:val="center"/>
            </w:pPr>
            <w:r w:rsidRPr="007E6962">
              <w:t>14(35)</w:t>
            </w:r>
          </w:p>
        </w:tc>
        <w:tc>
          <w:tcPr>
            <w:tcW w:w="0" w:type="auto"/>
          </w:tcPr>
          <w:p w:rsidR="006C59CC" w:rsidRPr="007E6962" w:rsidRDefault="006C59CC" w:rsidP="00442A87">
            <w:r w:rsidRPr="007E6962">
              <w:t>Массовая и объемная доля компонентов в смеси.</w:t>
            </w:r>
          </w:p>
        </w:tc>
      </w:tr>
      <w:tr w:rsidR="006C59CC" w:rsidRPr="007E6962" w:rsidTr="00442A87">
        <w:tc>
          <w:tcPr>
            <w:tcW w:w="0" w:type="auto"/>
          </w:tcPr>
          <w:p w:rsidR="006C59CC" w:rsidRPr="007E6962" w:rsidRDefault="006C59CC" w:rsidP="00442A87">
            <w:pPr>
              <w:jc w:val="center"/>
            </w:pPr>
            <w:r w:rsidRPr="007E6962">
              <w:t>15 (36)</w:t>
            </w:r>
          </w:p>
        </w:tc>
        <w:tc>
          <w:tcPr>
            <w:tcW w:w="0" w:type="auto"/>
          </w:tcPr>
          <w:p w:rsidR="006C59CC" w:rsidRPr="007E6962" w:rsidRDefault="00056AA2" w:rsidP="00442A87">
            <w:pPr>
              <w:rPr>
                <w:bCs/>
                <w:i/>
                <w:iCs/>
                <w:color w:val="000000"/>
              </w:rPr>
            </w:pPr>
            <w:hyperlink w:anchor="_Урок_14_(42)._Практикум по решению " w:history="1">
              <w:r w:rsidR="006C59CC" w:rsidRPr="007E6962">
                <w:rPr>
                  <w:rStyle w:val="ab"/>
                  <w:color w:val="000000"/>
                </w:rPr>
                <w:t>Практикум по решению задач на вычисление массовой и объемной доли компонентов в смеси</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6</w:t>
            </w:r>
            <w:r w:rsidRPr="007E6962">
              <w:rPr>
                <w:lang w:val="en-US"/>
              </w:rPr>
              <w:t xml:space="preserve"> (</w:t>
            </w:r>
            <w:r w:rsidRPr="007E6962">
              <w:t>37</w:t>
            </w:r>
            <w:r w:rsidRPr="007E6962">
              <w:rPr>
                <w:lang w:val="en-US"/>
              </w:rPr>
              <w:t>)</w:t>
            </w:r>
          </w:p>
        </w:tc>
        <w:tc>
          <w:tcPr>
            <w:tcW w:w="0" w:type="auto"/>
          </w:tcPr>
          <w:p w:rsidR="006C59CC" w:rsidRPr="007E6962" w:rsidRDefault="00056AA2" w:rsidP="00442A87">
            <w:pPr>
              <w:rPr>
                <w:bCs/>
                <w:i/>
                <w:iCs/>
                <w:color w:val="000000"/>
              </w:rPr>
            </w:pPr>
            <w:hyperlink w:anchor="_Урок_15(43)._Практическая_работа №6" w:history="1">
              <w:r w:rsidR="006C59CC" w:rsidRPr="007E6962">
                <w:rPr>
                  <w:rStyle w:val="ab"/>
                  <w:color w:val="000000"/>
                </w:rPr>
                <w:t>Практическая работа №6.</w:t>
              </w:r>
              <w:r w:rsidR="006C59CC" w:rsidRPr="007E6962">
                <w:t xml:space="preserve"> Правила ТБ. </w:t>
              </w:r>
              <w:r w:rsidR="006C59CC" w:rsidRPr="007E6962">
                <w:rPr>
                  <w:rStyle w:val="ab"/>
                  <w:color w:val="000000"/>
                </w:rPr>
                <w:t>«Приготовление раствора с определенной массовой долей и определение его плотности»</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pPr>
            <w:r w:rsidRPr="007E6962">
              <w:t>17 (38)</w:t>
            </w:r>
          </w:p>
        </w:tc>
        <w:tc>
          <w:tcPr>
            <w:tcW w:w="0" w:type="auto"/>
          </w:tcPr>
          <w:p w:rsidR="006C59CC" w:rsidRPr="007E6962" w:rsidRDefault="006C59CC" w:rsidP="00442A87">
            <w:r w:rsidRPr="007E6962">
              <w:t>Обобщение и систематизация знаний по теме: «Соединения химических элементов».</w:t>
            </w:r>
          </w:p>
        </w:tc>
      </w:tr>
      <w:tr w:rsidR="006C59CC" w:rsidRPr="007E6962" w:rsidTr="00442A87">
        <w:tc>
          <w:tcPr>
            <w:tcW w:w="0" w:type="auto"/>
          </w:tcPr>
          <w:p w:rsidR="006C59CC" w:rsidRPr="007E6962" w:rsidRDefault="006C59CC" w:rsidP="00442A87">
            <w:pPr>
              <w:jc w:val="center"/>
            </w:pPr>
            <w:r w:rsidRPr="007E6962">
              <w:t>18 (39)</w:t>
            </w:r>
          </w:p>
        </w:tc>
        <w:tc>
          <w:tcPr>
            <w:tcW w:w="0" w:type="auto"/>
          </w:tcPr>
          <w:p w:rsidR="006C59CC" w:rsidRPr="007E6962" w:rsidRDefault="006C59CC" w:rsidP="00442A87">
            <w:r w:rsidRPr="007E6962">
              <w:t>Контрольная работа№2.по теме: «Соединения химических элементов».</w:t>
            </w:r>
          </w:p>
          <w:p w:rsidR="006C59CC" w:rsidRPr="007E6962" w:rsidRDefault="006C59CC" w:rsidP="00442A87"/>
        </w:tc>
      </w:tr>
      <w:tr w:rsidR="006C59CC" w:rsidRPr="007E6962" w:rsidTr="00442A87">
        <w:tc>
          <w:tcPr>
            <w:tcW w:w="0" w:type="auto"/>
          </w:tcPr>
          <w:p w:rsidR="006C59CC" w:rsidRPr="007E6962" w:rsidRDefault="006C59CC" w:rsidP="00442A87">
            <w:pPr>
              <w:rPr>
                <w:b/>
              </w:rPr>
            </w:pPr>
          </w:p>
        </w:tc>
        <w:tc>
          <w:tcPr>
            <w:tcW w:w="0" w:type="auto"/>
          </w:tcPr>
          <w:p w:rsidR="006C59CC" w:rsidRPr="007E6962" w:rsidRDefault="006C59CC" w:rsidP="00442A87">
            <w:pPr>
              <w:jc w:val="center"/>
              <w:rPr>
                <w:b/>
                <w:u w:val="single"/>
              </w:rPr>
            </w:pPr>
            <w:r w:rsidRPr="007E6962">
              <w:rPr>
                <w:b/>
                <w:color w:val="000000"/>
                <w:u w:val="single"/>
              </w:rPr>
              <w:t>Тема5.Химические реакции(16часов)</w:t>
            </w:r>
          </w:p>
        </w:tc>
      </w:tr>
      <w:tr w:rsidR="006C59CC" w:rsidRPr="007E6962" w:rsidTr="00442A87">
        <w:tc>
          <w:tcPr>
            <w:tcW w:w="0" w:type="auto"/>
          </w:tcPr>
          <w:p w:rsidR="006C59CC" w:rsidRPr="007E6962" w:rsidRDefault="006C59CC" w:rsidP="00442A87">
            <w:pPr>
              <w:jc w:val="center"/>
            </w:pPr>
            <w:r w:rsidRPr="007E6962">
              <w:t>1 (40)</w:t>
            </w:r>
          </w:p>
        </w:tc>
        <w:tc>
          <w:tcPr>
            <w:tcW w:w="0" w:type="auto"/>
          </w:tcPr>
          <w:p w:rsidR="006C59CC" w:rsidRPr="007E6962" w:rsidRDefault="006C59CC" w:rsidP="00442A87">
            <w:r w:rsidRPr="007E6962">
              <w:t>Анализ контрольной работы. Физические и химические явления. Признаки химических реакций.</w:t>
            </w:r>
          </w:p>
        </w:tc>
      </w:tr>
      <w:tr w:rsidR="006C59CC" w:rsidRPr="007E6962" w:rsidTr="00442A87">
        <w:tc>
          <w:tcPr>
            <w:tcW w:w="0" w:type="auto"/>
          </w:tcPr>
          <w:p w:rsidR="006C59CC" w:rsidRPr="007E6962" w:rsidRDefault="006C59CC" w:rsidP="00442A87">
            <w:pPr>
              <w:jc w:val="center"/>
            </w:pPr>
            <w:r w:rsidRPr="007E6962">
              <w:t>2 (41)</w:t>
            </w:r>
          </w:p>
        </w:tc>
        <w:tc>
          <w:tcPr>
            <w:tcW w:w="0" w:type="auto"/>
          </w:tcPr>
          <w:p w:rsidR="006C59CC" w:rsidRPr="007E6962" w:rsidRDefault="006C59CC" w:rsidP="00442A87">
            <w:r w:rsidRPr="007E6962">
              <w:t>Практическая работа №7. Правила ТБ. «Признаки химических реакций».</w:t>
            </w:r>
          </w:p>
        </w:tc>
      </w:tr>
      <w:tr w:rsidR="006C59CC" w:rsidRPr="007E6962" w:rsidTr="00442A87">
        <w:tc>
          <w:tcPr>
            <w:tcW w:w="0" w:type="auto"/>
          </w:tcPr>
          <w:p w:rsidR="006C59CC" w:rsidRPr="007E6962" w:rsidRDefault="006C59CC" w:rsidP="00442A87">
            <w:pPr>
              <w:jc w:val="center"/>
            </w:pPr>
            <w:r w:rsidRPr="007E6962">
              <w:t>3 (42)</w:t>
            </w:r>
          </w:p>
        </w:tc>
        <w:tc>
          <w:tcPr>
            <w:tcW w:w="0" w:type="auto"/>
          </w:tcPr>
          <w:p w:rsidR="006C59CC" w:rsidRPr="007E6962" w:rsidRDefault="006C59CC" w:rsidP="00442A87">
            <w:r w:rsidRPr="007E6962">
              <w:t>Практическая работа №8. . Правила ТБ. «Наблюдение за горящей свечой».</w:t>
            </w:r>
          </w:p>
        </w:tc>
      </w:tr>
      <w:tr w:rsidR="006C59CC" w:rsidRPr="007E6962" w:rsidTr="00442A87">
        <w:tc>
          <w:tcPr>
            <w:tcW w:w="0" w:type="auto"/>
          </w:tcPr>
          <w:p w:rsidR="006C59CC" w:rsidRPr="007E6962" w:rsidRDefault="006C59CC" w:rsidP="00442A87">
            <w:pPr>
              <w:jc w:val="center"/>
              <w:rPr>
                <w:lang w:val="en-US"/>
              </w:rPr>
            </w:pPr>
            <w:r w:rsidRPr="007E6962">
              <w:rPr>
                <w:lang w:val="en-US"/>
              </w:rPr>
              <w:t>4 (4</w:t>
            </w:r>
            <w:r w:rsidRPr="007E6962">
              <w:t>3</w:t>
            </w:r>
            <w:r w:rsidRPr="007E6962">
              <w:rPr>
                <w:lang w:val="en-US"/>
              </w:rPr>
              <w:t>)</w:t>
            </w:r>
          </w:p>
        </w:tc>
        <w:tc>
          <w:tcPr>
            <w:tcW w:w="0" w:type="auto"/>
          </w:tcPr>
          <w:p w:rsidR="006C59CC" w:rsidRPr="007E6962" w:rsidRDefault="006C59CC" w:rsidP="00442A87">
            <w:r w:rsidRPr="007E6962">
              <w:t>Химические реакции.</w:t>
            </w:r>
          </w:p>
        </w:tc>
      </w:tr>
      <w:tr w:rsidR="006C59CC" w:rsidRPr="007E6962" w:rsidTr="00442A87">
        <w:tc>
          <w:tcPr>
            <w:tcW w:w="0" w:type="auto"/>
          </w:tcPr>
          <w:p w:rsidR="006C59CC" w:rsidRPr="007E6962" w:rsidRDefault="006C59CC" w:rsidP="00442A87">
            <w:pPr>
              <w:jc w:val="center"/>
              <w:rPr>
                <w:lang w:val="en-US"/>
              </w:rPr>
            </w:pPr>
            <w:r w:rsidRPr="007E6962">
              <w:rPr>
                <w:lang w:val="en-US"/>
              </w:rPr>
              <w:t>5 (</w:t>
            </w:r>
            <w:r w:rsidRPr="007E6962">
              <w:t>44</w:t>
            </w:r>
            <w:r w:rsidRPr="007E6962">
              <w:rPr>
                <w:lang w:val="en-US"/>
              </w:rPr>
              <w:t>)</w:t>
            </w:r>
          </w:p>
        </w:tc>
        <w:tc>
          <w:tcPr>
            <w:tcW w:w="0" w:type="auto"/>
          </w:tcPr>
          <w:p w:rsidR="006C59CC" w:rsidRPr="007E6962" w:rsidRDefault="00056AA2" w:rsidP="00442A87">
            <w:pPr>
              <w:rPr>
                <w:i/>
                <w:color w:val="000000"/>
              </w:rPr>
            </w:pPr>
            <w:hyperlink w:anchor="_Урок_5_(50)._Уравнения химических р" w:history="1">
              <w:r w:rsidR="006C59CC" w:rsidRPr="007E6962">
                <w:rPr>
                  <w:rStyle w:val="ab"/>
                  <w:color w:val="000000"/>
                </w:rPr>
                <w:t xml:space="preserve"> Закон сохранения массы вещества при химических реакциях. Химические уравнения</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6 (</w:t>
            </w:r>
            <w:r w:rsidRPr="007E6962">
              <w:t>4</w:t>
            </w:r>
            <w:r w:rsidRPr="007E6962">
              <w:rPr>
                <w:lang w:val="en-US"/>
              </w:rPr>
              <w:t>5)</w:t>
            </w:r>
          </w:p>
        </w:tc>
        <w:tc>
          <w:tcPr>
            <w:tcW w:w="0" w:type="auto"/>
          </w:tcPr>
          <w:p w:rsidR="006C59CC" w:rsidRPr="007E6962" w:rsidRDefault="00056AA2" w:rsidP="00442A87">
            <w:pPr>
              <w:pStyle w:val="2"/>
              <w:spacing w:before="0" w:after="0"/>
              <w:rPr>
                <w:rFonts w:ascii="Times New Roman" w:hAnsi="Times New Roman" w:cs="Times New Roman"/>
                <w:i w:val="0"/>
                <w:sz w:val="24"/>
                <w:szCs w:val="24"/>
              </w:rPr>
            </w:pPr>
            <w:hyperlink w:anchor="_Урок_6(51)._Типы_химических реакций" w:history="1">
              <w:r w:rsidR="006C59CC" w:rsidRPr="007E6962">
                <w:rPr>
                  <w:rStyle w:val="ab"/>
                  <w:rFonts w:ascii="Times New Roman" w:hAnsi="Times New Roman"/>
                  <w:b w:val="0"/>
                  <w:i w:val="0"/>
                  <w:color w:val="000000"/>
                  <w:sz w:val="24"/>
                  <w:szCs w:val="24"/>
                </w:rPr>
                <w:t>Типы химических реакций. Реакции соединения и разложения.</w:t>
              </w:r>
            </w:hyperlink>
          </w:p>
        </w:tc>
      </w:tr>
      <w:tr w:rsidR="006C59CC" w:rsidRPr="007E6962" w:rsidTr="00442A87">
        <w:tc>
          <w:tcPr>
            <w:tcW w:w="0" w:type="auto"/>
          </w:tcPr>
          <w:p w:rsidR="006C59CC" w:rsidRPr="007E6962" w:rsidRDefault="006C59CC" w:rsidP="00442A87">
            <w:pPr>
              <w:jc w:val="center"/>
              <w:rPr>
                <w:lang w:val="en-US"/>
              </w:rPr>
            </w:pPr>
            <w:r w:rsidRPr="007E6962">
              <w:rPr>
                <w:lang w:val="en-US"/>
              </w:rPr>
              <w:t>7 (</w:t>
            </w:r>
            <w:r w:rsidRPr="007E6962">
              <w:t>46</w:t>
            </w:r>
            <w:r w:rsidRPr="007E6962">
              <w:rPr>
                <w:lang w:val="en-US"/>
              </w:rPr>
              <w:t>)</w:t>
            </w:r>
          </w:p>
        </w:tc>
        <w:tc>
          <w:tcPr>
            <w:tcW w:w="0" w:type="auto"/>
          </w:tcPr>
          <w:p w:rsidR="006C59CC" w:rsidRPr="007E6962" w:rsidRDefault="006C59CC" w:rsidP="00442A87">
            <w:pPr>
              <w:rPr>
                <w:i/>
                <w:color w:val="000000"/>
              </w:rPr>
            </w:pPr>
            <w:r w:rsidRPr="007E6962">
              <w:t xml:space="preserve"> Практическая работа №9. Правила ТБ. « Получение кислорода и изучение его свойств».</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8 (</w:t>
            </w:r>
            <w:r w:rsidRPr="007E6962">
              <w:t>47</w:t>
            </w:r>
            <w:r w:rsidRPr="007E6962">
              <w:rPr>
                <w:lang w:val="en-US"/>
              </w:rPr>
              <w:t>)</w:t>
            </w:r>
          </w:p>
        </w:tc>
        <w:tc>
          <w:tcPr>
            <w:tcW w:w="0" w:type="auto"/>
          </w:tcPr>
          <w:p w:rsidR="006C59CC" w:rsidRPr="007E6962" w:rsidRDefault="006C59CC" w:rsidP="00442A87">
            <w:r w:rsidRPr="007E6962">
              <w:t>Реакции замещения.</w:t>
            </w:r>
          </w:p>
        </w:tc>
      </w:tr>
      <w:tr w:rsidR="006C59CC" w:rsidRPr="007E6962" w:rsidTr="00442A87">
        <w:tc>
          <w:tcPr>
            <w:tcW w:w="0" w:type="auto"/>
          </w:tcPr>
          <w:p w:rsidR="006C59CC" w:rsidRPr="007E6962" w:rsidRDefault="006C59CC" w:rsidP="00442A87">
            <w:pPr>
              <w:jc w:val="center"/>
              <w:rPr>
                <w:lang w:val="en-US"/>
              </w:rPr>
            </w:pPr>
            <w:r w:rsidRPr="007E6962">
              <w:rPr>
                <w:lang w:val="en-US"/>
              </w:rPr>
              <w:t>9 (4</w:t>
            </w:r>
            <w:r w:rsidRPr="007E6962">
              <w:t>8</w:t>
            </w:r>
            <w:r w:rsidRPr="007E6962">
              <w:rPr>
                <w:lang w:val="en-US"/>
              </w:rPr>
              <w:t>)</w:t>
            </w:r>
          </w:p>
        </w:tc>
        <w:tc>
          <w:tcPr>
            <w:tcW w:w="0" w:type="auto"/>
          </w:tcPr>
          <w:p w:rsidR="006C59CC" w:rsidRPr="007E6962" w:rsidRDefault="00056AA2" w:rsidP="00442A87">
            <w:hyperlink w:anchor="_Урок_9_(54)._Практическая работа №1" w:history="1">
              <w:r w:rsidR="006C59CC" w:rsidRPr="007E6962">
                <w:rPr>
                  <w:rStyle w:val="ab"/>
                  <w:color w:val="000000"/>
                </w:rPr>
                <w:t xml:space="preserve"> Практическая работа №10.</w:t>
              </w:r>
              <w:r w:rsidR="006C59CC" w:rsidRPr="007E6962">
                <w:t xml:space="preserve"> Правила ТБ. </w:t>
              </w:r>
              <w:r w:rsidR="006C59CC" w:rsidRPr="007E6962">
                <w:rPr>
                  <w:rStyle w:val="ab"/>
                  <w:color w:val="000000"/>
                </w:rPr>
                <w:t xml:space="preserve"> «Получение водорода и изучение его свойств»</w:t>
              </w:r>
            </w:hyperlink>
            <w:r w:rsidR="006C59CC" w:rsidRPr="007E6962">
              <w:t>.</w:t>
            </w:r>
          </w:p>
        </w:tc>
      </w:tr>
      <w:tr w:rsidR="006C59CC" w:rsidRPr="007E6962" w:rsidTr="00442A87">
        <w:tc>
          <w:tcPr>
            <w:tcW w:w="0" w:type="auto"/>
          </w:tcPr>
          <w:p w:rsidR="006C59CC" w:rsidRPr="007E6962" w:rsidRDefault="006C59CC" w:rsidP="00442A87">
            <w:pPr>
              <w:jc w:val="center"/>
              <w:rPr>
                <w:lang w:val="en-US"/>
              </w:rPr>
            </w:pPr>
            <w:r w:rsidRPr="007E6962">
              <w:rPr>
                <w:lang w:val="en-US"/>
              </w:rPr>
              <w:t>10 (</w:t>
            </w:r>
            <w:r w:rsidRPr="007E6962">
              <w:t>49</w:t>
            </w:r>
            <w:r w:rsidRPr="007E6962">
              <w:rPr>
                <w:lang w:val="en-US"/>
              </w:rPr>
              <w:t>)</w:t>
            </w:r>
          </w:p>
        </w:tc>
        <w:tc>
          <w:tcPr>
            <w:tcW w:w="0" w:type="auto"/>
          </w:tcPr>
          <w:p w:rsidR="006C59CC" w:rsidRPr="007E6962" w:rsidRDefault="006C59CC" w:rsidP="00442A87">
            <w:r w:rsidRPr="007E6962">
              <w:t>Реакции обмена. Реакции нейтрализации.</w:t>
            </w:r>
          </w:p>
        </w:tc>
      </w:tr>
      <w:tr w:rsidR="006C59CC" w:rsidRPr="007E6962" w:rsidTr="00442A87">
        <w:tc>
          <w:tcPr>
            <w:tcW w:w="0" w:type="auto"/>
          </w:tcPr>
          <w:p w:rsidR="006C59CC" w:rsidRPr="007E6962" w:rsidRDefault="006C59CC" w:rsidP="00442A87">
            <w:pPr>
              <w:jc w:val="center"/>
              <w:rPr>
                <w:lang w:val="en-US"/>
              </w:rPr>
            </w:pPr>
            <w:r w:rsidRPr="007E6962">
              <w:rPr>
                <w:lang w:val="en-US"/>
              </w:rPr>
              <w:t>11 (5</w:t>
            </w:r>
            <w:r w:rsidRPr="007E6962">
              <w:t>0</w:t>
            </w:r>
            <w:r w:rsidRPr="007E6962">
              <w:rPr>
                <w:lang w:val="en-US"/>
              </w:rPr>
              <w:t>)</w:t>
            </w:r>
          </w:p>
        </w:tc>
        <w:tc>
          <w:tcPr>
            <w:tcW w:w="0" w:type="auto"/>
          </w:tcPr>
          <w:p w:rsidR="006C59CC" w:rsidRPr="007E6962" w:rsidRDefault="00056AA2" w:rsidP="00442A87">
            <w:hyperlink w:anchor="_Урок_11_(56)._Обобщение знаний о ти" w:history="1">
              <w:r w:rsidR="006C59CC" w:rsidRPr="007E6962">
                <w:rPr>
                  <w:rStyle w:val="ab"/>
                  <w:color w:val="000000"/>
                </w:rPr>
                <w:t xml:space="preserve"> Обобщение знаний о типах химических реакций</w:t>
              </w:r>
            </w:hyperlink>
            <w:r w:rsidR="006C59CC" w:rsidRPr="007E6962">
              <w:rPr>
                <w:color w:val="000000"/>
              </w:rPr>
              <w:t xml:space="preserve"> – урок с использованием ИКТ.</w:t>
            </w:r>
          </w:p>
        </w:tc>
      </w:tr>
      <w:tr w:rsidR="006C59CC" w:rsidRPr="007E6962" w:rsidTr="00442A87">
        <w:tc>
          <w:tcPr>
            <w:tcW w:w="0" w:type="auto"/>
          </w:tcPr>
          <w:p w:rsidR="006C59CC" w:rsidRPr="007E6962" w:rsidRDefault="006C59CC" w:rsidP="00442A87">
            <w:pPr>
              <w:jc w:val="center"/>
              <w:rPr>
                <w:lang w:val="en-US"/>
              </w:rPr>
            </w:pPr>
            <w:r w:rsidRPr="007E6962">
              <w:rPr>
                <w:lang w:val="en-US"/>
              </w:rPr>
              <w:t>12 (5</w:t>
            </w:r>
            <w:r w:rsidRPr="007E6962">
              <w:t>1</w:t>
            </w:r>
            <w:r w:rsidRPr="007E6962">
              <w:rPr>
                <w:lang w:val="en-US"/>
              </w:rPr>
              <w:t>)</w:t>
            </w:r>
          </w:p>
        </w:tc>
        <w:tc>
          <w:tcPr>
            <w:tcW w:w="0" w:type="auto"/>
          </w:tcPr>
          <w:p w:rsidR="006C59CC" w:rsidRPr="007E6962" w:rsidRDefault="006C59CC" w:rsidP="00442A87">
            <w:r w:rsidRPr="007E6962">
              <w:t>Тепловой эффект химической реакции.</w:t>
            </w:r>
          </w:p>
        </w:tc>
      </w:tr>
      <w:tr w:rsidR="006C59CC" w:rsidRPr="007E6962" w:rsidTr="00442A87">
        <w:tc>
          <w:tcPr>
            <w:tcW w:w="0" w:type="auto"/>
          </w:tcPr>
          <w:p w:rsidR="006C59CC" w:rsidRPr="007E6962" w:rsidRDefault="006C59CC" w:rsidP="00442A87">
            <w:pPr>
              <w:jc w:val="center"/>
              <w:rPr>
                <w:lang w:val="en-US"/>
              </w:rPr>
            </w:pPr>
            <w:r w:rsidRPr="007E6962">
              <w:rPr>
                <w:lang w:val="en-US"/>
              </w:rPr>
              <w:t>13(5</w:t>
            </w:r>
            <w:r w:rsidRPr="007E6962">
              <w:t>2</w:t>
            </w:r>
            <w:r w:rsidRPr="007E6962">
              <w:rPr>
                <w:lang w:val="en-US"/>
              </w:rPr>
              <w:t>)-14(5</w:t>
            </w:r>
            <w:r w:rsidRPr="007E6962">
              <w:t>3</w:t>
            </w:r>
            <w:r w:rsidRPr="007E6962">
              <w:rPr>
                <w:lang w:val="en-US"/>
              </w:rPr>
              <w:t>)</w:t>
            </w:r>
          </w:p>
        </w:tc>
        <w:tc>
          <w:tcPr>
            <w:tcW w:w="0" w:type="auto"/>
          </w:tcPr>
          <w:p w:rsidR="006C59CC" w:rsidRPr="007E6962" w:rsidRDefault="006C59CC" w:rsidP="00442A87">
            <w:r w:rsidRPr="007E6962">
              <w:t>Расчеты по уравнениям химических реакций.</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5</w:t>
            </w:r>
            <w:r w:rsidRPr="007E6962">
              <w:rPr>
                <w:lang w:val="en-US"/>
              </w:rPr>
              <w:t>(</w:t>
            </w:r>
            <w:r w:rsidRPr="007E6962">
              <w:t>54</w:t>
            </w:r>
            <w:r w:rsidRPr="007E6962">
              <w:rPr>
                <w:lang w:val="en-US"/>
              </w:rPr>
              <w:t>)</w:t>
            </w:r>
          </w:p>
        </w:tc>
        <w:tc>
          <w:tcPr>
            <w:tcW w:w="0" w:type="auto"/>
          </w:tcPr>
          <w:p w:rsidR="006C59CC" w:rsidRPr="007E6962" w:rsidRDefault="00056AA2" w:rsidP="00442A87">
            <w:hyperlink r:id="rId26" w:anchor="_Урок_16(61)._Контрольная_работа " w:history="1">
              <w:r w:rsidR="006C59CC" w:rsidRPr="007E6962">
                <w:rPr>
                  <w:rStyle w:val="ab"/>
                  <w:color w:val="000000"/>
                </w:rPr>
                <w:t xml:space="preserve"> Контрольная работа №3 по теме: «Химические реакции»</w:t>
              </w:r>
            </w:hyperlink>
            <w:r w:rsidR="006C59CC" w:rsidRPr="007E6962">
              <w:t>.</w:t>
            </w:r>
            <w:r w:rsidR="006C59CC" w:rsidRPr="007E6962">
              <w:rPr>
                <w:i/>
                <w:color w:val="000000"/>
              </w:rPr>
              <w:t xml:space="preserve"> </w:t>
            </w:r>
          </w:p>
        </w:tc>
      </w:tr>
      <w:tr w:rsidR="006C59CC" w:rsidRPr="007E6962" w:rsidTr="00442A87">
        <w:tc>
          <w:tcPr>
            <w:tcW w:w="0" w:type="auto"/>
          </w:tcPr>
          <w:p w:rsidR="006C59CC" w:rsidRPr="007E6962" w:rsidRDefault="006C59CC" w:rsidP="00442A87">
            <w:pPr>
              <w:jc w:val="center"/>
              <w:rPr>
                <w:b/>
              </w:rPr>
            </w:pPr>
          </w:p>
        </w:tc>
        <w:tc>
          <w:tcPr>
            <w:tcW w:w="0" w:type="auto"/>
          </w:tcPr>
          <w:p w:rsidR="006C59CC" w:rsidRPr="007E6962" w:rsidRDefault="006C59CC" w:rsidP="00442A87">
            <w:pPr>
              <w:jc w:val="center"/>
              <w:rPr>
                <w:b/>
                <w:u w:val="single"/>
              </w:rPr>
            </w:pPr>
            <w:r w:rsidRPr="007E6962">
              <w:rPr>
                <w:b/>
                <w:color w:val="000000"/>
                <w:u w:val="single"/>
              </w:rPr>
              <w:t>Тема6.Скорость химической реакции. Химическое равновесие(7часов)</w:t>
            </w:r>
          </w:p>
        </w:tc>
      </w:tr>
      <w:tr w:rsidR="006C59CC" w:rsidRPr="007E6962" w:rsidTr="00442A87">
        <w:tc>
          <w:tcPr>
            <w:tcW w:w="0" w:type="auto"/>
          </w:tcPr>
          <w:p w:rsidR="006C59CC" w:rsidRPr="007E6962" w:rsidRDefault="006C59CC" w:rsidP="00442A87">
            <w:pPr>
              <w:jc w:val="center"/>
            </w:pPr>
            <w:r w:rsidRPr="007E6962">
              <w:t>1(55)</w:t>
            </w:r>
          </w:p>
        </w:tc>
        <w:tc>
          <w:tcPr>
            <w:tcW w:w="0" w:type="auto"/>
          </w:tcPr>
          <w:p w:rsidR="006C59CC" w:rsidRPr="007E6962" w:rsidRDefault="006C59CC" w:rsidP="00442A87">
            <w:r w:rsidRPr="007E6962">
              <w:t>Анализ контрольной работы по теме:«Химические реакции». Скорость химической реакции.</w:t>
            </w:r>
          </w:p>
        </w:tc>
      </w:tr>
      <w:tr w:rsidR="006C59CC" w:rsidRPr="007E6962" w:rsidTr="00442A87">
        <w:tc>
          <w:tcPr>
            <w:tcW w:w="0" w:type="auto"/>
          </w:tcPr>
          <w:p w:rsidR="006C59CC" w:rsidRPr="007E6962" w:rsidRDefault="006C59CC" w:rsidP="00442A87">
            <w:pPr>
              <w:jc w:val="center"/>
              <w:rPr>
                <w:lang w:val="en-US"/>
              </w:rPr>
            </w:pPr>
            <w:r w:rsidRPr="007E6962">
              <w:rPr>
                <w:lang w:val="en-US"/>
              </w:rPr>
              <w:t>2 (</w:t>
            </w:r>
            <w:r w:rsidRPr="007E6962">
              <w:t>5</w:t>
            </w:r>
            <w:r w:rsidRPr="007E6962">
              <w:rPr>
                <w:lang w:val="en-US"/>
              </w:rPr>
              <w:t>6)</w:t>
            </w:r>
          </w:p>
        </w:tc>
        <w:tc>
          <w:tcPr>
            <w:tcW w:w="0" w:type="auto"/>
          </w:tcPr>
          <w:p w:rsidR="006C59CC" w:rsidRPr="007E6962" w:rsidRDefault="006C59CC" w:rsidP="00442A87">
            <w:r w:rsidRPr="007E6962">
              <w:t>Зависимость скорости реакции от различных факторов.</w:t>
            </w:r>
          </w:p>
        </w:tc>
      </w:tr>
      <w:tr w:rsidR="006C59CC" w:rsidRPr="007E6962" w:rsidTr="00442A87">
        <w:tc>
          <w:tcPr>
            <w:tcW w:w="0" w:type="auto"/>
          </w:tcPr>
          <w:p w:rsidR="006C59CC" w:rsidRPr="007E6962" w:rsidRDefault="006C59CC" w:rsidP="00442A87">
            <w:pPr>
              <w:jc w:val="center"/>
              <w:rPr>
                <w:lang w:val="en-US"/>
              </w:rPr>
            </w:pPr>
            <w:r w:rsidRPr="007E6962">
              <w:rPr>
                <w:lang w:val="en-US"/>
              </w:rPr>
              <w:t>3 (</w:t>
            </w:r>
            <w:r w:rsidRPr="007E6962">
              <w:t>57</w:t>
            </w:r>
            <w:r w:rsidRPr="007E6962">
              <w:rPr>
                <w:lang w:val="en-US"/>
              </w:rPr>
              <w:t>)</w:t>
            </w:r>
          </w:p>
        </w:tc>
        <w:tc>
          <w:tcPr>
            <w:tcW w:w="0" w:type="auto"/>
          </w:tcPr>
          <w:p w:rsidR="006C59CC" w:rsidRPr="007E6962" w:rsidRDefault="006C59CC" w:rsidP="00442A87">
            <w:r w:rsidRPr="007E6962">
              <w:t>Катализ. Катализаторы.</w:t>
            </w:r>
          </w:p>
        </w:tc>
      </w:tr>
      <w:tr w:rsidR="006C59CC" w:rsidRPr="007E6962" w:rsidTr="00442A87">
        <w:tc>
          <w:tcPr>
            <w:tcW w:w="0" w:type="auto"/>
          </w:tcPr>
          <w:p w:rsidR="006C59CC" w:rsidRPr="007E6962" w:rsidRDefault="006C59CC" w:rsidP="00442A87">
            <w:pPr>
              <w:jc w:val="center"/>
            </w:pPr>
            <w:r w:rsidRPr="007E6962">
              <w:t>4 (58)</w:t>
            </w:r>
          </w:p>
        </w:tc>
        <w:tc>
          <w:tcPr>
            <w:tcW w:w="0" w:type="auto"/>
          </w:tcPr>
          <w:p w:rsidR="006C59CC" w:rsidRPr="007E6962" w:rsidRDefault="006C59CC" w:rsidP="00442A87">
            <w:r w:rsidRPr="007E6962">
              <w:t>Обратимые химические реакции.</w:t>
            </w:r>
          </w:p>
        </w:tc>
      </w:tr>
      <w:tr w:rsidR="006C59CC" w:rsidRPr="007E6962" w:rsidTr="00442A87">
        <w:tc>
          <w:tcPr>
            <w:tcW w:w="0" w:type="auto"/>
          </w:tcPr>
          <w:p w:rsidR="006C59CC" w:rsidRPr="007E6962" w:rsidRDefault="006C59CC" w:rsidP="00442A87">
            <w:pPr>
              <w:jc w:val="center"/>
            </w:pPr>
            <w:r w:rsidRPr="007E6962">
              <w:t>5 (59)- 6 (60)</w:t>
            </w:r>
          </w:p>
        </w:tc>
        <w:tc>
          <w:tcPr>
            <w:tcW w:w="0" w:type="auto"/>
          </w:tcPr>
          <w:p w:rsidR="006C59CC" w:rsidRPr="007E6962" w:rsidRDefault="006C59CC" w:rsidP="00442A87">
            <w:r w:rsidRPr="007E6962">
              <w:t>Химическое равновесие и условия его смещения.</w:t>
            </w:r>
          </w:p>
        </w:tc>
      </w:tr>
      <w:tr w:rsidR="006C59CC" w:rsidRPr="007E6962" w:rsidTr="00442A87">
        <w:tc>
          <w:tcPr>
            <w:tcW w:w="0" w:type="auto"/>
          </w:tcPr>
          <w:p w:rsidR="006C59CC" w:rsidRPr="007E6962" w:rsidRDefault="006C59CC" w:rsidP="00442A87">
            <w:pPr>
              <w:jc w:val="center"/>
              <w:rPr>
                <w:lang w:val="en-US"/>
              </w:rPr>
            </w:pPr>
            <w:r w:rsidRPr="007E6962">
              <w:rPr>
                <w:lang w:val="en-US"/>
              </w:rPr>
              <w:t>7 (6</w:t>
            </w:r>
            <w:r w:rsidRPr="007E6962">
              <w:t>1</w:t>
            </w:r>
            <w:r w:rsidRPr="007E6962">
              <w:rPr>
                <w:lang w:val="en-US"/>
              </w:rPr>
              <w:t>)</w:t>
            </w:r>
          </w:p>
        </w:tc>
        <w:tc>
          <w:tcPr>
            <w:tcW w:w="0" w:type="auto"/>
          </w:tcPr>
          <w:p w:rsidR="006C59CC" w:rsidRPr="007E6962" w:rsidRDefault="006C59CC" w:rsidP="00442A87">
            <w:r w:rsidRPr="007E6962">
              <w:t>Обобщение и систематизация знаний по теме:. «</w:t>
            </w:r>
            <w:r w:rsidRPr="007E6962">
              <w:rPr>
                <w:b/>
                <w:color w:val="000000"/>
                <w:u w:val="single"/>
              </w:rPr>
              <w:t xml:space="preserve"> </w:t>
            </w:r>
            <w:r w:rsidRPr="007E6962">
              <w:rPr>
                <w:color w:val="000000"/>
                <w:u w:val="single"/>
              </w:rPr>
              <w:t>Скорость химической реакции. Химическое равновесие».</w:t>
            </w:r>
          </w:p>
        </w:tc>
      </w:tr>
      <w:tr w:rsidR="006C59CC" w:rsidRPr="007E6962" w:rsidTr="00442A87">
        <w:tc>
          <w:tcPr>
            <w:tcW w:w="0" w:type="auto"/>
          </w:tcPr>
          <w:p w:rsidR="006C59CC" w:rsidRPr="007E6962" w:rsidRDefault="006C59CC" w:rsidP="00442A87">
            <w:pPr>
              <w:jc w:val="center"/>
              <w:rPr>
                <w:b/>
              </w:rPr>
            </w:pPr>
          </w:p>
        </w:tc>
        <w:tc>
          <w:tcPr>
            <w:tcW w:w="0" w:type="auto"/>
          </w:tcPr>
          <w:p w:rsidR="006C59CC" w:rsidRPr="007E6962" w:rsidRDefault="006C59CC" w:rsidP="00442A87">
            <w:pPr>
              <w:jc w:val="center"/>
              <w:rPr>
                <w:b/>
                <w:u w:val="single"/>
              </w:rPr>
            </w:pPr>
            <w:r w:rsidRPr="007E6962">
              <w:rPr>
                <w:b/>
                <w:color w:val="000000"/>
                <w:u w:val="single"/>
              </w:rPr>
              <w:t>Тема7.Растворы. Растворение. Реакции в растворах электролитов(25часов)</w:t>
            </w:r>
          </w:p>
        </w:tc>
      </w:tr>
      <w:tr w:rsidR="006C59CC" w:rsidRPr="007E6962" w:rsidTr="00442A87">
        <w:tc>
          <w:tcPr>
            <w:tcW w:w="0" w:type="auto"/>
          </w:tcPr>
          <w:p w:rsidR="006C59CC" w:rsidRPr="007E6962" w:rsidRDefault="006C59CC" w:rsidP="00442A87">
            <w:pPr>
              <w:jc w:val="center"/>
              <w:rPr>
                <w:lang w:val="en-US"/>
              </w:rPr>
            </w:pPr>
            <w:r w:rsidRPr="007E6962">
              <w:rPr>
                <w:lang w:val="en-US"/>
              </w:rPr>
              <w:t>1 (6</w:t>
            </w:r>
            <w:r w:rsidRPr="007E6962">
              <w:t>2</w:t>
            </w:r>
            <w:r w:rsidRPr="007E6962">
              <w:rPr>
                <w:lang w:val="en-US"/>
              </w:rPr>
              <w:t>)</w:t>
            </w:r>
          </w:p>
        </w:tc>
        <w:tc>
          <w:tcPr>
            <w:tcW w:w="0" w:type="auto"/>
          </w:tcPr>
          <w:p w:rsidR="006C59CC" w:rsidRPr="007E6962" w:rsidRDefault="006C59CC" w:rsidP="00442A87">
            <w:r w:rsidRPr="007E6962">
              <w:t>Растворение как физико-химический процесс.</w:t>
            </w:r>
          </w:p>
        </w:tc>
      </w:tr>
      <w:tr w:rsidR="006C59CC" w:rsidRPr="007E6962" w:rsidTr="00442A87">
        <w:trPr>
          <w:trHeight w:val="471"/>
        </w:trPr>
        <w:tc>
          <w:tcPr>
            <w:tcW w:w="0" w:type="auto"/>
          </w:tcPr>
          <w:p w:rsidR="006C59CC" w:rsidRPr="007E6962" w:rsidRDefault="006C59CC" w:rsidP="00442A87">
            <w:pPr>
              <w:jc w:val="center"/>
              <w:rPr>
                <w:lang w:val="en-US"/>
              </w:rPr>
            </w:pPr>
            <w:r w:rsidRPr="007E6962">
              <w:rPr>
                <w:lang w:val="en-US"/>
              </w:rPr>
              <w:t>2 (</w:t>
            </w:r>
            <w:r w:rsidRPr="007E6962">
              <w:t>63</w:t>
            </w:r>
            <w:r w:rsidRPr="007E6962">
              <w:rPr>
                <w:lang w:val="en-US"/>
              </w:rPr>
              <w:t>)</w:t>
            </w:r>
          </w:p>
        </w:tc>
        <w:tc>
          <w:tcPr>
            <w:tcW w:w="0" w:type="auto"/>
          </w:tcPr>
          <w:p w:rsidR="006C59CC" w:rsidRPr="007E6962" w:rsidRDefault="006C59CC" w:rsidP="00442A87">
            <w:r w:rsidRPr="007E6962">
              <w:t>Электролитическая диссоциация.</w:t>
            </w:r>
          </w:p>
        </w:tc>
      </w:tr>
      <w:tr w:rsidR="006C59CC" w:rsidRPr="007E6962" w:rsidTr="00442A87">
        <w:tc>
          <w:tcPr>
            <w:tcW w:w="0" w:type="auto"/>
          </w:tcPr>
          <w:p w:rsidR="006C59CC" w:rsidRPr="007E6962" w:rsidRDefault="006C59CC" w:rsidP="00442A87">
            <w:pPr>
              <w:jc w:val="center"/>
              <w:rPr>
                <w:lang w:val="en-US"/>
              </w:rPr>
            </w:pPr>
            <w:r w:rsidRPr="007E6962">
              <w:rPr>
                <w:lang w:val="en-US"/>
              </w:rPr>
              <w:t>3 (</w:t>
            </w:r>
            <w:r w:rsidRPr="007E6962">
              <w:t>64</w:t>
            </w:r>
            <w:r w:rsidRPr="007E6962">
              <w:rPr>
                <w:lang w:val="en-US"/>
              </w:rPr>
              <w:t>)</w:t>
            </w:r>
          </w:p>
        </w:tc>
        <w:tc>
          <w:tcPr>
            <w:tcW w:w="0" w:type="auto"/>
          </w:tcPr>
          <w:p w:rsidR="006C59CC" w:rsidRPr="007E6962" w:rsidRDefault="006C59CC" w:rsidP="00442A87">
            <w:r w:rsidRPr="007E6962">
              <w:t>Теория электролитической диссоциации.</w:t>
            </w:r>
          </w:p>
        </w:tc>
      </w:tr>
      <w:tr w:rsidR="006C59CC" w:rsidRPr="007E6962" w:rsidTr="00442A87">
        <w:tc>
          <w:tcPr>
            <w:tcW w:w="0" w:type="auto"/>
          </w:tcPr>
          <w:p w:rsidR="006C59CC" w:rsidRPr="007E6962" w:rsidRDefault="006C59CC" w:rsidP="00442A87">
            <w:r w:rsidRPr="007E6962">
              <w:t xml:space="preserve">  4(65)</w:t>
            </w:r>
          </w:p>
        </w:tc>
        <w:tc>
          <w:tcPr>
            <w:tcW w:w="0" w:type="auto"/>
          </w:tcPr>
          <w:p w:rsidR="006C59CC" w:rsidRPr="007E6962" w:rsidRDefault="006C59CC" w:rsidP="00442A87">
            <w:r w:rsidRPr="007E6962">
              <w:t>Ионные реакции.</w:t>
            </w:r>
          </w:p>
        </w:tc>
      </w:tr>
      <w:tr w:rsidR="006C59CC" w:rsidRPr="007E6962" w:rsidTr="00442A87">
        <w:tc>
          <w:tcPr>
            <w:tcW w:w="0" w:type="auto"/>
          </w:tcPr>
          <w:p w:rsidR="006C59CC" w:rsidRPr="007E6962" w:rsidRDefault="006C59CC" w:rsidP="00442A87">
            <w:pPr>
              <w:jc w:val="center"/>
              <w:rPr>
                <w:lang w:val="en-US"/>
              </w:rPr>
            </w:pPr>
            <w:r w:rsidRPr="007E6962">
              <w:t>5</w:t>
            </w:r>
            <w:r w:rsidRPr="007E6962">
              <w:rPr>
                <w:lang w:val="en-US"/>
              </w:rPr>
              <w:t xml:space="preserve"> (</w:t>
            </w:r>
            <w:r w:rsidRPr="007E6962">
              <w:t>66</w:t>
            </w:r>
            <w:r w:rsidRPr="007E6962">
              <w:rPr>
                <w:lang w:val="en-US"/>
              </w:rPr>
              <w:t>)</w:t>
            </w:r>
          </w:p>
        </w:tc>
        <w:tc>
          <w:tcPr>
            <w:tcW w:w="0" w:type="auto"/>
          </w:tcPr>
          <w:p w:rsidR="006C59CC" w:rsidRPr="007E6962" w:rsidRDefault="006C59CC" w:rsidP="00442A87">
            <w:r w:rsidRPr="007E6962">
              <w:t>Практическая работа№11. Правила Т.Б. « Ионные реакции».</w:t>
            </w:r>
          </w:p>
        </w:tc>
      </w:tr>
      <w:tr w:rsidR="006C59CC" w:rsidRPr="007E6962" w:rsidTr="00442A87">
        <w:tc>
          <w:tcPr>
            <w:tcW w:w="0" w:type="auto"/>
          </w:tcPr>
          <w:p w:rsidR="006C59CC" w:rsidRPr="007E6962" w:rsidRDefault="006C59CC" w:rsidP="00442A87">
            <w:pPr>
              <w:jc w:val="center"/>
            </w:pPr>
            <w:r w:rsidRPr="007E6962">
              <w:t>6(67)</w:t>
            </w:r>
          </w:p>
        </w:tc>
        <w:tc>
          <w:tcPr>
            <w:tcW w:w="0" w:type="auto"/>
          </w:tcPr>
          <w:p w:rsidR="006C59CC" w:rsidRPr="007E6962" w:rsidRDefault="00056AA2" w:rsidP="00442A87">
            <w:pPr>
              <w:rPr>
                <w:color w:val="000000"/>
              </w:rPr>
            </w:pPr>
            <w:hyperlink w:anchor="_Урок_7(75)._Практическая_работа №12" w:history="1">
              <w:r w:rsidR="006C59CC" w:rsidRPr="007E6962">
                <w:rPr>
                  <w:rStyle w:val="ab"/>
                  <w:color w:val="000000"/>
                </w:rPr>
                <w:t xml:space="preserve">Практическая работа №12. </w:t>
              </w:r>
              <w:r w:rsidR="006C59CC" w:rsidRPr="007E6962">
                <w:t xml:space="preserve">Правила Т.Б. </w:t>
              </w:r>
              <w:r w:rsidR="006C59CC" w:rsidRPr="007E6962">
                <w:rPr>
                  <w:rStyle w:val="ab"/>
                  <w:color w:val="000000"/>
                </w:rPr>
                <w:t>«Условия протекания реакций обмена до конца»</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pPr>
            <w:r w:rsidRPr="007E6962">
              <w:t>7</w:t>
            </w:r>
            <w:r w:rsidRPr="007E6962">
              <w:rPr>
                <w:lang w:val="en-US"/>
              </w:rPr>
              <w:t>(</w:t>
            </w:r>
            <w:r w:rsidRPr="007E6962">
              <w:t>68</w:t>
            </w:r>
            <w:r w:rsidRPr="007E6962">
              <w:rPr>
                <w:lang w:val="en-US"/>
              </w:rPr>
              <w:t>)</w:t>
            </w:r>
          </w:p>
        </w:tc>
        <w:tc>
          <w:tcPr>
            <w:tcW w:w="0" w:type="auto"/>
          </w:tcPr>
          <w:p w:rsidR="006C59CC" w:rsidRPr="007E6962" w:rsidRDefault="006C59CC" w:rsidP="00442A87">
            <w:r w:rsidRPr="007E6962">
              <w:t>Кислоты в свете ТЭД.</w:t>
            </w:r>
          </w:p>
        </w:tc>
      </w:tr>
      <w:tr w:rsidR="006C59CC" w:rsidRPr="007E6962" w:rsidTr="00442A87">
        <w:tc>
          <w:tcPr>
            <w:tcW w:w="0" w:type="auto"/>
          </w:tcPr>
          <w:p w:rsidR="006C59CC" w:rsidRPr="007E6962" w:rsidRDefault="006C59CC" w:rsidP="00442A87">
            <w:pPr>
              <w:jc w:val="center"/>
            </w:pPr>
            <w:r w:rsidRPr="007E6962">
              <w:t>8</w:t>
            </w:r>
            <w:r w:rsidRPr="007E6962">
              <w:rPr>
                <w:lang w:val="en-US"/>
              </w:rPr>
              <w:t xml:space="preserve"> (</w:t>
            </w:r>
            <w:r w:rsidRPr="007E6962">
              <w:t>69</w:t>
            </w:r>
            <w:r w:rsidRPr="007E6962">
              <w:rPr>
                <w:lang w:val="en-US"/>
              </w:rPr>
              <w:t>)</w:t>
            </w:r>
          </w:p>
        </w:tc>
        <w:tc>
          <w:tcPr>
            <w:tcW w:w="0" w:type="auto"/>
          </w:tcPr>
          <w:p w:rsidR="006C59CC" w:rsidRPr="007E6962" w:rsidRDefault="006C59CC" w:rsidP="00442A87">
            <w:r w:rsidRPr="007E6962">
              <w:t>Основания в свете ТЭД.</w:t>
            </w:r>
          </w:p>
        </w:tc>
      </w:tr>
      <w:tr w:rsidR="006C59CC" w:rsidRPr="007E6962" w:rsidTr="00442A87">
        <w:tc>
          <w:tcPr>
            <w:tcW w:w="0" w:type="auto"/>
          </w:tcPr>
          <w:p w:rsidR="006C59CC" w:rsidRPr="007E6962" w:rsidRDefault="006C59CC" w:rsidP="00442A87">
            <w:pPr>
              <w:jc w:val="center"/>
              <w:rPr>
                <w:lang w:val="en-US"/>
              </w:rPr>
            </w:pPr>
            <w:r w:rsidRPr="007E6962">
              <w:t>12</w:t>
            </w:r>
            <w:r w:rsidRPr="007E6962">
              <w:rPr>
                <w:lang w:val="en-US"/>
              </w:rPr>
              <w:t>(</w:t>
            </w:r>
            <w:r w:rsidRPr="007E6962">
              <w:t>7</w:t>
            </w:r>
            <w:r w:rsidRPr="007E6962">
              <w:rPr>
                <w:lang w:val="en-US"/>
              </w:rPr>
              <w:t>0)</w:t>
            </w:r>
          </w:p>
        </w:tc>
        <w:tc>
          <w:tcPr>
            <w:tcW w:w="0" w:type="auto"/>
          </w:tcPr>
          <w:p w:rsidR="006C59CC" w:rsidRPr="007E6962" w:rsidRDefault="006C59CC" w:rsidP="00442A87">
            <w:r w:rsidRPr="007E6962">
              <w:t>Оксиды.</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3</w:t>
            </w:r>
            <w:r w:rsidRPr="007E6962">
              <w:rPr>
                <w:lang w:val="en-US"/>
              </w:rPr>
              <w:t xml:space="preserve"> (</w:t>
            </w:r>
            <w:r w:rsidRPr="007E6962">
              <w:t>7</w:t>
            </w:r>
            <w:r w:rsidRPr="007E6962">
              <w:rPr>
                <w:lang w:val="en-US"/>
              </w:rPr>
              <w:t>1)</w:t>
            </w:r>
          </w:p>
        </w:tc>
        <w:tc>
          <w:tcPr>
            <w:tcW w:w="0" w:type="auto"/>
          </w:tcPr>
          <w:p w:rsidR="006C59CC" w:rsidRPr="007E6962" w:rsidRDefault="006C59CC" w:rsidP="00442A87">
            <w:r w:rsidRPr="007E6962">
              <w:t>Соли в свете ТЭД.</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4</w:t>
            </w:r>
            <w:r w:rsidRPr="007E6962">
              <w:rPr>
                <w:lang w:val="en-US"/>
              </w:rPr>
              <w:t xml:space="preserve"> (</w:t>
            </w:r>
            <w:r w:rsidRPr="007E6962">
              <w:t>7</w:t>
            </w:r>
            <w:r w:rsidRPr="007E6962">
              <w:rPr>
                <w:lang w:val="en-US"/>
              </w:rPr>
              <w:t>2)</w:t>
            </w:r>
          </w:p>
        </w:tc>
        <w:tc>
          <w:tcPr>
            <w:tcW w:w="0" w:type="auto"/>
          </w:tcPr>
          <w:p w:rsidR="006C59CC" w:rsidRPr="007E6962" w:rsidRDefault="00056AA2" w:rsidP="00442A87">
            <w:pPr>
              <w:rPr>
                <w:i/>
                <w:color w:val="000000"/>
              </w:rPr>
            </w:pPr>
            <w:hyperlink w:anchor="_Урок_14_(82)._Генетическая связь ме" w:history="1">
              <w:r w:rsidR="006C59CC" w:rsidRPr="007E6962">
                <w:rPr>
                  <w:rStyle w:val="ab"/>
                  <w:color w:val="000000"/>
                </w:rPr>
                <w:t xml:space="preserve"> Генетическая связь между классами неорганических соединений</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5</w:t>
            </w:r>
            <w:r w:rsidRPr="007E6962">
              <w:rPr>
                <w:lang w:val="en-US"/>
              </w:rPr>
              <w:t xml:space="preserve"> (</w:t>
            </w:r>
            <w:r w:rsidRPr="007E6962">
              <w:t>7</w:t>
            </w:r>
            <w:r w:rsidRPr="007E6962">
              <w:rPr>
                <w:lang w:val="en-US"/>
              </w:rPr>
              <w:t>3)</w:t>
            </w:r>
          </w:p>
        </w:tc>
        <w:tc>
          <w:tcPr>
            <w:tcW w:w="0" w:type="auto"/>
          </w:tcPr>
          <w:p w:rsidR="006C59CC" w:rsidRPr="007E6962" w:rsidRDefault="006C59CC" w:rsidP="00442A87">
            <w:r w:rsidRPr="007E6962">
              <w:t>Генетическая связь – урок-игра.</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6</w:t>
            </w:r>
            <w:r w:rsidRPr="007E6962">
              <w:rPr>
                <w:lang w:val="en-US"/>
              </w:rPr>
              <w:t xml:space="preserve"> (</w:t>
            </w:r>
            <w:r w:rsidRPr="007E6962">
              <w:t>7</w:t>
            </w:r>
            <w:r w:rsidRPr="007E6962">
              <w:rPr>
                <w:lang w:val="en-US"/>
              </w:rPr>
              <w:t>4)</w:t>
            </w:r>
          </w:p>
        </w:tc>
        <w:tc>
          <w:tcPr>
            <w:tcW w:w="0" w:type="auto"/>
          </w:tcPr>
          <w:p w:rsidR="006C59CC" w:rsidRPr="007E6962" w:rsidRDefault="00056AA2" w:rsidP="00442A87">
            <w:pPr>
              <w:rPr>
                <w:i/>
                <w:color w:val="000000"/>
              </w:rPr>
            </w:pPr>
            <w:hyperlink w:anchor="_Урок_16(84)._Практическая_работа №1" w:history="1">
              <w:r w:rsidR="006C59CC" w:rsidRPr="007E6962">
                <w:rPr>
                  <w:rStyle w:val="ab"/>
                  <w:color w:val="000000"/>
                </w:rPr>
                <w:t xml:space="preserve"> Практическая работа №13. </w:t>
              </w:r>
              <w:r w:rsidR="006C59CC" w:rsidRPr="007E6962">
                <w:t xml:space="preserve">Правила Т.Б. </w:t>
              </w:r>
              <w:r w:rsidR="006C59CC" w:rsidRPr="007E6962">
                <w:rPr>
                  <w:rStyle w:val="ab"/>
                  <w:color w:val="000000"/>
                </w:rPr>
                <w:t>«Оксиды. Кислоты.  Соли. Основания»</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7</w:t>
            </w:r>
            <w:r w:rsidRPr="007E6962">
              <w:rPr>
                <w:lang w:val="en-US"/>
              </w:rPr>
              <w:t xml:space="preserve"> (</w:t>
            </w:r>
            <w:r w:rsidRPr="007E6962">
              <w:t>7</w:t>
            </w:r>
            <w:r w:rsidRPr="007E6962">
              <w:rPr>
                <w:lang w:val="en-US"/>
              </w:rPr>
              <w:t>5)</w:t>
            </w:r>
          </w:p>
        </w:tc>
        <w:tc>
          <w:tcPr>
            <w:tcW w:w="0" w:type="auto"/>
          </w:tcPr>
          <w:p w:rsidR="006C59CC" w:rsidRPr="007E6962" w:rsidRDefault="006C59CC" w:rsidP="00442A87">
            <w:r w:rsidRPr="007E6962">
              <w:t>Контрольная работа №4 по       теме :«ТЭД».</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8</w:t>
            </w:r>
            <w:r w:rsidRPr="007E6962">
              <w:rPr>
                <w:lang w:val="en-US"/>
              </w:rPr>
              <w:t xml:space="preserve"> (</w:t>
            </w:r>
            <w:r w:rsidRPr="007E6962">
              <w:t>7</w:t>
            </w:r>
            <w:r w:rsidRPr="007E6962">
              <w:rPr>
                <w:lang w:val="en-US"/>
              </w:rPr>
              <w:t>6)</w:t>
            </w:r>
          </w:p>
        </w:tc>
        <w:tc>
          <w:tcPr>
            <w:tcW w:w="0" w:type="auto"/>
          </w:tcPr>
          <w:p w:rsidR="006C59CC" w:rsidRPr="007E6962" w:rsidRDefault="006C59CC" w:rsidP="00442A87">
            <w:r w:rsidRPr="007E6962">
              <w:t>Классификация химических реакций.</w:t>
            </w:r>
          </w:p>
        </w:tc>
      </w:tr>
      <w:tr w:rsidR="006C59CC" w:rsidRPr="007E6962" w:rsidTr="00442A87">
        <w:tc>
          <w:tcPr>
            <w:tcW w:w="0" w:type="auto"/>
          </w:tcPr>
          <w:p w:rsidR="006C59CC" w:rsidRPr="007E6962" w:rsidRDefault="006C59CC" w:rsidP="00442A87">
            <w:pPr>
              <w:jc w:val="center"/>
              <w:rPr>
                <w:lang w:val="en-US"/>
              </w:rPr>
            </w:pPr>
            <w:r w:rsidRPr="007E6962">
              <w:rPr>
                <w:lang w:val="en-US"/>
              </w:rPr>
              <w:t>1</w:t>
            </w:r>
            <w:r w:rsidRPr="007E6962">
              <w:t>9</w:t>
            </w:r>
            <w:r w:rsidRPr="007E6962">
              <w:rPr>
                <w:lang w:val="en-US"/>
              </w:rPr>
              <w:t xml:space="preserve"> (</w:t>
            </w:r>
            <w:r w:rsidRPr="007E6962">
              <w:t>7</w:t>
            </w:r>
            <w:r w:rsidRPr="007E6962">
              <w:rPr>
                <w:lang w:val="en-US"/>
              </w:rPr>
              <w:t>7)</w:t>
            </w:r>
          </w:p>
        </w:tc>
        <w:tc>
          <w:tcPr>
            <w:tcW w:w="0" w:type="auto"/>
          </w:tcPr>
          <w:p w:rsidR="006C59CC" w:rsidRPr="007E6962" w:rsidRDefault="006C59CC" w:rsidP="00442A87">
            <w:r w:rsidRPr="007E6962">
              <w:t>Окислительно-восстановительные реакции.</w:t>
            </w:r>
          </w:p>
        </w:tc>
      </w:tr>
      <w:tr w:rsidR="006C59CC" w:rsidRPr="007E6962" w:rsidTr="00442A87">
        <w:tc>
          <w:tcPr>
            <w:tcW w:w="0" w:type="auto"/>
          </w:tcPr>
          <w:p w:rsidR="006C59CC" w:rsidRPr="007E6962" w:rsidRDefault="006C59CC" w:rsidP="00442A87">
            <w:pPr>
              <w:jc w:val="center"/>
              <w:rPr>
                <w:lang w:val="en-US"/>
              </w:rPr>
            </w:pPr>
            <w:r w:rsidRPr="007E6962">
              <w:t>20</w:t>
            </w:r>
            <w:r w:rsidRPr="007E6962">
              <w:rPr>
                <w:lang w:val="en-US"/>
              </w:rPr>
              <w:t xml:space="preserve"> (</w:t>
            </w:r>
            <w:r w:rsidRPr="007E6962">
              <w:t>7</w:t>
            </w:r>
            <w:r w:rsidRPr="007E6962">
              <w:rPr>
                <w:lang w:val="en-US"/>
              </w:rPr>
              <w:t>8)</w:t>
            </w:r>
          </w:p>
        </w:tc>
        <w:tc>
          <w:tcPr>
            <w:tcW w:w="0" w:type="auto"/>
          </w:tcPr>
          <w:p w:rsidR="006C59CC" w:rsidRPr="007E6962" w:rsidRDefault="006C59CC" w:rsidP="00442A87">
            <w:r w:rsidRPr="007E6962">
              <w:t>Урок-мастерская «ОВР в природе и жизни человека».</w:t>
            </w:r>
          </w:p>
        </w:tc>
      </w:tr>
      <w:tr w:rsidR="006C59CC" w:rsidRPr="007E6962" w:rsidTr="00442A87">
        <w:tc>
          <w:tcPr>
            <w:tcW w:w="0" w:type="auto"/>
          </w:tcPr>
          <w:p w:rsidR="006C59CC" w:rsidRPr="007E6962" w:rsidRDefault="006C59CC" w:rsidP="00442A87">
            <w:pPr>
              <w:jc w:val="center"/>
            </w:pPr>
            <w:r w:rsidRPr="007E6962">
              <w:t>2</w:t>
            </w:r>
            <w:r w:rsidRPr="007E6962">
              <w:rPr>
                <w:lang w:val="en-US"/>
              </w:rPr>
              <w:t>1(</w:t>
            </w:r>
            <w:r w:rsidRPr="007E6962">
              <w:t>7</w:t>
            </w:r>
            <w:r w:rsidRPr="007E6962">
              <w:rPr>
                <w:lang w:val="en-US"/>
              </w:rPr>
              <w:t>9)</w:t>
            </w:r>
          </w:p>
        </w:tc>
        <w:tc>
          <w:tcPr>
            <w:tcW w:w="0" w:type="auto"/>
          </w:tcPr>
          <w:p w:rsidR="006C59CC" w:rsidRPr="007E6962" w:rsidRDefault="00056AA2" w:rsidP="00442A87">
            <w:pPr>
              <w:rPr>
                <w:i/>
                <w:color w:val="000000"/>
              </w:rPr>
            </w:pPr>
            <w:hyperlink w:anchor="_Урок_21_(89)-22(90)._Практикум по с" w:history="1">
              <w:r w:rsidR="006C59CC" w:rsidRPr="007E6962">
                <w:rPr>
                  <w:rStyle w:val="ab"/>
                  <w:color w:val="000000"/>
                </w:rPr>
                <w:t>Практикум по составлению уравнений ОВР методом электронного баланса</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t>22</w:t>
            </w:r>
            <w:r w:rsidRPr="007E6962">
              <w:rPr>
                <w:lang w:val="en-US"/>
              </w:rPr>
              <w:t>(</w:t>
            </w:r>
            <w:r w:rsidRPr="007E6962">
              <w:t>80</w:t>
            </w:r>
            <w:r w:rsidRPr="007E6962">
              <w:rPr>
                <w:lang w:val="en-US"/>
              </w:rPr>
              <w:t>)</w:t>
            </w:r>
          </w:p>
        </w:tc>
        <w:tc>
          <w:tcPr>
            <w:tcW w:w="0" w:type="auto"/>
          </w:tcPr>
          <w:p w:rsidR="006C59CC" w:rsidRPr="007E6962" w:rsidRDefault="006C59CC" w:rsidP="00442A87">
            <w:r w:rsidRPr="007E6962">
              <w:t>Обобщение и систематизация знаний по теме: «</w:t>
            </w:r>
            <w:r w:rsidRPr="007E6962">
              <w:rPr>
                <w:color w:val="000000"/>
                <w:u w:val="single"/>
              </w:rPr>
              <w:t>Растворы. Растворение. Реакции в растворах электролитов».</w:t>
            </w:r>
          </w:p>
        </w:tc>
      </w:tr>
      <w:tr w:rsidR="006C59CC" w:rsidRPr="007E6962" w:rsidTr="00442A87">
        <w:tc>
          <w:tcPr>
            <w:tcW w:w="0" w:type="auto"/>
          </w:tcPr>
          <w:p w:rsidR="006C59CC" w:rsidRPr="007E6962" w:rsidRDefault="006C59CC" w:rsidP="00442A87">
            <w:pPr>
              <w:jc w:val="center"/>
              <w:rPr>
                <w:lang w:val="en-US"/>
              </w:rPr>
            </w:pPr>
            <w:r w:rsidRPr="007E6962">
              <w:rPr>
                <w:lang w:val="en-US"/>
              </w:rPr>
              <w:t>2</w:t>
            </w:r>
            <w:r w:rsidRPr="007E6962">
              <w:t>3</w:t>
            </w:r>
            <w:r w:rsidRPr="007E6962">
              <w:rPr>
                <w:lang w:val="en-US"/>
              </w:rPr>
              <w:t xml:space="preserve"> (</w:t>
            </w:r>
            <w:r w:rsidRPr="007E6962">
              <w:t>81</w:t>
            </w:r>
            <w:r w:rsidRPr="007E6962">
              <w:rPr>
                <w:lang w:val="en-US"/>
              </w:rPr>
              <w:t>)</w:t>
            </w:r>
          </w:p>
        </w:tc>
        <w:tc>
          <w:tcPr>
            <w:tcW w:w="0" w:type="auto"/>
          </w:tcPr>
          <w:p w:rsidR="006C59CC" w:rsidRPr="007E6962" w:rsidRDefault="00056AA2" w:rsidP="00442A87">
            <w:pPr>
              <w:rPr>
                <w:i/>
                <w:color w:val="000000"/>
              </w:rPr>
            </w:pPr>
            <w:hyperlink w:anchor="_Урок_24_(92)._Практическая работа №" w:history="1">
              <w:r w:rsidR="006C59CC" w:rsidRPr="007E6962">
                <w:rPr>
                  <w:rStyle w:val="ab"/>
                  <w:color w:val="000000"/>
                </w:rPr>
                <w:t xml:space="preserve"> Практическая работа №14. </w:t>
              </w:r>
              <w:r w:rsidR="006C59CC" w:rsidRPr="007E6962">
                <w:t xml:space="preserve">Правила Т.Б. </w:t>
              </w:r>
              <w:r w:rsidR="006C59CC" w:rsidRPr="007E6962">
                <w:rPr>
                  <w:rStyle w:val="ab"/>
                  <w:color w:val="000000"/>
                </w:rPr>
                <w:t>«Решение экспериментальных задач»</w:t>
              </w:r>
            </w:hyperlink>
            <w:r w:rsidR="006C59CC" w:rsidRPr="007E6962">
              <w:t>.</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2</w:t>
            </w:r>
            <w:r w:rsidRPr="007E6962">
              <w:t>4</w:t>
            </w:r>
            <w:r w:rsidRPr="007E6962">
              <w:rPr>
                <w:lang w:val="en-US"/>
              </w:rPr>
              <w:t xml:space="preserve"> (</w:t>
            </w:r>
            <w:r w:rsidRPr="007E6962">
              <w:t>82</w:t>
            </w:r>
            <w:r w:rsidRPr="007E6962">
              <w:rPr>
                <w:lang w:val="en-US"/>
              </w:rPr>
              <w:t>)</w:t>
            </w:r>
          </w:p>
        </w:tc>
        <w:tc>
          <w:tcPr>
            <w:tcW w:w="0" w:type="auto"/>
          </w:tcPr>
          <w:p w:rsidR="006C59CC" w:rsidRPr="007E6962" w:rsidRDefault="006C59CC" w:rsidP="00442A87">
            <w:r w:rsidRPr="007E6962">
              <w:t>Зачет по теме: «Химические реакции».</w:t>
            </w:r>
          </w:p>
        </w:tc>
      </w:tr>
      <w:tr w:rsidR="006C59CC" w:rsidRPr="007E6962" w:rsidTr="00442A87">
        <w:tc>
          <w:tcPr>
            <w:tcW w:w="0" w:type="auto"/>
          </w:tcPr>
          <w:p w:rsidR="006C59CC" w:rsidRPr="007E6962" w:rsidRDefault="006C59CC" w:rsidP="00442A87">
            <w:pPr>
              <w:jc w:val="center"/>
              <w:rPr>
                <w:b/>
              </w:rPr>
            </w:pPr>
          </w:p>
        </w:tc>
        <w:tc>
          <w:tcPr>
            <w:tcW w:w="0" w:type="auto"/>
          </w:tcPr>
          <w:p w:rsidR="006C59CC" w:rsidRPr="007E6962" w:rsidRDefault="006C59CC" w:rsidP="00442A87">
            <w:pPr>
              <w:jc w:val="center"/>
              <w:rPr>
                <w:b/>
                <w:u w:val="single"/>
              </w:rPr>
            </w:pPr>
            <w:r w:rsidRPr="007E6962">
              <w:rPr>
                <w:b/>
                <w:color w:val="000000"/>
                <w:u w:val="single"/>
              </w:rPr>
              <w:t>Тема8.«Шеренга великих химиков»(7часов)</w:t>
            </w:r>
          </w:p>
        </w:tc>
      </w:tr>
      <w:tr w:rsidR="006C59CC" w:rsidRPr="007E6962" w:rsidTr="00442A87">
        <w:tc>
          <w:tcPr>
            <w:tcW w:w="0" w:type="auto"/>
          </w:tcPr>
          <w:p w:rsidR="006C59CC" w:rsidRPr="007E6962" w:rsidRDefault="006C59CC" w:rsidP="00442A87">
            <w:pPr>
              <w:jc w:val="center"/>
              <w:rPr>
                <w:lang w:val="en-US"/>
              </w:rPr>
            </w:pPr>
            <w:r w:rsidRPr="007E6962">
              <w:rPr>
                <w:lang w:val="en-US"/>
              </w:rPr>
              <w:t>1 (</w:t>
            </w:r>
            <w:r w:rsidRPr="007E6962">
              <w:t>83</w:t>
            </w:r>
            <w:r w:rsidRPr="007E6962">
              <w:rPr>
                <w:lang w:val="en-US"/>
              </w:rPr>
              <w:t>)</w:t>
            </w:r>
          </w:p>
        </w:tc>
        <w:tc>
          <w:tcPr>
            <w:tcW w:w="0" w:type="auto"/>
          </w:tcPr>
          <w:p w:rsidR="006C59CC" w:rsidRPr="007E6962" w:rsidRDefault="006C59CC" w:rsidP="00442A87">
            <w:r w:rsidRPr="007E6962">
              <w:t xml:space="preserve"> </w:t>
            </w:r>
            <w:r w:rsidRPr="007E6962">
              <w:rPr>
                <w:color w:val="000000"/>
              </w:rPr>
              <w:t>Химия как наука в трудах Парацельса и Р.Бойля.</w:t>
            </w:r>
          </w:p>
        </w:tc>
      </w:tr>
      <w:tr w:rsidR="006C59CC" w:rsidRPr="007E6962" w:rsidTr="00442A87">
        <w:tc>
          <w:tcPr>
            <w:tcW w:w="0" w:type="auto"/>
          </w:tcPr>
          <w:p w:rsidR="006C59CC" w:rsidRPr="007E6962" w:rsidRDefault="006C59CC" w:rsidP="00442A87">
            <w:pPr>
              <w:jc w:val="center"/>
              <w:rPr>
                <w:lang w:val="en-US"/>
              </w:rPr>
            </w:pPr>
            <w:r w:rsidRPr="007E6962">
              <w:rPr>
                <w:lang w:val="en-US"/>
              </w:rPr>
              <w:t>2 (</w:t>
            </w:r>
            <w:r w:rsidRPr="007E6962">
              <w:t>84</w:t>
            </w:r>
            <w:r w:rsidRPr="007E6962">
              <w:rPr>
                <w:lang w:val="en-US"/>
              </w:rPr>
              <w:t>)</w:t>
            </w:r>
          </w:p>
        </w:tc>
        <w:tc>
          <w:tcPr>
            <w:tcW w:w="0" w:type="auto"/>
          </w:tcPr>
          <w:p w:rsidR="006C59CC" w:rsidRPr="007E6962" w:rsidRDefault="006C59CC" w:rsidP="00442A87">
            <w:pPr>
              <w:pStyle w:val="2"/>
              <w:rPr>
                <w:rFonts w:ascii="Times New Roman" w:hAnsi="Times New Roman" w:cs="Times New Roman"/>
                <w:b w:val="0"/>
                <w:i w:val="0"/>
                <w:color w:val="000000"/>
                <w:sz w:val="24"/>
                <w:szCs w:val="24"/>
              </w:rPr>
            </w:pPr>
            <w:r w:rsidRPr="007E6962">
              <w:rPr>
                <w:rFonts w:ascii="Times New Roman" w:hAnsi="Times New Roman" w:cs="Times New Roman"/>
                <w:b w:val="0"/>
                <w:i w:val="0"/>
                <w:color w:val="000000"/>
                <w:sz w:val="24"/>
                <w:szCs w:val="24"/>
              </w:rPr>
              <w:t>Атомно-молекулярное учение и его создатели М.В.Ломоносов и Д.Дальтон.</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3 (</w:t>
            </w:r>
            <w:r w:rsidRPr="007E6962">
              <w:t>85</w:t>
            </w:r>
            <w:r w:rsidRPr="007E6962">
              <w:rPr>
                <w:lang w:val="en-US"/>
              </w:rPr>
              <w:t>)</w:t>
            </w:r>
          </w:p>
        </w:tc>
        <w:tc>
          <w:tcPr>
            <w:tcW w:w="0" w:type="auto"/>
          </w:tcPr>
          <w:p w:rsidR="006C59CC" w:rsidRPr="007E6962" w:rsidRDefault="006C59CC" w:rsidP="00442A87">
            <w:r w:rsidRPr="007E6962">
              <w:rPr>
                <w:color w:val="000000"/>
              </w:rPr>
              <w:t>Д.И.Менделеев и учение о строении атома.</w:t>
            </w:r>
          </w:p>
        </w:tc>
      </w:tr>
      <w:tr w:rsidR="006C59CC" w:rsidRPr="007E6962" w:rsidTr="00442A87">
        <w:tc>
          <w:tcPr>
            <w:tcW w:w="0" w:type="auto"/>
          </w:tcPr>
          <w:p w:rsidR="006C59CC" w:rsidRPr="007E6962" w:rsidRDefault="006C59CC" w:rsidP="00442A87">
            <w:pPr>
              <w:jc w:val="center"/>
              <w:rPr>
                <w:lang w:val="en-US"/>
              </w:rPr>
            </w:pPr>
            <w:r w:rsidRPr="007E6962">
              <w:rPr>
                <w:lang w:val="en-US"/>
              </w:rPr>
              <w:t>4 (</w:t>
            </w:r>
            <w:r w:rsidRPr="007E6962">
              <w:t>86</w:t>
            </w:r>
            <w:r w:rsidRPr="007E6962">
              <w:rPr>
                <w:lang w:val="en-US"/>
              </w:rPr>
              <w:t>)</w:t>
            </w:r>
          </w:p>
        </w:tc>
        <w:tc>
          <w:tcPr>
            <w:tcW w:w="0" w:type="auto"/>
          </w:tcPr>
          <w:p w:rsidR="006C59CC" w:rsidRPr="007E6962" w:rsidRDefault="006C59CC" w:rsidP="00442A87">
            <w:pPr>
              <w:pStyle w:val="2"/>
              <w:rPr>
                <w:rFonts w:ascii="Times New Roman" w:hAnsi="Times New Roman" w:cs="Times New Roman"/>
                <w:b w:val="0"/>
                <w:i w:val="0"/>
                <w:color w:val="000000"/>
                <w:sz w:val="24"/>
                <w:szCs w:val="24"/>
              </w:rPr>
            </w:pPr>
            <w:r w:rsidRPr="007E6962">
              <w:rPr>
                <w:rFonts w:ascii="Times New Roman" w:hAnsi="Times New Roman" w:cs="Times New Roman"/>
                <w:b w:val="0"/>
                <w:i w:val="0"/>
                <w:color w:val="000000"/>
                <w:sz w:val="24"/>
                <w:szCs w:val="24"/>
              </w:rPr>
              <w:t>Химическая кинетика и учение о равновесии. Бертолле и Ле-Шателье.</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5 (8</w:t>
            </w:r>
            <w:r w:rsidRPr="007E6962">
              <w:t>7</w:t>
            </w:r>
            <w:r w:rsidRPr="007E6962">
              <w:rPr>
                <w:lang w:val="en-US"/>
              </w:rPr>
              <w:t>)</w:t>
            </w:r>
          </w:p>
        </w:tc>
        <w:tc>
          <w:tcPr>
            <w:tcW w:w="0" w:type="auto"/>
          </w:tcPr>
          <w:p w:rsidR="006C59CC" w:rsidRPr="007E6962" w:rsidRDefault="006C59CC" w:rsidP="00442A87">
            <w:pPr>
              <w:pStyle w:val="2"/>
              <w:rPr>
                <w:rFonts w:ascii="Times New Roman" w:hAnsi="Times New Roman" w:cs="Times New Roman"/>
                <w:b w:val="0"/>
                <w:i w:val="0"/>
                <w:color w:val="000000"/>
                <w:sz w:val="24"/>
                <w:szCs w:val="24"/>
              </w:rPr>
            </w:pPr>
            <w:r w:rsidRPr="007E6962">
              <w:rPr>
                <w:rFonts w:ascii="Times New Roman" w:hAnsi="Times New Roman" w:cs="Times New Roman"/>
                <w:b w:val="0"/>
                <w:i w:val="0"/>
                <w:color w:val="000000"/>
                <w:sz w:val="24"/>
                <w:szCs w:val="24"/>
              </w:rPr>
              <w:t>С.Аррениус – основоположник теории электролитической диссоциации.</w:t>
            </w:r>
          </w:p>
          <w:p w:rsidR="006C59CC" w:rsidRPr="007E6962" w:rsidRDefault="006C59CC" w:rsidP="00442A87"/>
        </w:tc>
      </w:tr>
      <w:tr w:rsidR="006C59CC" w:rsidRPr="007E6962" w:rsidTr="00442A87">
        <w:tc>
          <w:tcPr>
            <w:tcW w:w="0" w:type="auto"/>
          </w:tcPr>
          <w:p w:rsidR="006C59CC" w:rsidRPr="007E6962" w:rsidRDefault="006C59CC" w:rsidP="00442A87">
            <w:pPr>
              <w:jc w:val="center"/>
              <w:rPr>
                <w:lang w:val="en-US"/>
              </w:rPr>
            </w:pPr>
            <w:r w:rsidRPr="007E6962">
              <w:rPr>
                <w:lang w:val="en-US"/>
              </w:rPr>
              <w:t>6 (</w:t>
            </w:r>
            <w:r w:rsidRPr="007E6962">
              <w:t>88</w:t>
            </w:r>
            <w:r w:rsidRPr="007E6962">
              <w:rPr>
                <w:lang w:val="en-US"/>
              </w:rPr>
              <w:t>)</w:t>
            </w:r>
          </w:p>
        </w:tc>
        <w:tc>
          <w:tcPr>
            <w:tcW w:w="0" w:type="auto"/>
          </w:tcPr>
          <w:p w:rsidR="006C59CC" w:rsidRPr="007E6962" w:rsidRDefault="006C59CC" w:rsidP="00442A87">
            <w:r w:rsidRPr="007E6962">
              <w:rPr>
                <w:color w:val="000000"/>
              </w:rPr>
              <w:t>Итоговая контрольная работа за курс химии класса.</w:t>
            </w:r>
          </w:p>
        </w:tc>
      </w:tr>
      <w:tr w:rsidR="006C59CC" w:rsidRPr="007E6962" w:rsidTr="00442A87">
        <w:tc>
          <w:tcPr>
            <w:tcW w:w="0" w:type="auto"/>
          </w:tcPr>
          <w:p w:rsidR="006C59CC" w:rsidRPr="007E6962" w:rsidRDefault="006C59CC" w:rsidP="00442A87">
            <w:pPr>
              <w:jc w:val="center"/>
              <w:rPr>
                <w:lang w:val="en-US"/>
              </w:rPr>
            </w:pPr>
            <w:r w:rsidRPr="007E6962">
              <w:rPr>
                <w:lang w:val="en-US"/>
              </w:rPr>
              <w:t>7 (</w:t>
            </w:r>
            <w:r w:rsidRPr="007E6962">
              <w:t>89</w:t>
            </w:r>
            <w:r w:rsidRPr="007E6962">
              <w:rPr>
                <w:lang w:val="en-US"/>
              </w:rPr>
              <w:t>)</w:t>
            </w:r>
          </w:p>
        </w:tc>
        <w:tc>
          <w:tcPr>
            <w:tcW w:w="0" w:type="auto"/>
          </w:tcPr>
          <w:p w:rsidR="006C59CC" w:rsidRPr="007E6962" w:rsidRDefault="006C59CC" w:rsidP="00442A87">
            <w:pPr>
              <w:rPr>
                <w:color w:val="000000"/>
              </w:rPr>
            </w:pPr>
            <w:r w:rsidRPr="007E6962">
              <w:rPr>
                <w:color w:val="000000"/>
              </w:rPr>
              <w:t>Анализ контрольной работы. Химия глазами ученика 8 класса.</w:t>
            </w:r>
          </w:p>
          <w:p w:rsidR="006C59CC" w:rsidRPr="007E6962" w:rsidRDefault="006C59CC" w:rsidP="00442A87"/>
        </w:tc>
      </w:tr>
      <w:tr w:rsidR="006C59CC" w:rsidRPr="007E6962" w:rsidTr="00442A87">
        <w:trPr>
          <w:trHeight w:val="1218"/>
        </w:trPr>
        <w:tc>
          <w:tcPr>
            <w:tcW w:w="0" w:type="auto"/>
          </w:tcPr>
          <w:p w:rsidR="006C59CC" w:rsidRPr="007E6962" w:rsidRDefault="006C59CC" w:rsidP="00442A87">
            <w:pPr>
              <w:jc w:val="center"/>
            </w:pPr>
            <w:r w:rsidRPr="007E6962">
              <w:t>(90)</w:t>
            </w:r>
          </w:p>
        </w:tc>
        <w:tc>
          <w:tcPr>
            <w:tcW w:w="0" w:type="auto"/>
          </w:tcPr>
          <w:p w:rsidR="006C59CC" w:rsidRPr="007E6962" w:rsidRDefault="006C59CC" w:rsidP="00442A87">
            <w:pPr>
              <w:rPr>
                <w:i/>
                <w:color w:val="000000"/>
              </w:rPr>
            </w:pPr>
            <w:r w:rsidRPr="007E6962">
              <w:t xml:space="preserve">Повторение: </w:t>
            </w:r>
            <w:hyperlink w:anchor="_Урок_21_(89)-22(90)._Практикум по с" w:history="1">
              <w:r w:rsidRPr="007E6962">
                <w:rPr>
                  <w:rStyle w:val="ab"/>
                  <w:color w:val="000000"/>
                </w:rPr>
                <w:t>Практикум по составлению уравнений ОВР методом электронного баланса</w:t>
              </w:r>
            </w:hyperlink>
            <w:r w:rsidRPr="007E6962">
              <w:t>.</w:t>
            </w:r>
          </w:p>
          <w:p w:rsidR="006C59CC" w:rsidRPr="007E6962" w:rsidRDefault="006C59CC" w:rsidP="00442A87">
            <w:pPr>
              <w:rPr>
                <w:color w:val="000000"/>
              </w:rPr>
            </w:pPr>
          </w:p>
        </w:tc>
      </w:tr>
      <w:tr w:rsidR="006C59CC" w:rsidRPr="007E6962" w:rsidTr="00442A87">
        <w:tc>
          <w:tcPr>
            <w:tcW w:w="0" w:type="auto"/>
          </w:tcPr>
          <w:p w:rsidR="006C59CC" w:rsidRPr="007E6962" w:rsidRDefault="006C59CC" w:rsidP="00442A87">
            <w:pPr>
              <w:jc w:val="center"/>
            </w:pPr>
            <w:r w:rsidRPr="007E6962">
              <w:t>(91-92)</w:t>
            </w:r>
          </w:p>
        </w:tc>
        <w:tc>
          <w:tcPr>
            <w:tcW w:w="0" w:type="auto"/>
          </w:tcPr>
          <w:p w:rsidR="006C59CC" w:rsidRPr="007E6962" w:rsidRDefault="006C59CC" w:rsidP="00442A87">
            <w:pPr>
              <w:rPr>
                <w:i/>
                <w:color w:val="000000"/>
              </w:rPr>
            </w:pPr>
            <w:r w:rsidRPr="007E6962">
              <w:t xml:space="preserve">Повторение: </w:t>
            </w:r>
            <w:hyperlink w:anchor="_Урок_14_(82)._Генетическая связь ме" w:history="1">
              <w:r w:rsidRPr="007E6962">
                <w:rPr>
                  <w:rStyle w:val="ab"/>
                  <w:color w:val="000000"/>
                </w:rPr>
                <w:t xml:space="preserve"> Генетическая связь между классами неорганических соединений</w:t>
              </w:r>
            </w:hyperlink>
            <w:r w:rsidRPr="007E6962">
              <w:t>.</w:t>
            </w:r>
          </w:p>
          <w:p w:rsidR="006C59CC" w:rsidRPr="007E6962" w:rsidRDefault="006C59CC" w:rsidP="00442A87">
            <w:pPr>
              <w:rPr>
                <w:color w:val="000000"/>
              </w:rPr>
            </w:pPr>
          </w:p>
        </w:tc>
      </w:tr>
      <w:tr w:rsidR="006C59CC" w:rsidRPr="007E6962" w:rsidTr="00442A87">
        <w:tc>
          <w:tcPr>
            <w:tcW w:w="0" w:type="auto"/>
          </w:tcPr>
          <w:p w:rsidR="006C59CC" w:rsidRPr="007E6962" w:rsidRDefault="006C59CC" w:rsidP="00442A87">
            <w:pPr>
              <w:jc w:val="center"/>
            </w:pPr>
            <w:r w:rsidRPr="007E6962">
              <w:t>93</w:t>
            </w:r>
          </w:p>
        </w:tc>
        <w:tc>
          <w:tcPr>
            <w:tcW w:w="0" w:type="auto"/>
          </w:tcPr>
          <w:p w:rsidR="006C59CC" w:rsidRPr="007E6962" w:rsidRDefault="006C59CC" w:rsidP="00442A87">
            <w:r w:rsidRPr="007E6962">
              <w:t>Повторение темы: «Электролитическая диссоциация».</w:t>
            </w:r>
          </w:p>
        </w:tc>
      </w:tr>
    </w:tbl>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9 класс</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500"/>
      </w:tblGrid>
      <w:tr w:rsidR="006C59CC" w:rsidRPr="007E6962" w:rsidTr="0046409F">
        <w:tc>
          <w:tcPr>
            <w:tcW w:w="1008" w:type="dxa"/>
            <w:vAlign w:val="center"/>
          </w:tcPr>
          <w:p w:rsidR="006C59CC" w:rsidRPr="007E6962" w:rsidRDefault="006C59CC" w:rsidP="00442A87">
            <w:r w:rsidRPr="007E6962">
              <w:t>Номер урока</w:t>
            </w:r>
          </w:p>
        </w:tc>
        <w:tc>
          <w:tcPr>
            <w:tcW w:w="7500" w:type="dxa"/>
            <w:vAlign w:val="center"/>
          </w:tcPr>
          <w:p w:rsidR="006C59CC" w:rsidRPr="007E6962" w:rsidRDefault="006C59CC" w:rsidP="00442A87">
            <w:pPr>
              <w:jc w:val="center"/>
              <w:rPr>
                <w:b/>
              </w:rPr>
            </w:pPr>
            <w:r w:rsidRPr="007E6962">
              <w:rPr>
                <w:b/>
              </w:rPr>
              <w:t>Наименование разделов и тем программы</w:t>
            </w:r>
          </w:p>
        </w:tc>
      </w:tr>
      <w:tr w:rsidR="006C59CC" w:rsidRPr="007E6962" w:rsidTr="0046409F">
        <w:tc>
          <w:tcPr>
            <w:tcW w:w="1008" w:type="dxa"/>
          </w:tcPr>
          <w:p w:rsidR="006C59CC" w:rsidRPr="007E6962" w:rsidRDefault="006C59CC" w:rsidP="00442A87">
            <w:pPr>
              <w:jc w:val="center"/>
            </w:pPr>
            <w:r w:rsidRPr="007E6962">
              <w:t>1</w:t>
            </w:r>
          </w:p>
        </w:tc>
        <w:tc>
          <w:tcPr>
            <w:tcW w:w="7500" w:type="dxa"/>
          </w:tcPr>
          <w:p w:rsidR="006C59CC" w:rsidRPr="007E6962" w:rsidRDefault="006C59CC" w:rsidP="00442A87">
            <w:r w:rsidRPr="007E6962">
              <w:t>Вводный инструктаж по технике безопасности. Периодический закон и перио</w:t>
            </w:r>
            <w:r w:rsidRPr="007E6962">
              <w:softHyphen/>
              <w:t>дическая сис</w:t>
            </w:r>
            <w:r w:rsidRPr="007E6962">
              <w:softHyphen/>
              <w:t>тема химических элементов Д.И.Менделеева в свете учения о строении атома.</w:t>
            </w:r>
          </w:p>
        </w:tc>
      </w:tr>
      <w:tr w:rsidR="006C59CC" w:rsidRPr="007E6962" w:rsidTr="0046409F">
        <w:tc>
          <w:tcPr>
            <w:tcW w:w="1008" w:type="dxa"/>
          </w:tcPr>
          <w:p w:rsidR="006C59CC" w:rsidRPr="007E6962" w:rsidRDefault="006C59CC" w:rsidP="00442A87">
            <w:pPr>
              <w:jc w:val="center"/>
            </w:pPr>
            <w:r w:rsidRPr="007E6962">
              <w:t>2</w:t>
            </w:r>
          </w:p>
        </w:tc>
        <w:tc>
          <w:tcPr>
            <w:tcW w:w="7500" w:type="dxa"/>
          </w:tcPr>
          <w:p w:rsidR="006C59CC" w:rsidRPr="007E6962" w:rsidRDefault="006C59CC" w:rsidP="00442A87">
            <w:pPr>
              <w:jc w:val="both"/>
            </w:pPr>
            <w:r w:rsidRPr="007E6962">
              <w:t>Характеристика элемента по его положению в пе</w:t>
            </w:r>
            <w:r w:rsidRPr="007E6962">
              <w:softHyphen/>
              <w:t>риодической системе хи</w:t>
            </w:r>
            <w:r w:rsidRPr="007E6962">
              <w:softHyphen/>
              <w:t>миче</w:t>
            </w:r>
            <w:r w:rsidRPr="007E6962">
              <w:softHyphen/>
              <w:t>ских элементов Д.И.Менделеева.</w:t>
            </w:r>
          </w:p>
        </w:tc>
      </w:tr>
      <w:tr w:rsidR="006C59CC" w:rsidRPr="007E6962" w:rsidTr="0046409F">
        <w:tc>
          <w:tcPr>
            <w:tcW w:w="1008" w:type="dxa"/>
          </w:tcPr>
          <w:p w:rsidR="006C59CC" w:rsidRPr="007E6962" w:rsidRDefault="006C59CC" w:rsidP="00442A87">
            <w:pPr>
              <w:jc w:val="center"/>
            </w:pPr>
            <w:r w:rsidRPr="007E6962">
              <w:t>3</w:t>
            </w:r>
          </w:p>
        </w:tc>
        <w:tc>
          <w:tcPr>
            <w:tcW w:w="7500" w:type="dxa"/>
          </w:tcPr>
          <w:p w:rsidR="006C59CC" w:rsidRPr="007E6962" w:rsidRDefault="006C59CC" w:rsidP="00442A87">
            <w:r w:rsidRPr="007E6962">
              <w:t>Положение ме</w:t>
            </w:r>
            <w:r w:rsidRPr="007E6962">
              <w:softHyphen/>
              <w:t>таллов в перио</w:t>
            </w:r>
            <w:r w:rsidRPr="007E6962">
              <w:softHyphen/>
              <w:t>дической сис</w:t>
            </w:r>
            <w:r w:rsidRPr="007E6962">
              <w:softHyphen/>
              <w:t>теме химических элементов Д.И.Менделеева, строение их атомов и физи</w:t>
            </w:r>
            <w:r w:rsidRPr="007E6962">
              <w:softHyphen/>
              <w:t>ческие свойства.</w:t>
            </w:r>
          </w:p>
        </w:tc>
      </w:tr>
      <w:tr w:rsidR="006C59CC" w:rsidRPr="007E6962" w:rsidTr="0046409F">
        <w:tc>
          <w:tcPr>
            <w:tcW w:w="1008" w:type="dxa"/>
          </w:tcPr>
          <w:p w:rsidR="006C59CC" w:rsidRPr="007E6962" w:rsidRDefault="006C59CC" w:rsidP="00442A87">
            <w:pPr>
              <w:jc w:val="center"/>
            </w:pPr>
            <w:r w:rsidRPr="007E6962">
              <w:t>4</w:t>
            </w:r>
          </w:p>
          <w:p w:rsidR="006C59CC" w:rsidRPr="007E6962" w:rsidRDefault="006C59CC" w:rsidP="00442A87">
            <w:pPr>
              <w:jc w:val="center"/>
            </w:pPr>
          </w:p>
        </w:tc>
        <w:tc>
          <w:tcPr>
            <w:tcW w:w="7500" w:type="dxa"/>
          </w:tcPr>
          <w:p w:rsidR="006C59CC" w:rsidRPr="007E6962" w:rsidRDefault="006C59CC" w:rsidP="00442A87">
            <w:pPr>
              <w:jc w:val="both"/>
            </w:pPr>
            <w:r w:rsidRPr="007E6962">
              <w:t>Химические свойства метал</w:t>
            </w:r>
            <w:r w:rsidRPr="007E6962">
              <w:softHyphen/>
              <w:t>лов. Электрохи</w:t>
            </w:r>
            <w:r w:rsidRPr="007E6962">
              <w:softHyphen/>
              <w:t>мический ряд напряжений ме</w:t>
            </w:r>
            <w:r w:rsidRPr="007E6962">
              <w:softHyphen/>
              <w:t>таллов.</w:t>
            </w:r>
          </w:p>
        </w:tc>
      </w:tr>
      <w:tr w:rsidR="006C59CC" w:rsidRPr="007E6962" w:rsidTr="0046409F">
        <w:tc>
          <w:tcPr>
            <w:tcW w:w="1008" w:type="dxa"/>
          </w:tcPr>
          <w:p w:rsidR="006C59CC" w:rsidRPr="007E6962" w:rsidRDefault="006C59CC" w:rsidP="00442A87">
            <w:pPr>
              <w:jc w:val="center"/>
            </w:pPr>
            <w:r w:rsidRPr="007E6962">
              <w:t>5</w:t>
            </w:r>
          </w:p>
          <w:p w:rsidR="006C59CC" w:rsidRPr="007E6962" w:rsidRDefault="006C59CC" w:rsidP="00442A87">
            <w:pPr>
              <w:jc w:val="center"/>
            </w:pPr>
          </w:p>
        </w:tc>
        <w:tc>
          <w:tcPr>
            <w:tcW w:w="7500" w:type="dxa"/>
          </w:tcPr>
          <w:p w:rsidR="006C59CC" w:rsidRPr="007E6962" w:rsidRDefault="006C59CC" w:rsidP="00442A87">
            <w:pPr>
              <w:jc w:val="both"/>
            </w:pPr>
            <w:r w:rsidRPr="007E6962">
              <w:t>Металлы в при</w:t>
            </w:r>
            <w:r w:rsidRPr="007E6962">
              <w:softHyphen/>
              <w:t>роде. Способы получения ме</w:t>
            </w:r>
            <w:r w:rsidRPr="007E6962">
              <w:softHyphen/>
              <w:t>таллов. Сплавы.</w:t>
            </w:r>
          </w:p>
        </w:tc>
      </w:tr>
      <w:tr w:rsidR="006C59CC" w:rsidRPr="007E6962" w:rsidTr="0046409F">
        <w:tc>
          <w:tcPr>
            <w:tcW w:w="1008" w:type="dxa"/>
          </w:tcPr>
          <w:p w:rsidR="006C59CC" w:rsidRPr="007E6962" w:rsidRDefault="006C59CC" w:rsidP="00442A87">
            <w:pPr>
              <w:jc w:val="center"/>
            </w:pPr>
            <w:r w:rsidRPr="007E6962">
              <w:t>6</w:t>
            </w:r>
          </w:p>
          <w:p w:rsidR="006C59CC" w:rsidRPr="007E6962" w:rsidRDefault="006C59CC" w:rsidP="00442A87">
            <w:pPr>
              <w:jc w:val="center"/>
            </w:pPr>
          </w:p>
        </w:tc>
        <w:tc>
          <w:tcPr>
            <w:tcW w:w="7500" w:type="dxa"/>
          </w:tcPr>
          <w:p w:rsidR="006C59CC" w:rsidRPr="007E6962" w:rsidRDefault="006C59CC" w:rsidP="00442A87">
            <w:pPr>
              <w:jc w:val="both"/>
            </w:pPr>
            <w:r w:rsidRPr="007E6962">
              <w:t>Щелочные ме</w:t>
            </w:r>
            <w:r w:rsidRPr="007E6962">
              <w:softHyphen/>
              <w:t>таллы и их со</w:t>
            </w:r>
            <w:r w:rsidRPr="007E6962">
              <w:softHyphen/>
              <w:t>единения.</w:t>
            </w:r>
          </w:p>
        </w:tc>
      </w:tr>
      <w:tr w:rsidR="006C59CC" w:rsidRPr="007E6962" w:rsidTr="0046409F">
        <w:tc>
          <w:tcPr>
            <w:tcW w:w="1008" w:type="dxa"/>
          </w:tcPr>
          <w:p w:rsidR="006C59CC" w:rsidRPr="007E6962" w:rsidRDefault="006C59CC" w:rsidP="00442A87">
            <w:pPr>
              <w:jc w:val="center"/>
            </w:pPr>
            <w:r w:rsidRPr="007E6962">
              <w:t xml:space="preserve">7 </w:t>
            </w:r>
          </w:p>
        </w:tc>
        <w:tc>
          <w:tcPr>
            <w:tcW w:w="7500" w:type="dxa"/>
          </w:tcPr>
          <w:p w:rsidR="006C59CC" w:rsidRPr="007E6962" w:rsidRDefault="006C59CC" w:rsidP="00442A87">
            <w:pPr>
              <w:jc w:val="both"/>
            </w:pPr>
            <w:r w:rsidRPr="007E6962">
              <w:t>Щелочнозе</w:t>
            </w:r>
            <w:r w:rsidRPr="007E6962">
              <w:softHyphen/>
              <w:t>мельные ме</w:t>
            </w:r>
            <w:r w:rsidRPr="007E6962">
              <w:softHyphen/>
              <w:t>таллы и их со</w:t>
            </w:r>
            <w:r w:rsidRPr="007E6962">
              <w:softHyphen/>
              <w:t>единения.</w:t>
            </w:r>
          </w:p>
        </w:tc>
      </w:tr>
      <w:tr w:rsidR="006C59CC" w:rsidRPr="007E6962" w:rsidTr="0046409F">
        <w:tc>
          <w:tcPr>
            <w:tcW w:w="1008" w:type="dxa"/>
          </w:tcPr>
          <w:p w:rsidR="006C59CC" w:rsidRPr="007E6962" w:rsidRDefault="006C59CC" w:rsidP="00442A87">
            <w:pPr>
              <w:jc w:val="center"/>
            </w:pPr>
            <w:r w:rsidRPr="007E6962">
              <w:t xml:space="preserve">8 </w:t>
            </w:r>
          </w:p>
        </w:tc>
        <w:tc>
          <w:tcPr>
            <w:tcW w:w="7500" w:type="dxa"/>
          </w:tcPr>
          <w:p w:rsidR="006C59CC" w:rsidRPr="007E6962" w:rsidRDefault="006C59CC" w:rsidP="00442A87">
            <w:pPr>
              <w:jc w:val="both"/>
            </w:pPr>
            <w:r w:rsidRPr="007E6962">
              <w:t>Соединения кальция.</w:t>
            </w:r>
          </w:p>
        </w:tc>
      </w:tr>
      <w:tr w:rsidR="006C59CC" w:rsidRPr="007E6962" w:rsidTr="0046409F">
        <w:tc>
          <w:tcPr>
            <w:tcW w:w="1008" w:type="dxa"/>
          </w:tcPr>
          <w:p w:rsidR="006C59CC" w:rsidRPr="007E6962" w:rsidRDefault="006C59CC" w:rsidP="00442A87">
            <w:pPr>
              <w:jc w:val="center"/>
            </w:pPr>
            <w:r w:rsidRPr="007E6962">
              <w:t>9</w:t>
            </w:r>
          </w:p>
        </w:tc>
        <w:tc>
          <w:tcPr>
            <w:tcW w:w="7500" w:type="dxa"/>
          </w:tcPr>
          <w:p w:rsidR="006C59CC" w:rsidRPr="007E6962" w:rsidRDefault="006C59CC" w:rsidP="00442A87">
            <w:pPr>
              <w:jc w:val="both"/>
            </w:pPr>
            <w:r w:rsidRPr="007E6962">
              <w:t>Алюминий и его соединения.</w:t>
            </w:r>
          </w:p>
        </w:tc>
      </w:tr>
      <w:tr w:rsidR="006C59CC" w:rsidRPr="007E6962" w:rsidTr="0046409F">
        <w:tc>
          <w:tcPr>
            <w:tcW w:w="1008" w:type="dxa"/>
          </w:tcPr>
          <w:p w:rsidR="006C59CC" w:rsidRPr="007E6962" w:rsidRDefault="006C59CC" w:rsidP="00442A87">
            <w:pPr>
              <w:jc w:val="center"/>
            </w:pPr>
            <w:r w:rsidRPr="007E6962">
              <w:t>10</w:t>
            </w:r>
          </w:p>
        </w:tc>
        <w:tc>
          <w:tcPr>
            <w:tcW w:w="7500" w:type="dxa"/>
          </w:tcPr>
          <w:p w:rsidR="006C59CC" w:rsidRPr="007E6962" w:rsidRDefault="006C59CC" w:rsidP="00442A87">
            <w:pPr>
              <w:jc w:val="both"/>
            </w:pPr>
            <w:r w:rsidRPr="007E6962">
              <w:t>Железо и его со</w:t>
            </w:r>
            <w:r w:rsidRPr="007E6962">
              <w:softHyphen/>
              <w:t>единения.</w:t>
            </w:r>
          </w:p>
        </w:tc>
      </w:tr>
      <w:tr w:rsidR="006C59CC" w:rsidRPr="007E6962" w:rsidTr="0046409F">
        <w:tc>
          <w:tcPr>
            <w:tcW w:w="1008" w:type="dxa"/>
          </w:tcPr>
          <w:p w:rsidR="006C59CC" w:rsidRPr="007E6962" w:rsidRDefault="006C59CC" w:rsidP="00442A87">
            <w:pPr>
              <w:jc w:val="center"/>
            </w:pPr>
            <w:r w:rsidRPr="007E6962">
              <w:t>11</w:t>
            </w:r>
          </w:p>
          <w:p w:rsidR="006C59CC" w:rsidRPr="007E6962" w:rsidRDefault="006C59CC" w:rsidP="00442A87">
            <w:pPr>
              <w:jc w:val="center"/>
            </w:pPr>
          </w:p>
        </w:tc>
        <w:tc>
          <w:tcPr>
            <w:tcW w:w="7500" w:type="dxa"/>
          </w:tcPr>
          <w:p w:rsidR="006C59CC" w:rsidRPr="007E6962" w:rsidRDefault="006C59CC" w:rsidP="00442A87">
            <w:pPr>
              <w:spacing w:line="480" w:lineRule="auto"/>
            </w:pPr>
            <w:r w:rsidRPr="007E6962">
              <w:t>Практическая работа №1.« Получение и свойства соединений металлов.» Правила Т.Б.</w:t>
            </w:r>
          </w:p>
        </w:tc>
      </w:tr>
      <w:tr w:rsidR="006C59CC" w:rsidRPr="007E6962" w:rsidTr="0046409F">
        <w:tc>
          <w:tcPr>
            <w:tcW w:w="1008" w:type="dxa"/>
          </w:tcPr>
          <w:p w:rsidR="006C59CC" w:rsidRPr="007E6962" w:rsidRDefault="006C59CC" w:rsidP="00442A87">
            <w:pPr>
              <w:jc w:val="center"/>
            </w:pPr>
            <w:r w:rsidRPr="007E6962">
              <w:t>12</w:t>
            </w:r>
          </w:p>
          <w:p w:rsidR="006C59CC" w:rsidRPr="007E6962" w:rsidRDefault="006C59CC" w:rsidP="00442A87">
            <w:pPr>
              <w:jc w:val="center"/>
            </w:pPr>
          </w:p>
        </w:tc>
        <w:tc>
          <w:tcPr>
            <w:tcW w:w="7500" w:type="dxa"/>
          </w:tcPr>
          <w:p w:rsidR="006C59CC" w:rsidRPr="007E6962" w:rsidRDefault="006C59CC" w:rsidP="00442A87">
            <w:pPr>
              <w:jc w:val="both"/>
            </w:pPr>
            <w:r w:rsidRPr="007E6962">
              <w:t>Обобщение и систематизация знаний по теме «Металлы».</w:t>
            </w:r>
          </w:p>
        </w:tc>
      </w:tr>
      <w:tr w:rsidR="006C59CC" w:rsidRPr="007E6962" w:rsidTr="0046409F">
        <w:tc>
          <w:tcPr>
            <w:tcW w:w="1008" w:type="dxa"/>
          </w:tcPr>
          <w:p w:rsidR="006C59CC" w:rsidRPr="007E6962" w:rsidRDefault="006C59CC" w:rsidP="00442A87">
            <w:pPr>
              <w:jc w:val="center"/>
            </w:pPr>
            <w:r w:rsidRPr="007E6962">
              <w:t>13</w:t>
            </w:r>
          </w:p>
          <w:p w:rsidR="006C59CC" w:rsidRPr="007E6962" w:rsidRDefault="006C59CC" w:rsidP="00442A87">
            <w:pPr>
              <w:jc w:val="center"/>
            </w:pPr>
          </w:p>
        </w:tc>
        <w:tc>
          <w:tcPr>
            <w:tcW w:w="7500" w:type="dxa"/>
          </w:tcPr>
          <w:p w:rsidR="006C59CC" w:rsidRPr="007E6962" w:rsidRDefault="006C59CC" w:rsidP="00442A87">
            <w:pPr>
              <w:jc w:val="both"/>
            </w:pPr>
            <w:r w:rsidRPr="007E6962">
              <w:t>Контрольная ра</w:t>
            </w:r>
            <w:r w:rsidRPr="007E6962">
              <w:softHyphen/>
              <w:t>бота № 1 по теме : «Металлы».</w:t>
            </w:r>
          </w:p>
        </w:tc>
      </w:tr>
      <w:tr w:rsidR="006C59CC" w:rsidRPr="007E6962" w:rsidTr="0046409F">
        <w:tc>
          <w:tcPr>
            <w:tcW w:w="1008" w:type="dxa"/>
          </w:tcPr>
          <w:p w:rsidR="006C59CC" w:rsidRPr="007E6962" w:rsidRDefault="006C59CC" w:rsidP="00442A87">
            <w:pPr>
              <w:jc w:val="center"/>
            </w:pPr>
            <w:r w:rsidRPr="007E6962">
              <w:t>14</w:t>
            </w:r>
          </w:p>
          <w:p w:rsidR="006C59CC" w:rsidRPr="007E6962" w:rsidRDefault="006C59CC" w:rsidP="00442A87">
            <w:pPr>
              <w:jc w:val="center"/>
            </w:pPr>
          </w:p>
        </w:tc>
        <w:tc>
          <w:tcPr>
            <w:tcW w:w="7500" w:type="dxa"/>
          </w:tcPr>
          <w:p w:rsidR="006C59CC" w:rsidRPr="007E6962" w:rsidRDefault="006C59CC" w:rsidP="00442A87">
            <w:pPr>
              <w:jc w:val="both"/>
            </w:pPr>
            <w:r w:rsidRPr="007E6962">
              <w:t>Анализ кон</w:t>
            </w:r>
            <w:r w:rsidRPr="007E6962">
              <w:softHyphen/>
              <w:t>трольной ра</w:t>
            </w:r>
            <w:r w:rsidRPr="007E6962">
              <w:softHyphen/>
              <w:t>боты. Общая характе</w:t>
            </w:r>
            <w:r w:rsidRPr="007E6962">
              <w:softHyphen/>
              <w:t>ристика неме</w:t>
            </w:r>
            <w:r w:rsidRPr="007E6962">
              <w:softHyphen/>
              <w:t>таллов.</w:t>
            </w:r>
          </w:p>
        </w:tc>
      </w:tr>
      <w:tr w:rsidR="006C59CC" w:rsidRPr="007E6962" w:rsidTr="0046409F">
        <w:tc>
          <w:tcPr>
            <w:tcW w:w="1008" w:type="dxa"/>
          </w:tcPr>
          <w:p w:rsidR="006C59CC" w:rsidRPr="007E6962" w:rsidRDefault="006C59CC" w:rsidP="00442A87">
            <w:pPr>
              <w:jc w:val="center"/>
            </w:pPr>
            <w:r w:rsidRPr="007E6962">
              <w:t>15</w:t>
            </w:r>
          </w:p>
          <w:p w:rsidR="006C59CC" w:rsidRPr="007E6962" w:rsidRDefault="006C59CC" w:rsidP="00442A87">
            <w:pPr>
              <w:jc w:val="center"/>
            </w:pPr>
          </w:p>
        </w:tc>
        <w:tc>
          <w:tcPr>
            <w:tcW w:w="7500" w:type="dxa"/>
          </w:tcPr>
          <w:p w:rsidR="006C59CC" w:rsidRPr="007E6962" w:rsidRDefault="006C59CC" w:rsidP="00442A87">
            <w:pPr>
              <w:jc w:val="both"/>
            </w:pPr>
            <w:r w:rsidRPr="007E6962">
              <w:t>Водород, его физические и химические свойства.</w:t>
            </w:r>
          </w:p>
        </w:tc>
      </w:tr>
      <w:tr w:rsidR="006C59CC" w:rsidRPr="007E6962" w:rsidTr="0046409F">
        <w:tc>
          <w:tcPr>
            <w:tcW w:w="1008" w:type="dxa"/>
          </w:tcPr>
          <w:p w:rsidR="006C59CC" w:rsidRPr="007E6962" w:rsidRDefault="006C59CC" w:rsidP="00442A87">
            <w:pPr>
              <w:jc w:val="center"/>
            </w:pPr>
            <w:r w:rsidRPr="007E6962">
              <w:t>16</w:t>
            </w:r>
          </w:p>
          <w:p w:rsidR="006C59CC" w:rsidRPr="007E6962" w:rsidRDefault="006C59CC" w:rsidP="00442A87">
            <w:pPr>
              <w:jc w:val="center"/>
            </w:pPr>
          </w:p>
        </w:tc>
        <w:tc>
          <w:tcPr>
            <w:tcW w:w="7500" w:type="dxa"/>
          </w:tcPr>
          <w:p w:rsidR="006C59CC" w:rsidRPr="007E6962" w:rsidRDefault="006C59CC" w:rsidP="00442A87">
            <w:pPr>
              <w:jc w:val="both"/>
            </w:pPr>
            <w:r w:rsidRPr="007E6962">
              <w:t>Общая характе</w:t>
            </w:r>
            <w:r w:rsidRPr="007E6962">
              <w:softHyphen/>
              <w:t>ристика галоге</w:t>
            </w:r>
            <w:r w:rsidRPr="007E6962">
              <w:softHyphen/>
              <w:t>нов.</w:t>
            </w:r>
          </w:p>
        </w:tc>
      </w:tr>
      <w:tr w:rsidR="006C59CC" w:rsidRPr="007E6962" w:rsidTr="0046409F">
        <w:tc>
          <w:tcPr>
            <w:tcW w:w="1008" w:type="dxa"/>
          </w:tcPr>
          <w:p w:rsidR="006C59CC" w:rsidRPr="007E6962" w:rsidRDefault="006C59CC" w:rsidP="00442A87">
            <w:pPr>
              <w:jc w:val="center"/>
            </w:pPr>
            <w:r w:rsidRPr="007E6962">
              <w:t xml:space="preserve">17 </w:t>
            </w:r>
          </w:p>
        </w:tc>
        <w:tc>
          <w:tcPr>
            <w:tcW w:w="7500" w:type="dxa"/>
          </w:tcPr>
          <w:p w:rsidR="006C59CC" w:rsidRPr="007E6962" w:rsidRDefault="006C59CC" w:rsidP="00442A87">
            <w:pPr>
              <w:jc w:val="both"/>
            </w:pPr>
            <w:r w:rsidRPr="007E6962">
              <w:t>Соединения га</w:t>
            </w:r>
            <w:r w:rsidRPr="007E6962">
              <w:softHyphen/>
              <w:t>логенов.</w:t>
            </w:r>
          </w:p>
        </w:tc>
      </w:tr>
      <w:tr w:rsidR="006C59CC" w:rsidRPr="007E6962" w:rsidTr="0046409F">
        <w:tc>
          <w:tcPr>
            <w:tcW w:w="1008" w:type="dxa"/>
          </w:tcPr>
          <w:p w:rsidR="006C59CC" w:rsidRPr="007E6962" w:rsidRDefault="006C59CC" w:rsidP="00442A87">
            <w:pPr>
              <w:jc w:val="center"/>
            </w:pPr>
            <w:r w:rsidRPr="007E6962">
              <w:t>18</w:t>
            </w:r>
          </w:p>
        </w:tc>
        <w:tc>
          <w:tcPr>
            <w:tcW w:w="7500" w:type="dxa"/>
          </w:tcPr>
          <w:p w:rsidR="006C59CC" w:rsidRPr="007E6962" w:rsidRDefault="006C59CC" w:rsidP="00442A87">
            <w:pPr>
              <w:jc w:val="both"/>
            </w:pPr>
            <w:r w:rsidRPr="007E6962">
              <w:t>Кислород, его физические и химические свойства.</w:t>
            </w:r>
          </w:p>
        </w:tc>
      </w:tr>
      <w:tr w:rsidR="006C59CC" w:rsidRPr="007E6962" w:rsidTr="0046409F">
        <w:tc>
          <w:tcPr>
            <w:tcW w:w="1008" w:type="dxa"/>
          </w:tcPr>
          <w:p w:rsidR="006C59CC" w:rsidRPr="007E6962" w:rsidRDefault="006C59CC" w:rsidP="00442A87">
            <w:pPr>
              <w:jc w:val="center"/>
            </w:pPr>
            <w:r w:rsidRPr="007E6962">
              <w:t xml:space="preserve"> 19</w:t>
            </w:r>
          </w:p>
        </w:tc>
        <w:tc>
          <w:tcPr>
            <w:tcW w:w="7500" w:type="dxa"/>
          </w:tcPr>
          <w:p w:rsidR="006C59CC" w:rsidRPr="007E6962" w:rsidRDefault="006C59CC" w:rsidP="00442A87">
            <w:pPr>
              <w:jc w:val="both"/>
            </w:pPr>
            <w:r w:rsidRPr="007E6962">
              <w:t>Сера, её физиче</w:t>
            </w:r>
            <w:r w:rsidRPr="007E6962">
              <w:softHyphen/>
              <w:t>ские и химиче</w:t>
            </w:r>
            <w:r w:rsidRPr="007E6962">
              <w:softHyphen/>
              <w:t>ские свойства.</w:t>
            </w:r>
          </w:p>
        </w:tc>
      </w:tr>
      <w:tr w:rsidR="006C59CC" w:rsidRPr="007E6962" w:rsidTr="0046409F">
        <w:tc>
          <w:tcPr>
            <w:tcW w:w="1008" w:type="dxa"/>
          </w:tcPr>
          <w:p w:rsidR="006C59CC" w:rsidRPr="007E6962" w:rsidRDefault="006C59CC" w:rsidP="00442A87">
            <w:pPr>
              <w:jc w:val="center"/>
            </w:pPr>
            <w:r w:rsidRPr="007E6962">
              <w:t>20</w:t>
            </w:r>
          </w:p>
        </w:tc>
        <w:tc>
          <w:tcPr>
            <w:tcW w:w="7500" w:type="dxa"/>
          </w:tcPr>
          <w:p w:rsidR="006C59CC" w:rsidRPr="007E6962" w:rsidRDefault="006C59CC" w:rsidP="00442A87">
            <w:pPr>
              <w:jc w:val="both"/>
            </w:pPr>
            <w:r w:rsidRPr="007E6962">
              <w:t>Оксиды серы.</w:t>
            </w:r>
          </w:p>
        </w:tc>
      </w:tr>
      <w:tr w:rsidR="006C59CC" w:rsidRPr="007E6962" w:rsidTr="0046409F">
        <w:tc>
          <w:tcPr>
            <w:tcW w:w="1008" w:type="dxa"/>
          </w:tcPr>
          <w:p w:rsidR="006C59CC" w:rsidRPr="007E6962" w:rsidRDefault="006C59CC" w:rsidP="00442A87">
            <w:pPr>
              <w:jc w:val="center"/>
            </w:pPr>
            <w:r w:rsidRPr="007E6962">
              <w:t>21</w:t>
            </w:r>
          </w:p>
        </w:tc>
        <w:tc>
          <w:tcPr>
            <w:tcW w:w="7500" w:type="dxa"/>
          </w:tcPr>
          <w:p w:rsidR="006C59CC" w:rsidRPr="007E6962" w:rsidRDefault="006C59CC" w:rsidP="00442A87">
            <w:pPr>
              <w:jc w:val="both"/>
            </w:pPr>
            <w:r w:rsidRPr="007E6962">
              <w:t>Серная кислота и её соли.</w:t>
            </w:r>
          </w:p>
        </w:tc>
      </w:tr>
      <w:tr w:rsidR="006C59CC" w:rsidRPr="007E6962" w:rsidTr="0046409F">
        <w:tc>
          <w:tcPr>
            <w:tcW w:w="1008" w:type="dxa"/>
          </w:tcPr>
          <w:p w:rsidR="006C59CC" w:rsidRPr="007E6962" w:rsidRDefault="006C59CC" w:rsidP="00442A87">
            <w:pPr>
              <w:jc w:val="center"/>
            </w:pPr>
            <w:r w:rsidRPr="007E6962">
              <w:t>22</w:t>
            </w:r>
          </w:p>
        </w:tc>
        <w:tc>
          <w:tcPr>
            <w:tcW w:w="7500" w:type="dxa"/>
          </w:tcPr>
          <w:p w:rsidR="006C59CC" w:rsidRPr="007E6962" w:rsidRDefault="006C59CC" w:rsidP="00442A87">
            <w:pPr>
              <w:jc w:val="both"/>
            </w:pPr>
            <w:r w:rsidRPr="007E6962">
              <w:t>Практическая работа № 2. Правила Т.Б. Решение экспериментальных задач по теме: «Подгруппа кислорода».</w:t>
            </w:r>
          </w:p>
        </w:tc>
      </w:tr>
      <w:tr w:rsidR="006C59CC" w:rsidRPr="007E6962" w:rsidTr="0046409F">
        <w:tc>
          <w:tcPr>
            <w:tcW w:w="1008" w:type="dxa"/>
          </w:tcPr>
          <w:p w:rsidR="006C59CC" w:rsidRPr="007E6962" w:rsidRDefault="006C59CC" w:rsidP="00442A87">
            <w:pPr>
              <w:jc w:val="center"/>
            </w:pPr>
            <w:r w:rsidRPr="007E6962">
              <w:t>23</w:t>
            </w:r>
          </w:p>
        </w:tc>
        <w:tc>
          <w:tcPr>
            <w:tcW w:w="7500" w:type="dxa"/>
          </w:tcPr>
          <w:p w:rsidR="006C59CC" w:rsidRPr="007E6962" w:rsidRDefault="006C59CC" w:rsidP="00442A87">
            <w:pPr>
              <w:jc w:val="both"/>
            </w:pPr>
            <w:r w:rsidRPr="007E6962">
              <w:t>Азот, его физи</w:t>
            </w:r>
            <w:r w:rsidRPr="007E6962">
              <w:softHyphen/>
              <w:t>ческие и хими</w:t>
            </w:r>
            <w:r w:rsidRPr="007E6962">
              <w:softHyphen/>
              <w:t>ческие свойства.</w:t>
            </w:r>
          </w:p>
        </w:tc>
      </w:tr>
      <w:tr w:rsidR="006C59CC" w:rsidRPr="007E6962" w:rsidTr="0046409F">
        <w:tc>
          <w:tcPr>
            <w:tcW w:w="1008" w:type="dxa"/>
          </w:tcPr>
          <w:p w:rsidR="006C59CC" w:rsidRPr="007E6962" w:rsidRDefault="006C59CC" w:rsidP="00442A87">
            <w:pPr>
              <w:jc w:val="center"/>
            </w:pPr>
            <w:r w:rsidRPr="007E6962">
              <w:t>24</w:t>
            </w:r>
          </w:p>
        </w:tc>
        <w:tc>
          <w:tcPr>
            <w:tcW w:w="7500" w:type="dxa"/>
          </w:tcPr>
          <w:p w:rsidR="006C59CC" w:rsidRPr="007E6962" w:rsidRDefault="006C59CC" w:rsidP="00442A87">
            <w:pPr>
              <w:jc w:val="both"/>
            </w:pPr>
            <w:r w:rsidRPr="007E6962">
              <w:t>Аммиак и его свойства.</w:t>
            </w:r>
          </w:p>
        </w:tc>
      </w:tr>
      <w:tr w:rsidR="006C59CC" w:rsidRPr="007E6962" w:rsidTr="0046409F">
        <w:tc>
          <w:tcPr>
            <w:tcW w:w="1008" w:type="dxa"/>
          </w:tcPr>
          <w:p w:rsidR="006C59CC" w:rsidRPr="007E6962" w:rsidRDefault="006C59CC" w:rsidP="00442A87">
            <w:pPr>
              <w:jc w:val="center"/>
            </w:pPr>
            <w:r w:rsidRPr="007E6962">
              <w:t xml:space="preserve"> 25</w:t>
            </w:r>
          </w:p>
        </w:tc>
        <w:tc>
          <w:tcPr>
            <w:tcW w:w="7500" w:type="dxa"/>
          </w:tcPr>
          <w:p w:rsidR="006C59CC" w:rsidRPr="007E6962" w:rsidRDefault="006C59CC" w:rsidP="00442A87">
            <w:pPr>
              <w:jc w:val="both"/>
            </w:pPr>
            <w:r w:rsidRPr="007E6962">
              <w:t>Соли аммония.</w:t>
            </w:r>
          </w:p>
        </w:tc>
      </w:tr>
      <w:tr w:rsidR="006C59CC" w:rsidRPr="007E6962" w:rsidTr="0046409F">
        <w:tc>
          <w:tcPr>
            <w:tcW w:w="1008" w:type="dxa"/>
          </w:tcPr>
          <w:p w:rsidR="006C59CC" w:rsidRPr="007E6962" w:rsidRDefault="006C59CC" w:rsidP="00442A87">
            <w:pPr>
              <w:jc w:val="center"/>
            </w:pPr>
            <w:r w:rsidRPr="007E6962">
              <w:t>26</w:t>
            </w:r>
          </w:p>
        </w:tc>
        <w:tc>
          <w:tcPr>
            <w:tcW w:w="7500" w:type="dxa"/>
          </w:tcPr>
          <w:p w:rsidR="006C59CC" w:rsidRPr="007E6962" w:rsidRDefault="006C59CC" w:rsidP="00442A87">
            <w:pPr>
              <w:jc w:val="both"/>
            </w:pPr>
            <w:r w:rsidRPr="007E6962">
              <w:t>Оксиды азота (</w:t>
            </w:r>
            <w:r w:rsidRPr="007E6962">
              <w:rPr>
                <w:lang w:val="en-US"/>
              </w:rPr>
              <w:t>II</w:t>
            </w:r>
            <w:r w:rsidRPr="007E6962">
              <w:t>) и (</w:t>
            </w:r>
            <w:r w:rsidRPr="007E6962">
              <w:rPr>
                <w:lang w:val="en-US"/>
              </w:rPr>
              <w:t>IV</w:t>
            </w:r>
            <w:r w:rsidRPr="007E6962">
              <w:t>).</w:t>
            </w:r>
          </w:p>
        </w:tc>
      </w:tr>
      <w:tr w:rsidR="006C59CC" w:rsidRPr="007E6962" w:rsidTr="0046409F">
        <w:tc>
          <w:tcPr>
            <w:tcW w:w="1008" w:type="dxa"/>
          </w:tcPr>
          <w:p w:rsidR="006C59CC" w:rsidRPr="007E6962" w:rsidRDefault="006C59CC" w:rsidP="00442A87">
            <w:pPr>
              <w:jc w:val="center"/>
            </w:pPr>
            <w:r w:rsidRPr="007E6962">
              <w:t>27</w:t>
            </w:r>
          </w:p>
        </w:tc>
        <w:tc>
          <w:tcPr>
            <w:tcW w:w="7500" w:type="dxa"/>
          </w:tcPr>
          <w:p w:rsidR="006C59CC" w:rsidRPr="007E6962" w:rsidRDefault="006C59CC" w:rsidP="00442A87">
            <w:pPr>
              <w:jc w:val="both"/>
            </w:pPr>
            <w:r w:rsidRPr="007E6962">
              <w:t>Азотная кислота и её свойства.</w:t>
            </w:r>
          </w:p>
        </w:tc>
      </w:tr>
      <w:tr w:rsidR="006C59CC" w:rsidRPr="007E6962" w:rsidTr="0046409F">
        <w:tc>
          <w:tcPr>
            <w:tcW w:w="1008" w:type="dxa"/>
          </w:tcPr>
          <w:p w:rsidR="006C59CC" w:rsidRPr="007E6962" w:rsidRDefault="006C59CC" w:rsidP="00442A87">
            <w:pPr>
              <w:jc w:val="center"/>
            </w:pPr>
            <w:r w:rsidRPr="007E6962">
              <w:t>28</w:t>
            </w:r>
          </w:p>
        </w:tc>
        <w:tc>
          <w:tcPr>
            <w:tcW w:w="7500" w:type="dxa"/>
          </w:tcPr>
          <w:p w:rsidR="006C59CC" w:rsidRPr="007E6962" w:rsidRDefault="006C59CC" w:rsidP="00442A87">
            <w:pPr>
              <w:jc w:val="both"/>
            </w:pPr>
            <w:r w:rsidRPr="007E6962">
              <w:t>Соли азотной кислоты.</w:t>
            </w:r>
          </w:p>
        </w:tc>
      </w:tr>
      <w:tr w:rsidR="006C59CC" w:rsidRPr="007E6962" w:rsidTr="0046409F">
        <w:tc>
          <w:tcPr>
            <w:tcW w:w="1008" w:type="dxa"/>
          </w:tcPr>
          <w:p w:rsidR="006C59CC" w:rsidRPr="007E6962" w:rsidRDefault="006C59CC" w:rsidP="00442A87">
            <w:pPr>
              <w:jc w:val="center"/>
            </w:pPr>
            <w:r w:rsidRPr="007E6962">
              <w:t xml:space="preserve">29-30 </w:t>
            </w:r>
          </w:p>
        </w:tc>
        <w:tc>
          <w:tcPr>
            <w:tcW w:w="7500" w:type="dxa"/>
          </w:tcPr>
          <w:p w:rsidR="006C59CC" w:rsidRPr="007E6962" w:rsidRDefault="006C59CC" w:rsidP="00442A87">
            <w:pPr>
              <w:jc w:val="both"/>
            </w:pPr>
            <w:r w:rsidRPr="007E6962">
              <w:t>Фосфор, его фи</w:t>
            </w:r>
            <w:r w:rsidRPr="007E6962">
              <w:softHyphen/>
              <w:t>зические и хи</w:t>
            </w:r>
            <w:r w:rsidRPr="007E6962">
              <w:softHyphen/>
              <w:t>мические свой</w:t>
            </w:r>
            <w:r w:rsidRPr="007E6962">
              <w:softHyphen/>
              <w:t>ства.</w:t>
            </w:r>
          </w:p>
        </w:tc>
      </w:tr>
      <w:tr w:rsidR="006C59CC" w:rsidRPr="007E6962" w:rsidTr="0046409F">
        <w:tc>
          <w:tcPr>
            <w:tcW w:w="1008" w:type="dxa"/>
          </w:tcPr>
          <w:p w:rsidR="006C59CC" w:rsidRPr="007E6962" w:rsidRDefault="006C59CC" w:rsidP="00442A87">
            <w:pPr>
              <w:jc w:val="center"/>
            </w:pPr>
            <w:r w:rsidRPr="007E6962">
              <w:t xml:space="preserve"> 31</w:t>
            </w:r>
          </w:p>
        </w:tc>
        <w:tc>
          <w:tcPr>
            <w:tcW w:w="7500" w:type="dxa"/>
          </w:tcPr>
          <w:p w:rsidR="006C59CC" w:rsidRPr="007E6962" w:rsidRDefault="006C59CC" w:rsidP="00442A87">
            <w:pPr>
              <w:jc w:val="both"/>
            </w:pPr>
            <w:r w:rsidRPr="007E6962">
              <w:t>Оксид фос</w:t>
            </w:r>
            <w:r w:rsidRPr="007E6962">
              <w:softHyphen/>
              <w:t>фора (</w:t>
            </w:r>
            <w:r w:rsidRPr="007E6962">
              <w:rPr>
                <w:lang w:val="en-US"/>
              </w:rPr>
              <w:t>V</w:t>
            </w:r>
            <w:r w:rsidRPr="007E6962">
              <w:t>). Ортофосфорная ки</w:t>
            </w:r>
            <w:r w:rsidRPr="007E6962">
              <w:softHyphen/>
              <w:t>слота и её соли.</w:t>
            </w:r>
          </w:p>
        </w:tc>
      </w:tr>
      <w:tr w:rsidR="006C59CC" w:rsidRPr="007E6962" w:rsidTr="0046409F">
        <w:tc>
          <w:tcPr>
            <w:tcW w:w="1008" w:type="dxa"/>
          </w:tcPr>
          <w:p w:rsidR="006C59CC" w:rsidRPr="007E6962" w:rsidRDefault="006C59CC" w:rsidP="00442A87">
            <w:pPr>
              <w:jc w:val="center"/>
            </w:pPr>
            <w:r w:rsidRPr="007E6962">
              <w:t>32</w:t>
            </w:r>
          </w:p>
          <w:p w:rsidR="006C59CC" w:rsidRPr="007E6962" w:rsidRDefault="006C59CC" w:rsidP="00442A87">
            <w:pPr>
              <w:jc w:val="center"/>
            </w:pPr>
          </w:p>
        </w:tc>
        <w:tc>
          <w:tcPr>
            <w:tcW w:w="7500" w:type="dxa"/>
          </w:tcPr>
          <w:p w:rsidR="006C59CC" w:rsidRPr="007E6962" w:rsidRDefault="006C59CC" w:rsidP="00442A87">
            <w:pPr>
              <w:jc w:val="both"/>
            </w:pPr>
            <w:r w:rsidRPr="007E6962">
              <w:t>Углерод, его фи</w:t>
            </w:r>
            <w:r w:rsidRPr="007E6962">
              <w:softHyphen/>
              <w:t>зические и хи</w:t>
            </w:r>
            <w:r w:rsidRPr="007E6962">
              <w:softHyphen/>
              <w:t>мические свой</w:t>
            </w:r>
            <w:r w:rsidRPr="007E6962">
              <w:softHyphen/>
              <w:t>ства.</w:t>
            </w:r>
          </w:p>
        </w:tc>
      </w:tr>
      <w:tr w:rsidR="006C59CC" w:rsidRPr="007E6962" w:rsidTr="0046409F">
        <w:tc>
          <w:tcPr>
            <w:tcW w:w="1008" w:type="dxa"/>
          </w:tcPr>
          <w:p w:rsidR="006C59CC" w:rsidRPr="007E6962" w:rsidRDefault="006C59CC" w:rsidP="00442A87">
            <w:pPr>
              <w:jc w:val="center"/>
            </w:pPr>
            <w:r w:rsidRPr="007E6962">
              <w:t xml:space="preserve">33 </w:t>
            </w:r>
          </w:p>
        </w:tc>
        <w:tc>
          <w:tcPr>
            <w:tcW w:w="7500" w:type="dxa"/>
          </w:tcPr>
          <w:p w:rsidR="006C59CC" w:rsidRPr="007E6962" w:rsidRDefault="006C59CC" w:rsidP="00442A87">
            <w:pPr>
              <w:jc w:val="both"/>
            </w:pPr>
            <w:r w:rsidRPr="007E6962">
              <w:t>Оксиды угле</w:t>
            </w:r>
            <w:r w:rsidRPr="007E6962">
              <w:softHyphen/>
              <w:t>рода.</w:t>
            </w:r>
          </w:p>
        </w:tc>
      </w:tr>
      <w:tr w:rsidR="006C59CC" w:rsidRPr="007E6962" w:rsidTr="0046409F">
        <w:tc>
          <w:tcPr>
            <w:tcW w:w="1008" w:type="dxa"/>
          </w:tcPr>
          <w:p w:rsidR="006C59CC" w:rsidRPr="007E6962" w:rsidRDefault="006C59CC" w:rsidP="00442A87">
            <w:pPr>
              <w:jc w:val="center"/>
            </w:pPr>
            <w:r w:rsidRPr="007E6962">
              <w:t>34 -35</w:t>
            </w:r>
          </w:p>
        </w:tc>
        <w:tc>
          <w:tcPr>
            <w:tcW w:w="7500" w:type="dxa"/>
          </w:tcPr>
          <w:p w:rsidR="006C59CC" w:rsidRPr="007E6962" w:rsidRDefault="006C59CC" w:rsidP="00442A87">
            <w:pPr>
              <w:jc w:val="both"/>
            </w:pPr>
            <w:r w:rsidRPr="007E6962">
              <w:t>Угольная ки</w:t>
            </w:r>
            <w:r w:rsidRPr="007E6962">
              <w:softHyphen/>
              <w:t>слота и её соли.</w:t>
            </w:r>
          </w:p>
        </w:tc>
      </w:tr>
      <w:tr w:rsidR="006C59CC" w:rsidRPr="007E6962" w:rsidTr="0046409F">
        <w:tc>
          <w:tcPr>
            <w:tcW w:w="1008" w:type="dxa"/>
          </w:tcPr>
          <w:p w:rsidR="006C59CC" w:rsidRPr="007E6962" w:rsidRDefault="006C59CC" w:rsidP="00442A87">
            <w:pPr>
              <w:jc w:val="center"/>
            </w:pPr>
            <w:r w:rsidRPr="007E6962">
              <w:t xml:space="preserve">36-37 </w:t>
            </w:r>
          </w:p>
        </w:tc>
        <w:tc>
          <w:tcPr>
            <w:tcW w:w="7500" w:type="dxa"/>
          </w:tcPr>
          <w:p w:rsidR="006C59CC" w:rsidRPr="007E6962" w:rsidRDefault="006C59CC" w:rsidP="00442A87">
            <w:pPr>
              <w:jc w:val="both"/>
            </w:pPr>
            <w:r w:rsidRPr="007E6962">
              <w:t>Кремний и его соединения.</w:t>
            </w:r>
          </w:p>
        </w:tc>
      </w:tr>
      <w:tr w:rsidR="006C59CC" w:rsidRPr="007E6962" w:rsidTr="0046409F">
        <w:tc>
          <w:tcPr>
            <w:tcW w:w="1008" w:type="dxa"/>
          </w:tcPr>
          <w:p w:rsidR="006C59CC" w:rsidRPr="007E6962" w:rsidRDefault="006C59CC" w:rsidP="00442A87">
            <w:pPr>
              <w:jc w:val="center"/>
            </w:pPr>
            <w:r w:rsidRPr="007E6962">
              <w:t>38</w:t>
            </w:r>
          </w:p>
        </w:tc>
        <w:tc>
          <w:tcPr>
            <w:tcW w:w="7500" w:type="dxa"/>
          </w:tcPr>
          <w:p w:rsidR="006C59CC" w:rsidRPr="007E6962" w:rsidRDefault="006C59CC" w:rsidP="00442A87">
            <w:r w:rsidRPr="007E6962">
              <w:t>Практическая работа № 3. Правила Т.Б.  Эксперимен</w:t>
            </w:r>
            <w:r w:rsidRPr="007E6962">
              <w:softHyphen/>
              <w:t>тальные задачи по теме: «Под</w:t>
            </w:r>
            <w:r w:rsidRPr="007E6962">
              <w:softHyphen/>
              <w:t>группы азота и углерода».</w:t>
            </w:r>
          </w:p>
        </w:tc>
      </w:tr>
      <w:tr w:rsidR="006C59CC" w:rsidRPr="007E6962" w:rsidTr="0046409F">
        <w:tc>
          <w:tcPr>
            <w:tcW w:w="1008" w:type="dxa"/>
          </w:tcPr>
          <w:p w:rsidR="006C59CC" w:rsidRPr="007E6962" w:rsidRDefault="006C59CC" w:rsidP="00442A87">
            <w:pPr>
              <w:jc w:val="center"/>
            </w:pPr>
            <w:r w:rsidRPr="007E6962">
              <w:t>39</w:t>
            </w:r>
          </w:p>
        </w:tc>
        <w:tc>
          <w:tcPr>
            <w:tcW w:w="7500" w:type="dxa"/>
          </w:tcPr>
          <w:p w:rsidR="006C59CC" w:rsidRPr="007E6962" w:rsidRDefault="006C59CC" w:rsidP="00442A87">
            <w:r w:rsidRPr="007E6962">
              <w:t>Практическая работа № 4. Правила Т.Б. « По</w:t>
            </w:r>
            <w:r w:rsidRPr="007E6962">
              <w:softHyphen/>
              <w:t>лучение, соби</w:t>
            </w:r>
            <w:r w:rsidRPr="007E6962">
              <w:softHyphen/>
              <w:t>рание и распо</w:t>
            </w:r>
            <w:r w:rsidRPr="007E6962">
              <w:softHyphen/>
              <w:t>знавание газов».</w:t>
            </w:r>
          </w:p>
        </w:tc>
      </w:tr>
      <w:tr w:rsidR="006C59CC" w:rsidRPr="007E6962" w:rsidTr="0046409F">
        <w:tc>
          <w:tcPr>
            <w:tcW w:w="1008" w:type="dxa"/>
          </w:tcPr>
          <w:p w:rsidR="006C59CC" w:rsidRPr="007E6962" w:rsidRDefault="006C59CC" w:rsidP="00442A87">
            <w:pPr>
              <w:jc w:val="center"/>
            </w:pPr>
            <w:r w:rsidRPr="007E6962">
              <w:t>40</w:t>
            </w:r>
          </w:p>
        </w:tc>
        <w:tc>
          <w:tcPr>
            <w:tcW w:w="7500" w:type="dxa"/>
          </w:tcPr>
          <w:p w:rsidR="006C59CC" w:rsidRPr="007E6962" w:rsidRDefault="006C59CC" w:rsidP="00442A87">
            <w:pPr>
              <w:jc w:val="both"/>
            </w:pPr>
            <w:r w:rsidRPr="007E6962">
              <w:t>Обобщение и систематизация знаний по теме «Неметаллы».</w:t>
            </w:r>
          </w:p>
        </w:tc>
      </w:tr>
      <w:tr w:rsidR="006C59CC" w:rsidRPr="007E6962" w:rsidTr="0046409F">
        <w:tc>
          <w:tcPr>
            <w:tcW w:w="1008" w:type="dxa"/>
          </w:tcPr>
          <w:p w:rsidR="006C59CC" w:rsidRPr="007E6962" w:rsidRDefault="006C59CC" w:rsidP="00442A87">
            <w:pPr>
              <w:jc w:val="center"/>
            </w:pPr>
            <w:r w:rsidRPr="007E6962">
              <w:t>41</w:t>
            </w:r>
          </w:p>
        </w:tc>
        <w:tc>
          <w:tcPr>
            <w:tcW w:w="7500" w:type="dxa"/>
          </w:tcPr>
          <w:p w:rsidR="006C59CC" w:rsidRPr="007E6962" w:rsidRDefault="006C59CC" w:rsidP="00442A87">
            <w:pPr>
              <w:jc w:val="both"/>
            </w:pPr>
            <w:r w:rsidRPr="007E6962">
              <w:t>Контрольная ра</w:t>
            </w:r>
            <w:r w:rsidRPr="007E6962">
              <w:softHyphen/>
              <w:t>бота № 2 по теме : «Неметаллы».</w:t>
            </w:r>
          </w:p>
        </w:tc>
      </w:tr>
      <w:tr w:rsidR="006C59CC" w:rsidRPr="007E6962" w:rsidTr="0046409F">
        <w:tc>
          <w:tcPr>
            <w:tcW w:w="1008" w:type="dxa"/>
          </w:tcPr>
          <w:p w:rsidR="006C59CC" w:rsidRPr="007E6962" w:rsidRDefault="006C59CC" w:rsidP="00442A87">
            <w:pPr>
              <w:jc w:val="center"/>
            </w:pPr>
            <w:r w:rsidRPr="007E6962">
              <w:t xml:space="preserve">42 </w:t>
            </w:r>
          </w:p>
        </w:tc>
        <w:tc>
          <w:tcPr>
            <w:tcW w:w="7500" w:type="dxa"/>
          </w:tcPr>
          <w:p w:rsidR="006C59CC" w:rsidRPr="007E6962" w:rsidRDefault="006C59CC" w:rsidP="00442A87">
            <w:pPr>
              <w:jc w:val="both"/>
            </w:pPr>
            <w:r w:rsidRPr="007E6962">
              <w:t>Анализ кон</w:t>
            </w:r>
            <w:r w:rsidRPr="007E6962">
              <w:softHyphen/>
              <w:t>трольной ра</w:t>
            </w:r>
            <w:r w:rsidRPr="007E6962">
              <w:softHyphen/>
              <w:t>боты. Предмет орга</w:t>
            </w:r>
            <w:r w:rsidRPr="007E6962">
              <w:softHyphen/>
              <w:t>нической химии.</w:t>
            </w:r>
          </w:p>
        </w:tc>
      </w:tr>
      <w:tr w:rsidR="006C59CC" w:rsidRPr="007E6962" w:rsidTr="0046409F">
        <w:tc>
          <w:tcPr>
            <w:tcW w:w="1008" w:type="dxa"/>
          </w:tcPr>
          <w:p w:rsidR="006C59CC" w:rsidRPr="007E6962" w:rsidRDefault="006C59CC" w:rsidP="00442A87">
            <w:pPr>
              <w:jc w:val="center"/>
            </w:pPr>
            <w:r w:rsidRPr="007E6962">
              <w:t>43-44</w:t>
            </w:r>
          </w:p>
          <w:p w:rsidR="006C59CC" w:rsidRPr="007E6962" w:rsidRDefault="006C59CC" w:rsidP="00442A87">
            <w:pPr>
              <w:jc w:val="center"/>
            </w:pPr>
          </w:p>
        </w:tc>
        <w:tc>
          <w:tcPr>
            <w:tcW w:w="7500" w:type="dxa"/>
          </w:tcPr>
          <w:p w:rsidR="006C59CC" w:rsidRPr="007E6962" w:rsidRDefault="006C59CC" w:rsidP="00442A87">
            <w:pPr>
              <w:jc w:val="both"/>
            </w:pPr>
            <w:r w:rsidRPr="007E6962">
              <w:t>Предельные уг</w:t>
            </w:r>
            <w:r w:rsidRPr="007E6962">
              <w:softHyphen/>
              <w:t>леводороды (ме</w:t>
            </w:r>
            <w:r w:rsidRPr="007E6962">
              <w:softHyphen/>
              <w:t>тан, этан).</w:t>
            </w:r>
          </w:p>
        </w:tc>
      </w:tr>
      <w:tr w:rsidR="006C59CC" w:rsidRPr="007E6962" w:rsidTr="0046409F">
        <w:tc>
          <w:tcPr>
            <w:tcW w:w="1008" w:type="dxa"/>
          </w:tcPr>
          <w:p w:rsidR="006C59CC" w:rsidRPr="007E6962" w:rsidRDefault="006C59CC" w:rsidP="00442A87">
            <w:pPr>
              <w:jc w:val="center"/>
            </w:pPr>
            <w:r w:rsidRPr="007E6962">
              <w:t>45-46</w:t>
            </w:r>
          </w:p>
        </w:tc>
        <w:tc>
          <w:tcPr>
            <w:tcW w:w="7500" w:type="dxa"/>
          </w:tcPr>
          <w:p w:rsidR="006C59CC" w:rsidRPr="007E6962" w:rsidRDefault="006C59CC" w:rsidP="00442A87">
            <w:pPr>
              <w:jc w:val="both"/>
            </w:pPr>
            <w:r w:rsidRPr="007E6962">
              <w:t>Непредельные углеводороды (этилен).</w:t>
            </w:r>
          </w:p>
        </w:tc>
      </w:tr>
      <w:tr w:rsidR="006C59CC" w:rsidRPr="007E6962" w:rsidTr="0046409F">
        <w:tc>
          <w:tcPr>
            <w:tcW w:w="1008" w:type="dxa"/>
          </w:tcPr>
          <w:p w:rsidR="006C59CC" w:rsidRPr="007E6962" w:rsidRDefault="006C59CC" w:rsidP="00442A87">
            <w:pPr>
              <w:jc w:val="center"/>
            </w:pPr>
            <w:r w:rsidRPr="007E6962">
              <w:t xml:space="preserve">47 </w:t>
            </w:r>
          </w:p>
        </w:tc>
        <w:tc>
          <w:tcPr>
            <w:tcW w:w="7500" w:type="dxa"/>
          </w:tcPr>
          <w:p w:rsidR="006C59CC" w:rsidRPr="007E6962" w:rsidRDefault="006C59CC" w:rsidP="00442A87">
            <w:pPr>
              <w:jc w:val="both"/>
            </w:pPr>
            <w:r w:rsidRPr="007E6962">
              <w:t>Представления о полимерах на примере поли</w:t>
            </w:r>
            <w:r w:rsidRPr="007E6962">
              <w:softHyphen/>
              <w:t>этилена.</w:t>
            </w:r>
          </w:p>
        </w:tc>
      </w:tr>
      <w:tr w:rsidR="006C59CC" w:rsidRPr="007E6962" w:rsidTr="0046409F">
        <w:tc>
          <w:tcPr>
            <w:tcW w:w="1008" w:type="dxa"/>
          </w:tcPr>
          <w:p w:rsidR="006C59CC" w:rsidRPr="007E6962" w:rsidRDefault="006C59CC" w:rsidP="00442A87">
            <w:pPr>
              <w:jc w:val="center"/>
            </w:pPr>
            <w:r w:rsidRPr="007E6962">
              <w:t>48-49</w:t>
            </w:r>
          </w:p>
        </w:tc>
        <w:tc>
          <w:tcPr>
            <w:tcW w:w="7500" w:type="dxa"/>
          </w:tcPr>
          <w:p w:rsidR="006C59CC" w:rsidRPr="007E6962" w:rsidRDefault="006C59CC" w:rsidP="00442A87">
            <w:pPr>
              <w:jc w:val="both"/>
            </w:pPr>
            <w:r w:rsidRPr="007E6962">
              <w:t>Природные ис</w:t>
            </w:r>
            <w:r w:rsidRPr="007E6962">
              <w:softHyphen/>
              <w:t>точники углево</w:t>
            </w:r>
            <w:r w:rsidRPr="007E6962">
              <w:softHyphen/>
              <w:t>дородов. Нефть и природный газ, их применение.</w:t>
            </w:r>
          </w:p>
        </w:tc>
      </w:tr>
      <w:tr w:rsidR="006C59CC" w:rsidRPr="007E6962" w:rsidTr="0046409F">
        <w:tc>
          <w:tcPr>
            <w:tcW w:w="1008" w:type="dxa"/>
          </w:tcPr>
          <w:p w:rsidR="006C59CC" w:rsidRPr="007E6962" w:rsidRDefault="006C59CC" w:rsidP="00442A87">
            <w:pPr>
              <w:jc w:val="center"/>
            </w:pPr>
            <w:r w:rsidRPr="007E6962">
              <w:t>50</w:t>
            </w:r>
          </w:p>
        </w:tc>
        <w:tc>
          <w:tcPr>
            <w:tcW w:w="7500" w:type="dxa"/>
          </w:tcPr>
          <w:p w:rsidR="006C59CC" w:rsidRPr="007E6962" w:rsidRDefault="006C59CC" w:rsidP="00442A87">
            <w:pPr>
              <w:jc w:val="both"/>
            </w:pPr>
            <w:r w:rsidRPr="007E6962">
              <w:t>Спирты.</w:t>
            </w:r>
          </w:p>
        </w:tc>
      </w:tr>
      <w:tr w:rsidR="006C59CC" w:rsidRPr="007E6962" w:rsidTr="0046409F">
        <w:tc>
          <w:tcPr>
            <w:tcW w:w="1008" w:type="dxa"/>
          </w:tcPr>
          <w:p w:rsidR="006C59CC" w:rsidRPr="007E6962" w:rsidRDefault="006C59CC" w:rsidP="00442A87">
            <w:pPr>
              <w:jc w:val="center"/>
            </w:pPr>
            <w:r w:rsidRPr="007E6962">
              <w:t>51-52</w:t>
            </w:r>
          </w:p>
        </w:tc>
        <w:tc>
          <w:tcPr>
            <w:tcW w:w="7500" w:type="dxa"/>
          </w:tcPr>
          <w:p w:rsidR="006C59CC" w:rsidRPr="007E6962" w:rsidRDefault="006C59CC" w:rsidP="00442A87">
            <w:pPr>
              <w:jc w:val="both"/>
            </w:pPr>
            <w:r w:rsidRPr="007E6962">
              <w:t>Карбоновые ки</w:t>
            </w:r>
            <w:r w:rsidRPr="007E6962">
              <w:softHyphen/>
              <w:t>слоты.</w:t>
            </w:r>
          </w:p>
        </w:tc>
      </w:tr>
      <w:tr w:rsidR="006C59CC" w:rsidRPr="007E6962" w:rsidTr="0046409F">
        <w:tc>
          <w:tcPr>
            <w:tcW w:w="1008" w:type="dxa"/>
          </w:tcPr>
          <w:p w:rsidR="006C59CC" w:rsidRPr="007E6962" w:rsidRDefault="006C59CC" w:rsidP="00442A87">
            <w:pPr>
              <w:jc w:val="center"/>
            </w:pPr>
            <w:r w:rsidRPr="007E6962">
              <w:t>52-53</w:t>
            </w:r>
          </w:p>
        </w:tc>
        <w:tc>
          <w:tcPr>
            <w:tcW w:w="7500" w:type="dxa"/>
          </w:tcPr>
          <w:p w:rsidR="006C59CC" w:rsidRPr="007E6962" w:rsidRDefault="006C59CC" w:rsidP="00442A87">
            <w:pPr>
              <w:jc w:val="both"/>
            </w:pPr>
            <w:r w:rsidRPr="007E6962">
              <w:t>Биологически важные веще</w:t>
            </w:r>
            <w:r w:rsidRPr="007E6962">
              <w:softHyphen/>
              <w:t>ства: жиры, белки, углеводы.</w:t>
            </w:r>
          </w:p>
        </w:tc>
      </w:tr>
      <w:tr w:rsidR="006C59CC" w:rsidRPr="007E6962" w:rsidTr="0046409F">
        <w:tc>
          <w:tcPr>
            <w:tcW w:w="1008" w:type="dxa"/>
          </w:tcPr>
          <w:p w:rsidR="006C59CC" w:rsidRPr="007E6962" w:rsidRDefault="006C59CC" w:rsidP="00442A87">
            <w:pPr>
              <w:jc w:val="center"/>
            </w:pPr>
            <w:r w:rsidRPr="007E6962">
              <w:t xml:space="preserve">54-55 </w:t>
            </w:r>
          </w:p>
        </w:tc>
        <w:tc>
          <w:tcPr>
            <w:tcW w:w="7500" w:type="dxa"/>
          </w:tcPr>
          <w:p w:rsidR="006C59CC" w:rsidRPr="007E6962" w:rsidRDefault="006C59CC" w:rsidP="00442A87">
            <w:pPr>
              <w:jc w:val="both"/>
            </w:pPr>
            <w:r w:rsidRPr="007E6962">
              <w:t>Лекарственные препараты; проблемы, свя</w:t>
            </w:r>
            <w:r w:rsidRPr="007E6962">
              <w:softHyphen/>
              <w:t>занные с их при</w:t>
            </w:r>
            <w:r w:rsidRPr="007E6962">
              <w:softHyphen/>
              <w:t>менением.</w:t>
            </w:r>
          </w:p>
        </w:tc>
      </w:tr>
      <w:tr w:rsidR="006C59CC" w:rsidRPr="007E6962" w:rsidTr="0046409F">
        <w:tc>
          <w:tcPr>
            <w:tcW w:w="1008" w:type="dxa"/>
          </w:tcPr>
          <w:p w:rsidR="006C59CC" w:rsidRPr="007E6962" w:rsidRDefault="006C59CC" w:rsidP="00442A87">
            <w:pPr>
              <w:jc w:val="center"/>
            </w:pPr>
            <w:r w:rsidRPr="007E6962">
              <w:t>56-58</w:t>
            </w:r>
          </w:p>
          <w:p w:rsidR="006C59CC" w:rsidRPr="007E6962" w:rsidRDefault="006C59CC" w:rsidP="00442A87">
            <w:pPr>
              <w:jc w:val="center"/>
            </w:pPr>
          </w:p>
        </w:tc>
        <w:tc>
          <w:tcPr>
            <w:tcW w:w="7500" w:type="dxa"/>
          </w:tcPr>
          <w:p w:rsidR="006C59CC" w:rsidRPr="007E6962" w:rsidRDefault="006C59CC" w:rsidP="00442A87">
            <w:pPr>
              <w:jc w:val="both"/>
            </w:pPr>
            <w:r w:rsidRPr="007E6962">
              <w:t>Периодический закон и перио</w:t>
            </w:r>
            <w:r w:rsidRPr="007E6962">
              <w:softHyphen/>
              <w:t>дическая сис</w:t>
            </w:r>
            <w:r w:rsidRPr="007E6962">
              <w:softHyphen/>
              <w:t>тема химических элементов Д.И.Менделеева в свете учения о строении атома.</w:t>
            </w:r>
          </w:p>
        </w:tc>
      </w:tr>
      <w:tr w:rsidR="006C59CC" w:rsidRPr="007E6962" w:rsidTr="0046409F">
        <w:tc>
          <w:tcPr>
            <w:tcW w:w="1008" w:type="dxa"/>
          </w:tcPr>
          <w:p w:rsidR="006C59CC" w:rsidRPr="007E6962" w:rsidRDefault="006C59CC" w:rsidP="00442A87">
            <w:pPr>
              <w:jc w:val="center"/>
            </w:pPr>
            <w:r w:rsidRPr="007E6962">
              <w:t>59-61</w:t>
            </w:r>
          </w:p>
        </w:tc>
        <w:tc>
          <w:tcPr>
            <w:tcW w:w="7500" w:type="dxa"/>
          </w:tcPr>
          <w:p w:rsidR="006C59CC" w:rsidRPr="007E6962" w:rsidRDefault="006C59CC" w:rsidP="00442A87">
            <w:pPr>
              <w:jc w:val="both"/>
            </w:pPr>
            <w:r w:rsidRPr="007E6962">
              <w:t>Строение ве</w:t>
            </w:r>
            <w:r w:rsidRPr="007E6962">
              <w:softHyphen/>
              <w:t>ществ. Классификация веществ.</w:t>
            </w:r>
          </w:p>
        </w:tc>
      </w:tr>
    </w:tbl>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64" w:name="Par2438"/>
      <w:bookmarkEnd w:id="64"/>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химии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химическую символику: знаки химических элементов, формулы химических веществ и уравнения химических реакций;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законы химии: сохранения массы веществ, постоянства состава, периодический закон;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называть: химические элементы, соединения изученных классов;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составлять: формулы неорганических соединений изученных классов; схемы строения атомов первых 20 элементов Периодической системы Д.И. Менделеева; уравнения химических реакций;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обращаться с химической посудой и лабораторным оборудованием;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распознавать опытным путем: кислород, водород, углекислый газ, аммиак; растворы кислот и щелочей, хлорид-, сульфат-, карбонат-ионы;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безопасного обращения с веществами и материалами;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экологически грамотного поведения в окружающей среде;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оценки влияния химического загрязнения окружающей среды на организм человека;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критической оценки информации о веществах, используемых в быту;</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приготовления растворов заданной концентрации.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sz w:val="24"/>
          <w:szCs w:val="24"/>
        </w:rPr>
      </w:pPr>
      <w:bookmarkStart w:id="65" w:name="Par2461"/>
      <w:bookmarkEnd w:id="65"/>
      <w:r w:rsidRPr="007E6962">
        <w:rPr>
          <w:rFonts w:ascii="Times New Roman" w:hAnsi="Times New Roman" w:cs="Times New Roman"/>
          <w:sz w:val="24"/>
          <w:szCs w:val="24"/>
        </w:rPr>
        <w:t>СОДЕРЖАНИЕ ОСНОВНОГО ОБЩЕГО ОБРАЗОВАНИЯ ПО ИСКУССТВУ</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искусства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эмоционально-ценностного отношения к миру, явлениям жизни и искусства;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и развитие художественного вкуса учащегося, его интеллектуальной и эмоциональной сферы, творческого потенциала, способности оценивать окружающий мир по законам красоты;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классическом и современном искусстве; ознакомление с выдающимися произведениями отечественной и зарубежной художественной культуры;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практическими умениями и навыками художественно-творческой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устойчивого интереса к искусству, художественным традициям своего народа и достижениям мировой культуры.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66" w:name="Par2470"/>
      <w:bookmarkEnd w:id="66"/>
      <w:r w:rsidRPr="007E6962">
        <w:rPr>
          <w:rFonts w:ascii="Times New Roman" w:hAnsi="Times New Roman" w:cs="Times New Roman"/>
          <w:sz w:val="24"/>
          <w:szCs w:val="24"/>
        </w:rPr>
        <w:t>Музыка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музыки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музыкальной культуры как неотъемлемой части духовной культуры;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музыкальности; музыкального слуха, певческого голоса, музыкальной памяти и восприимчивости, способности к сопереживанию; образного и ассоциативного мышления, творческого воображения;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 выразительных средствах,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эмоционально-ценностного отношения к музыке; слушательской и исполнительской культуры учащихся.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5"/>
        <w:rPr>
          <w:rFonts w:ascii="Times New Roman" w:hAnsi="Times New Roman" w:cs="Times New Roman"/>
          <w:sz w:val="24"/>
          <w:szCs w:val="24"/>
        </w:rPr>
      </w:pPr>
      <w:bookmarkStart w:id="67" w:name="Par2479"/>
      <w:bookmarkEnd w:id="67"/>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6"/>
        <w:rPr>
          <w:rFonts w:ascii="Times New Roman" w:hAnsi="Times New Roman" w:cs="Times New Roman"/>
          <w:sz w:val="24"/>
          <w:szCs w:val="24"/>
        </w:rPr>
      </w:pPr>
      <w:bookmarkStart w:id="68" w:name="Par2482"/>
      <w:bookmarkEnd w:id="68"/>
      <w:r w:rsidRPr="007E6962">
        <w:rPr>
          <w:rFonts w:ascii="Times New Roman" w:hAnsi="Times New Roman" w:cs="Times New Roman"/>
          <w:sz w:val="24"/>
          <w:szCs w:val="24"/>
        </w:rPr>
        <w:t>Основы музыкальной культуры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Музыка как вид искусства. Интонационно-образная, жанровая, стилевая основа музыки. Интонация как носитель смысла в музыке. Музыкальный образ и музыкальная драматургия. Возможности музыкальных форм (двухчастной и трехчастной, вариации, рондо, СЮИТЫ, СОНАТНО-СИМФОНИЧЕСКОГО ЦИКЛА) в воплощении музыкального образа и его развития. Разнообразие вокальной, вокально-инструментальной, камерно-инструментальной, симфонической и театральной музыки. Характерные черты русской и западноевропейской музыки различных исторических эпох, национальных школ, стилевых направлений, индивидуального творчества выдающихся композиторов прошлого и современности.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Исполнение музыки как искусство интерпретации. Основные виды исполнительской деятельности: пение, игра на музыкальных инструментах и их разновидности. Певческие голоса: сопрано, альт, тенор, бас, дискант И ДР. Хоры: академический, народный. Виды оркестра: симфонический, камерный, духовой, оркестр народных инструментов, эстрадно-джазовый оркестр. Характер звучания отдельных инструментов.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Народное музыкальное творчество. Устное народное музыкальное творчество как часть общей культуры народа. Особенности восприятия музыкального фольклора своего народа и других народов мира.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Песенность, напевность как феномен русского народного пения, искусство распева тонов и импровизации. Русская народная музыка и ее основные жанры (НАИБОЛЕЕ РАСПРОСТРАНЕННЫЕ РАЗНОВИДНОСТИ ОБРЯДОВЫХ ПЕСЕН, ТРУДОВЫЕ ПЕСНИ, былины, лирические песни, частушки). Исполнительские типы художественного общения: "САМООБЩЕНИЕ" ("ПЕНИЕ ДЛЯ СЕБЯ"), СКАЗИТЕЛЬСКОЕ (ДЛЯ АУДИТОРИИ), ИГРОВОЕ (ДЕТСКОЕ, ОБРЯДОВОЕ, ТАНЦЕВАЛЬНОЕ И ДР.), СОРЕВНОВАТЕЛЬНОЕ (ПРИ АКТИВНОЙ РЕАКЦИИ ПУБЛИКИ).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Народно-песенные истоки русской профессиональной музыки. Способы обращения композиторов к народной музыке.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Музыкальный фольклор народов России и других стран: интонационное своеобразие музыкального фольклора разных народов; образцы песенной и инструментальной народной музыки, получившие широкое распространение в музыкальной культуре других народов (полька, вальс, ПОЛОНЕЗ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Русская музыка от эпохи Средневековья до рубежа XIX - XX веков. Духовная музыка в эпоху Средневековья: знаменный распев. ДУХОВНАЯ МУЗЫКА В СИНТЕЗЕ С ХРАМОВЫМ ИСКУССТВОМ.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Общая характеристика духовной и светской музыкальной культуры второй половины XVII - XVIII веков: влияние западноевропейской музыки на развитие русского музыкального искусства; становление и утверждение светской музыки в русской музыкальной культуре XVII века; основные жанры профессиональной музыки: КАНТ; ПАРТЕСНЫЙ КОНЦЕРТ; хоровой концерт. ЗНАКОМСТВО С МУЗЫКОЙ Д.С. БОРТНЯНСКОГО.</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Музыкальная культура XIX века: формирование русской классической школы. Роль фольклора как основы профессионального музыкального творчества. Обращение композиторов к национальному фольклору и к фольклору других народов. Особенности проявления романтизма в русской музыке. Драматизм, героика, психологизм, картинность, народно-эпическая образность как характерные особенности русской классической школы.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Развитие жанров светской музыки: камерная инструментальная (ПРЕЛЮДИЯ, НОКТЮРН И ДР.) и вокальная музыка (романс); концерт; симфония; опера, балет.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Духовная музыка русских композиторов: хоровой концерт; ВСЕНОЩНАЯ, ЛИТУРГИЯ.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Наиболее значимые стилевые особенности русской классической музыкальной школы и их претворение в творчестве М.И. Глинки, М.П. Мусоргского, А.П. Бородина, Н.А. Римского-Корсакова, П.И. Чайковского. Развитие традиций русской классической музыкальной школы в творчестве С.В. Рахманинова.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Зарубежная музыка от эпохи Средневековья до рубежа XIX - XX веков. Средневековая духовная музыка западноевропейской традиции: ГРИГОРИАНСКИЙ ХОРАЛ.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Западноевропейская музыка эпохи Возрождения: ВИЛЛАНЕЛЛА, МАДРИГАЛ, МОТЕТ (О. ЛАССО, Д. ПАЛЕСТРИНА). Связь профессиональной композиторской музыки с народным музыкальным творчеством и ее своеобразие.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Западноевропейская музыка эпохи Барокко. Знакомство с творчеством И.С. Баха на примере жанров прелюдии, фуги, МЕССЫ.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Классицизм и романтизм в западноевропейской музыке. Общая характеристика венской классической школы (И. ГАЙДН, В.А. Моцарт, Л. ван Бетховен). Отличительные черты творчества композиторов-романтиков (Ф. Шопен, Ф. Лист, Р. ШУМАН, Ф. ШУБЕРТ, Э. ГРИГ). Основные жанры светской музыки: камерная инструментальная музыка (ПРЕЛЮДИЯ, НОКТЮРН И ДР.), соната, симфония И ДР. Знакомство с оперным жанром в музыке западноевропейских композиторов XIX века на примере творчества Ж. Бизе, ДЖ. ВЕРДИ, ДЖ. РОССИНИ. Знакомство с образцами духовной музыки: РЕКВИЕМ.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Отечественное и зарубежное музыкальное искусство XX века. Традиции и новаторство в творчестве композиторов XX столетия. Стилевое многообразие музыки (импрессионизм, ЭКСПРЕССИОНИЗМ, НЕОФОЛЬКЛОРИЗМ, НЕОКЛАССИЦИЗМ И ДР.). Взаимопроникновение "легкой" и "серьезной" музыки.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Знакомство с наиболее яркими произведениями отечественных композиторов академической направленности (И.Ф. Стравинский, С.С. Прокофьев, Д.Д. Шостакович, Г.В. СВИРИДОВ, Р.К. ЩЕДРИН, А.И. ХАЧАТУРЯН, А.Г. ШНИТКЕ) и зарубежных композиторов (К. Дебюсси, К. ОРФ, М. РАВЕЛЬ, Б. БРИТТЕН, А. ШЕНБЕРГ).</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Джаз (Л. АРМСТРОНГ, Д. ЭЛЛИНГТОН, К. БЕЙСИ, Л. УТЕСОВ). Спиричуэл, блюз (Э. ФИЦДЖЕРАЛЬД). Симфоджаз (Дж. Гершвин).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Творчество отечественных композиторов-песенников, ставшее "музыкальным символом" своего времени (И.О. ДУНАЕВСКИЙ, А.В. АЛЕКСАНДРОВ).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Многообразие современной популярной музыки: отечественной: авторская песня (Б.Ш. ОКУДЖАВА, В.С. ВЫСОЦКИЙ, А.И. ГАЛИЧ); МЮЗИКЛ (Л. БЕРНСТАЙН), РОК-ОПЕРА (Э.Л. УЭББЕР); РОК-Н-РОЛЛ (Э. ПРЕСЛИ); БРИТАНСКИЙ БИТ ("БИТЛЗ"), ФОЛК-РОК (Б. ДИЛАН); ХАРД-РОК ("ЛЕД ЗЕППЕЛИН", "ДИП ПЕПЛ"); АРТ-РОК ("ПИНК ФЛОЙД"); РЕГГЕЙ (Б. МАРЛИ), ХЕВИ-МЕТАЛ ("ДЖУДАС ПРИСТ") И ДР &lt;*&gt;.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&lt;*&gt; При изучении многообразия современной музыки учебный материал, выделенный прописными буквами, может изменяться и дополняться по усмотрению учителя с целью приближения его к панораме современной музыкальной жизни, условиям учебно-воспитательного процесса и сфере интересов учащихся.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Представления о музыкальной жизни России и других стран. Выдающиеся российские исполнители: Ф.И. Шаляпин, С.В. РАХМАНИНОВ, С.Т. РИХТЕР, Э.Г. ГИЛЕЛЬС, Д.Ф. ОЙСТРАХ, Е.А. МРАВИНСКИЙ, Е.Ф. СВЕТЛАНОВ, А.В. СВЕШНИКОВ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Выдающиеся зарубежные исполнители: Э. КАРУЗО, М. КАЛЛАС, Р. ТИБАЛЬДИ, Э. ГОРОВИЦ, И. МЕНУХИН, А. РУБИНШТЕЙН, Г. ФОН КАРАЯН, А. ТОСКАНИНИ И ДР. Международный музыкальный конкурс исполнителей имени П.И. Чайковского.</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Всемирно известные театры оперы и балета: Большой театр (Россия, Москва), Мариинский театр (Россия, С.-Петербург); Ла Скала (Италия, Милан), ГРАНД-ОПЕРА (ФРАНЦИЯ, ПАРИЖ), КОВЕНТ-ГАРДЕН (АНГЛИЯ, ЛОНДОН), МЕТРОПОЛИТЕН-ОПЕРА (США, НЬЮ-ЙОРК).</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Центры отечественной музыкальной культуры и музыкального образования: МУЗЕЙ МУЗЫКАЛЬНОЙ КУЛЬТУРЫ ИМЕНИ М.И. ГЛИНКИ, МОСКОВСКАЯ ГОСУДАРСТВЕННАЯ КОНСЕРВАТОРИЯ ИМЕНИ П.И. ЧАЙКОВСКОГО, САНКТ-ПЕТЕРБУРГСКАЯ ГОСУДАРСТВЕННАЯ КОНСЕРВАТОРИЯ ИМЕНИ Н.А. РИМСКОГО-КОРСАКОВА.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ВЫДАЮЩИЕСЯ РОССИЙСКИЕ МУЗЫКАЛЬНЫЕ КОЛЛЕКТИВЫ: РУССКИЙ НАРОДНЫЙ АКАДЕМИЧЕСКИЙ ХОР ИМ. М.Е. ПЯТНИЦКОГО, РУССКИЙ НАРОДНЫЙ АКАДЕМИЧЕСКИЙ ОРКЕСТР ИМ. Н.П. ОСИПОВА, ГОСУДАРСТВЕННЫЙ АКАДЕМИЧЕСКИЙ ОРКЕСТР ЛЕНИНГРАДСКОЙ ФИЛАРМОНИИ.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6"/>
        <w:rPr>
          <w:rFonts w:ascii="Times New Roman" w:hAnsi="Times New Roman" w:cs="Times New Roman"/>
          <w:sz w:val="24"/>
          <w:szCs w:val="24"/>
        </w:rPr>
      </w:pPr>
      <w:bookmarkStart w:id="69" w:name="Par2514"/>
      <w:bookmarkEnd w:id="69"/>
      <w:r w:rsidRPr="007E6962">
        <w:rPr>
          <w:rFonts w:ascii="Times New Roman" w:hAnsi="Times New Roman" w:cs="Times New Roman"/>
          <w:sz w:val="24"/>
          <w:szCs w:val="24"/>
        </w:rPr>
        <w:t>Музыка в формировании духовной культуры личности &lt;*&gt;</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&lt;*&gt; Настоящий раздел, совместно с </w:t>
      </w:r>
      <w:hyperlink w:anchor="Par2588" w:tooltip="Ссылка на текущий документ" w:history="1">
        <w:r w:rsidRPr="007E6962">
          <w:rPr>
            <w:rFonts w:ascii="Times New Roman" w:hAnsi="Times New Roman" w:cs="Times New Roman"/>
            <w:sz w:val="24"/>
            <w:szCs w:val="24"/>
          </w:rPr>
          <w:t>разделом</w:t>
        </w:r>
      </w:hyperlink>
      <w:r w:rsidRPr="007E6962">
        <w:rPr>
          <w:rFonts w:ascii="Times New Roman" w:hAnsi="Times New Roman" w:cs="Times New Roman"/>
          <w:sz w:val="24"/>
          <w:szCs w:val="24"/>
        </w:rPr>
        <w:t xml:space="preserve"> "Синтез искусств" учебного предмета "Изобразительное искусство", по решению образовательного учреждения может преподаваться в VIII - IX классах в рамках интегрированного учебного предмета "Искусство".</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Специфика музыки и ее место в ряду других видов искусства. Родство художественных образов разных искусств. Общность тем, взаимодополнение выразительных средств разных искусств (звучаний, линий, красок). Музыка в театре и кино.</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Коммуникативная, этическая, эстетическая и познавательно-просветительская направленность музыкального искусства, его возможности в духовном совершенствовании личности. Музыкальное искусство в преобразовании духовного мира человека, достижении комфортности его душевного состояния.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Своеобразие раскрытия вечных проблем жизни в творчестве композиторов различных эпох и стилевых направлений: жизни и смерти (РЕКВИЕМЫ В.А. МОЦАРТА, Д. ВЕРДИ, Б. БРИТТЕНА), вечности духа и кратковременности земной жизни (В ТВОРЧЕСТВЕ И.С. БАХА), любви и ненависти ("РОМЕО И ДЖУЛЬЕТТА" У. ШЕКСПИРА В ТРАКТОВКАХ Г. БЕРЛИОЗА, П.И. ЧАЙКОВСКОГО И С.С. ПРОКОФЬЕВА); войны и мира (ТВОРЧЕСТВО Д.Д. ШОСТАКОВИЧА, Г. МАЛЕРА, Д.Б. КАБАЛЕВСКОГО); личности и общества (Л. ВАН БЕТХОВЕН, А.И. ХАЧАТУРЯН, А.Г. ШНИТКЕ); внутренних противоречий в душе человека (М.П. МУСОРГСКИЙ, Р. ШУМАН, Ж. БИЗЕ)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Своеобразие видения картины мира в национальных музыкальных культурах Запада и Востока.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6"/>
        <w:rPr>
          <w:rFonts w:ascii="Times New Roman" w:hAnsi="Times New Roman" w:cs="Times New Roman"/>
          <w:sz w:val="24"/>
          <w:szCs w:val="24"/>
        </w:rPr>
      </w:pPr>
      <w:bookmarkStart w:id="70" w:name="Par2524"/>
      <w:bookmarkEnd w:id="70"/>
      <w:r w:rsidRPr="007E6962">
        <w:rPr>
          <w:rFonts w:ascii="Times New Roman" w:hAnsi="Times New Roman" w:cs="Times New Roman"/>
          <w:sz w:val="24"/>
          <w:szCs w:val="24"/>
        </w:rPr>
        <w:t>Опыт музыкально-творческой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Обогащение творческого опыта в разных видах музыкальной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Слушание музыки. Личностно-окрашенное эмоционально-образное восприятие и оценка изучаемых образцов народного музыкального творчества, профессионального отечественного и зарубежного музыкального искусства различных исторических эпох и стилевой принадлежности; своеобразия исполнительской трактовки. Выявление связей музыки с другими искусствами, историей, жизнью.</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Пение. Творческое самовыражение учащегося в сольном, ансамблевом и хоровом одноголосном и двухголосном исполнении образцов вокальной классической музыки, народных и современных песен с сопровождением и без сопровождения, в том числе основных тем инструментальных произведений; в поисках вариантов их исполнительской трактовки. Обогащение опыта вокальной импровизации.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МУЗЫКАЛЬНО-ПЛАСТИЧЕСКОЕ ДВИЖЕНИЕ. ОБОГАЩЕНИЕ ОПЫТА ИНДИВИДУАЛЬНО-ЛИЧНОСТНОЙ ПЕРЕДАЧИ МУЗЫКАЛЬНОГО ОБРАЗА В ЕГО ВЫРАЖЕНИИ ПЛАСТИЧЕСКИМИ СРЕДСТВАМИ, В ТОМ ЧИСЛЕ ТАНЦЕВАЛЬНЫМИ.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ИНСТРУМЕНТАЛЬНОЕ МУЗИЦИРОВАНИЕ. РАСШИРЕНИЕ ОПЫТА ТВОРЧЕСКОЙ ДЕЯТЕЛЬНОСТИ В МУЗИЦИРОВАНИИ НА ЭЛЕМЕНТАРНЫХ ИНСТРУМЕНТАХ. ИНСТРУМЕНТАЛЬНАЯ ИМПРОВИЗАЦИЯ. СОЗДАНИЕ ИНСТРУМЕНТАЛЬНЫХ КОМПОЗИЦИЙ НА ОСНОВЕ ЗНАКОМЫХ МЕЛОДИЙ ИЗ ВОКАЛЬНЫХ И ИНСТРУМЕНТАЛЬНЫХ ПРОИЗВЕДЕНИЙ.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ДРАМАТИЗАЦИЯ МУЗЫКАЛЬНЫХ ПРОИЗВЕДЕНИЙ. СОЗДАНИЕ ХУДОЖЕСТВЕННОГО ЗАМЫСЛА И ВОПЛОЩЕНИЕ ЭМОЦИОНАЛЬНО-ОБРАЗНОГО СОДЕРЖАНИЯ МУЗЫКИ СЦЕНИЧЕСКИМИ СРЕДСТВАМИ. ВЫБОР СЦЕНИЧЕСКИХ СРЕДСТВ ВЫРАЗИТЕЛЬНОСТИ, ПОИСК ВАРИАНТОВ СЦЕНИЧЕСКОГО ВОПЛОЩЕНИЯ ДЕТСКИХ МЮЗИКЛОВ (ФРАГМЕНТОВ) И ИХ ВОПЛОЩЕНИЕ.</w:t>
      </w:r>
    </w:p>
    <w:p w:rsidR="006C59CC" w:rsidRPr="007E6962" w:rsidRDefault="006C59CC" w:rsidP="006A534E">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МУЗЫКА И СОВРЕМЕННЫЕ ТЕХНОЛОГИИ. ИСПОЛЬЗОВАНИЕ ИНФОРМАЦИОННО-КОММУНИКАЦИОННЫХ ТЕХНОЛОГИЙ ДЛЯ СОЗДАНИЯ, АРАНЖИРОВКИ, ЗАПИСИ И ВОСПРОИЗВЕДЕНИЯ МУЗЫКАЛЬНЫХ ПРОИЗВЕДЕНИЙ. РАСШИРЕНИЕ ОПЫТА ТВОРЧЕСКОЙ ДЕЯТЕЛЬНОСТИ В МУЗИЦИРОВАНИИ НА ЭЛЕКТРОННЫХ ИНСТРУМЕНТАХ. ПОИСК МУЗЫКАЛЬНЫХ ПРОИЗВЕДЕНИЙ В СЕТИ ИНТЕРНЕТ.</w:t>
      </w:r>
      <w:bookmarkStart w:id="71" w:name="bookmark17"/>
    </w:p>
    <w:p w:rsidR="006C59CC" w:rsidRPr="007E6962" w:rsidRDefault="006C59CC" w:rsidP="00442A87">
      <w:pPr>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9336"/>
        <w:gridCol w:w="739"/>
      </w:tblGrid>
      <w:tr w:rsidR="006C59CC" w:rsidRPr="007E6962" w:rsidTr="00BB649F">
        <w:trPr>
          <w:gridAfter w:val="1"/>
          <w:wAfter w:w="739" w:type="dxa"/>
        </w:trPr>
        <w:tc>
          <w:tcPr>
            <w:tcW w:w="9434" w:type="dxa"/>
            <w:gridSpan w:val="2"/>
          </w:tcPr>
          <w:bookmarkEnd w:id="71"/>
          <w:p w:rsidR="006C59CC" w:rsidRPr="007E6962" w:rsidRDefault="006C59CC" w:rsidP="00442A87">
            <w:pPr>
              <w:pStyle w:val="87"/>
              <w:keepNext/>
              <w:keepLines/>
              <w:shd w:val="clear" w:color="auto" w:fill="auto"/>
              <w:spacing w:before="0" w:after="126" w:line="240" w:lineRule="auto"/>
              <w:ind w:firstLine="0"/>
              <w:rPr>
                <w:rFonts w:ascii="Times New Roman" w:hAnsi="Times New Roman"/>
                <w:bCs/>
                <w:noProof/>
                <w:sz w:val="24"/>
                <w:szCs w:val="24"/>
              </w:rPr>
            </w:pPr>
            <w:r w:rsidRPr="007E6962">
              <w:rPr>
                <w:rFonts w:ascii="Times New Roman" w:hAnsi="Times New Roman"/>
                <w:bCs/>
                <w:noProof/>
                <w:sz w:val="24"/>
                <w:szCs w:val="24"/>
              </w:rPr>
              <w:t>Тематическое планирование</w:t>
            </w:r>
          </w:p>
        </w:tc>
      </w:tr>
      <w:tr w:rsidR="006C59CC" w:rsidRPr="007E6962" w:rsidTr="00BB649F">
        <w:trPr>
          <w:gridAfter w:val="1"/>
          <w:wAfter w:w="739" w:type="dxa"/>
        </w:trPr>
        <w:tc>
          <w:tcPr>
            <w:tcW w:w="9434" w:type="dxa"/>
            <w:gridSpan w:val="2"/>
          </w:tcPr>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Что роднит музыку с литературой.</w:t>
            </w:r>
            <w:r w:rsidRPr="007E6962">
              <w:rPr>
                <w:rStyle w:val="83"/>
                <w:rFonts w:ascii="Times New Roman" w:hAnsi="Times New Roman"/>
                <w:noProof/>
                <w:sz w:val="24"/>
                <w:szCs w:val="24"/>
              </w:rPr>
              <w:t xml:space="preserve"> Вокальная музыка. Рос</w:t>
            </w:r>
            <w:r w:rsidRPr="007E6962">
              <w:rPr>
                <w:rStyle w:val="83"/>
                <w:rFonts w:ascii="Times New Roman" w:hAnsi="Times New Roman"/>
                <w:noProof/>
                <w:sz w:val="24"/>
                <w:szCs w:val="24"/>
              </w:rPr>
              <w:softHyphen/>
              <w:t>сия, Россия, нет слова красивей... Песня русская в березах, пес</w:t>
            </w:r>
            <w:r w:rsidRPr="007E6962">
              <w:rPr>
                <w:rStyle w:val="83"/>
                <w:rFonts w:ascii="Times New Roman" w:hAnsi="Times New Roman"/>
                <w:noProof/>
                <w:sz w:val="24"/>
                <w:szCs w:val="24"/>
              </w:rPr>
              <w:softHyphen/>
              <w:t>ня русская в хлебах... Звучащие картины. Здесь мало услышать, здесь вслушаться нужно...</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Фольклор в музыке русских композиторов.</w:t>
            </w:r>
            <w:r w:rsidRPr="007E6962">
              <w:rPr>
                <w:rStyle w:val="83"/>
                <w:rFonts w:ascii="Times New Roman" w:hAnsi="Times New Roman"/>
                <w:noProof/>
                <w:sz w:val="24"/>
                <w:szCs w:val="24"/>
              </w:rPr>
              <w:t xml:space="preserve"> Стучит, гремит Кикимора... Что за прелесть эти сказки...</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Жанры инструментальной и вокальной музыки.</w:t>
            </w:r>
            <w:r w:rsidRPr="007E6962">
              <w:rPr>
                <w:rStyle w:val="83"/>
                <w:rFonts w:ascii="Times New Roman" w:hAnsi="Times New Roman"/>
                <w:noProof/>
                <w:sz w:val="24"/>
                <w:szCs w:val="24"/>
              </w:rPr>
              <w:t xml:space="preserve"> Мелоди</w:t>
            </w:r>
            <w:r w:rsidRPr="007E6962">
              <w:rPr>
                <w:rStyle w:val="83"/>
                <w:rFonts w:ascii="Times New Roman" w:hAnsi="Times New Roman"/>
                <w:noProof/>
                <w:sz w:val="24"/>
                <w:szCs w:val="24"/>
              </w:rPr>
              <w:softHyphen/>
              <w:t>ей одной звучат печаль и радость... Песнь моя летит с моль</w:t>
            </w:r>
            <w:r w:rsidRPr="007E6962">
              <w:rPr>
                <w:rStyle w:val="83"/>
                <w:rFonts w:ascii="Times New Roman" w:hAnsi="Times New Roman"/>
                <w:noProof/>
                <w:sz w:val="24"/>
                <w:szCs w:val="24"/>
              </w:rPr>
              <w:softHyphen/>
              <w:t>бою...</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Вторая жизнь песни.</w:t>
            </w:r>
            <w:r w:rsidRPr="007E6962">
              <w:rPr>
                <w:rStyle w:val="83"/>
                <w:rFonts w:ascii="Times New Roman" w:hAnsi="Times New Roman"/>
                <w:noProof/>
                <w:sz w:val="24"/>
                <w:szCs w:val="24"/>
              </w:rPr>
              <w:t xml:space="preserve"> Живительный родник творчества.</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Сюже</w:t>
            </w:r>
            <w:r w:rsidRPr="007E6962">
              <w:rPr>
                <w:rStyle w:val="83"/>
                <w:rFonts w:ascii="Times New Roman" w:hAnsi="Times New Roman"/>
                <w:noProof/>
                <w:sz w:val="24"/>
                <w:szCs w:val="24"/>
              </w:rPr>
              <w:softHyphen/>
              <w:t>ты, темы, образы искусства. Интонационные особенности языка народной, профессиональной, религиозной музыки (музыка рус</w:t>
            </w:r>
            <w:r w:rsidRPr="007E6962">
              <w:rPr>
                <w:rStyle w:val="83"/>
                <w:rFonts w:ascii="Times New Roman" w:hAnsi="Times New Roman"/>
                <w:noProof/>
                <w:sz w:val="24"/>
                <w:szCs w:val="24"/>
              </w:rPr>
              <w:softHyphen/>
              <w:t>ская и зарубежная, старинная и современная). Специфика средств художественной выразительности каждого из искусств.</w:t>
            </w:r>
          </w:p>
          <w:p w:rsidR="006C59CC" w:rsidRPr="007E6962" w:rsidRDefault="006C59CC" w:rsidP="00442A87">
            <w:pPr>
              <w:pStyle w:val="215"/>
              <w:shd w:val="clear" w:color="auto" w:fill="auto"/>
              <w:spacing w:line="240" w:lineRule="auto"/>
              <w:ind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 четверти.</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Всю жизнь мою несу родину в душе...</w:t>
            </w:r>
            <w:r w:rsidRPr="007E6962">
              <w:rPr>
                <w:rStyle w:val="83"/>
                <w:rFonts w:ascii="Times New Roman" w:hAnsi="Times New Roman"/>
                <w:noProof/>
                <w:sz w:val="24"/>
                <w:szCs w:val="24"/>
              </w:rPr>
              <w:t xml:space="preserve"> «Перезвоны». Зву</w:t>
            </w:r>
            <w:r w:rsidRPr="007E6962">
              <w:rPr>
                <w:rStyle w:val="83"/>
                <w:rFonts w:ascii="Times New Roman" w:hAnsi="Times New Roman"/>
                <w:noProof/>
                <w:sz w:val="24"/>
                <w:szCs w:val="24"/>
              </w:rPr>
              <w:softHyphen/>
              <w:t>чащие картины. Скажи, откуда ты приходишь, красота?</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Cs/>
                <w:noProof/>
                <w:sz w:val="24"/>
                <w:szCs w:val="24"/>
              </w:rPr>
            </w:pPr>
            <w:r w:rsidRPr="007E6962">
              <w:rPr>
                <w:rStyle w:val="820"/>
                <w:rFonts w:ascii="Times New Roman" w:hAnsi="Times New Roman"/>
                <w:noProof/>
                <w:sz w:val="24"/>
                <w:szCs w:val="24"/>
              </w:rPr>
              <w:t>Писатели и поэты о музыке и музыкантах.</w:t>
            </w:r>
            <w:r w:rsidRPr="007E6962">
              <w:rPr>
                <w:rStyle w:val="83"/>
                <w:rFonts w:ascii="Times New Roman" w:hAnsi="Times New Roman"/>
                <w:bCs/>
                <w:noProof/>
                <w:sz w:val="24"/>
                <w:szCs w:val="24"/>
              </w:rPr>
              <w:t xml:space="preserve"> Слово о мас</w:t>
            </w:r>
            <w:r w:rsidRPr="007E6962">
              <w:rPr>
                <w:rStyle w:val="83"/>
                <w:rFonts w:ascii="Times New Roman" w:hAnsi="Times New Roman"/>
                <w:bCs/>
                <w:noProof/>
                <w:sz w:val="24"/>
                <w:szCs w:val="24"/>
              </w:rPr>
              <w:softHyphen/>
              <w:t>тере. Гармонии задумчивый поэт. Ты, Моцарт, бог, и сам того не знаешь... Был он весь окутан тайной — черный гость...</w:t>
            </w:r>
          </w:p>
          <w:p w:rsidR="006C59CC" w:rsidRPr="007E6962" w:rsidRDefault="006C59CC" w:rsidP="00442A87">
            <w:pPr>
              <w:pStyle w:val="1123"/>
              <w:shd w:val="clear" w:color="auto" w:fill="auto"/>
              <w:spacing w:line="240" w:lineRule="auto"/>
              <w:ind w:left="20" w:right="20" w:firstLine="280"/>
              <w:rPr>
                <w:rFonts w:ascii="Times New Roman" w:hAnsi="Times New Roman"/>
                <w:noProof/>
                <w:sz w:val="24"/>
                <w:szCs w:val="24"/>
              </w:rPr>
            </w:pPr>
            <w:bookmarkStart w:id="72" w:name="bookmark18"/>
            <w:r w:rsidRPr="007E6962">
              <w:rPr>
                <w:rStyle w:val="47"/>
                <w:noProof/>
                <w:sz w:val="24"/>
                <w:szCs w:val="24"/>
              </w:rPr>
              <w:t>Первое путешествие</w:t>
            </w:r>
            <w:r w:rsidRPr="007E6962">
              <w:rPr>
                <w:rStyle w:val="11211pt2"/>
                <w:rFonts w:ascii="Times New Roman" w:hAnsi="Times New Roman"/>
                <w:bCs/>
                <w:noProof/>
                <w:sz w:val="24"/>
                <w:szCs w:val="24"/>
              </w:rPr>
              <w:t xml:space="preserve"> в</w:t>
            </w:r>
            <w:r w:rsidRPr="007E6962">
              <w:rPr>
                <w:rStyle w:val="47"/>
                <w:noProof/>
                <w:sz w:val="24"/>
                <w:szCs w:val="24"/>
              </w:rPr>
              <w:t xml:space="preserve"> </w:t>
            </w:r>
            <w:r w:rsidRPr="007E6962">
              <w:rPr>
                <w:rFonts w:ascii="Times New Roman" w:hAnsi="Times New Roman"/>
                <w:noProof/>
                <w:sz w:val="24"/>
                <w:szCs w:val="24"/>
              </w:rPr>
              <w:t>музыкальный</w:t>
            </w:r>
            <w:r w:rsidRPr="007E6962">
              <w:rPr>
                <w:rStyle w:val="47"/>
                <w:noProof/>
                <w:sz w:val="24"/>
                <w:szCs w:val="24"/>
              </w:rPr>
              <w:t xml:space="preserve"> </w:t>
            </w:r>
            <w:r w:rsidRPr="007E6962">
              <w:rPr>
                <w:rFonts w:ascii="Times New Roman" w:hAnsi="Times New Roman"/>
                <w:noProof/>
                <w:sz w:val="24"/>
                <w:szCs w:val="24"/>
              </w:rPr>
              <w:t xml:space="preserve">театр </w:t>
            </w:r>
            <w:r w:rsidRPr="007E6962">
              <w:rPr>
                <w:rStyle w:val="47"/>
                <w:noProof/>
                <w:sz w:val="24"/>
                <w:szCs w:val="24"/>
              </w:rPr>
              <w:t>Опера.</w:t>
            </w:r>
            <w:r w:rsidRPr="007E6962">
              <w:rPr>
                <w:rStyle w:val="1124"/>
                <w:rFonts w:ascii="Times New Roman" w:hAnsi="Times New Roman"/>
                <w:bCs/>
                <w:noProof/>
                <w:sz w:val="24"/>
                <w:szCs w:val="24"/>
              </w:rPr>
              <w:t xml:space="preserve"> Опер</w:t>
            </w:r>
            <w:r w:rsidRPr="007E6962">
              <w:rPr>
                <w:rStyle w:val="1124"/>
                <w:rFonts w:ascii="Times New Roman" w:hAnsi="Times New Roman"/>
                <w:bCs/>
                <w:noProof/>
                <w:sz w:val="24"/>
                <w:szCs w:val="24"/>
              </w:rPr>
              <w:softHyphen/>
            </w:r>
            <w:r w:rsidRPr="007E6962">
              <w:rPr>
                <w:rFonts w:ascii="Times New Roman" w:hAnsi="Times New Roman"/>
                <w:noProof/>
                <w:sz w:val="24"/>
                <w:szCs w:val="24"/>
              </w:rPr>
              <w:t>ная мозаика. Опера</w:t>
            </w:r>
            <w:r w:rsidRPr="007E6962">
              <w:rPr>
                <w:rStyle w:val="1124"/>
                <w:rFonts w:ascii="Times New Roman" w:hAnsi="Times New Roman"/>
                <w:bCs/>
                <w:noProof/>
                <w:sz w:val="24"/>
                <w:szCs w:val="24"/>
              </w:rPr>
              <w:t xml:space="preserve">-былина «Садко». Звучащие </w:t>
            </w:r>
            <w:r w:rsidRPr="007E6962">
              <w:rPr>
                <w:rFonts w:ascii="Times New Roman" w:hAnsi="Times New Roman"/>
                <w:noProof/>
                <w:sz w:val="24"/>
                <w:szCs w:val="24"/>
              </w:rPr>
              <w:t>картины</w:t>
            </w:r>
            <w:r w:rsidRPr="007E6962">
              <w:rPr>
                <w:rStyle w:val="1124"/>
                <w:rFonts w:ascii="Times New Roman" w:hAnsi="Times New Roman"/>
                <w:bCs/>
                <w:noProof/>
                <w:sz w:val="24"/>
                <w:szCs w:val="24"/>
              </w:rPr>
              <w:t>.</w:t>
            </w:r>
            <w:r w:rsidRPr="007E6962">
              <w:rPr>
                <w:rFonts w:ascii="Times New Roman" w:hAnsi="Times New Roman"/>
                <w:noProof/>
                <w:sz w:val="24"/>
                <w:szCs w:val="24"/>
              </w:rPr>
              <w:t xml:space="preserve"> По</w:t>
            </w:r>
            <w:r w:rsidRPr="007E6962">
              <w:rPr>
                <w:rFonts w:ascii="Times New Roman" w:hAnsi="Times New Roman"/>
                <w:noProof/>
                <w:sz w:val="24"/>
                <w:szCs w:val="24"/>
              </w:rPr>
              <w:softHyphen/>
              <w:t>клон вам, гости именитые, гости заморские!</w:t>
            </w:r>
            <w:bookmarkEnd w:id="72"/>
          </w:p>
          <w:p w:rsidR="006C59CC" w:rsidRPr="007E6962" w:rsidRDefault="006C59CC" w:rsidP="00442A87">
            <w:pPr>
              <w:pStyle w:val="113"/>
              <w:shd w:val="clear" w:color="auto" w:fill="auto"/>
              <w:spacing w:line="240" w:lineRule="auto"/>
              <w:ind w:left="20" w:right="20" w:firstLine="280"/>
              <w:rPr>
                <w:rFonts w:ascii="Times New Roman" w:hAnsi="Times New Roman"/>
                <w:sz w:val="24"/>
                <w:szCs w:val="24"/>
              </w:rPr>
            </w:pPr>
            <w:bookmarkStart w:id="73" w:name="bookmark19"/>
            <w:r w:rsidRPr="007E6962">
              <w:rPr>
                <w:rFonts w:ascii="Times New Roman" w:hAnsi="Times New Roman"/>
                <w:sz w:val="24"/>
                <w:szCs w:val="24"/>
              </w:rPr>
              <w:t>Второе путешествие в музыкальный театр.</w:t>
            </w:r>
            <w:r w:rsidRPr="007E6962">
              <w:rPr>
                <w:rStyle w:val="11b"/>
                <w:rFonts w:ascii="Times New Roman" w:hAnsi="Times New Roman"/>
                <w:b w:val="0"/>
                <w:bCs w:val="0"/>
                <w:sz w:val="24"/>
                <w:szCs w:val="24"/>
              </w:rPr>
              <w:t xml:space="preserve"> Балет.</w:t>
            </w:r>
            <w:r w:rsidRPr="007E6962">
              <w:rPr>
                <w:rFonts w:ascii="Times New Roman" w:hAnsi="Times New Roman"/>
                <w:sz w:val="24"/>
                <w:szCs w:val="24"/>
              </w:rPr>
              <w:t xml:space="preserve"> Балет</w:t>
            </w:r>
            <w:r w:rsidRPr="007E6962">
              <w:rPr>
                <w:rFonts w:ascii="Times New Roman" w:hAnsi="Times New Roman"/>
                <w:sz w:val="24"/>
                <w:szCs w:val="24"/>
              </w:rPr>
              <w:softHyphen/>
              <w:t>ная</w:t>
            </w:r>
            <w:r w:rsidRPr="007E6962">
              <w:rPr>
                <w:rStyle w:val="11b"/>
                <w:rFonts w:ascii="Times New Roman" w:hAnsi="Times New Roman"/>
                <w:b w:val="0"/>
                <w:bCs w:val="0"/>
                <w:sz w:val="24"/>
                <w:szCs w:val="24"/>
              </w:rPr>
              <w:t xml:space="preserve"> мозаика. Балет-сказка «Щелкунчик».</w:t>
            </w:r>
            <w:bookmarkEnd w:id="73"/>
          </w:p>
          <w:p w:rsidR="006C59CC" w:rsidRPr="007E6962" w:rsidRDefault="006C59CC" w:rsidP="00442A87">
            <w:pPr>
              <w:pStyle w:val="113"/>
              <w:shd w:val="clear" w:color="auto" w:fill="auto"/>
              <w:spacing w:line="240" w:lineRule="auto"/>
              <w:ind w:left="20" w:firstLine="280"/>
              <w:rPr>
                <w:rFonts w:ascii="Times New Roman" w:hAnsi="Times New Roman"/>
                <w:sz w:val="24"/>
                <w:szCs w:val="24"/>
              </w:rPr>
            </w:pPr>
            <w:bookmarkStart w:id="74" w:name="bookmark20"/>
            <w:r w:rsidRPr="007E6962">
              <w:rPr>
                <w:rFonts w:ascii="Times New Roman" w:hAnsi="Times New Roman"/>
                <w:sz w:val="24"/>
                <w:szCs w:val="24"/>
              </w:rPr>
              <w:t>Музыка в театре, кино, на телевидении.</w:t>
            </w:r>
            <w:bookmarkEnd w:id="74"/>
          </w:p>
          <w:p w:rsidR="006C59CC" w:rsidRPr="007E6962" w:rsidRDefault="006C59CC" w:rsidP="00442A87">
            <w:pPr>
              <w:pStyle w:val="113"/>
              <w:shd w:val="clear" w:color="auto" w:fill="auto"/>
              <w:spacing w:line="240" w:lineRule="auto"/>
              <w:ind w:left="20" w:firstLine="280"/>
              <w:rPr>
                <w:rFonts w:ascii="Times New Roman" w:hAnsi="Times New Roman"/>
                <w:sz w:val="24"/>
                <w:szCs w:val="24"/>
              </w:rPr>
            </w:pPr>
            <w:bookmarkStart w:id="75" w:name="bookmark21"/>
            <w:r w:rsidRPr="007E6962">
              <w:rPr>
                <w:rFonts w:ascii="Times New Roman" w:hAnsi="Times New Roman"/>
                <w:sz w:val="24"/>
                <w:szCs w:val="24"/>
              </w:rPr>
              <w:t>Третье путешествие в музыкальный театр.</w:t>
            </w:r>
            <w:r w:rsidRPr="007E6962">
              <w:rPr>
                <w:rStyle w:val="11b"/>
                <w:rFonts w:ascii="Times New Roman" w:hAnsi="Times New Roman"/>
                <w:b w:val="0"/>
                <w:bCs w:val="0"/>
                <w:sz w:val="24"/>
                <w:szCs w:val="24"/>
              </w:rPr>
              <w:t xml:space="preserve"> Мюзикл.</w:t>
            </w:r>
            <w:bookmarkEnd w:id="75"/>
          </w:p>
          <w:p w:rsidR="006C59CC" w:rsidRPr="007E6962" w:rsidRDefault="006C59CC" w:rsidP="00442A87">
            <w:pPr>
              <w:pStyle w:val="113"/>
              <w:shd w:val="clear" w:color="auto" w:fill="auto"/>
              <w:spacing w:line="240" w:lineRule="auto"/>
              <w:ind w:left="20" w:firstLine="280"/>
              <w:rPr>
                <w:rFonts w:ascii="Times New Roman" w:hAnsi="Times New Roman"/>
                <w:sz w:val="24"/>
                <w:szCs w:val="24"/>
              </w:rPr>
            </w:pPr>
            <w:bookmarkStart w:id="76" w:name="bookmark22"/>
            <w:r w:rsidRPr="007E6962">
              <w:rPr>
                <w:rFonts w:ascii="Times New Roman" w:hAnsi="Times New Roman"/>
                <w:sz w:val="24"/>
                <w:szCs w:val="24"/>
              </w:rPr>
              <w:t>Мир композитора.</w:t>
            </w:r>
            <w:bookmarkEnd w:id="76"/>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Симфония-действо. Кантата. Средства музыкальной выразительности. Хор. Симфонический оркестр. Певческие голоса. Струнные инструменты; челеста; флейта. Колокольность. Жанры фортепи</w:t>
            </w:r>
            <w:r w:rsidRPr="007E6962">
              <w:rPr>
                <w:rStyle w:val="83"/>
                <w:rFonts w:ascii="Times New Roman" w:hAnsi="Times New Roman"/>
                <w:noProof/>
                <w:sz w:val="24"/>
                <w:szCs w:val="24"/>
              </w:rPr>
              <w:softHyphen/>
              <w:t>анной музыки. Серенада для струнного оркестра. Реквием. При</w:t>
            </w:r>
            <w:r w:rsidRPr="007E6962">
              <w:rPr>
                <w:rStyle w:val="83"/>
                <w:rFonts w:ascii="Times New Roman" w:hAnsi="Times New Roman"/>
                <w:noProof/>
                <w:sz w:val="24"/>
                <w:szCs w:val="24"/>
              </w:rPr>
              <w:softHyphen/>
              <w:t>емы развития в музыке. Контраст интонаций.</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Опера. Либретто. Увертюра. Ария, речитатив, хор, ансамбль. Инструментальные темы. Музыкальный и литературный портре</w:t>
            </w:r>
            <w:r w:rsidRPr="007E6962">
              <w:rPr>
                <w:rStyle w:val="83"/>
                <w:rFonts w:ascii="Times New Roman" w:hAnsi="Times New Roman"/>
                <w:noProof/>
                <w:sz w:val="24"/>
                <w:szCs w:val="24"/>
              </w:rPr>
              <w:softHyphen/>
              <w:t>ты. Выдающиеся исполнители (дирижеры, певцы).</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3"/>
                <w:rFonts w:ascii="Times New Roman" w:hAnsi="Times New Roman"/>
                <w:noProof/>
                <w:sz w:val="24"/>
                <w:szCs w:val="24"/>
              </w:rPr>
              <w:t>Балет. Либретто. Образ танца. Симфоническое развитие.</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Музыкальный фильм. Литературный сценарий. Мюзикл. Му</w:t>
            </w:r>
            <w:r w:rsidRPr="007E6962">
              <w:rPr>
                <w:rStyle w:val="83"/>
                <w:rFonts w:ascii="Times New Roman" w:hAnsi="Times New Roman"/>
                <w:noProof/>
                <w:sz w:val="24"/>
                <w:szCs w:val="24"/>
              </w:rPr>
              <w:softHyphen/>
              <w:t>зыкальные и литературные жанры.</w:t>
            </w:r>
          </w:p>
          <w:p w:rsidR="006C59CC" w:rsidRPr="007E6962" w:rsidRDefault="006C59CC" w:rsidP="00442A87">
            <w:pPr>
              <w:pStyle w:val="215"/>
              <w:shd w:val="clear" w:color="auto" w:fill="auto"/>
              <w:spacing w:after="65" w:line="240" w:lineRule="auto"/>
              <w:ind w:left="20"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II четверти.</w:t>
            </w:r>
          </w:p>
          <w:p w:rsidR="006C59CC" w:rsidRPr="007E6962" w:rsidRDefault="006C59CC" w:rsidP="00442A87">
            <w:pPr>
              <w:pStyle w:val="113"/>
              <w:shd w:val="clear" w:color="auto" w:fill="auto"/>
              <w:spacing w:after="7" w:line="240" w:lineRule="auto"/>
              <w:ind w:left="1820"/>
              <w:rPr>
                <w:rFonts w:ascii="Times New Roman" w:hAnsi="Times New Roman"/>
                <w:sz w:val="24"/>
                <w:szCs w:val="24"/>
              </w:rPr>
            </w:pPr>
            <w:bookmarkStart w:id="77" w:name="bookmark23"/>
            <w:r w:rsidRPr="007E6962">
              <w:rPr>
                <w:rFonts w:ascii="Times New Roman" w:hAnsi="Times New Roman"/>
                <w:sz w:val="24"/>
                <w:szCs w:val="24"/>
              </w:rPr>
              <w:t>Музыкальный материал</w:t>
            </w:r>
            <w:bookmarkEnd w:id="77"/>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47"/>
                <w:noProof/>
                <w:sz w:val="24"/>
                <w:szCs w:val="24"/>
              </w:rPr>
              <w:t>Родина.</w:t>
            </w:r>
            <w:r w:rsidRPr="007E6962">
              <w:rPr>
                <w:rStyle w:val="83"/>
                <w:rFonts w:ascii="Times New Roman" w:hAnsi="Times New Roman"/>
                <w:noProof/>
                <w:sz w:val="24"/>
                <w:szCs w:val="24"/>
              </w:rPr>
              <w:t xml:space="preserve"> Н. Хрисаниди, слова В. Катанова.</w:t>
            </w:r>
            <w:r w:rsidRPr="007E6962">
              <w:rPr>
                <w:rStyle w:val="47"/>
                <w:noProof/>
                <w:sz w:val="24"/>
                <w:szCs w:val="24"/>
              </w:rPr>
              <w:t xml:space="preserve"> Красно сол</w:t>
            </w:r>
            <w:r w:rsidRPr="007E6962">
              <w:rPr>
                <w:rStyle w:val="47"/>
                <w:noProof/>
                <w:sz w:val="24"/>
                <w:szCs w:val="24"/>
              </w:rPr>
              <w:softHyphen/>
              <w:t>нышко.</w:t>
            </w:r>
            <w:r w:rsidRPr="007E6962">
              <w:rPr>
                <w:rStyle w:val="83"/>
                <w:rFonts w:ascii="Times New Roman" w:hAnsi="Times New Roman"/>
                <w:noProof/>
                <w:sz w:val="24"/>
                <w:szCs w:val="24"/>
              </w:rPr>
              <w:t xml:space="preserve"> П. Аедоницкий, слова И. Шаферана.</w:t>
            </w:r>
            <w:r w:rsidRPr="007E6962">
              <w:rPr>
                <w:rStyle w:val="47"/>
                <w:noProof/>
                <w:sz w:val="24"/>
                <w:szCs w:val="24"/>
              </w:rPr>
              <w:t xml:space="preserve"> Родная земля. </w:t>
            </w:r>
            <w:r w:rsidRPr="007E6962">
              <w:rPr>
                <w:rStyle w:val="85"/>
                <w:rFonts w:ascii="Times New Roman" w:hAnsi="Times New Roman"/>
                <w:iCs/>
                <w:noProof/>
                <w:sz w:val="24"/>
                <w:szCs w:val="24"/>
              </w:rPr>
              <w:t>Я.</w:t>
            </w:r>
            <w:r w:rsidRPr="007E6962">
              <w:rPr>
                <w:rStyle w:val="83"/>
                <w:rFonts w:ascii="Times New Roman" w:hAnsi="Times New Roman"/>
                <w:noProof/>
                <w:sz w:val="24"/>
                <w:szCs w:val="24"/>
              </w:rPr>
              <w:t xml:space="preserve"> Дубравин, слова Е. Руженцева.</w:t>
            </w:r>
            <w:r w:rsidRPr="007E6962">
              <w:rPr>
                <w:rStyle w:val="47"/>
                <w:noProof/>
                <w:sz w:val="24"/>
                <w:szCs w:val="24"/>
              </w:rPr>
              <w:t xml:space="preserve"> Жаворонок.</w:t>
            </w:r>
            <w:r w:rsidRPr="007E6962">
              <w:rPr>
                <w:rStyle w:val="83"/>
                <w:rFonts w:ascii="Times New Roman" w:hAnsi="Times New Roman"/>
                <w:noProof/>
                <w:sz w:val="24"/>
                <w:szCs w:val="24"/>
              </w:rPr>
              <w:t xml:space="preserve"> М. Глинка, сло</w:t>
            </w:r>
            <w:r w:rsidRPr="007E6962">
              <w:rPr>
                <w:rStyle w:val="83"/>
                <w:rFonts w:ascii="Times New Roman" w:hAnsi="Times New Roman"/>
                <w:noProof/>
                <w:sz w:val="24"/>
                <w:szCs w:val="24"/>
              </w:rPr>
              <w:softHyphen/>
              <w:t>ва Н. Кукольника.</w:t>
            </w:r>
            <w:r w:rsidRPr="007E6962">
              <w:rPr>
                <w:rStyle w:val="47"/>
                <w:noProof/>
                <w:sz w:val="24"/>
                <w:szCs w:val="24"/>
              </w:rPr>
              <w:t xml:space="preserve"> Моя Россия.</w:t>
            </w:r>
            <w:r w:rsidRPr="007E6962">
              <w:rPr>
                <w:rStyle w:val="83"/>
                <w:rFonts w:ascii="Times New Roman" w:hAnsi="Times New Roman"/>
                <w:noProof/>
                <w:sz w:val="24"/>
                <w:szCs w:val="24"/>
              </w:rPr>
              <w:t xml:space="preserve"> Г. Струве, слова Н. Соловье</w:t>
            </w:r>
            <w:r w:rsidRPr="007E6962">
              <w:rPr>
                <w:rStyle w:val="83"/>
                <w:rFonts w:ascii="Times New Roman" w:hAnsi="Times New Roman"/>
                <w:noProof/>
                <w:sz w:val="24"/>
                <w:szCs w:val="24"/>
              </w:rPr>
              <w:softHyphen/>
              <w:t>вой.</w:t>
            </w:r>
          </w:p>
          <w:p w:rsidR="006C59CC" w:rsidRPr="007E6962" w:rsidRDefault="006C59CC" w:rsidP="00442A87">
            <w:pPr>
              <w:pStyle w:val="197"/>
              <w:shd w:val="clear" w:color="auto" w:fill="auto"/>
              <w:spacing w:before="0" w:after="0" w:line="240" w:lineRule="auto"/>
              <w:ind w:firstLine="280"/>
              <w:jc w:val="both"/>
              <w:rPr>
                <w:sz w:val="24"/>
                <w:szCs w:val="24"/>
              </w:rPr>
            </w:pPr>
            <w:r w:rsidRPr="007E6962">
              <w:rPr>
                <w:sz w:val="24"/>
                <w:szCs w:val="24"/>
              </w:rPr>
              <w:t>Во поле береза стояла; Я на камушке сижу; Заплетися, плетень; Уж ты, поле мое; Не одна-то ли во поле доро</w:t>
            </w:r>
            <w:r w:rsidRPr="007E6962">
              <w:rPr>
                <w:sz w:val="24"/>
                <w:szCs w:val="24"/>
              </w:rPr>
              <w:softHyphen/>
              <w:t>женька; Ах ты, ноченька</w:t>
            </w:r>
            <w:r w:rsidRPr="007E6962">
              <w:rPr>
                <w:rStyle w:val="199"/>
                <w:sz w:val="24"/>
                <w:szCs w:val="24"/>
              </w:rPr>
              <w:t xml:space="preserve"> и др., русские народные песни.</w:t>
            </w:r>
          </w:p>
          <w:p w:rsidR="006C59CC" w:rsidRPr="007E6962" w:rsidRDefault="006C59CC" w:rsidP="00442A87">
            <w:pPr>
              <w:pStyle w:val="811"/>
              <w:shd w:val="clear" w:color="auto" w:fill="auto"/>
              <w:spacing w:line="240" w:lineRule="auto"/>
              <w:ind w:firstLine="280"/>
              <w:rPr>
                <w:rStyle w:val="83"/>
                <w:rFonts w:ascii="Times New Roman" w:hAnsi="Times New Roman"/>
                <w:noProof/>
                <w:sz w:val="24"/>
                <w:szCs w:val="24"/>
              </w:rPr>
            </w:pPr>
            <w:r w:rsidRPr="007E6962">
              <w:rPr>
                <w:rStyle w:val="47"/>
                <w:noProof/>
                <w:sz w:val="24"/>
                <w:szCs w:val="24"/>
              </w:rPr>
              <w:t>Симфония № 4</w:t>
            </w:r>
            <w:r w:rsidRPr="007E6962">
              <w:rPr>
                <w:rStyle w:val="83"/>
                <w:rFonts w:ascii="Times New Roman" w:hAnsi="Times New Roman"/>
                <w:noProof/>
                <w:sz w:val="24"/>
                <w:szCs w:val="24"/>
              </w:rPr>
              <w:t xml:space="preserve"> (фрагмент финала). П. Чайковский.</w:t>
            </w:r>
            <w:r w:rsidRPr="007E6962">
              <w:rPr>
                <w:rStyle w:val="47"/>
                <w:noProof/>
                <w:sz w:val="24"/>
                <w:szCs w:val="24"/>
              </w:rPr>
              <w:t xml:space="preserve"> Пер Гюнт.</w:t>
            </w:r>
            <w:r w:rsidRPr="007E6962">
              <w:rPr>
                <w:rStyle w:val="83"/>
                <w:rFonts w:ascii="Times New Roman" w:hAnsi="Times New Roman"/>
                <w:noProof/>
                <w:sz w:val="24"/>
                <w:szCs w:val="24"/>
              </w:rPr>
              <w:t xml:space="preserve"> Музыка к драме Г. Ибсена (фрагменты). Э. Григ.</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Осень.</w:t>
            </w:r>
            <w:r w:rsidRPr="007E6962">
              <w:rPr>
                <w:rStyle w:val="83"/>
                <w:rFonts w:ascii="Times New Roman" w:hAnsi="Times New Roman"/>
                <w:noProof/>
                <w:sz w:val="24"/>
                <w:szCs w:val="24"/>
              </w:rPr>
              <w:t xml:space="preserve"> П. Чайковский, слова А. Плещеева.</w:t>
            </w:r>
            <w:r w:rsidRPr="007E6962">
              <w:rPr>
                <w:rStyle w:val="47"/>
                <w:noProof/>
                <w:sz w:val="24"/>
                <w:szCs w:val="24"/>
              </w:rPr>
              <w:t xml:space="preserve"> Осень.</w:t>
            </w:r>
            <w:r w:rsidRPr="007E6962">
              <w:rPr>
                <w:rStyle w:val="83"/>
                <w:rFonts w:ascii="Times New Roman" w:hAnsi="Times New Roman"/>
                <w:noProof/>
                <w:sz w:val="24"/>
                <w:szCs w:val="24"/>
              </w:rPr>
              <w:t xml:space="preserve"> Ц. Кюи, слова А. Плещеева.</w:t>
            </w:r>
            <w:r w:rsidRPr="007E6962">
              <w:rPr>
                <w:rStyle w:val="47"/>
                <w:noProof/>
                <w:sz w:val="24"/>
                <w:szCs w:val="24"/>
              </w:rPr>
              <w:t xml:space="preserve"> Осенней песенки слова.</w:t>
            </w:r>
            <w:r w:rsidRPr="007E6962">
              <w:rPr>
                <w:rStyle w:val="83"/>
                <w:rFonts w:ascii="Times New Roman" w:hAnsi="Times New Roman"/>
                <w:noProof/>
                <w:sz w:val="24"/>
                <w:szCs w:val="24"/>
              </w:rPr>
              <w:t xml:space="preserve"> В. Серебренников, слова В. Степанова.</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Песенка а словах.</w:t>
            </w:r>
            <w:r w:rsidRPr="007E6962">
              <w:rPr>
                <w:rStyle w:val="83"/>
                <w:rFonts w:ascii="Times New Roman" w:hAnsi="Times New Roman"/>
                <w:noProof/>
                <w:sz w:val="24"/>
                <w:szCs w:val="24"/>
              </w:rPr>
              <w:t xml:space="preserve"> С. Старобинский, слова В. Вайнина.</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Горные вершины.</w:t>
            </w:r>
            <w:r w:rsidRPr="007E6962">
              <w:rPr>
                <w:rStyle w:val="83"/>
                <w:rFonts w:ascii="Times New Roman" w:hAnsi="Times New Roman"/>
                <w:noProof/>
                <w:sz w:val="24"/>
                <w:szCs w:val="24"/>
              </w:rPr>
              <w:t xml:space="preserve"> А. Варламов, слова М. Лермонтова.</w:t>
            </w:r>
            <w:r w:rsidRPr="007E6962">
              <w:rPr>
                <w:rStyle w:val="47"/>
                <w:noProof/>
                <w:sz w:val="24"/>
                <w:szCs w:val="24"/>
              </w:rPr>
              <w:t xml:space="preserve"> Гор</w:t>
            </w:r>
            <w:r w:rsidRPr="007E6962">
              <w:rPr>
                <w:rStyle w:val="47"/>
                <w:noProof/>
                <w:sz w:val="24"/>
                <w:szCs w:val="24"/>
              </w:rPr>
              <w:softHyphen/>
              <w:t>ные вершины.</w:t>
            </w:r>
            <w:r w:rsidRPr="007E6962">
              <w:rPr>
                <w:rStyle w:val="83"/>
                <w:rFonts w:ascii="Times New Roman" w:hAnsi="Times New Roman"/>
                <w:noProof/>
                <w:sz w:val="24"/>
                <w:szCs w:val="24"/>
              </w:rPr>
              <w:t xml:space="preserve"> А. Рубинштейн, слова М. Лермонтова.</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Вокализ.</w:t>
            </w:r>
            <w:r w:rsidRPr="007E6962">
              <w:rPr>
                <w:rStyle w:val="83"/>
                <w:rFonts w:ascii="Times New Roman" w:hAnsi="Times New Roman"/>
                <w:noProof/>
                <w:sz w:val="24"/>
                <w:szCs w:val="24"/>
              </w:rPr>
              <w:t xml:space="preserve"> С. Рахманинов.</w:t>
            </w:r>
            <w:r w:rsidRPr="007E6962">
              <w:rPr>
                <w:rStyle w:val="47"/>
                <w:noProof/>
                <w:sz w:val="24"/>
                <w:szCs w:val="24"/>
              </w:rPr>
              <w:t xml:space="preserve"> Вокализ.</w:t>
            </w:r>
            <w:r w:rsidRPr="007E6962">
              <w:rPr>
                <w:rStyle w:val="83"/>
                <w:rFonts w:ascii="Times New Roman" w:hAnsi="Times New Roman"/>
                <w:noProof/>
                <w:sz w:val="24"/>
                <w:szCs w:val="24"/>
              </w:rPr>
              <w:t xml:space="preserve"> Ф. Абт.</w:t>
            </w:r>
            <w:r w:rsidRPr="007E6962">
              <w:rPr>
                <w:rStyle w:val="47"/>
                <w:noProof/>
                <w:sz w:val="24"/>
                <w:szCs w:val="24"/>
              </w:rPr>
              <w:t xml:space="preserve"> Романс.</w:t>
            </w:r>
            <w:r w:rsidRPr="007E6962">
              <w:rPr>
                <w:rStyle w:val="83"/>
                <w:rFonts w:ascii="Times New Roman" w:hAnsi="Times New Roman"/>
                <w:noProof/>
                <w:sz w:val="24"/>
                <w:szCs w:val="24"/>
              </w:rPr>
              <w:t xml:space="preserve"> Из Му</w:t>
            </w:r>
            <w:r w:rsidRPr="007E6962">
              <w:rPr>
                <w:rStyle w:val="83"/>
                <w:rFonts w:ascii="Times New Roman" w:hAnsi="Times New Roman"/>
                <w:noProof/>
                <w:sz w:val="24"/>
                <w:szCs w:val="24"/>
              </w:rPr>
              <w:softHyphen/>
              <w:t>зыкальных иллюстраций к повести А. Пушкина «Метель» (фраг</w:t>
            </w:r>
            <w:r w:rsidRPr="007E6962">
              <w:rPr>
                <w:rStyle w:val="83"/>
                <w:rFonts w:ascii="Times New Roman" w:hAnsi="Times New Roman"/>
                <w:noProof/>
                <w:sz w:val="24"/>
                <w:szCs w:val="24"/>
              </w:rPr>
              <w:softHyphen/>
              <w:t>мент). Г. Свиридов.</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Кикимора.</w:t>
            </w:r>
            <w:r w:rsidRPr="007E6962">
              <w:rPr>
                <w:rStyle w:val="83"/>
                <w:rFonts w:ascii="Times New Roman" w:hAnsi="Times New Roman"/>
                <w:noProof/>
                <w:sz w:val="24"/>
                <w:szCs w:val="24"/>
              </w:rPr>
              <w:t xml:space="preserve"> Сказание для симфонического оркестра (фраг</w:t>
            </w:r>
            <w:r w:rsidRPr="007E6962">
              <w:rPr>
                <w:rStyle w:val="83"/>
                <w:rFonts w:ascii="Times New Roman" w:hAnsi="Times New Roman"/>
                <w:noProof/>
                <w:sz w:val="24"/>
                <w:szCs w:val="24"/>
              </w:rPr>
              <w:softHyphen/>
              <w:t>менты). А. Лядов.</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Шехеразада.</w:t>
            </w:r>
            <w:r w:rsidRPr="007E6962">
              <w:rPr>
                <w:rStyle w:val="83"/>
                <w:rFonts w:ascii="Times New Roman" w:hAnsi="Times New Roman"/>
                <w:noProof/>
                <w:sz w:val="24"/>
                <w:szCs w:val="24"/>
              </w:rPr>
              <w:t xml:space="preserve"> Симфоническая сюита (фрагменты). Н. Римс</w:t>
            </w:r>
            <w:r w:rsidRPr="007E6962">
              <w:rPr>
                <w:rStyle w:val="83"/>
                <w:rFonts w:ascii="Times New Roman" w:hAnsi="Times New Roman"/>
                <w:noProof/>
                <w:sz w:val="24"/>
                <w:szCs w:val="24"/>
              </w:rPr>
              <w:softHyphen/>
              <w:t>кий-Корсаков.</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Баркарола (Июнь).</w:t>
            </w:r>
            <w:r w:rsidRPr="007E6962">
              <w:rPr>
                <w:rStyle w:val="83"/>
                <w:rFonts w:ascii="Times New Roman" w:hAnsi="Times New Roman"/>
                <w:noProof/>
                <w:sz w:val="24"/>
                <w:szCs w:val="24"/>
              </w:rPr>
              <w:t xml:space="preserve"> Из фортепианного цикла «Времена го</w:t>
            </w:r>
            <w:r w:rsidRPr="007E6962">
              <w:rPr>
                <w:rStyle w:val="83"/>
                <w:rFonts w:ascii="Times New Roman" w:hAnsi="Times New Roman"/>
                <w:noProof/>
                <w:sz w:val="24"/>
                <w:szCs w:val="24"/>
              </w:rPr>
              <w:softHyphen/>
              <w:t>да». П. Чайковский.</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Песня венецианского гондольера (№ 6).</w:t>
            </w:r>
            <w:r w:rsidRPr="007E6962">
              <w:rPr>
                <w:rStyle w:val="83"/>
                <w:rFonts w:ascii="Times New Roman" w:hAnsi="Times New Roman"/>
                <w:noProof/>
                <w:sz w:val="24"/>
                <w:szCs w:val="24"/>
              </w:rPr>
              <w:t xml:space="preserve"> Из фортепианно</w:t>
            </w:r>
            <w:r w:rsidRPr="007E6962">
              <w:rPr>
                <w:rStyle w:val="83"/>
                <w:rFonts w:ascii="Times New Roman" w:hAnsi="Times New Roman"/>
                <w:noProof/>
                <w:sz w:val="24"/>
                <w:szCs w:val="24"/>
              </w:rPr>
              <w:softHyphen/>
              <w:t>го цикла «Песни без слов». Ф. Мендельсон.</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Cs/>
                <w:noProof/>
                <w:sz w:val="24"/>
                <w:szCs w:val="24"/>
              </w:rPr>
            </w:pPr>
            <w:r w:rsidRPr="007E6962">
              <w:rPr>
                <w:rStyle w:val="47"/>
                <w:bCs w:val="0"/>
                <w:noProof/>
                <w:sz w:val="24"/>
                <w:szCs w:val="24"/>
              </w:rPr>
              <w:t>Венецианская ночь.</w:t>
            </w:r>
            <w:r w:rsidRPr="007E6962">
              <w:rPr>
                <w:rStyle w:val="83"/>
                <w:rFonts w:ascii="Times New Roman" w:hAnsi="Times New Roman"/>
                <w:bCs/>
                <w:noProof/>
                <w:sz w:val="24"/>
                <w:szCs w:val="24"/>
              </w:rPr>
              <w:t xml:space="preserve"> М. Глинка, слова И. Козлова.</w:t>
            </w:r>
            <w:r w:rsidRPr="007E6962">
              <w:rPr>
                <w:rStyle w:val="47"/>
                <w:bCs w:val="0"/>
                <w:noProof/>
                <w:sz w:val="24"/>
                <w:szCs w:val="24"/>
              </w:rPr>
              <w:t xml:space="preserve"> Баркаро</w:t>
            </w:r>
            <w:r w:rsidRPr="007E6962">
              <w:rPr>
                <w:rStyle w:val="47"/>
                <w:bCs w:val="0"/>
                <w:noProof/>
                <w:sz w:val="24"/>
                <w:szCs w:val="24"/>
              </w:rPr>
              <w:softHyphen/>
              <w:t>ла.</w:t>
            </w:r>
            <w:r w:rsidRPr="007E6962">
              <w:rPr>
                <w:rStyle w:val="83"/>
                <w:rFonts w:ascii="Times New Roman" w:hAnsi="Times New Roman"/>
                <w:bCs/>
                <w:noProof/>
                <w:sz w:val="24"/>
                <w:szCs w:val="24"/>
              </w:rPr>
              <w:t xml:space="preserve"> Ф. Шуберт, слова Ф. Штольберга, перевод А. Плещеева.</w:t>
            </w:r>
          </w:p>
          <w:p w:rsidR="006C59CC" w:rsidRPr="007E6962" w:rsidRDefault="006C59CC" w:rsidP="00442A87">
            <w:pPr>
              <w:ind w:left="20" w:right="20"/>
              <w:jc w:val="both"/>
            </w:pPr>
            <w:r w:rsidRPr="007E6962">
              <w:t>Концерт №1</w:t>
            </w:r>
            <w:r w:rsidRPr="007E6962">
              <w:rPr>
                <w:b/>
              </w:rPr>
              <w:t xml:space="preserve"> для </w:t>
            </w:r>
            <w:r w:rsidRPr="007E6962">
              <w:rPr>
                <w:rStyle w:val="1211pt"/>
                <w:sz w:val="24"/>
              </w:rPr>
              <w:t>фортепиано</w:t>
            </w:r>
            <w:r w:rsidRPr="007E6962">
              <w:rPr>
                <w:rStyle w:val="1211pt4"/>
                <w:sz w:val="24"/>
              </w:rPr>
              <w:t xml:space="preserve"> с</w:t>
            </w:r>
            <w:r w:rsidRPr="007E6962">
              <w:rPr>
                <w:rStyle w:val="1211pt"/>
                <w:sz w:val="24"/>
              </w:rPr>
              <w:t xml:space="preserve"> оркестром (фрагмент </w:t>
            </w:r>
            <w:r w:rsidRPr="007E6962">
              <w:rPr>
                <w:rStyle w:val="1211pt4"/>
                <w:sz w:val="24"/>
              </w:rPr>
              <w:t xml:space="preserve"> финала)</w:t>
            </w:r>
            <w:r w:rsidRPr="007E6962">
              <w:t>. П. Чайковский.</w:t>
            </w:r>
            <w:r w:rsidRPr="007E6962">
              <w:rPr>
                <w:rStyle w:val="120"/>
                <w:b/>
                <w:bCs/>
                <w:sz w:val="24"/>
                <w:szCs w:val="24"/>
              </w:rPr>
              <w:t xml:space="preserve"> Веснянка,</w:t>
            </w:r>
            <w:r w:rsidRPr="007E6962">
              <w:rPr>
                <w:rStyle w:val="1211pt4"/>
                <w:b w:val="0"/>
                <w:sz w:val="24"/>
              </w:rPr>
              <w:t xml:space="preserve"> украинская народная</w:t>
            </w:r>
            <w:r w:rsidRPr="007E6962">
              <w:t xml:space="preserve"> песня. </w:t>
            </w:r>
            <w:r w:rsidRPr="007E6962">
              <w:rPr>
                <w:rStyle w:val="120"/>
                <w:b/>
                <w:bCs/>
                <w:sz w:val="24"/>
                <w:szCs w:val="24"/>
              </w:rPr>
              <w:t xml:space="preserve">«Проводы Масленицы. </w:t>
            </w:r>
            <w:r w:rsidRPr="007E6962">
              <w:t>Сцена</w:t>
            </w:r>
            <w:r w:rsidRPr="007E6962">
              <w:rPr>
                <w:rStyle w:val="1211pt4"/>
                <w:b w:val="0"/>
                <w:sz w:val="24"/>
              </w:rPr>
              <w:t xml:space="preserve"> из</w:t>
            </w:r>
            <w:r w:rsidRPr="007E6962">
              <w:t xml:space="preserve"> оперы «Снегурочка».</w:t>
            </w:r>
          </w:p>
          <w:p w:rsidR="006C59CC" w:rsidRPr="007E6962" w:rsidRDefault="006C59CC" w:rsidP="00442A87">
            <w:pPr>
              <w:ind w:left="20"/>
            </w:pPr>
            <w:r w:rsidRPr="007E6962">
              <w:t>Н. Римский-Корсаков.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Перезвоны.</w:t>
            </w:r>
            <w:r w:rsidRPr="007E6962">
              <w:rPr>
                <w:rStyle w:val="83"/>
                <w:rFonts w:ascii="Times New Roman" w:hAnsi="Times New Roman"/>
                <w:noProof/>
                <w:sz w:val="24"/>
                <w:szCs w:val="24"/>
              </w:rPr>
              <w:t xml:space="preserve"> По прочтении В.</w:t>
            </w:r>
            <w:r w:rsidRPr="007E6962">
              <w:rPr>
                <w:rStyle w:val="820"/>
                <w:rFonts w:ascii="Times New Roman" w:hAnsi="Times New Roman"/>
                <w:bCs/>
                <w:noProof/>
                <w:sz w:val="24"/>
                <w:szCs w:val="24"/>
              </w:rPr>
              <w:t xml:space="preserve"> Шукшина.</w:t>
            </w:r>
            <w:r w:rsidRPr="007E6962">
              <w:rPr>
                <w:rStyle w:val="83"/>
                <w:rFonts w:ascii="Times New Roman" w:hAnsi="Times New Roman"/>
                <w:noProof/>
                <w:sz w:val="24"/>
                <w:szCs w:val="24"/>
              </w:rPr>
              <w:t xml:space="preserve"> Симфония-действо для солистов, большого хора, гобоя и ударных (фрагменты). В. Гаврилин.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Снег идет.</w:t>
            </w:r>
            <w:r w:rsidRPr="007E6962">
              <w:rPr>
                <w:rStyle w:val="83"/>
                <w:rFonts w:ascii="Times New Roman" w:hAnsi="Times New Roman"/>
                <w:noProof/>
                <w:sz w:val="24"/>
                <w:szCs w:val="24"/>
              </w:rPr>
              <w:t xml:space="preserve"> Из Маленькой кантаты. Г. Свиридов,</w:t>
            </w:r>
            <w:r w:rsidRPr="007E6962">
              <w:rPr>
                <w:rStyle w:val="820"/>
                <w:rFonts w:ascii="Times New Roman" w:hAnsi="Times New Roman"/>
                <w:bCs/>
                <w:noProof/>
                <w:sz w:val="24"/>
                <w:szCs w:val="24"/>
              </w:rPr>
              <w:t xml:space="preserve"> слова </w:t>
            </w:r>
            <w:r w:rsidRPr="007E6962">
              <w:rPr>
                <w:rStyle w:val="83"/>
                <w:rFonts w:ascii="Times New Roman" w:hAnsi="Times New Roman"/>
                <w:noProof/>
                <w:sz w:val="24"/>
                <w:szCs w:val="24"/>
              </w:rPr>
              <w:t>Б. Пастернака.</w:t>
            </w:r>
            <w:r w:rsidRPr="007E6962">
              <w:rPr>
                <w:rStyle w:val="47"/>
                <w:noProof/>
                <w:sz w:val="24"/>
                <w:szCs w:val="24"/>
              </w:rPr>
              <w:t xml:space="preserve"> Запевка.</w:t>
            </w:r>
            <w:r w:rsidRPr="007E6962">
              <w:rPr>
                <w:rStyle w:val="83"/>
                <w:rFonts w:ascii="Times New Roman" w:hAnsi="Times New Roman"/>
                <w:noProof/>
                <w:sz w:val="24"/>
                <w:szCs w:val="24"/>
              </w:rPr>
              <w:t xml:space="preserve"> Г. Свиридов, слова И. Северянина.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Снег.</w:t>
            </w:r>
            <w:r w:rsidRPr="007E6962">
              <w:rPr>
                <w:rStyle w:val="83"/>
                <w:rFonts w:ascii="Times New Roman" w:hAnsi="Times New Roman"/>
                <w:noProof/>
                <w:sz w:val="24"/>
                <w:szCs w:val="24"/>
              </w:rPr>
              <w:t xml:space="preserve"> Из вокального цикла «Земля». М. Славкин,</w:t>
            </w:r>
            <w:r w:rsidRPr="007E6962">
              <w:rPr>
                <w:rStyle w:val="820"/>
                <w:rFonts w:ascii="Times New Roman" w:hAnsi="Times New Roman"/>
                <w:bCs/>
                <w:noProof/>
                <w:sz w:val="24"/>
                <w:szCs w:val="24"/>
              </w:rPr>
              <w:t xml:space="preserve"> слова </w:t>
            </w:r>
            <w:r w:rsidRPr="007E6962">
              <w:rPr>
                <w:rStyle w:val="83"/>
                <w:rFonts w:ascii="Times New Roman" w:hAnsi="Times New Roman"/>
                <w:noProof/>
                <w:sz w:val="24"/>
                <w:szCs w:val="24"/>
              </w:rPr>
              <w:t>Э. Фарджен, перевод М. Бородицкой и Г. Кружкова.</w:t>
            </w:r>
            <w:r w:rsidRPr="007E6962">
              <w:rPr>
                <w:rStyle w:val="47"/>
                <w:noProof/>
                <w:sz w:val="24"/>
                <w:szCs w:val="24"/>
              </w:rPr>
              <w:t xml:space="preserve"> Зима. </w:t>
            </w:r>
            <w:r w:rsidRPr="007E6962">
              <w:rPr>
                <w:rStyle w:val="83"/>
                <w:rFonts w:ascii="Times New Roman" w:hAnsi="Times New Roman"/>
                <w:noProof/>
                <w:sz w:val="24"/>
                <w:szCs w:val="24"/>
              </w:rPr>
              <w:t>Ц. Кюи, слова Е. Баратынского.</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Откуда приятный и нежный тот звон.</w:t>
            </w:r>
            <w:r w:rsidRPr="007E6962">
              <w:rPr>
                <w:rStyle w:val="83"/>
                <w:rFonts w:ascii="Times New Roman" w:hAnsi="Times New Roman"/>
                <w:noProof/>
                <w:sz w:val="24"/>
                <w:szCs w:val="24"/>
              </w:rPr>
              <w:t xml:space="preserve"> Хор из оперы «Волшебная флейта». В.-А. Моцарт.</w:t>
            </w:r>
            <w:r w:rsidRPr="007E6962">
              <w:rPr>
                <w:rStyle w:val="47"/>
                <w:noProof/>
                <w:sz w:val="24"/>
                <w:szCs w:val="24"/>
              </w:rPr>
              <w:t xml:space="preserve"> Маленькая ночная сере</w:t>
            </w:r>
            <w:r w:rsidRPr="007E6962">
              <w:rPr>
                <w:rStyle w:val="47"/>
                <w:noProof/>
                <w:sz w:val="24"/>
                <w:szCs w:val="24"/>
              </w:rPr>
              <w:softHyphen/>
              <w:t>нада</w:t>
            </w:r>
            <w:r w:rsidRPr="007E6962">
              <w:rPr>
                <w:rStyle w:val="83"/>
                <w:rFonts w:ascii="Times New Roman" w:hAnsi="Times New Roman"/>
                <w:noProof/>
                <w:sz w:val="24"/>
                <w:szCs w:val="24"/>
              </w:rPr>
              <w:t xml:space="preserve"> (рондо). В.-А. Моцарт.</w:t>
            </w:r>
            <w:r w:rsidRPr="007E6962">
              <w:rPr>
                <w:rStyle w:val="47"/>
                <w:noProof/>
                <w:sz w:val="24"/>
                <w:szCs w:val="24"/>
              </w:rPr>
              <w:t xml:space="preserve"> </w:t>
            </w:r>
            <w:r w:rsidRPr="007E6962">
              <w:rPr>
                <w:rStyle w:val="47"/>
                <w:sz w:val="24"/>
                <w:szCs w:val="24"/>
                <w:lang w:val="en-US" w:eastAsia="en-US"/>
              </w:rPr>
              <w:t>Dona</w:t>
            </w:r>
            <w:r w:rsidRPr="007E6962">
              <w:rPr>
                <w:rStyle w:val="47"/>
                <w:sz w:val="24"/>
                <w:szCs w:val="24"/>
                <w:lang w:eastAsia="en-US"/>
              </w:rPr>
              <w:t xml:space="preserve"> </w:t>
            </w:r>
            <w:r w:rsidRPr="007E6962">
              <w:rPr>
                <w:rStyle w:val="47"/>
                <w:sz w:val="24"/>
                <w:szCs w:val="24"/>
                <w:lang w:val="en-US" w:eastAsia="en-US"/>
              </w:rPr>
              <w:t>nobis</w:t>
            </w:r>
            <w:r w:rsidRPr="007E6962">
              <w:rPr>
                <w:rStyle w:val="47"/>
                <w:sz w:val="24"/>
                <w:szCs w:val="24"/>
                <w:lang w:eastAsia="en-US"/>
              </w:rPr>
              <w:t xml:space="preserve"> </w:t>
            </w:r>
            <w:r w:rsidRPr="007E6962">
              <w:rPr>
                <w:rStyle w:val="47"/>
                <w:noProof/>
                <w:sz w:val="24"/>
                <w:szCs w:val="24"/>
              </w:rPr>
              <w:t>расет.</w:t>
            </w:r>
            <w:r w:rsidRPr="007E6962">
              <w:rPr>
                <w:rStyle w:val="83"/>
                <w:rFonts w:ascii="Times New Roman" w:hAnsi="Times New Roman"/>
                <w:noProof/>
                <w:sz w:val="24"/>
                <w:szCs w:val="24"/>
              </w:rPr>
              <w:t xml:space="preserve"> Канон. В.-А. Моцарт.</w:t>
            </w:r>
            <w:r w:rsidRPr="007E6962">
              <w:rPr>
                <w:rStyle w:val="47"/>
                <w:noProof/>
                <w:sz w:val="24"/>
                <w:szCs w:val="24"/>
              </w:rPr>
              <w:t xml:space="preserve"> Реквием</w:t>
            </w:r>
            <w:r w:rsidRPr="007E6962">
              <w:rPr>
                <w:rStyle w:val="83"/>
                <w:rFonts w:ascii="Times New Roman" w:hAnsi="Times New Roman"/>
                <w:noProof/>
                <w:sz w:val="24"/>
                <w:szCs w:val="24"/>
              </w:rPr>
              <w:t xml:space="preserve"> (фрагменты). В.-А. Моцарт.</w:t>
            </w:r>
            <w:r w:rsidRPr="007E6962">
              <w:rPr>
                <w:rStyle w:val="47"/>
                <w:noProof/>
                <w:sz w:val="24"/>
                <w:szCs w:val="24"/>
              </w:rPr>
              <w:t xml:space="preserve"> </w:t>
            </w:r>
            <w:r w:rsidRPr="007E6962">
              <w:rPr>
                <w:rStyle w:val="47"/>
                <w:sz w:val="24"/>
                <w:szCs w:val="24"/>
                <w:lang w:val="en-US" w:eastAsia="en-US"/>
              </w:rPr>
              <w:t>Dignare</w:t>
            </w:r>
            <w:r w:rsidRPr="007E6962">
              <w:rPr>
                <w:rStyle w:val="47"/>
                <w:sz w:val="24"/>
                <w:szCs w:val="24"/>
                <w:lang w:eastAsia="en-US"/>
              </w:rPr>
              <w:t xml:space="preserve">. </w:t>
            </w:r>
            <w:r w:rsidRPr="007E6962">
              <w:rPr>
                <w:rStyle w:val="83"/>
                <w:rFonts w:ascii="Times New Roman" w:hAnsi="Times New Roman"/>
                <w:noProof/>
                <w:sz w:val="24"/>
                <w:szCs w:val="24"/>
              </w:rPr>
              <w:t>Г. Гендель.</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Руслан и Людмила.</w:t>
            </w:r>
            <w:r w:rsidRPr="007E6962">
              <w:rPr>
                <w:rStyle w:val="83"/>
                <w:rFonts w:ascii="Times New Roman" w:hAnsi="Times New Roman"/>
                <w:noProof/>
                <w:sz w:val="24"/>
                <w:szCs w:val="24"/>
              </w:rPr>
              <w:t xml:space="preserve"> Опера (фрагменты). М. Глинка.</w:t>
            </w:r>
            <w:r w:rsidRPr="007E6962">
              <w:rPr>
                <w:rStyle w:val="47"/>
                <w:noProof/>
                <w:sz w:val="24"/>
                <w:szCs w:val="24"/>
              </w:rPr>
              <w:t xml:space="preserve"> «Сказ</w:t>
            </w:r>
            <w:r w:rsidRPr="007E6962">
              <w:rPr>
                <w:rStyle w:val="47"/>
                <w:noProof/>
                <w:sz w:val="24"/>
                <w:szCs w:val="24"/>
              </w:rPr>
              <w:softHyphen/>
              <w:t>ка о царе Салтане...»</w:t>
            </w:r>
            <w:r w:rsidRPr="007E6962">
              <w:rPr>
                <w:rStyle w:val="83"/>
                <w:rFonts w:ascii="Times New Roman" w:hAnsi="Times New Roman"/>
                <w:noProof/>
                <w:sz w:val="24"/>
                <w:szCs w:val="24"/>
              </w:rPr>
              <w:t xml:space="preserve"> Опера (фрагменты). Н. Римский-Корса</w:t>
            </w:r>
            <w:r w:rsidRPr="007E6962">
              <w:rPr>
                <w:rStyle w:val="83"/>
                <w:rFonts w:ascii="Times New Roman" w:hAnsi="Times New Roman"/>
                <w:noProof/>
                <w:sz w:val="24"/>
                <w:szCs w:val="24"/>
              </w:rPr>
              <w:softHyphen/>
              <w:t>ков.</w:t>
            </w:r>
            <w:r w:rsidRPr="007E6962">
              <w:rPr>
                <w:rStyle w:val="47"/>
                <w:noProof/>
                <w:sz w:val="24"/>
                <w:szCs w:val="24"/>
              </w:rPr>
              <w:t xml:space="preserve"> Садко.</w:t>
            </w:r>
            <w:r w:rsidRPr="007E6962">
              <w:rPr>
                <w:rStyle w:val="83"/>
                <w:rFonts w:ascii="Times New Roman" w:hAnsi="Times New Roman"/>
                <w:noProof/>
                <w:sz w:val="24"/>
                <w:szCs w:val="24"/>
              </w:rPr>
              <w:t xml:space="preserve"> Опера-былина (фрагменты). Н. Римский-Корсаков. </w:t>
            </w:r>
            <w:r w:rsidRPr="007E6962">
              <w:rPr>
                <w:rStyle w:val="47"/>
                <w:noProof/>
                <w:sz w:val="24"/>
                <w:szCs w:val="24"/>
              </w:rPr>
              <w:t>Орфей и Эвридика.</w:t>
            </w:r>
            <w:r w:rsidRPr="007E6962">
              <w:rPr>
                <w:rStyle w:val="83"/>
                <w:rFonts w:ascii="Times New Roman" w:hAnsi="Times New Roman"/>
                <w:noProof/>
                <w:sz w:val="24"/>
                <w:szCs w:val="24"/>
              </w:rPr>
              <w:t xml:space="preserve"> Опера (фрагменты). К. Глюк.</w:t>
            </w:r>
          </w:p>
          <w:p w:rsidR="006C59CC" w:rsidRPr="007E6962" w:rsidRDefault="006C59CC" w:rsidP="00442A87">
            <w:pPr>
              <w:pStyle w:val="811"/>
              <w:shd w:val="clear" w:color="auto" w:fill="auto"/>
              <w:spacing w:line="240" w:lineRule="auto"/>
              <w:rPr>
                <w:rFonts w:ascii="Times New Roman" w:hAnsi="Times New Roman"/>
                <w:noProof/>
                <w:sz w:val="24"/>
                <w:szCs w:val="24"/>
              </w:rPr>
            </w:pPr>
            <w:r w:rsidRPr="007E6962">
              <w:rPr>
                <w:rStyle w:val="47"/>
                <w:noProof/>
                <w:sz w:val="24"/>
                <w:szCs w:val="24"/>
              </w:rPr>
              <w:t>Щелкунчик.</w:t>
            </w:r>
            <w:r w:rsidRPr="007E6962">
              <w:rPr>
                <w:rStyle w:val="83"/>
                <w:rFonts w:ascii="Times New Roman" w:hAnsi="Times New Roman"/>
                <w:noProof/>
                <w:sz w:val="24"/>
                <w:szCs w:val="24"/>
              </w:rPr>
              <w:t xml:space="preserve"> Балет-феерия (фрагменты). П. Чайковский. </w:t>
            </w:r>
            <w:r w:rsidRPr="007E6962">
              <w:rPr>
                <w:rStyle w:val="47"/>
                <w:noProof/>
                <w:sz w:val="24"/>
                <w:szCs w:val="24"/>
              </w:rPr>
              <w:t>Спящая красавица.</w:t>
            </w:r>
            <w:r w:rsidRPr="007E6962">
              <w:rPr>
                <w:rStyle w:val="83"/>
                <w:rFonts w:ascii="Times New Roman" w:hAnsi="Times New Roman"/>
                <w:noProof/>
                <w:sz w:val="24"/>
                <w:szCs w:val="24"/>
              </w:rPr>
              <w:t xml:space="preserve"> Балет (фрагменты). П. Чайковский. </w:t>
            </w:r>
            <w:r w:rsidRPr="007E6962">
              <w:rPr>
                <w:rStyle w:val="47"/>
                <w:noProof/>
                <w:sz w:val="24"/>
                <w:szCs w:val="24"/>
              </w:rPr>
              <w:t>Кошки.</w:t>
            </w:r>
            <w:r w:rsidRPr="007E6962">
              <w:rPr>
                <w:rStyle w:val="83"/>
                <w:rFonts w:ascii="Times New Roman" w:hAnsi="Times New Roman"/>
                <w:noProof/>
                <w:sz w:val="24"/>
                <w:szCs w:val="24"/>
              </w:rPr>
              <w:t xml:space="preserve"> Мюзикл (фрагменты). Э.</w:t>
            </w:r>
            <w:r w:rsidRPr="007E6962">
              <w:rPr>
                <w:rStyle w:val="83"/>
                <w:rFonts w:ascii="Times New Roman" w:hAnsi="Times New Roman"/>
                <w:sz w:val="24"/>
                <w:szCs w:val="24"/>
                <w:lang w:eastAsia="en-US"/>
              </w:rPr>
              <w:t>-</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 xml:space="preserve">Уэббер. </w:t>
            </w:r>
            <w:r w:rsidRPr="007E6962">
              <w:rPr>
                <w:rStyle w:val="47"/>
                <w:noProof/>
                <w:sz w:val="24"/>
                <w:szCs w:val="24"/>
              </w:rPr>
              <w:t>Песенка о прекрасных вещах.</w:t>
            </w:r>
            <w:r w:rsidRPr="007E6962">
              <w:rPr>
                <w:rStyle w:val="83"/>
                <w:rFonts w:ascii="Times New Roman" w:hAnsi="Times New Roman"/>
                <w:noProof/>
                <w:sz w:val="24"/>
                <w:szCs w:val="24"/>
              </w:rPr>
              <w:t xml:space="preserve"> Из мюзикла «Звуки музыки». Р. Роджерс, слова О. Хаммерстайна, русский текст М. Подбе- резского.</w:t>
            </w:r>
            <w:r w:rsidRPr="007E6962">
              <w:rPr>
                <w:rStyle w:val="47"/>
                <w:noProof/>
                <w:sz w:val="24"/>
                <w:szCs w:val="24"/>
              </w:rPr>
              <w:t xml:space="preserve"> Дуэт лисы Алисы и кота Базилио.</w:t>
            </w:r>
            <w:r w:rsidRPr="007E6962">
              <w:rPr>
                <w:rStyle w:val="83"/>
                <w:rFonts w:ascii="Times New Roman" w:hAnsi="Times New Roman"/>
                <w:noProof/>
                <w:sz w:val="24"/>
                <w:szCs w:val="24"/>
              </w:rPr>
              <w:t xml:space="preserve"> Из музыки к сказке «Буратино». Музыка и стихи Б. Окуджавы.</w:t>
            </w:r>
            <w:r w:rsidRPr="007E6962">
              <w:rPr>
                <w:rStyle w:val="47"/>
                <w:noProof/>
                <w:sz w:val="24"/>
                <w:szCs w:val="24"/>
              </w:rPr>
              <w:t xml:space="preserve"> Сэр, возьмите Алису с собой.</w:t>
            </w:r>
            <w:r w:rsidRPr="007E6962">
              <w:rPr>
                <w:rStyle w:val="83"/>
                <w:rFonts w:ascii="Times New Roman" w:hAnsi="Times New Roman"/>
                <w:noProof/>
                <w:sz w:val="24"/>
                <w:szCs w:val="24"/>
              </w:rPr>
              <w:t xml:space="preserve"> Из музыки к сказке «Алиса в Стране Чудес». Слова и музыка В. Высоцкого.</w:t>
            </w:r>
          </w:p>
          <w:p w:rsidR="006C59CC" w:rsidRPr="007E6962" w:rsidRDefault="006C59CC" w:rsidP="00442A87">
            <w:pPr>
              <w:pStyle w:val="811"/>
              <w:shd w:val="clear" w:color="auto" w:fill="auto"/>
              <w:spacing w:after="60" w:line="240" w:lineRule="auto"/>
              <w:ind w:firstLine="300"/>
              <w:rPr>
                <w:rFonts w:ascii="Times New Roman" w:hAnsi="Times New Roman"/>
                <w:noProof/>
                <w:sz w:val="24"/>
                <w:szCs w:val="24"/>
              </w:rPr>
            </w:pPr>
            <w:r w:rsidRPr="007E6962">
              <w:rPr>
                <w:rStyle w:val="47"/>
                <w:noProof/>
                <w:sz w:val="24"/>
                <w:szCs w:val="24"/>
              </w:rPr>
              <w:t>Хлопай в такт!</w:t>
            </w:r>
            <w:r w:rsidRPr="007E6962">
              <w:rPr>
                <w:rStyle w:val="83"/>
                <w:rFonts w:ascii="Times New Roman" w:hAnsi="Times New Roman"/>
                <w:noProof/>
                <w:sz w:val="24"/>
                <w:szCs w:val="24"/>
              </w:rPr>
              <w:t xml:space="preserve"> Дж. Гершвин, слова А. Гершвина, русский текст В. Струкова.</w:t>
            </w:r>
            <w:r w:rsidRPr="007E6962">
              <w:rPr>
                <w:rStyle w:val="47"/>
                <w:noProof/>
                <w:sz w:val="24"/>
                <w:szCs w:val="24"/>
              </w:rPr>
              <w:t xml:space="preserve"> Песенка о песенке.</w:t>
            </w:r>
            <w:r w:rsidRPr="007E6962">
              <w:rPr>
                <w:rStyle w:val="83"/>
                <w:rFonts w:ascii="Times New Roman" w:hAnsi="Times New Roman"/>
                <w:noProof/>
                <w:sz w:val="24"/>
                <w:szCs w:val="24"/>
              </w:rPr>
              <w:t xml:space="preserve"> Музыка и слова А. Кук- лина.</w:t>
            </w:r>
            <w:r w:rsidRPr="007E6962">
              <w:rPr>
                <w:rStyle w:val="47"/>
                <w:noProof/>
                <w:sz w:val="24"/>
                <w:szCs w:val="24"/>
              </w:rPr>
              <w:t xml:space="preserve"> Птица-музыка.</w:t>
            </w:r>
            <w:r w:rsidRPr="007E6962">
              <w:rPr>
                <w:rStyle w:val="83"/>
                <w:rFonts w:ascii="Times New Roman" w:hAnsi="Times New Roman"/>
                <w:noProof/>
                <w:sz w:val="24"/>
                <w:szCs w:val="24"/>
              </w:rPr>
              <w:t xml:space="preserve"> В. Синенко, слова М. Пляцковского.</w:t>
            </w:r>
          </w:p>
          <w:p w:rsidR="006C59CC" w:rsidRPr="007E6962" w:rsidRDefault="006C59CC" w:rsidP="00442A87">
            <w:pPr>
              <w:pStyle w:val="197"/>
              <w:shd w:val="clear" w:color="auto" w:fill="auto"/>
              <w:spacing w:before="60" w:after="0" w:line="240" w:lineRule="auto"/>
              <w:ind w:left="120" w:firstLine="1520"/>
              <w:jc w:val="left"/>
              <w:rPr>
                <w:rStyle w:val="195"/>
                <w:sz w:val="24"/>
                <w:szCs w:val="24"/>
              </w:rPr>
            </w:pPr>
            <w:r w:rsidRPr="007E6962">
              <w:rPr>
                <w:rStyle w:val="195"/>
                <w:sz w:val="24"/>
                <w:szCs w:val="24"/>
              </w:rPr>
              <w:t xml:space="preserve">Литературные произведения </w:t>
            </w:r>
          </w:p>
          <w:p w:rsidR="006C59CC" w:rsidRPr="007E6962" w:rsidRDefault="006C59CC" w:rsidP="00442A87">
            <w:pPr>
              <w:pStyle w:val="197"/>
              <w:shd w:val="clear" w:color="auto" w:fill="auto"/>
              <w:spacing w:before="60" w:after="0" w:line="240" w:lineRule="auto"/>
              <w:ind w:left="120"/>
              <w:jc w:val="left"/>
              <w:rPr>
                <w:sz w:val="24"/>
                <w:szCs w:val="24"/>
              </w:rPr>
            </w:pPr>
            <w:r w:rsidRPr="007E6962">
              <w:rPr>
                <w:sz w:val="24"/>
                <w:szCs w:val="24"/>
              </w:rPr>
              <w:t>Осыпаются листья в садах...</w:t>
            </w:r>
            <w:r w:rsidRPr="007E6962">
              <w:rPr>
                <w:rStyle w:val="434"/>
                <w:b/>
                <w:bCs/>
                <w:i/>
                <w:iCs/>
                <w:sz w:val="24"/>
                <w:szCs w:val="24"/>
              </w:rPr>
              <w:t xml:space="preserve"> И.Бунин.</w:t>
            </w:r>
            <w:r w:rsidRPr="007E6962">
              <w:rPr>
                <w:sz w:val="24"/>
                <w:szCs w:val="24"/>
              </w:rPr>
              <w:t xml:space="preserve"> Скучная карти</w:t>
            </w:r>
            <w:r w:rsidRPr="007E6962">
              <w:rPr>
                <w:sz w:val="24"/>
                <w:szCs w:val="24"/>
              </w:rPr>
              <w:softHyphen/>
              <w:t>на...</w:t>
            </w:r>
            <w:r w:rsidRPr="007E6962">
              <w:rPr>
                <w:rStyle w:val="19-1pt"/>
                <w:bCs w:val="0"/>
                <w:iCs w:val="0"/>
                <w:sz w:val="24"/>
                <w:szCs w:val="24"/>
              </w:rPr>
              <w:t xml:space="preserve"> А.</w:t>
            </w:r>
            <w:r w:rsidRPr="007E6962">
              <w:rPr>
                <w:rStyle w:val="434"/>
                <w:b/>
                <w:bCs/>
                <w:i/>
                <w:iCs/>
                <w:sz w:val="24"/>
                <w:szCs w:val="24"/>
              </w:rPr>
              <w:t xml:space="preserve"> Плещеев.</w:t>
            </w:r>
            <w:r w:rsidRPr="007E6962">
              <w:rPr>
                <w:sz w:val="24"/>
                <w:szCs w:val="24"/>
              </w:rPr>
              <w:t xml:space="preserve"> Осень и грусть на всей земле...</w:t>
            </w:r>
            <w:r w:rsidRPr="007E6962">
              <w:rPr>
                <w:rStyle w:val="434"/>
                <w:b/>
                <w:bCs/>
                <w:i/>
                <w:iCs/>
                <w:sz w:val="24"/>
                <w:szCs w:val="24"/>
              </w:rPr>
              <w:t xml:space="preserve"> М. Чюрлёнис. </w:t>
            </w:r>
            <w:r w:rsidRPr="007E6962">
              <w:rPr>
                <w:sz w:val="24"/>
                <w:szCs w:val="24"/>
              </w:rPr>
              <w:t>Листопад.</w:t>
            </w:r>
            <w:r w:rsidRPr="007E6962">
              <w:rPr>
                <w:rStyle w:val="434"/>
                <w:b/>
                <w:bCs/>
                <w:i/>
                <w:iCs/>
                <w:sz w:val="24"/>
                <w:szCs w:val="24"/>
              </w:rPr>
              <w:t xml:space="preserve"> И. Бунин. </w:t>
            </w:r>
            <w:r w:rsidRPr="007E6962">
              <w:rPr>
                <w:sz w:val="24"/>
                <w:szCs w:val="24"/>
              </w:rPr>
              <w:t>Из Гёте.</w:t>
            </w:r>
            <w:r w:rsidRPr="007E6962">
              <w:rPr>
                <w:rStyle w:val="434"/>
                <w:b/>
                <w:bCs/>
                <w:i/>
                <w:iCs/>
                <w:sz w:val="24"/>
                <w:szCs w:val="24"/>
              </w:rPr>
              <w:t xml:space="preserve"> М. Лермонтов.</w:t>
            </w:r>
          </w:p>
          <w:p w:rsidR="006C59CC" w:rsidRPr="007E6962" w:rsidRDefault="006C59CC" w:rsidP="00442A87">
            <w:pPr>
              <w:pStyle w:val="811"/>
              <w:shd w:val="clear" w:color="auto" w:fill="auto"/>
              <w:spacing w:line="240" w:lineRule="auto"/>
              <w:ind w:left="120" w:firstLine="300"/>
              <w:jc w:val="left"/>
              <w:rPr>
                <w:rFonts w:ascii="Times New Roman" w:hAnsi="Times New Roman"/>
                <w:noProof/>
                <w:sz w:val="24"/>
                <w:szCs w:val="24"/>
              </w:rPr>
            </w:pPr>
            <w:r w:rsidRPr="007E6962">
              <w:rPr>
                <w:rStyle w:val="47"/>
                <w:noProof/>
                <w:sz w:val="24"/>
                <w:szCs w:val="24"/>
              </w:rPr>
              <w:t>Деревня.</w:t>
            </w:r>
            <w:r w:rsidRPr="007E6962">
              <w:rPr>
                <w:rStyle w:val="83"/>
                <w:rFonts w:ascii="Times New Roman" w:hAnsi="Times New Roman"/>
                <w:noProof/>
                <w:sz w:val="24"/>
                <w:szCs w:val="24"/>
              </w:rPr>
              <w:t xml:space="preserve"> Стихотворение в прозе. И. Тургенев. </w:t>
            </w:r>
            <w:r w:rsidRPr="007E6962">
              <w:rPr>
                <w:rStyle w:val="47"/>
                <w:noProof/>
                <w:sz w:val="24"/>
                <w:szCs w:val="24"/>
              </w:rPr>
              <w:t>Кикимора.</w:t>
            </w:r>
            <w:r w:rsidRPr="007E6962">
              <w:rPr>
                <w:rStyle w:val="83"/>
                <w:rFonts w:ascii="Times New Roman" w:hAnsi="Times New Roman"/>
                <w:noProof/>
                <w:sz w:val="24"/>
                <w:szCs w:val="24"/>
              </w:rPr>
              <w:t xml:space="preserve"> Народное сказание из «Сказаний русского наро</w:t>
            </w:r>
            <w:r w:rsidRPr="007E6962">
              <w:rPr>
                <w:rStyle w:val="83"/>
                <w:rFonts w:ascii="Times New Roman" w:hAnsi="Times New Roman"/>
                <w:noProof/>
                <w:sz w:val="24"/>
                <w:szCs w:val="24"/>
              </w:rPr>
              <w:softHyphen/>
              <w:t>да», записанных И. Сахаровым.</w:t>
            </w:r>
          </w:p>
          <w:p w:rsidR="006C59CC" w:rsidRPr="007E6962" w:rsidRDefault="006C59CC" w:rsidP="00442A87">
            <w:pPr>
              <w:pStyle w:val="197"/>
              <w:shd w:val="clear" w:color="auto" w:fill="auto"/>
              <w:spacing w:before="0" w:after="0" w:line="240" w:lineRule="auto"/>
              <w:ind w:left="420"/>
              <w:jc w:val="left"/>
              <w:rPr>
                <w:sz w:val="24"/>
                <w:szCs w:val="24"/>
              </w:rPr>
            </w:pPr>
            <w:r w:rsidRPr="007E6962">
              <w:rPr>
                <w:sz w:val="24"/>
                <w:szCs w:val="24"/>
              </w:rPr>
              <w:t>Музыкант-чародей.</w:t>
            </w:r>
            <w:r w:rsidRPr="007E6962">
              <w:rPr>
                <w:rStyle w:val="434"/>
                <w:b/>
                <w:bCs/>
                <w:i/>
                <w:iCs/>
                <w:sz w:val="24"/>
                <w:szCs w:val="24"/>
              </w:rPr>
              <w:t xml:space="preserve"> Белорусская сказка. </w:t>
            </w:r>
            <w:r w:rsidRPr="007E6962">
              <w:rPr>
                <w:sz w:val="24"/>
                <w:szCs w:val="24"/>
              </w:rPr>
              <w:t>Венецианская ночь.</w:t>
            </w:r>
            <w:r w:rsidRPr="007E6962">
              <w:rPr>
                <w:rStyle w:val="434"/>
                <w:b/>
                <w:bCs/>
                <w:i/>
                <w:iCs/>
                <w:sz w:val="24"/>
                <w:szCs w:val="24"/>
              </w:rPr>
              <w:t xml:space="preserve"> И. Козлов. </w:t>
            </w:r>
            <w:r w:rsidRPr="007E6962">
              <w:rPr>
                <w:sz w:val="24"/>
                <w:szCs w:val="24"/>
              </w:rPr>
              <w:t>Война колоколов.</w:t>
            </w:r>
            <w:r w:rsidRPr="007E6962">
              <w:rPr>
                <w:rStyle w:val="434"/>
                <w:b/>
                <w:bCs/>
                <w:i/>
                <w:iCs/>
                <w:sz w:val="24"/>
                <w:szCs w:val="24"/>
              </w:rPr>
              <w:t xml:space="preserve"> Дж. Родари.</w:t>
            </w:r>
          </w:p>
          <w:p w:rsidR="006C59CC" w:rsidRPr="007E6962" w:rsidRDefault="006C59CC" w:rsidP="00442A87">
            <w:pPr>
              <w:pStyle w:val="197"/>
              <w:shd w:val="clear" w:color="auto" w:fill="auto"/>
              <w:spacing w:before="0" w:after="0" w:line="240" w:lineRule="auto"/>
              <w:ind w:left="120" w:firstLine="300"/>
              <w:jc w:val="left"/>
              <w:rPr>
                <w:sz w:val="24"/>
                <w:szCs w:val="24"/>
              </w:rPr>
            </w:pPr>
            <w:r w:rsidRPr="007E6962">
              <w:rPr>
                <w:sz w:val="24"/>
                <w:szCs w:val="24"/>
              </w:rPr>
              <w:t>О музыкальном творчестве.</w:t>
            </w:r>
            <w:r w:rsidRPr="007E6962">
              <w:rPr>
                <w:rStyle w:val="434"/>
                <w:b/>
                <w:bCs/>
                <w:i/>
                <w:iCs/>
                <w:sz w:val="24"/>
                <w:szCs w:val="24"/>
              </w:rPr>
              <w:t xml:space="preserve"> Л. Кассиль.</w:t>
            </w:r>
            <w:r w:rsidRPr="007E6962">
              <w:rPr>
                <w:sz w:val="24"/>
                <w:szCs w:val="24"/>
              </w:rPr>
              <w:t xml:space="preserve"> Снег идет. </w:t>
            </w:r>
            <w:r w:rsidRPr="007E6962">
              <w:rPr>
                <w:rStyle w:val="434"/>
                <w:b/>
                <w:bCs/>
                <w:i/>
                <w:iCs/>
                <w:sz w:val="24"/>
                <w:szCs w:val="24"/>
              </w:rPr>
              <w:t>Б. Пастернак.</w:t>
            </w:r>
            <w:r w:rsidRPr="007E6962">
              <w:rPr>
                <w:sz w:val="24"/>
                <w:szCs w:val="24"/>
              </w:rPr>
              <w:t xml:space="preserve"> Слово о Мастере</w:t>
            </w:r>
            <w:r w:rsidRPr="007E6962">
              <w:rPr>
                <w:rStyle w:val="434"/>
                <w:b/>
                <w:bCs/>
                <w:i/>
                <w:iCs/>
                <w:sz w:val="24"/>
                <w:szCs w:val="24"/>
              </w:rPr>
              <w:t xml:space="preserve"> (о Г. Свиридове). В. Астафьев. </w:t>
            </w:r>
            <w:r w:rsidRPr="007E6962">
              <w:rPr>
                <w:sz w:val="24"/>
                <w:szCs w:val="24"/>
              </w:rPr>
              <w:t>Горсть земли.</w:t>
            </w:r>
            <w:r w:rsidRPr="007E6962">
              <w:rPr>
                <w:rStyle w:val="434"/>
                <w:b/>
                <w:bCs/>
                <w:i/>
                <w:iCs/>
                <w:sz w:val="24"/>
                <w:szCs w:val="24"/>
              </w:rPr>
              <w:t xml:space="preserve"> А. Граши.</w:t>
            </w:r>
            <w:r w:rsidRPr="007E6962">
              <w:rPr>
                <w:sz w:val="24"/>
                <w:szCs w:val="24"/>
              </w:rPr>
              <w:t xml:space="preserve"> Вальс.</w:t>
            </w:r>
            <w:r w:rsidRPr="007E6962">
              <w:rPr>
                <w:rStyle w:val="434"/>
                <w:b/>
                <w:bCs/>
                <w:i/>
                <w:iCs/>
                <w:sz w:val="24"/>
                <w:szCs w:val="24"/>
              </w:rPr>
              <w:t xml:space="preserve"> Л. Озеров. </w:t>
            </w:r>
            <w:r w:rsidRPr="007E6962">
              <w:rPr>
                <w:sz w:val="24"/>
                <w:szCs w:val="24"/>
              </w:rPr>
              <w:t>Тайна запечного сверчка.</w:t>
            </w:r>
            <w:r w:rsidRPr="007E6962">
              <w:rPr>
                <w:rStyle w:val="434"/>
                <w:b/>
                <w:bCs/>
                <w:i/>
                <w:iCs/>
                <w:sz w:val="24"/>
                <w:szCs w:val="24"/>
              </w:rPr>
              <w:t xml:space="preserve"> Г. Цыферов.</w:t>
            </w:r>
            <w:r w:rsidRPr="007E6962">
              <w:rPr>
                <w:sz w:val="24"/>
                <w:szCs w:val="24"/>
              </w:rPr>
              <w:t xml:space="preserve"> Моцарт и Сальери.</w:t>
            </w:r>
          </w:p>
          <w:p w:rsidR="006C59CC" w:rsidRPr="007E6962" w:rsidRDefault="006C59CC" w:rsidP="00442A87">
            <w:pPr>
              <w:pStyle w:val="811"/>
              <w:shd w:val="clear" w:color="auto" w:fill="auto"/>
              <w:spacing w:line="240" w:lineRule="auto"/>
              <w:rPr>
                <w:rFonts w:ascii="Times New Roman" w:hAnsi="Times New Roman"/>
                <w:noProof/>
                <w:sz w:val="24"/>
                <w:szCs w:val="24"/>
              </w:rPr>
            </w:pPr>
            <w:r w:rsidRPr="007E6962">
              <w:rPr>
                <w:rStyle w:val="83"/>
                <w:rFonts w:ascii="Times New Roman" w:hAnsi="Times New Roman"/>
                <w:noProof/>
                <w:sz w:val="24"/>
                <w:szCs w:val="24"/>
              </w:rPr>
              <w:t>Из «Маленьких трагедий» (фрагменты). А. Пушкин.</w:t>
            </w:r>
          </w:p>
          <w:p w:rsidR="006C59CC" w:rsidRPr="007E6962" w:rsidRDefault="006C59CC" w:rsidP="00442A87">
            <w:pPr>
              <w:pStyle w:val="811"/>
              <w:shd w:val="clear" w:color="auto" w:fill="auto"/>
              <w:spacing w:line="240" w:lineRule="auto"/>
              <w:ind w:firstLine="300"/>
              <w:rPr>
                <w:rFonts w:ascii="Times New Roman" w:hAnsi="Times New Roman"/>
                <w:noProof/>
                <w:sz w:val="24"/>
                <w:szCs w:val="24"/>
              </w:rPr>
            </w:pPr>
            <w:r w:rsidRPr="007E6962">
              <w:rPr>
                <w:rStyle w:val="47"/>
                <w:noProof/>
                <w:sz w:val="24"/>
                <w:szCs w:val="24"/>
              </w:rPr>
              <w:t>Руслан и Людмила.</w:t>
            </w:r>
            <w:r w:rsidRPr="007E6962">
              <w:rPr>
                <w:rStyle w:val="83"/>
                <w:rFonts w:ascii="Times New Roman" w:hAnsi="Times New Roman"/>
                <w:noProof/>
                <w:sz w:val="24"/>
                <w:szCs w:val="24"/>
              </w:rPr>
              <w:t xml:space="preserve"> Поэма в стихах (фрагменты). А. Пуш</w:t>
            </w:r>
            <w:r w:rsidRPr="007E6962">
              <w:rPr>
                <w:rStyle w:val="83"/>
                <w:rFonts w:ascii="Times New Roman" w:hAnsi="Times New Roman"/>
                <w:noProof/>
                <w:sz w:val="24"/>
                <w:szCs w:val="24"/>
              </w:rPr>
              <w:softHyphen/>
              <w:t>кин.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Былина о Садко.</w:t>
            </w:r>
            <w:r w:rsidRPr="007E6962">
              <w:rPr>
                <w:rStyle w:val="83"/>
                <w:rFonts w:ascii="Times New Roman" w:hAnsi="Times New Roman"/>
                <w:noProof/>
                <w:sz w:val="24"/>
                <w:szCs w:val="24"/>
              </w:rPr>
              <w:t xml:space="preserve"> Из русского народного фольклора.</w:t>
            </w:r>
          </w:p>
          <w:p w:rsidR="006C59CC" w:rsidRPr="007E6962" w:rsidRDefault="006C59CC" w:rsidP="00442A87">
            <w:pPr>
              <w:pStyle w:val="22b"/>
              <w:shd w:val="clear" w:color="auto" w:fill="auto"/>
              <w:spacing w:after="60" w:line="240" w:lineRule="auto"/>
              <w:ind w:firstLine="300"/>
              <w:jc w:val="both"/>
              <w:rPr>
                <w:rFonts w:ascii="Times New Roman" w:hAnsi="Times New Roman"/>
                <w:bCs/>
                <w:noProof/>
                <w:sz w:val="24"/>
                <w:szCs w:val="24"/>
              </w:rPr>
            </w:pPr>
            <w:r w:rsidRPr="007E6962">
              <w:rPr>
                <w:rStyle w:val="22TimesNewRoman"/>
                <w:iCs/>
                <w:noProof/>
                <w:sz w:val="24"/>
                <w:szCs w:val="24"/>
              </w:rPr>
              <w:t>Миф об Орфее.</w:t>
            </w:r>
            <w:r w:rsidRPr="007E6962">
              <w:rPr>
                <w:rStyle w:val="22TimesNewRoman4"/>
                <w:noProof/>
                <w:sz w:val="24"/>
                <w:szCs w:val="24"/>
              </w:rPr>
              <w:t xml:space="preserve"> Из</w:t>
            </w:r>
            <w:r w:rsidRPr="007E6962">
              <w:rPr>
                <w:rStyle w:val="22TimesNewRoman3"/>
                <w:noProof/>
                <w:sz w:val="24"/>
                <w:szCs w:val="24"/>
              </w:rPr>
              <w:t xml:space="preserve"> «Мифов и</w:t>
            </w:r>
            <w:r w:rsidRPr="007E6962">
              <w:rPr>
                <w:rFonts w:ascii="Times New Roman" w:hAnsi="Times New Roman"/>
                <w:bCs/>
                <w:noProof/>
                <w:sz w:val="24"/>
                <w:szCs w:val="24"/>
              </w:rPr>
              <w:t xml:space="preserve"> ягащ Др</w:t>
            </w:r>
            <w:r w:rsidRPr="007E6962">
              <w:rPr>
                <w:rStyle w:val="22TimesNewRoman"/>
                <w:iCs/>
                <w:noProof/>
                <w:sz w:val="24"/>
                <w:szCs w:val="24"/>
              </w:rPr>
              <w:t>ашЛ</w:t>
            </w:r>
            <w:r w:rsidRPr="007E6962">
              <w:rPr>
                <w:rFonts w:ascii="Times New Roman" w:hAnsi="Times New Roman"/>
                <w:bCs/>
                <w:noProof/>
                <w:sz w:val="24"/>
                <w:szCs w:val="24"/>
              </w:rPr>
              <w:t xml:space="preserve"> Граяв».</w:t>
            </w:r>
          </w:p>
          <w:p w:rsidR="006C59CC" w:rsidRPr="007E6962" w:rsidRDefault="006C59CC" w:rsidP="00442A87">
            <w:pPr>
              <w:spacing w:before="60" w:after="120"/>
              <w:ind w:firstLine="300"/>
              <w:jc w:val="both"/>
            </w:pPr>
            <w:r w:rsidRPr="007E6962">
              <w:rPr>
                <w:rStyle w:val="1230"/>
                <w:b/>
                <w:bCs/>
                <w:sz w:val="24"/>
                <w:szCs w:val="24"/>
              </w:rPr>
              <w:t>Щемсунчяк.</w:t>
            </w:r>
            <w:r w:rsidRPr="007E6962">
              <w:t xml:space="preserve"> Э.-Т.-А. Гофман.</w:t>
            </w:r>
          </w:p>
          <w:p w:rsidR="006C59CC" w:rsidRPr="007E6962" w:rsidRDefault="006C59CC" w:rsidP="00442A87">
            <w:pPr>
              <w:pStyle w:val="2410"/>
              <w:shd w:val="clear" w:color="auto" w:fill="auto"/>
              <w:spacing w:before="120" w:after="60" w:line="240" w:lineRule="auto"/>
              <w:ind w:left="1020" w:firstLine="0"/>
              <w:jc w:val="left"/>
              <w:rPr>
                <w:rFonts w:ascii="Times New Roman" w:hAnsi="Times New Roman"/>
                <w:bCs/>
                <w:noProof/>
                <w:sz w:val="24"/>
                <w:szCs w:val="24"/>
              </w:rPr>
            </w:pPr>
            <w:r w:rsidRPr="007E6962">
              <w:rPr>
                <w:rStyle w:val="24103"/>
                <w:rFonts w:ascii="Times New Roman" w:hAnsi="Times New Roman"/>
                <w:noProof/>
                <w:sz w:val="24"/>
                <w:szCs w:val="24"/>
              </w:rPr>
              <w:t>Произведения</w:t>
            </w:r>
            <w:r w:rsidRPr="007E6962">
              <w:rPr>
                <w:rFonts w:ascii="Times New Roman" w:hAnsi="Times New Roman"/>
                <w:bCs/>
                <w:noProof/>
                <w:sz w:val="24"/>
                <w:szCs w:val="24"/>
              </w:rPr>
              <w:t xml:space="preserve"> изобразительного </w:t>
            </w:r>
            <w:r w:rsidRPr="007E6962">
              <w:rPr>
                <w:rStyle w:val="244"/>
                <w:rFonts w:ascii="Times New Roman" w:hAnsi="Times New Roman"/>
                <w:bCs w:val="0"/>
                <w:noProof/>
                <w:sz w:val="24"/>
                <w:szCs w:val="24"/>
              </w:rPr>
              <w:t xml:space="preserve"> искусства</w:t>
            </w:r>
          </w:p>
          <w:p w:rsidR="006C59CC" w:rsidRPr="007E6962" w:rsidRDefault="006C59CC" w:rsidP="00442A87">
            <w:pPr>
              <w:pStyle w:val="197"/>
              <w:shd w:val="clear" w:color="auto" w:fill="auto"/>
              <w:spacing w:before="60" w:after="0" w:line="240" w:lineRule="auto"/>
              <w:ind w:firstLine="300"/>
              <w:jc w:val="both"/>
              <w:rPr>
                <w:sz w:val="24"/>
                <w:szCs w:val="24"/>
              </w:rPr>
            </w:pPr>
            <w:r w:rsidRPr="007E6962">
              <w:rPr>
                <w:sz w:val="24"/>
                <w:szCs w:val="24"/>
              </w:rPr>
              <w:t>Натюрморт с попугаем и нотным листом.</w:t>
            </w:r>
            <w:r w:rsidRPr="007E6962">
              <w:rPr>
                <w:rStyle w:val="195"/>
                <w:sz w:val="24"/>
                <w:szCs w:val="24"/>
              </w:rPr>
              <w:t xml:space="preserve"> Г. Теплов. </w:t>
            </w:r>
            <w:r w:rsidRPr="007E6962">
              <w:rPr>
                <w:sz w:val="24"/>
                <w:szCs w:val="24"/>
              </w:rPr>
              <w:t>Книги и часы.</w:t>
            </w:r>
            <w:r w:rsidRPr="007E6962">
              <w:rPr>
                <w:rStyle w:val="434"/>
                <w:b/>
                <w:bCs/>
                <w:i/>
                <w:iCs/>
                <w:sz w:val="24"/>
                <w:szCs w:val="24"/>
              </w:rPr>
              <w:t xml:space="preserve"> Неизвестный художник.</w:t>
            </w:r>
            <w:r w:rsidRPr="007E6962">
              <w:rPr>
                <w:sz w:val="24"/>
                <w:szCs w:val="24"/>
              </w:rPr>
              <w:t xml:space="preserve"> Полдень. В окрест</w:t>
            </w:r>
            <w:r w:rsidRPr="007E6962">
              <w:rPr>
                <w:sz w:val="24"/>
                <w:szCs w:val="24"/>
              </w:rPr>
              <w:softHyphen/>
              <w:t>ностях Москвы.</w:t>
            </w:r>
            <w:r w:rsidRPr="007E6962">
              <w:rPr>
                <w:rStyle w:val="434"/>
                <w:b/>
                <w:bCs/>
                <w:i/>
                <w:iCs/>
                <w:sz w:val="24"/>
                <w:szCs w:val="24"/>
              </w:rPr>
              <w:t xml:space="preserve"> И. Шишкин.</w:t>
            </w:r>
            <w:r w:rsidRPr="007E6962">
              <w:rPr>
                <w:sz w:val="24"/>
                <w:szCs w:val="24"/>
              </w:rPr>
              <w:t xml:space="preserve"> Осенний сельский праздник.</w:t>
            </w:r>
          </w:p>
          <w:p w:rsidR="006C59CC" w:rsidRPr="007E6962" w:rsidRDefault="006C59CC" w:rsidP="00442A87">
            <w:pPr>
              <w:pStyle w:val="811"/>
              <w:shd w:val="clear" w:color="auto" w:fill="auto"/>
              <w:spacing w:line="240" w:lineRule="auto"/>
              <w:rPr>
                <w:rFonts w:ascii="Times New Roman" w:hAnsi="Times New Roman"/>
                <w:noProof/>
                <w:sz w:val="24"/>
                <w:szCs w:val="24"/>
              </w:rPr>
            </w:pPr>
            <w:r w:rsidRPr="007E6962">
              <w:rPr>
                <w:rStyle w:val="83"/>
                <w:rFonts w:ascii="Times New Roman" w:hAnsi="Times New Roman"/>
                <w:noProof/>
                <w:sz w:val="24"/>
                <w:szCs w:val="24"/>
              </w:rPr>
              <w:t>Б. Кустодиев.</w:t>
            </w:r>
          </w:p>
          <w:p w:rsidR="006C59CC" w:rsidRPr="007E6962" w:rsidRDefault="006C59CC" w:rsidP="00442A87">
            <w:pPr>
              <w:pStyle w:val="811"/>
              <w:shd w:val="clear" w:color="auto" w:fill="auto"/>
              <w:spacing w:line="240" w:lineRule="auto"/>
              <w:ind w:firstLine="300"/>
              <w:rPr>
                <w:rFonts w:ascii="Times New Roman" w:hAnsi="Times New Roman"/>
                <w:noProof/>
                <w:sz w:val="24"/>
                <w:szCs w:val="24"/>
              </w:rPr>
            </w:pPr>
            <w:r w:rsidRPr="007E6962">
              <w:rPr>
                <w:rStyle w:val="47"/>
                <w:noProof/>
                <w:sz w:val="24"/>
                <w:szCs w:val="24"/>
              </w:rPr>
              <w:t>На Валааме.</w:t>
            </w:r>
            <w:r w:rsidRPr="007E6962">
              <w:rPr>
                <w:rStyle w:val="83"/>
                <w:rFonts w:ascii="Times New Roman" w:hAnsi="Times New Roman"/>
                <w:noProof/>
                <w:sz w:val="24"/>
                <w:szCs w:val="24"/>
              </w:rPr>
              <w:t xml:space="preserve"> П. Джогин.</w:t>
            </w:r>
            <w:r w:rsidRPr="007E6962">
              <w:rPr>
                <w:rStyle w:val="47"/>
                <w:noProof/>
                <w:sz w:val="24"/>
                <w:szCs w:val="24"/>
              </w:rPr>
              <w:t xml:space="preserve"> Осенняя песнь.</w:t>
            </w:r>
            <w:r w:rsidRPr="007E6962">
              <w:rPr>
                <w:rStyle w:val="83"/>
                <w:rFonts w:ascii="Times New Roman" w:hAnsi="Times New Roman"/>
                <w:noProof/>
                <w:sz w:val="24"/>
                <w:szCs w:val="24"/>
              </w:rPr>
              <w:t xml:space="preserve"> В. Борисов-Му</w:t>
            </w:r>
            <w:r w:rsidRPr="007E6962">
              <w:rPr>
                <w:rStyle w:val="83"/>
                <w:rFonts w:ascii="Times New Roman" w:hAnsi="Times New Roman"/>
                <w:noProof/>
                <w:sz w:val="24"/>
                <w:szCs w:val="24"/>
              </w:rPr>
              <w:softHyphen/>
              <w:t>сатов.</w:t>
            </w:r>
          </w:p>
          <w:p w:rsidR="006C59CC" w:rsidRPr="007E6962" w:rsidRDefault="006C59CC" w:rsidP="00442A87">
            <w:pPr>
              <w:pStyle w:val="197"/>
              <w:shd w:val="clear" w:color="auto" w:fill="auto"/>
              <w:spacing w:before="0" w:after="0" w:line="240" w:lineRule="auto"/>
              <w:jc w:val="both"/>
              <w:rPr>
                <w:sz w:val="24"/>
                <w:szCs w:val="24"/>
              </w:rPr>
            </w:pPr>
            <w:r w:rsidRPr="007E6962">
              <w:rPr>
                <w:sz w:val="24"/>
                <w:szCs w:val="24"/>
              </w:rPr>
              <w:t xml:space="preserve">     Стога. Сумерки; Вечер. Золотой плес; Над вечным покоем.</w:t>
            </w:r>
            <w:r w:rsidRPr="007E6962">
              <w:rPr>
                <w:rStyle w:val="434"/>
                <w:b/>
                <w:bCs/>
                <w:i/>
                <w:iCs/>
                <w:sz w:val="24"/>
                <w:szCs w:val="24"/>
              </w:rPr>
              <w:t xml:space="preserve"> И. Левитан.</w:t>
            </w:r>
            <w:r w:rsidRPr="007E6962">
              <w:rPr>
                <w:sz w:val="24"/>
                <w:szCs w:val="24"/>
              </w:rPr>
              <w:t xml:space="preserve"> Золотая осень.</w:t>
            </w:r>
            <w:r w:rsidRPr="007E6962">
              <w:rPr>
                <w:rStyle w:val="19-1pt"/>
                <w:bCs w:val="0"/>
                <w:iCs w:val="0"/>
                <w:sz w:val="24"/>
                <w:szCs w:val="24"/>
              </w:rPr>
              <w:t xml:space="preserve"> И.</w:t>
            </w:r>
            <w:r w:rsidRPr="007E6962">
              <w:rPr>
                <w:rStyle w:val="434"/>
                <w:b/>
                <w:bCs/>
                <w:i/>
                <w:iCs/>
                <w:sz w:val="24"/>
                <w:szCs w:val="24"/>
              </w:rPr>
              <w:t xml:space="preserve"> Остроухов.</w:t>
            </w:r>
            <w:r w:rsidRPr="007E6962">
              <w:rPr>
                <w:sz w:val="24"/>
                <w:szCs w:val="24"/>
              </w:rPr>
              <w:t xml:space="preserve"> Осень.</w:t>
            </w:r>
            <w:r w:rsidRPr="007E6962">
              <w:rPr>
                <w:rStyle w:val="434"/>
                <w:b/>
                <w:bCs/>
                <w:i/>
                <w:iCs/>
                <w:sz w:val="24"/>
                <w:szCs w:val="24"/>
              </w:rPr>
              <w:t xml:space="preserve"> А. Го</w:t>
            </w:r>
            <w:r w:rsidRPr="007E6962">
              <w:rPr>
                <w:rStyle w:val="434"/>
                <w:b/>
                <w:bCs/>
                <w:i/>
                <w:iCs/>
                <w:sz w:val="24"/>
                <w:szCs w:val="24"/>
              </w:rPr>
              <w:softHyphen/>
              <w:t>ловин.</w:t>
            </w:r>
            <w:r w:rsidRPr="007E6962">
              <w:rPr>
                <w:sz w:val="24"/>
                <w:szCs w:val="24"/>
              </w:rPr>
              <w:t xml:space="preserve"> Полдень.</w:t>
            </w:r>
            <w:r w:rsidRPr="007E6962">
              <w:rPr>
                <w:rStyle w:val="434"/>
                <w:b/>
                <w:bCs/>
                <w:i/>
                <w:iCs/>
                <w:sz w:val="24"/>
                <w:szCs w:val="24"/>
              </w:rPr>
              <w:t xml:space="preserve"> К. Петров-Водкин.</w:t>
            </w:r>
            <w:r w:rsidRPr="007E6962">
              <w:rPr>
                <w:sz w:val="24"/>
                <w:szCs w:val="24"/>
              </w:rPr>
              <w:t xml:space="preserve"> Ожидание.</w:t>
            </w:r>
            <w:r w:rsidRPr="007E6962">
              <w:rPr>
                <w:rStyle w:val="434"/>
                <w:b/>
                <w:bCs/>
                <w:i/>
                <w:iCs/>
                <w:sz w:val="24"/>
                <w:szCs w:val="24"/>
              </w:rPr>
              <w:t xml:space="preserve"> К. Васильев.</w:t>
            </w:r>
          </w:p>
          <w:p w:rsidR="006C59CC" w:rsidRPr="007E6962" w:rsidRDefault="006C59CC" w:rsidP="00442A87">
            <w:pPr>
              <w:pStyle w:val="197"/>
              <w:shd w:val="clear" w:color="auto" w:fill="auto"/>
              <w:tabs>
                <w:tab w:val="left" w:pos="466"/>
              </w:tabs>
              <w:spacing w:before="0" w:after="0" w:line="240" w:lineRule="auto"/>
              <w:jc w:val="both"/>
              <w:rPr>
                <w:sz w:val="24"/>
                <w:szCs w:val="24"/>
              </w:rPr>
            </w:pPr>
            <w:r w:rsidRPr="007E6962">
              <w:rPr>
                <w:sz w:val="24"/>
                <w:szCs w:val="24"/>
              </w:rPr>
              <w:t xml:space="preserve">     Песня без слов.</w:t>
            </w:r>
            <w:r w:rsidRPr="007E6962">
              <w:rPr>
                <w:rStyle w:val="434"/>
                <w:b/>
                <w:bCs/>
                <w:i/>
                <w:iCs/>
                <w:sz w:val="24"/>
                <w:szCs w:val="24"/>
              </w:rPr>
              <w:t xml:space="preserve"> Дж. Г. Баррабл.</w:t>
            </w:r>
            <w:r w:rsidRPr="007E6962">
              <w:rPr>
                <w:sz w:val="24"/>
                <w:szCs w:val="24"/>
              </w:rPr>
              <w:t xml:space="preserve"> Итальянский пейзаж.</w:t>
            </w:r>
          </w:p>
          <w:p w:rsidR="006C59CC" w:rsidRPr="007E6962" w:rsidRDefault="006C59CC" w:rsidP="00442A87">
            <w:pPr>
              <w:pStyle w:val="811"/>
              <w:shd w:val="clear" w:color="auto" w:fill="auto"/>
              <w:spacing w:line="240" w:lineRule="auto"/>
              <w:rPr>
                <w:rFonts w:ascii="Times New Roman" w:hAnsi="Times New Roman"/>
                <w:noProof/>
                <w:sz w:val="24"/>
                <w:szCs w:val="24"/>
              </w:rPr>
            </w:pPr>
            <w:r w:rsidRPr="007E6962">
              <w:rPr>
                <w:rStyle w:val="83"/>
                <w:rFonts w:ascii="Times New Roman" w:hAnsi="Times New Roman"/>
                <w:noProof/>
                <w:sz w:val="24"/>
                <w:szCs w:val="24"/>
              </w:rPr>
              <w:t>А. Мордвинов.</w:t>
            </w:r>
          </w:p>
          <w:p w:rsidR="006C59CC" w:rsidRPr="007E6962" w:rsidRDefault="006C59CC" w:rsidP="00442A87">
            <w:pPr>
              <w:pStyle w:val="197"/>
              <w:shd w:val="clear" w:color="auto" w:fill="auto"/>
              <w:tabs>
                <w:tab w:val="left" w:pos="480"/>
              </w:tabs>
              <w:spacing w:before="0" w:after="0" w:line="240" w:lineRule="auto"/>
              <w:ind w:left="120"/>
              <w:jc w:val="left"/>
              <w:rPr>
                <w:sz w:val="24"/>
                <w:szCs w:val="24"/>
              </w:rPr>
            </w:pPr>
            <w:r w:rsidRPr="007E6962">
              <w:rPr>
                <w:sz w:val="24"/>
                <w:szCs w:val="24"/>
              </w:rPr>
              <w:t>Дворик в Санкт-Петербурге.</w:t>
            </w:r>
            <w:r w:rsidRPr="007E6962">
              <w:rPr>
                <w:rStyle w:val="434"/>
                <w:b/>
                <w:bCs/>
                <w:i/>
                <w:iCs/>
                <w:sz w:val="24"/>
                <w:szCs w:val="24"/>
              </w:rPr>
              <w:t xml:space="preserve"> М. Добужинский. </w:t>
            </w:r>
          </w:p>
          <w:p w:rsidR="006C59CC" w:rsidRPr="007E6962" w:rsidRDefault="006C59CC" w:rsidP="00442A87">
            <w:pPr>
              <w:pStyle w:val="197"/>
              <w:shd w:val="clear" w:color="auto" w:fill="auto"/>
              <w:tabs>
                <w:tab w:val="left" w:pos="480"/>
              </w:tabs>
              <w:spacing w:before="0" w:after="0" w:line="240" w:lineRule="auto"/>
              <w:ind w:left="120"/>
              <w:jc w:val="left"/>
              <w:rPr>
                <w:sz w:val="24"/>
                <w:szCs w:val="24"/>
              </w:rPr>
            </w:pPr>
            <w:r w:rsidRPr="007E6962">
              <w:rPr>
                <w:sz w:val="24"/>
                <w:szCs w:val="24"/>
              </w:rPr>
              <w:t>Вальсирующая пара.</w:t>
            </w:r>
            <w:r w:rsidRPr="007E6962">
              <w:rPr>
                <w:rStyle w:val="434"/>
                <w:b/>
                <w:bCs/>
                <w:i/>
                <w:iCs/>
                <w:sz w:val="24"/>
                <w:szCs w:val="24"/>
              </w:rPr>
              <w:t xml:space="preserve"> В. Гаузе.</w:t>
            </w:r>
          </w:p>
          <w:p w:rsidR="006C59CC" w:rsidRPr="007E6962" w:rsidRDefault="006C59CC" w:rsidP="00442A87">
            <w:pPr>
              <w:pStyle w:val="197"/>
              <w:shd w:val="clear" w:color="auto" w:fill="auto"/>
              <w:spacing w:before="0" w:after="0" w:line="240" w:lineRule="auto"/>
              <w:ind w:firstLine="300"/>
              <w:jc w:val="both"/>
              <w:rPr>
                <w:sz w:val="24"/>
                <w:szCs w:val="24"/>
              </w:rPr>
            </w:pPr>
            <w:r w:rsidRPr="007E6962">
              <w:rPr>
                <w:sz w:val="24"/>
                <w:szCs w:val="24"/>
              </w:rPr>
              <w:t>Моцарт и Сальери.</w:t>
            </w:r>
            <w:r w:rsidRPr="007E6962">
              <w:rPr>
                <w:rStyle w:val="434"/>
                <w:b/>
                <w:bCs/>
                <w:i/>
                <w:iCs/>
                <w:sz w:val="24"/>
                <w:szCs w:val="24"/>
              </w:rPr>
              <w:t xml:space="preserve"> В. Фаворский.</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Fonts w:ascii="Times New Roman" w:hAnsi="Times New Roman"/>
                <w:noProof/>
                <w:sz w:val="24"/>
                <w:szCs w:val="24"/>
              </w:rPr>
              <w:t>Иллюстрация к сказке «Снегурочка».</w:t>
            </w:r>
            <w:r w:rsidRPr="007E6962">
              <w:rPr>
                <w:rStyle w:val="434"/>
                <w:b w:val="0"/>
                <w:bCs w:val="0"/>
                <w:i w:val="0"/>
                <w:iCs w:val="0"/>
                <w:noProof/>
                <w:sz w:val="24"/>
                <w:szCs w:val="24"/>
              </w:rPr>
              <w:t xml:space="preserve"> В. Кукулиев.</w:t>
            </w:r>
            <w:r w:rsidRPr="007E6962">
              <w:rPr>
                <w:rFonts w:ascii="Times New Roman" w:hAnsi="Times New Roman"/>
                <w:noProof/>
                <w:sz w:val="24"/>
                <w:szCs w:val="24"/>
              </w:rPr>
              <w:t xml:space="preserve"> Садко. </w:t>
            </w:r>
            <w:r w:rsidRPr="007E6962">
              <w:rPr>
                <w:rStyle w:val="434"/>
                <w:b w:val="0"/>
                <w:bCs w:val="0"/>
                <w:i w:val="0"/>
                <w:iCs w:val="0"/>
                <w:noProof/>
                <w:sz w:val="24"/>
                <w:szCs w:val="24"/>
              </w:rPr>
              <w:t>И. Репин.</w:t>
            </w:r>
            <w:r w:rsidRPr="007E6962">
              <w:rPr>
                <w:rFonts w:ascii="Times New Roman" w:hAnsi="Times New Roman"/>
                <w:noProof/>
                <w:sz w:val="24"/>
                <w:szCs w:val="24"/>
              </w:rPr>
              <w:t xml:space="preserve"> Садко.</w:t>
            </w:r>
            <w:r w:rsidRPr="007E6962">
              <w:rPr>
                <w:rStyle w:val="434"/>
                <w:b w:val="0"/>
                <w:bCs w:val="0"/>
                <w:i w:val="0"/>
                <w:iCs w:val="0"/>
                <w:noProof/>
                <w:sz w:val="24"/>
                <w:szCs w:val="24"/>
              </w:rPr>
              <w:t xml:space="preserve"> Палех. В. Смирнов.</w:t>
            </w:r>
            <w:r w:rsidRPr="007E6962">
              <w:rPr>
                <w:rFonts w:ascii="Times New Roman" w:hAnsi="Times New Roman"/>
                <w:noProof/>
                <w:sz w:val="24"/>
                <w:szCs w:val="24"/>
              </w:rPr>
              <w:t xml:space="preserve"> Иллюстрация к былине «Садко».</w:t>
            </w:r>
            <w:r w:rsidRPr="007E6962">
              <w:rPr>
                <w:rStyle w:val="434"/>
                <w:b w:val="0"/>
                <w:bCs w:val="0"/>
                <w:i w:val="0"/>
                <w:iCs w:val="0"/>
                <w:noProof/>
                <w:sz w:val="24"/>
                <w:szCs w:val="24"/>
              </w:rPr>
              <w:t xml:space="preserve"> В. Кукулиев.</w:t>
            </w:r>
            <w:r w:rsidRPr="007E6962">
              <w:rPr>
                <w:rFonts w:ascii="Times New Roman" w:hAnsi="Times New Roman"/>
                <w:noProof/>
                <w:sz w:val="24"/>
                <w:szCs w:val="24"/>
              </w:rPr>
              <w:t xml:space="preserve"> Садко и Морской царь.</w:t>
            </w:r>
            <w:r w:rsidRPr="007E6962">
              <w:rPr>
                <w:rStyle w:val="434"/>
                <w:b w:val="0"/>
                <w:bCs w:val="0"/>
                <w:i w:val="0"/>
                <w:iCs w:val="0"/>
                <w:noProof/>
                <w:sz w:val="24"/>
                <w:szCs w:val="24"/>
              </w:rPr>
              <w:t xml:space="preserve"> Книжная иллю</w:t>
            </w:r>
            <w:r w:rsidRPr="007E6962">
              <w:rPr>
                <w:rStyle w:val="434"/>
                <w:b w:val="0"/>
                <w:bCs w:val="0"/>
                <w:i w:val="0"/>
                <w:iCs w:val="0"/>
                <w:noProof/>
                <w:sz w:val="24"/>
                <w:szCs w:val="24"/>
              </w:rPr>
              <w:softHyphen/>
              <w:t>страция. В. Лукьянец.</w:t>
            </w:r>
            <w:r w:rsidRPr="007E6962">
              <w:rPr>
                <w:rFonts w:ascii="Times New Roman" w:hAnsi="Times New Roman"/>
                <w:noProof/>
                <w:sz w:val="24"/>
                <w:szCs w:val="24"/>
              </w:rPr>
              <w:t xml:space="preserve"> Иллюстрации к «Сказке о царе Сал- тане...» А. Пушкина.</w:t>
            </w:r>
            <w:r w:rsidRPr="007E6962">
              <w:rPr>
                <w:rStyle w:val="434"/>
                <w:b w:val="0"/>
                <w:bCs w:val="0"/>
                <w:i w:val="0"/>
                <w:iCs w:val="0"/>
                <w:noProof/>
                <w:sz w:val="24"/>
                <w:szCs w:val="24"/>
              </w:rPr>
              <w:t xml:space="preserve"> И. Билибин.</w:t>
            </w:r>
            <w:r w:rsidRPr="007E6962">
              <w:rPr>
                <w:rFonts w:ascii="Times New Roman" w:hAnsi="Times New Roman"/>
                <w:noProof/>
                <w:sz w:val="24"/>
                <w:szCs w:val="24"/>
              </w:rPr>
              <w:t xml:space="preserve"> Волхова.</w:t>
            </w:r>
            <w:r w:rsidRPr="007E6962">
              <w:rPr>
                <w:rStyle w:val="434"/>
                <w:b w:val="0"/>
                <w:bCs w:val="0"/>
                <w:i w:val="0"/>
                <w:iCs w:val="0"/>
                <w:noProof/>
                <w:sz w:val="24"/>
                <w:szCs w:val="24"/>
              </w:rPr>
              <w:t xml:space="preserve"> М. Врубель.</w:t>
            </w:r>
            <w:r w:rsidRPr="007E6962">
              <w:rPr>
                <w:rFonts w:ascii="Times New Roman" w:hAnsi="Times New Roman"/>
                <w:noProof/>
                <w:sz w:val="24"/>
                <w:szCs w:val="24"/>
              </w:rPr>
              <w:t xml:space="preserve"> Нов</w:t>
            </w:r>
            <w:r w:rsidRPr="007E6962">
              <w:rPr>
                <w:rFonts w:ascii="Times New Roman" w:hAnsi="Times New Roman"/>
                <w:noProof/>
                <w:sz w:val="24"/>
                <w:szCs w:val="24"/>
              </w:rPr>
              <w:softHyphen/>
              <w:t>городский торг.</w:t>
            </w:r>
            <w:r w:rsidRPr="007E6962">
              <w:rPr>
                <w:rStyle w:val="434"/>
                <w:b w:val="0"/>
                <w:bCs w:val="0"/>
                <w:i w:val="0"/>
                <w:iCs w:val="0"/>
                <w:noProof/>
                <w:sz w:val="24"/>
                <w:szCs w:val="24"/>
              </w:rPr>
              <w:t xml:space="preserve"> А. Васнецов.</w:t>
            </w:r>
            <w:r w:rsidRPr="007E6962">
              <w:rPr>
                <w:rFonts w:ascii="Times New Roman" w:hAnsi="Times New Roman"/>
                <w:noProof/>
                <w:sz w:val="24"/>
                <w:szCs w:val="24"/>
              </w:rPr>
              <w:t xml:space="preserve"> Песнь Волжского челна. </w:t>
            </w:r>
            <w:r w:rsidRPr="007E6962">
              <w:rPr>
                <w:rStyle w:val="434"/>
                <w:b w:val="0"/>
                <w:bCs w:val="0"/>
                <w:i w:val="0"/>
                <w:iCs w:val="0"/>
                <w:noProof/>
                <w:sz w:val="24"/>
                <w:szCs w:val="24"/>
              </w:rPr>
              <w:t>В. Кандинский</w:t>
            </w:r>
          </w:p>
          <w:p w:rsidR="006C59CC" w:rsidRPr="007E6962" w:rsidRDefault="006C59CC" w:rsidP="00442A87">
            <w:pPr>
              <w:pStyle w:val="87"/>
              <w:keepNext/>
              <w:keepLines/>
              <w:shd w:val="clear" w:color="auto" w:fill="auto"/>
              <w:spacing w:before="0" w:after="126" w:line="240" w:lineRule="auto"/>
              <w:ind w:firstLine="0"/>
              <w:jc w:val="both"/>
              <w:rPr>
                <w:rFonts w:ascii="Times New Roman" w:hAnsi="Times New Roman"/>
                <w:bCs/>
                <w:noProof/>
                <w:sz w:val="24"/>
                <w:szCs w:val="24"/>
              </w:rPr>
            </w:pPr>
          </w:p>
        </w:tc>
      </w:tr>
      <w:tr w:rsidR="006C59CC" w:rsidRPr="007E6962" w:rsidTr="00BB649F">
        <w:trPr>
          <w:gridAfter w:val="1"/>
          <w:wAfter w:w="739" w:type="dxa"/>
        </w:trPr>
        <w:tc>
          <w:tcPr>
            <w:tcW w:w="9434" w:type="dxa"/>
            <w:gridSpan w:val="2"/>
          </w:tcPr>
          <w:p w:rsidR="006C59CC" w:rsidRPr="007E6962" w:rsidRDefault="006C59CC" w:rsidP="00442A87">
            <w:pPr>
              <w:ind w:left="20" w:firstLine="280"/>
              <w:jc w:val="both"/>
            </w:pPr>
            <w:r w:rsidRPr="007E6962">
              <w:t>Что роднит музыку с изобразительным искусством.</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Небесное и земное в звуках и красках.</w:t>
            </w:r>
            <w:r w:rsidRPr="007E6962">
              <w:rPr>
                <w:rStyle w:val="83"/>
                <w:rFonts w:ascii="Times New Roman" w:hAnsi="Times New Roman"/>
                <w:noProof/>
                <w:sz w:val="24"/>
                <w:szCs w:val="24"/>
              </w:rPr>
              <w:t xml:space="preserve"> Три вечные стру</w:t>
            </w:r>
            <w:r w:rsidRPr="007E6962">
              <w:rPr>
                <w:rStyle w:val="83"/>
                <w:rFonts w:ascii="Times New Roman" w:hAnsi="Times New Roman"/>
                <w:noProof/>
                <w:sz w:val="24"/>
                <w:szCs w:val="24"/>
              </w:rPr>
              <w:softHyphen/>
              <w:t>ны: молитва, песнь, любовь... Любить. Молиться. Петь. Святое назначенье... В минуты музыки печальной... Есть сила благодат</w:t>
            </w:r>
            <w:r w:rsidRPr="007E6962">
              <w:rPr>
                <w:rStyle w:val="83"/>
                <w:rFonts w:ascii="Times New Roman" w:hAnsi="Times New Roman"/>
                <w:noProof/>
                <w:sz w:val="24"/>
                <w:szCs w:val="24"/>
              </w:rPr>
              <w:softHyphen/>
              <w:t>ная в созвучье слов живых...</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Звать через прошлое к настоящему.</w:t>
            </w:r>
            <w:r w:rsidRPr="007E6962">
              <w:rPr>
                <w:rStyle w:val="83"/>
                <w:rFonts w:ascii="Times New Roman" w:hAnsi="Times New Roman"/>
                <w:noProof/>
                <w:sz w:val="24"/>
                <w:szCs w:val="24"/>
              </w:rPr>
              <w:t xml:space="preserve"> Александр Невский. За отчий дом, за русский край... Ледовое побоище. После побо</w:t>
            </w:r>
            <w:r w:rsidRPr="007E6962">
              <w:rPr>
                <w:rStyle w:val="83"/>
                <w:rFonts w:ascii="Times New Roman" w:hAnsi="Times New Roman"/>
                <w:noProof/>
                <w:sz w:val="24"/>
                <w:szCs w:val="24"/>
              </w:rPr>
              <w:softHyphen/>
              <w:t>ища.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Музыкальная живопись и живописная музыка.</w:t>
            </w:r>
            <w:r w:rsidRPr="007E6962">
              <w:rPr>
                <w:rStyle w:val="83"/>
                <w:rFonts w:ascii="Times New Roman" w:hAnsi="Times New Roman"/>
                <w:noProof/>
                <w:sz w:val="24"/>
                <w:szCs w:val="24"/>
              </w:rPr>
              <w:t xml:space="preserve"> Ты рас</w:t>
            </w:r>
            <w:r w:rsidRPr="007E6962">
              <w:rPr>
                <w:rStyle w:val="83"/>
                <w:rFonts w:ascii="Times New Roman" w:hAnsi="Times New Roman"/>
                <w:noProof/>
                <w:sz w:val="24"/>
                <w:szCs w:val="24"/>
              </w:rPr>
              <w:softHyphen/>
              <w:t>крой мне, природа, объятья... Мои помыслы — краски, мои краски — напевы... И это все — весенних дней приметы! Форел- лен-квинтет. Дыхание русской песенности.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 xml:space="preserve">Колокольность в музыке и изобразительном искусстве. </w:t>
            </w:r>
            <w:r w:rsidRPr="007E6962">
              <w:rPr>
                <w:rStyle w:val="83"/>
                <w:rFonts w:ascii="Times New Roman" w:hAnsi="Times New Roman"/>
                <w:noProof/>
                <w:sz w:val="24"/>
                <w:szCs w:val="24"/>
              </w:rPr>
              <w:t>Весть святого торжества. Древний храм златой вершиной блещет ярко...</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Портрет в музыке и изобразительном искусстве.</w:t>
            </w:r>
            <w:r w:rsidRPr="007E6962">
              <w:rPr>
                <w:rStyle w:val="83"/>
                <w:rFonts w:ascii="Times New Roman" w:hAnsi="Times New Roman"/>
                <w:noProof/>
                <w:sz w:val="24"/>
                <w:szCs w:val="24"/>
              </w:rPr>
              <w:t xml:space="preserve"> Звуки скрипки так дивно звучали... Неукротимым духом своим он по</w:t>
            </w:r>
            <w:r w:rsidRPr="007E6962">
              <w:rPr>
                <w:rStyle w:val="83"/>
                <w:rFonts w:ascii="Times New Roman" w:hAnsi="Times New Roman"/>
                <w:noProof/>
                <w:sz w:val="24"/>
                <w:szCs w:val="24"/>
              </w:rPr>
              <w:softHyphen/>
              <w:t>беждал зло.</w:t>
            </w:r>
          </w:p>
          <w:p w:rsidR="006C59CC" w:rsidRPr="007E6962" w:rsidRDefault="006C59CC" w:rsidP="00442A87">
            <w:pPr>
              <w:ind w:left="20" w:firstLine="280"/>
              <w:jc w:val="both"/>
            </w:pPr>
            <w:r w:rsidRPr="007E6962">
              <w:t>Волшебная палочка дирижера.</w:t>
            </w:r>
            <w:r w:rsidRPr="007E6962">
              <w:rPr>
                <w:rStyle w:val="12b"/>
                <w:b w:val="0"/>
                <w:bCs w:val="0"/>
                <w:sz w:val="24"/>
                <w:szCs w:val="24"/>
              </w:rPr>
              <w:t xml:space="preserve"> Дирижеры мира.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Образы борьбы и победы в искусстве.</w:t>
            </w:r>
            <w:r w:rsidRPr="007E6962">
              <w:rPr>
                <w:rStyle w:val="83"/>
                <w:rFonts w:ascii="Times New Roman" w:hAnsi="Times New Roman"/>
                <w:noProof/>
                <w:sz w:val="24"/>
                <w:szCs w:val="24"/>
              </w:rPr>
              <w:t xml:space="preserve"> О, душа моя, ныне — Бетховен с тобой! Земли решается судьба. Оркестр Бетховена играет...</w:t>
            </w:r>
          </w:p>
          <w:p w:rsidR="006C59CC" w:rsidRPr="007E6962" w:rsidRDefault="006C59CC" w:rsidP="00442A87">
            <w:pPr>
              <w:pStyle w:val="2410"/>
              <w:shd w:val="clear" w:color="auto" w:fill="auto"/>
              <w:spacing w:line="240" w:lineRule="auto"/>
              <w:ind w:left="20" w:right="20" w:firstLine="0"/>
              <w:rPr>
                <w:rFonts w:ascii="Times New Roman" w:hAnsi="Times New Roman"/>
                <w:bCs/>
                <w:noProof/>
                <w:sz w:val="24"/>
                <w:szCs w:val="24"/>
              </w:rPr>
            </w:pPr>
            <w:r w:rsidRPr="007E6962">
              <w:rPr>
                <w:rFonts w:ascii="Times New Roman" w:hAnsi="Times New Roman"/>
                <w:b w:val="0"/>
                <w:bCs/>
                <w:i/>
                <w:noProof/>
                <w:sz w:val="24"/>
                <w:szCs w:val="24"/>
              </w:rPr>
              <w:t xml:space="preserve">Раскрываются следующие содержательные линии: </w:t>
            </w:r>
            <w:r w:rsidRPr="007E6962">
              <w:rPr>
                <w:rFonts w:ascii="Times New Roman" w:hAnsi="Times New Roman"/>
                <w:b w:val="0"/>
                <w:bCs/>
                <w:noProof/>
                <w:sz w:val="24"/>
                <w:szCs w:val="24"/>
              </w:rPr>
              <w:t>Взаимодействие музыки с изобразительным искусством. Песенность. Знаменный распев.</w:t>
            </w:r>
            <w:r w:rsidRPr="007E6962">
              <w:rPr>
                <w:rFonts w:ascii="Times New Roman" w:hAnsi="Times New Roman"/>
                <w:bCs/>
                <w:noProof/>
                <w:sz w:val="24"/>
                <w:szCs w:val="24"/>
              </w:rPr>
              <w:t xml:space="preserve"> </w:t>
            </w:r>
            <w:r w:rsidRPr="007E6962">
              <w:rPr>
                <w:rFonts w:ascii="Times New Roman" w:hAnsi="Times New Roman"/>
                <w:b w:val="0"/>
                <w:bCs/>
                <w:noProof/>
                <w:sz w:val="24"/>
                <w:szCs w:val="24"/>
              </w:rPr>
              <w:t xml:space="preserve">Песнопение. Пение </w:t>
            </w:r>
            <w:r w:rsidRPr="007E6962">
              <w:rPr>
                <w:rFonts w:ascii="Times New Roman" w:hAnsi="Times New Roman"/>
                <w:b w:val="0"/>
                <w:bCs/>
                <w:noProof/>
                <w:sz w:val="24"/>
                <w:szCs w:val="24"/>
                <w:lang w:val="en-US"/>
              </w:rPr>
              <w:t>a</w:t>
            </w:r>
            <w:r w:rsidRPr="007E6962">
              <w:rPr>
                <w:rFonts w:ascii="Times New Roman" w:hAnsi="Times New Roman"/>
                <w:b w:val="0"/>
                <w:bCs/>
                <w:noProof/>
                <w:sz w:val="24"/>
                <w:szCs w:val="24"/>
              </w:rPr>
              <w:t xml:space="preserve"> </w:t>
            </w:r>
            <w:r w:rsidRPr="007E6962">
              <w:rPr>
                <w:rFonts w:ascii="Times New Roman" w:hAnsi="Times New Roman"/>
                <w:b w:val="0"/>
                <w:bCs/>
                <w:noProof/>
                <w:sz w:val="24"/>
                <w:szCs w:val="24"/>
                <w:lang w:val="en-US"/>
              </w:rPr>
              <w:t>capella</w:t>
            </w:r>
            <w:r w:rsidRPr="007E6962">
              <w:rPr>
                <w:rFonts w:ascii="Times New Roman" w:hAnsi="Times New Roman"/>
                <w:b w:val="0"/>
                <w:bCs/>
                <w:noProof/>
                <w:sz w:val="24"/>
                <w:szCs w:val="24"/>
              </w:rPr>
              <w:t>. Солист. Орган.</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Исторические события, картины природы, характеры, порт</w:t>
            </w:r>
            <w:r w:rsidRPr="007E6962">
              <w:rPr>
                <w:rStyle w:val="83"/>
                <w:rFonts w:ascii="Times New Roman" w:hAnsi="Times New Roman"/>
                <w:noProof/>
                <w:sz w:val="24"/>
                <w:szCs w:val="24"/>
              </w:rPr>
              <w:softHyphen/>
              <w:t>реты людей в различных видах искусства.</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Певческие голоса (меццо-сопрано).</w:t>
            </w:r>
          </w:p>
          <w:p w:rsidR="006C59CC" w:rsidRPr="007E6962" w:rsidRDefault="006C59CC" w:rsidP="00442A87">
            <w:pPr>
              <w:pStyle w:val="811"/>
              <w:shd w:val="clear" w:color="auto" w:fill="auto"/>
              <w:spacing w:line="240" w:lineRule="auto"/>
              <w:ind w:left="20" w:right="20" w:firstLine="300"/>
              <w:rPr>
                <w:rStyle w:val="83"/>
                <w:rFonts w:ascii="Times New Roman" w:hAnsi="Times New Roman"/>
                <w:noProof/>
                <w:sz w:val="24"/>
                <w:szCs w:val="24"/>
              </w:rPr>
            </w:pPr>
            <w:r w:rsidRPr="007E6962">
              <w:rPr>
                <w:rStyle w:val="83"/>
                <w:rFonts w:ascii="Times New Roman" w:hAnsi="Times New Roman"/>
                <w:noProof/>
                <w:sz w:val="24"/>
                <w:szCs w:val="24"/>
              </w:rPr>
              <w:t>Образ музыки разных эпох в изобразительном искусстве. Му</w:t>
            </w:r>
            <w:r w:rsidRPr="007E6962">
              <w:rPr>
                <w:rStyle w:val="83"/>
                <w:rFonts w:ascii="Times New Roman" w:hAnsi="Times New Roman"/>
                <w:noProof/>
                <w:sz w:val="24"/>
                <w:szCs w:val="24"/>
              </w:rPr>
              <w:softHyphen/>
              <w:t>зыкальная живопись и живописная музыка. Мелодия. Рисунок. Колорит. Ритм. Композиция. Линия. Палитра чувств. Гармония красок.</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Квинтет. Прелюдия. Сюита. Фреска, орнамент. Тембры инструментов (арфа), оркестр.</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Концертная симфония. Инструментальный концерт. Скрипка соло. Каприс. Интерпретация.</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Роль дирижера в прочтении музыкального сочинения. Груп</w:t>
            </w:r>
            <w:r w:rsidRPr="007E6962">
              <w:rPr>
                <w:rStyle w:val="83"/>
                <w:rFonts w:ascii="Times New Roman" w:hAnsi="Times New Roman"/>
                <w:noProof/>
                <w:sz w:val="24"/>
                <w:szCs w:val="24"/>
              </w:rPr>
              <w:softHyphen/>
              <w:t>пы инструментов симфонического оркестра. Выдающиеся дири</w:t>
            </w:r>
            <w:r w:rsidRPr="007E6962">
              <w:rPr>
                <w:rStyle w:val="83"/>
                <w:rFonts w:ascii="Times New Roman" w:hAnsi="Times New Roman"/>
                <w:noProof/>
                <w:sz w:val="24"/>
                <w:szCs w:val="24"/>
              </w:rPr>
              <w:softHyphen/>
              <w:t>жеры.</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Симфония. Главные темы. Финал. Эскиз. Этюд. Набросок. Зарисовка.</w:t>
            </w:r>
          </w:p>
          <w:p w:rsidR="006C59CC" w:rsidRPr="007E6962" w:rsidRDefault="006C59CC" w:rsidP="00442A87">
            <w:pPr>
              <w:pStyle w:val="215"/>
              <w:shd w:val="clear" w:color="auto" w:fill="auto"/>
              <w:spacing w:line="240" w:lineRule="auto"/>
              <w:ind w:left="20" w:firstLine="300"/>
              <w:rPr>
                <w:rFonts w:ascii="Times New Roman" w:hAnsi="Times New Roman"/>
                <w:iCs/>
                <w:noProof/>
                <w:sz w:val="24"/>
                <w:szCs w:val="24"/>
              </w:rPr>
            </w:pPr>
            <w:r w:rsidRPr="007E6962">
              <w:rPr>
                <w:rFonts w:ascii="Times New Roman" w:hAnsi="Times New Roman"/>
                <w:iCs/>
                <w:noProof/>
                <w:sz w:val="24"/>
                <w:szCs w:val="24"/>
              </w:rPr>
              <w:t>Обобщение материала III четверти.</w:t>
            </w:r>
          </w:p>
          <w:p w:rsidR="006C59CC" w:rsidRPr="007E6962" w:rsidRDefault="006C59CC" w:rsidP="00442A87">
            <w:pPr>
              <w:pStyle w:val="811"/>
              <w:shd w:val="clear" w:color="auto" w:fill="auto"/>
              <w:spacing w:line="240" w:lineRule="auto"/>
              <w:ind w:left="20" w:firstLine="300"/>
              <w:rPr>
                <w:rFonts w:ascii="Times New Roman" w:hAnsi="Times New Roman"/>
                <w:noProof/>
                <w:sz w:val="24"/>
                <w:szCs w:val="24"/>
              </w:rPr>
            </w:pPr>
            <w:r w:rsidRPr="007E6962">
              <w:rPr>
                <w:rStyle w:val="820"/>
                <w:rFonts w:ascii="Times New Roman" w:hAnsi="Times New Roman"/>
                <w:bCs/>
                <w:noProof/>
                <w:sz w:val="24"/>
                <w:szCs w:val="24"/>
              </w:rPr>
              <w:t>Застывшая музыка.</w:t>
            </w:r>
            <w:r w:rsidRPr="007E6962">
              <w:rPr>
                <w:rStyle w:val="83"/>
                <w:rFonts w:ascii="Times New Roman" w:hAnsi="Times New Roman"/>
                <w:noProof/>
                <w:sz w:val="24"/>
                <w:szCs w:val="24"/>
              </w:rPr>
              <w:t xml:space="preserve"> Содружество муз в храме.</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Полифония в музыке и живописи.</w:t>
            </w:r>
            <w:r w:rsidRPr="007E6962">
              <w:rPr>
                <w:rStyle w:val="83"/>
                <w:rFonts w:ascii="Times New Roman" w:hAnsi="Times New Roman"/>
                <w:noProof/>
                <w:sz w:val="24"/>
                <w:szCs w:val="24"/>
              </w:rPr>
              <w:t xml:space="preserve"> В музыке Баха слышат</w:t>
            </w:r>
            <w:r w:rsidRPr="007E6962">
              <w:rPr>
                <w:rStyle w:val="83"/>
                <w:rFonts w:ascii="Times New Roman" w:hAnsi="Times New Roman"/>
                <w:noProof/>
                <w:sz w:val="24"/>
                <w:szCs w:val="24"/>
              </w:rPr>
              <w:softHyphen/>
              <w:t>ся мелодии космоса...</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Музыка на мольберте.</w:t>
            </w:r>
            <w:r w:rsidRPr="007E6962">
              <w:rPr>
                <w:rStyle w:val="83"/>
                <w:rFonts w:ascii="Times New Roman" w:hAnsi="Times New Roman"/>
                <w:noProof/>
                <w:sz w:val="24"/>
                <w:szCs w:val="24"/>
              </w:rPr>
              <w:t xml:space="preserve"> Композитор-художник.</w:t>
            </w:r>
            <w:r w:rsidRPr="007E6962">
              <w:rPr>
                <w:rStyle w:val="820"/>
                <w:rFonts w:ascii="Times New Roman" w:hAnsi="Times New Roman"/>
                <w:bCs/>
                <w:noProof/>
                <w:sz w:val="24"/>
                <w:szCs w:val="24"/>
              </w:rPr>
              <w:t xml:space="preserve"> </w:t>
            </w:r>
            <w:r w:rsidRPr="007E6962">
              <w:rPr>
                <w:rStyle w:val="820"/>
                <w:rFonts w:ascii="Times New Roman" w:hAnsi="Times New Roman"/>
                <w:b w:val="0"/>
                <w:bCs/>
                <w:noProof/>
                <w:sz w:val="24"/>
                <w:szCs w:val="24"/>
              </w:rPr>
              <w:t>Я</w:t>
            </w:r>
            <w:r w:rsidRPr="007E6962">
              <w:rPr>
                <w:rStyle w:val="83"/>
                <w:rFonts w:ascii="Times New Roman" w:hAnsi="Times New Roman"/>
                <w:noProof/>
                <w:sz w:val="24"/>
                <w:szCs w:val="24"/>
              </w:rPr>
              <w:t xml:space="preserve"> полечу в далекие миры, край вечный красоты... Звучащие картины. Все</w:t>
            </w:r>
            <w:r w:rsidRPr="007E6962">
              <w:rPr>
                <w:rStyle w:val="83"/>
                <w:rFonts w:ascii="Times New Roman" w:hAnsi="Times New Roman"/>
                <w:noProof/>
                <w:sz w:val="24"/>
                <w:szCs w:val="24"/>
              </w:rPr>
              <w:softHyphen/>
              <w:t>ленная представляется мне большой симфонией...</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Импрессионизм в музыке и живописи.</w:t>
            </w:r>
            <w:r w:rsidRPr="007E6962">
              <w:rPr>
                <w:rStyle w:val="83"/>
                <w:rFonts w:ascii="Times New Roman" w:hAnsi="Times New Roman"/>
                <w:noProof/>
                <w:sz w:val="24"/>
                <w:szCs w:val="24"/>
              </w:rPr>
              <w:t xml:space="preserve"> Музыка ближе все</w:t>
            </w:r>
            <w:r w:rsidRPr="007E6962">
              <w:rPr>
                <w:rStyle w:val="83"/>
                <w:rFonts w:ascii="Times New Roman" w:hAnsi="Times New Roman"/>
                <w:noProof/>
                <w:sz w:val="24"/>
                <w:szCs w:val="24"/>
              </w:rPr>
              <w:softHyphen/>
              <w:t>го к природе... Звуки и запахи реют в вечернем воздухе.</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О подвигах, о доблести, о славе.</w:t>
            </w:r>
            <w:r w:rsidRPr="007E6962">
              <w:rPr>
                <w:rStyle w:val="83"/>
                <w:rFonts w:ascii="Times New Roman" w:hAnsi="Times New Roman"/>
                <w:noProof/>
                <w:sz w:val="24"/>
                <w:szCs w:val="24"/>
              </w:rPr>
              <w:t xml:space="preserve"> О тех, кто уже не придет никогда, — помните! Звучащие картины.</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В каждой мимолетности вижу я миры...</w:t>
            </w:r>
            <w:r w:rsidRPr="007E6962">
              <w:rPr>
                <w:rStyle w:val="83"/>
                <w:rFonts w:ascii="Times New Roman" w:hAnsi="Times New Roman"/>
                <w:noProof/>
                <w:sz w:val="24"/>
                <w:szCs w:val="24"/>
              </w:rPr>
              <w:t xml:space="preserve"> Прокофьев! Музы</w:t>
            </w:r>
            <w:r w:rsidRPr="007E6962">
              <w:rPr>
                <w:rStyle w:val="83"/>
                <w:rFonts w:ascii="Times New Roman" w:hAnsi="Times New Roman"/>
                <w:noProof/>
                <w:sz w:val="24"/>
                <w:szCs w:val="24"/>
              </w:rPr>
              <w:softHyphen/>
              <w:t>ка и молодость в расцвете... Музыкальная живопись Мусоргского.</w:t>
            </w:r>
          </w:p>
          <w:p w:rsidR="006C59CC" w:rsidRPr="007E6962" w:rsidRDefault="006C59CC" w:rsidP="00442A87">
            <w:pPr>
              <w:ind w:left="20" w:firstLine="300"/>
              <w:jc w:val="both"/>
            </w:pPr>
            <w:r w:rsidRPr="007E6962">
              <w:t>Мир композитора.</w:t>
            </w:r>
          </w:p>
          <w:p w:rsidR="006C59CC" w:rsidRPr="007E6962" w:rsidRDefault="006C59CC" w:rsidP="00442A87">
            <w:pPr>
              <w:ind w:left="20" w:firstLine="300"/>
              <w:jc w:val="both"/>
            </w:pPr>
            <w:r w:rsidRPr="007E6962">
              <w:t>С веком наравне.</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Орган</w:t>
            </w:r>
            <w:r w:rsidRPr="007E6962">
              <w:rPr>
                <w:rStyle w:val="83"/>
                <w:rFonts w:ascii="Times New Roman" w:hAnsi="Times New Roman"/>
                <w:noProof/>
                <w:sz w:val="24"/>
                <w:szCs w:val="24"/>
              </w:rPr>
              <w:softHyphen/>
              <w:t xml:space="preserve">ная музыка. Хор </w:t>
            </w:r>
            <w:r w:rsidRPr="007E6962">
              <w:rPr>
                <w:rStyle w:val="83"/>
                <w:rFonts w:ascii="Times New Roman" w:hAnsi="Times New Roman"/>
                <w:sz w:val="24"/>
                <w:szCs w:val="24"/>
                <w:lang w:val="en-US" w:eastAsia="en-US"/>
              </w:rPr>
              <w:t>a</w:t>
            </w:r>
            <w:r w:rsidRPr="007E6962">
              <w:rPr>
                <w:rStyle w:val="83"/>
                <w:rFonts w:ascii="Times New Roman" w:hAnsi="Times New Roman"/>
                <w:sz w:val="24"/>
                <w:szCs w:val="24"/>
                <w:lang w:eastAsia="en-US"/>
              </w:rPr>
              <w:t xml:space="preserve"> </w:t>
            </w:r>
            <w:r w:rsidRPr="007E6962">
              <w:rPr>
                <w:rStyle w:val="83"/>
                <w:rFonts w:ascii="Times New Roman" w:hAnsi="Times New Roman"/>
                <w:sz w:val="24"/>
                <w:szCs w:val="24"/>
                <w:lang w:val="en-US" w:eastAsia="en-US"/>
              </w:rPr>
              <w:t>capella</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Католический собор. Православный храм. Духовная музыка. Светская музыка. Полифония. Фуга. Композиция. Форма. Музыкальная живопись. "Живописная му</w:t>
            </w:r>
            <w:r w:rsidRPr="007E6962">
              <w:rPr>
                <w:rStyle w:val="83"/>
                <w:rFonts w:ascii="Times New Roman" w:hAnsi="Times New Roman"/>
                <w:noProof/>
                <w:sz w:val="24"/>
                <w:szCs w:val="24"/>
              </w:rPr>
              <w:softHyphen/>
              <w:t>зыка. Цветовая гамма. Звуковая палитра. Триптих. Соната. Имп</w:t>
            </w:r>
            <w:r w:rsidRPr="007E6962">
              <w:rPr>
                <w:rStyle w:val="83"/>
                <w:rFonts w:ascii="Times New Roman" w:hAnsi="Times New Roman"/>
                <w:noProof/>
                <w:sz w:val="24"/>
                <w:szCs w:val="24"/>
              </w:rPr>
              <w:softHyphen/>
              <w:t>рессионизм. Прелюдия. Сюита. Интерпретация. Джазовые рит</w:t>
            </w:r>
            <w:r w:rsidRPr="007E6962">
              <w:rPr>
                <w:rStyle w:val="83"/>
                <w:rFonts w:ascii="Times New Roman" w:hAnsi="Times New Roman"/>
                <w:noProof/>
                <w:sz w:val="24"/>
                <w:szCs w:val="24"/>
              </w:rPr>
              <w:softHyphen/>
              <w:t>мы. Язык искусства. Жанры музыкального и изобразительного искусства.</w:t>
            </w:r>
          </w:p>
          <w:p w:rsidR="006C59CC" w:rsidRPr="007E6962" w:rsidRDefault="006C59CC" w:rsidP="00442A87">
            <w:pPr>
              <w:pStyle w:val="215"/>
              <w:shd w:val="clear" w:color="auto" w:fill="auto"/>
              <w:spacing w:after="65" w:line="240" w:lineRule="auto"/>
              <w:ind w:left="20" w:firstLine="300"/>
              <w:rPr>
                <w:rFonts w:ascii="Times New Roman" w:hAnsi="Times New Roman"/>
                <w:iCs/>
                <w:noProof/>
                <w:sz w:val="24"/>
                <w:szCs w:val="24"/>
              </w:rPr>
            </w:pPr>
            <w:r w:rsidRPr="007E6962">
              <w:rPr>
                <w:rFonts w:ascii="Times New Roman" w:hAnsi="Times New Roman"/>
                <w:iCs/>
                <w:noProof/>
                <w:sz w:val="24"/>
                <w:szCs w:val="24"/>
              </w:rPr>
              <w:t>Обобщение материала IV четверти.</w:t>
            </w:r>
          </w:p>
          <w:p w:rsidR="006C59CC" w:rsidRPr="007E6962" w:rsidRDefault="006C59CC" w:rsidP="00442A87">
            <w:pPr>
              <w:spacing w:after="13"/>
              <w:ind w:left="1800"/>
            </w:pPr>
            <w:r w:rsidRPr="007E6962">
              <w:t>Музыкальный материал</w:t>
            </w:r>
          </w:p>
          <w:p w:rsidR="006C59CC" w:rsidRPr="007E6962" w:rsidRDefault="006C59CC" w:rsidP="00442A87">
            <w:pPr>
              <w:pStyle w:val="22b"/>
              <w:framePr w:h="219" w:wrap="around" w:hAnchor="margin" w:x="1141" w:y="1102"/>
              <w:shd w:val="clear" w:color="auto" w:fill="auto"/>
              <w:spacing w:line="240" w:lineRule="auto"/>
              <w:rPr>
                <w:rFonts w:ascii="Times New Roman" w:hAnsi="Times New Roman"/>
                <w:bCs/>
                <w:noProof/>
                <w:sz w:val="24"/>
                <w:szCs w:val="24"/>
              </w:rPr>
            </w:pPr>
            <w:r w:rsidRPr="007E6962">
              <w:rPr>
                <w:rFonts w:ascii="Times New Roman" w:hAnsi="Times New Roman"/>
                <w:bCs/>
                <w:noProof/>
                <w:sz w:val="24"/>
                <w:szCs w:val="24"/>
              </w:rPr>
              <w:t>Тематическое планирование</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47"/>
                <w:noProof/>
                <w:sz w:val="24"/>
                <w:szCs w:val="24"/>
              </w:rPr>
              <w:t>Знаменный распев. Концерт № 3</w:t>
            </w:r>
            <w:r w:rsidRPr="007E6962">
              <w:rPr>
                <w:rStyle w:val="83"/>
                <w:rFonts w:ascii="Times New Roman" w:hAnsi="Times New Roman"/>
                <w:noProof/>
                <w:sz w:val="24"/>
                <w:szCs w:val="24"/>
              </w:rPr>
              <w:t xml:space="preserve"> для фортепиано с орке</w:t>
            </w:r>
            <w:r w:rsidRPr="007E6962">
              <w:rPr>
                <w:rStyle w:val="83"/>
                <w:rFonts w:ascii="Times New Roman" w:hAnsi="Times New Roman"/>
                <w:noProof/>
                <w:sz w:val="24"/>
                <w:szCs w:val="24"/>
              </w:rPr>
              <w:softHyphen/>
              <w:t>стром (1-я часть). С. Рахманинов.</w:t>
            </w:r>
            <w:r w:rsidRPr="007E6962">
              <w:rPr>
                <w:rStyle w:val="47"/>
                <w:noProof/>
                <w:sz w:val="24"/>
                <w:szCs w:val="24"/>
              </w:rPr>
              <w:t xml:space="preserve"> Богородице Дево, радуйся. </w:t>
            </w:r>
            <w:r w:rsidRPr="007E6962">
              <w:rPr>
                <w:rStyle w:val="47"/>
                <w:b w:val="0"/>
                <w:i w:val="0"/>
                <w:noProof/>
                <w:sz w:val="24"/>
                <w:szCs w:val="24"/>
              </w:rPr>
              <w:t>Из «Всеношного бдения» П.Чайковский.</w:t>
            </w:r>
            <w:r w:rsidRPr="007E6962">
              <w:rPr>
                <w:rStyle w:val="47"/>
                <w:noProof/>
                <w:sz w:val="24"/>
                <w:szCs w:val="24"/>
              </w:rPr>
              <w:t xml:space="preserve"> Богородице Дево, радуйся. </w:t>
            </w:r>
            <w:r w:rsidRPr="007E6962">
              <w:rPr>
                <w:rStyle w:val="47"/>
                <w:b w:val="0"/>
                <w:i w:val="0"/>
                <w:noProof/>
                <w:sz w:val="24"/>
                <w:szCs w:val="24"/>
              </w:rPr>
              <w:t xml:space="preserve">Из «Всеношного бдения» </w:t>
            </w:r>
            <w:r w:rsidRPr="007E6962">
              <w:rPr>
                <w:rStyle w:val="83"/>
                <w:rFonts w:ascii="Times New Roman" w:hAnsi="Times New Roman"/>
                <w:noProof/>
                <w:sz w:val="24"/>
                <w:szCs w:val="24"/>
              </w:rPr>
              <w:t xml:space="preserve">С. Рахманинов. </w:t>
            </w:r>
            <w:r w:rsidRPr="007E6962">
              <w:rPr>
                <w:rStyle w:val="83"/>
                <w:rFonts w:ascii="Times New Roman" w:hAnsi="Times New Roman"/>
                <w:b/>
                <w:i/>
                <w:noProof/>
                <w:sz w:val="24"/>
                <w:szCs w:val="24"/>
              </w:rPr>
              <w:t>Любовь святая</w:t>
            </w:r>
            <w:r w:rsidRPr="007E6962">
              <w:rPr>
                <w:rStyle w:val="83"/>
                <w:rFonts w:ascii="Times New Roman" w:hAnsi="Times New Roman"/>
                <w:b/>
                <w:noProof/>
                <w:sz w:val="24"/>
                <w:szCs w:val="24"/>
              </w:rPr>
              <w:t>.</w:t>
            </w:r>
            <w:r w:rsidRPr="007E6962">
              <w:rPr>
                <w:rStyle w:val="83"/>
                <w:rFonts w:ascii="Times New Roman" w:hAnsi="Times New Roman"/>
                <w:noProof/>
                <w:sz w:val="24"/>
                <w:szCs w:val="24"/>
              </w:rPr>
              <w:t xml:space="preserve"> Из музыки к драме А.Н. Толстого «Царь Фёдор Иоаннович». Г. Свиридов.</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Fonts w:ascii="Times New Roman" w:hAnsi="Times New Roman"/>
                <w:b/>
                <w:i/>
                <w:noProof/>
                <w:sz w:val="24"/>
                <w:szCs w:val="24"/>
              </w:rPr>
              <w:t>Аве, Мария.</w:t>
            </w:r>
            <w:r w:rsidRPr="007E6962">
              <w:rPr>
                <w:rFonts w:ascii="Times New Roman" w:hAnsi="Times New Roman"/>
                <w:noProof/>
                <w:sz w:val="24"/>
                <w:szCs w:val="24"/>
              </w:rPr>
              <w:t xml:space="preserve"> Дж. Каччини. </w:t>
            </w:r>
            <w:r w:rsidRPr="007E6962">
              <w:rPr>
                <w:rFonts w:ascii="Times New Roman" w:hAnsi="Times New Roman"/>
                <w:b/>
                <w:i/>
                <w:noProof/>
                <w:sz w:val="24"/>
                <w:szCs w:val="24"/>
              </w:rPr>
              <w:t>Аве, Мария.</w:t>
            </w:r>
            <w:r w:rsidRPr="007E6962">
              <w:rPr>
                <w:rFonts w:ascii="Times New Roman" w:hAnsi="Times New Roman"/>
                <w:noProof/>
                <w:sz w:val="24"/>
                <w:szCs w:val="24"/>
              </w:rPr>
              <w:t xml:space="preserve"> Ф. Шуберт, слова В. Скотта, перевод А. Плещеева. </w:t>
            </w:r>
            <w:r w:rsidRPr="007E6962">
              <w:rPr>
                <w:rFonts w:ascii="Times New Roman" w:hAnsi="Times New Roman"/>
                <w:b/>
                <w:i/>
                <w:noProof/>
                <w:sz w:val="24"/>
                <w:szCs w:val="24"/>
              </w:rPr>
              <w:t>Аве, Мария.</w:t>
            </w:r>
            <w:r w:rsidRPr="007E6962">
              <w:rPr>
                <w:rFonts w:ascii="Times New Roman" w:hAnsi="Times New Roman"/>
                <w:noProof/>
                <w:sz w:val="24"/>
                <w:szCs w:val="24"/>
              </w:rPr>
              <w:t xml:space="preserve"> И.-С. Бах – Ш.Гуно.</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Ледовое побоище (№ 5).</w:t>
            </w:r>
            <w:r w:rsidRPr="007E6962">
              <w:rPr>
                <w:rStyle w:val="83"/>
                <w:rFonts w:ascii="Times New Roman" w:hAnsi="Times New Roman"/>
                <w:noProof/>
                <w:sz w:val="24"/>
                <w:szCs w:val="24"/>
              </w:rPr>
              <w:t xml:space="preserve"> Из кантаты «Александр Невский».</w:t>
            </w:r>
          </w:p>
          <w:p w:rsidR="006C59CC" w:rsidRPr="007E6962" w:rsidRDefault="006C59CC" w:rsidP="00923765">
            <w:pPr>
              <w:pStyle w:val="811"/>
              <w:numPr>
                <w:ilvl w:val="0"/>
                <w:numId w:val="23"/>
              </w:numPr>
              <w:shd w:val="clear" w:color="auto" w:fill="auto"/>
              <w:tabs>
                <w:tab w:val="left" w:pos="279"/>
              </w:tabs>
              <w:spacing w:line="240" w:lineRule="auto"/>
              <w:ind w:left="20"/>
              <w:rPr>
                <w:rFonts w:ascii="Times New Roman" w:hAnsi="Times New Roman"/>
                <w:noProof/>
                <w:sz w:val="24"/>
                <w:szCs w:val="24"/>
              </w:rPr>
            </w:pPr>
            <w:r w:rsidRPr="007E6962">
              <w:rPr>
                <w:rStyle w:val="83"/>
                <w:rFonts w:ascii="Times New Roman" w:hAnsi="Times New Roman"/>
                <w:noProof/>
                <w:sz w:val="24"/>
                <w:szCs w:val="24"/>
              </w:rPr>
              <w:t>Прокофьев.</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47"/>
                <w:noProof/>
                <w:sz w:val="24"/>
                <w:szCs w:val="24"/>
              </w:rPr>
              <w:t>Островок.</w:t>
            </w:r>
            <w:r w:rsidRPr="007E6962">
              <w:rPr>
                <w:rStyle w:val="83"/>
                <w:rFonts w:ascii="Times New Roman" w:hAnsi="Times New Roman"/>
                <w:noProof/>
                <w:sz w:val="24"/>
                <w:szCs w:val="24"/>
              </w:rPr>
              <w:t xml:space="preserve"> С. Рахманинов, слова К. Бальмонта (из П. Шел</w:t>
            </w:r>
            <w:r w:rsidRPr="007E6962">
              <w:rPr>
                <w:rStyle w:val="83"/>
                <w:rFonts w:ascii="Times New Roman" w:hAnsi="Times New Roman"/>
                <w:noProof/>
                <w:sz w:val="24"/>
                <w:szCs w:val="24"/>
              </w:rPr>
              <w:softHyphen/>
              <w:t>ли).</w:t>
            </w:r>
            <w:r w:rsidRPr="007E6962">
              <w:rPr>
                <w:rStyle w:val="47"/>
                <w:noProof/>
                <w:sz w:val="24"/>
                <w:szCs w:val="24"/>
              </w:rPr>
              <w:t xml:space="preserve"> Весенние воды.</w:t>
            </w:r>
            <w:r w:rsidRPr="007E6962">
              <w:rPr>
                <w:rStyle w:val="83"/>
                <w:rFonts w:ascii="Times New Roman" w:hAnsi="Times New Roman"/>
                <w:noProof/>
                <w:sz w:val="24"/>
                <w:szCs w:val="24"/>
              </w:rPr>
              <w:t xml:space="preserve"> С. Рахманинов, слова Ф. Тютчева.</w:t>
            </w:r>
            <w:r w:rsidRPr="007E6962">
              <w:rPr>
                <w:rStyle w:val="47"/>
                <w:noProof/>
                <w:sz w:val="24"/>
                <w:szCs w:val="24"/>
              </w:rPr>
              <w:t xml:space="preserve"> Прелю</w:t>
            </w:r>
            <w:r w:rsidRPr="007E6962">
              <w:rPr>
                <w:rStyle w:val="47"/>
                <w:noProof/>
                <w:sz w:val="24"/>
                <w:szCs w:val="24"/>
              </w:rPr>
              <w:softHyphen/>
              <w:t>дия соль мажор</w:t>
            </w:r>
            <w:r w:rsidRPr="007E6962">
              <w:rPr>
                <w:rStyle w:val="83"/>
                <w:rFonts w:ascii="Times New Roman" w:hAnsi="Times New Roman"/>
                <w:noProof/>
                <w:sz w:val="24"/>
                <w:szCs w:val="24"/>
              </w:rPr>
              <w:t xml:space="preserve"> для фортепиано. С.Рахманинов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Прелюдия соль-диез минор</w:t>
            </w:r>
            <w:r w:rsidRPr="007E6962">
              <w:rPr>
                <w:rStyle w:val="83"/>
                <w:rFonts w:ascii="Times New Roman" w:hAnsi="Times New Roman"/>
                <w:noProof/>
                <w:sz w:val="24"/>
                <w:szCs w:val="24"/>
              </w:rPr>
              <w:t xml:space="preserve"> для фортепиано. С. Рахманинов.</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Форель.</w:t>
            </w:r>
            <w:r w:rsidRPr="007E6962">
              <w:rPr>
                <w:rStyle w:val="83"/>
                <w:rFonts w:ascii="Times New Roman" w:hAnsi="Times New Roman"/>
                <w:noProof/>
                <w:sz w:val="24"/>
                <w:szCs w:val="24"/>
              </w:rPr>
              <w:t xml:space="preserve"> Ф. Шуберт, слова </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Шубарта, русский текст</w:t>
            </w:r>
          </w:p>
          <w:p w:rsidR="006C59CC" w:rsidRPr="007E6962" w:rsidRDefault="006C59CC" w:rsidP="00923765">
            <w:pPr>
              <w:pStyle w:val="811"/>
              <w:numPr>
                <w:ilvl w:val="1"/>
                <w:numId w:val="23"/>
              </w:numPr>
              <w:shd w:val="clear" w:color="auto" w:fill="auto"/>
              <w:tabs>
                <w:tab w:val="left" w:pos="265"/>
              </w:tabs>
              <w:spacing w:line="240" w:lineRule="auto"/>
              <w:ind w:left="20"/>
              <w:rPr>
                <w:rFonts w:ascii="Times New Roman" w:hAnsi="Times New Roman"/>
                <w:noProof/>
                <w:sz w:val="24"/>
                <w:szCs w:val="24"/>
              </w:rPr>
            </w:pPr>
            <w:r w:rsidRPr="007E6962">
              <w:rPr>
                <w:rStyle w:val="83"/>
                <w:rFonts w:ascii="Times New Roman" w:hAnsi="Times New Roman"/>
                <w:noProof/>
                <w:sz w:val="24"/>
                <w:szCs w:val="24"/>
              </w:rPr>
              <w:t>Костомарова.</w:t>
            </w:r>
            <w:r w:rsidRPr="007E6962">
              <w:rPr>
                <w:rStyle w:val="47"/>
                <w:noProof/>
                <w:sz w:val="24"/>
                <w:szCs w:val="24"/>
              </w:rPr>
              <w:t xml:space="preserve"> Фореллен-квинтет.</w:t>
            </w:r>
            <w:r w:rsidRPr="007E6962">
              <w:rPr>
                <w:rStyle w:val="83"/>
                <w:rFonts w:ascii="Times New Roman" w:hAnsi="Times New Roman"/>
                <w:noProof/>
                <w:sz w:val="24"/>
                <w:szCs w:val="24"/>
              </w:rPr>
              <w:t xml:space="preserve"> Ф. Шуберт.</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Рисунок.</w:t>
            </w:r>
            <w:r w:rsidRPr="007E6962">
              <w:rPr>
                <w:rStyle w:val="83"/>
                <w:rFonts w:ascii="Times New Roman" w:hAnsi="Times New Roman"/>
                <w:noProof/>
                <w:sz w:val="24"/>
                <w:szCs w:val="24"/>
              </w:rPr>
              <w:t xml:space="preserve"> А. Куклин, слова С. Михалкова.</w:t>
            </w:r>
            <w:r w:rsidRPr="007E6962">
              <w:rPr>
                <w:rStyle w:val="47"/>
                <w:noProof/>
                <w:sz w:val="24"/>
                <w:szCs w:val="24"/>
              </w:rPr>
              <w:t xml:space="preserve"> Семь моих цвет</w:t>
            </w:r>
            <w:r w:rsidRPr="007E6962">
              <w:rPr>
                <w:rStyle w:val="47"/>
                <w:noProof/>
                <w:sz w:val="24"/>
                <w:szCs w:val="24"/>
              </w:rPr>
              <w:softHyphen/>
              <w:t>ных карандашей:-</w:t>
            </w:r>
            <w:r w:rsidRPr="007E6962">
              <w:rPr>
                <w:rStyle w:val="83"/>
                <w:rFonts w:ascii="Times New Roman" w:hAnsi="Times New Roman"/>
                <w:noProof/>
                <w:sz w:val="24"/>
                <w:szCs w:val="24"/>
              </w:rPr>
              <w:t xml:space="preserve"> В. Серебренников, слова В. Степанова.</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Сюита-фантазия</w:t>
            </w:r>
            <w:r w:rsidRPr="007E6962">
              <w:rPr>
                <w:rStyle w:val="83"/>
                <w:rFonts w:ascii="Times New Roman" w:hAnsi="Times New Roman"/>
                <w:noProof/>
                <w:sz w:val="24"/>
                <w:szCs w:val="24"/>
              </w:rPr>
              <w:t xml:space="preserve"> для двух фортепиано (фрагменты).</w:t>
            </w:r>
          </w:p>
          <w:p w:rsidR="006C59CC" w:rsidRPr="007E6962" w:rsidRDefault="006C59CC" w:rsidP="00923765">
            <w:pPr>
              <w:pStyle w:val="811"/>
              <w:numPr>
                <w:ilvl w:val="1"/>
                <w:numId w:val="23"/>
              </w:numPr>
              <w:shd w:val="clear" w:color="auto" w:fill="auto"/>
              <w:tabs>
                <w:tab w:val="left" w:pos="274"/>
              </w:tabs>
              <w:spacing w:line="240" w:lineRule="auto"/>
              <w:ind w:left="20"/>
              <w:rPr>
                <w:rFonts w:ascii="Times New Roman" w:hAnsi="Times New Roman"/>
                <w:noProof/>
                <w:sz w:val="24"/>
                <w:szCs w:val="24"/>
              </w:rPr>
            </w:pPr>
            <w:r w:rsidRPr="007E6962">
              <w:rPr>
                <w:rStyle w:val="83"/>
                <w:rFonts w:ascii="Times New Roman" w:hAnsi="Times New Roman"/>
                <w:noProof/>
                <w:sz w:val="24"/>
                <w:szCs w:val="24"/>
              </w:rPr>
              <w:t>Рахманинов.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Фрески Софии Киевской.</w:t>
            </w:r>
            <w:r w:rsidRPr="007E6962">
              <w:rPr>
                <w:rStyle w:val="83"/>
                <w:rFonts w:ascii="Times New Roman" w:hAnsi="Times New Roman"/>
                <w:noProof/>
                <w:sz w:val="24"/>
                <w:szCs w:val="24"/>
              </w:rPr>
              <w:t xml:space="preserve"> Концертная симфония для арфы с оркестром (фрагменты). В. Кикта.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Чакона.</w:t>
            </w:r>
            <w:r w:rsidRPr="007E6962">
              <w:rPr>
                <w:rStyle w:val="83"/>
                <w:rFonts w:ascii="Times New Roman" w:hAnsi="Times New Roman"/>
                <w:noProof/>
                <w:sz w:val="24"/>
                <w:szCs w:val="24"/>
              </w:rPr>
              <w:t xml:space="preserve"> Для скрипки соло (ре минор). И.-С. Бах.</w:t>
            </w:r>
            <w:r w:rsidRPr="007E6962">
              <w:rPr>
                <w:rStyle w:val="47"/>
                <w:noProof/>
                <w:sz w:val="24"/>
                <w:szCs w:val="24"/>
              </w:rPr>
              <w:t xml:space="preserve"> Каприс № 24.</w:t>
            </w:r>
            <w:r w:rsidRPr="007E6962">
              <w:rPr>
                <w:rStyle w:val="83"/>
                <w:rFonts w:ascii="Times New Roman" w:hAnsi="Times New Roman"/>
                <w:noProof/>
                <w:sz w:val="24"/>
                <w:szCs w:val="24"/>
              </w:rPr>
              <w:t xml:space="preserve"> Для скрипки соло. Н. Паганини (классические и совре</w:t>
            </w:r>
            <w:r w:rsidRPr="007E6962">
              <w:rPr>
                <w:rStyle w:val="83"/>
                <w:rFonts w:ascii="Times New Roman" w:hAnsi="Times New Roman"/>
                <w:noProof/>
                <w:sz w:val="24"/>
                <w:szCs w:val="24"/>
              </w:rPr>
              <w:softHyphen/>
              <w:t>менные интерпретации).</w:t>
            </w:r>
            <w:r w:rsidRPr="007E6962">
              <w:rPr>
                <w:rStyle w:val="47"/>
                <w:noProof/>
                <w:sz w:val="24"/>
                <w:szCs w:val="24"/>
              </w:rPr>
              <w:t xml:space="preserve"> </w:t>
            </w:r>
            <w:r w:rsidRPr="007E6962">
              <w:rPr>
                <w:rStyle w:val="47"/>
                <w:sz w:val="24"/>
                <w:szCs w:val="24"/>
                <w:lang w:val="en-US" w:eastAsia="en-US"/>
              </w:rPr>
              <w:t>Concerto</w:t>
            </w:r>
            <w:r w:rsidRPr="007E6962">
              <w:rPr>
                <w:rStyle w:val="47"/>
                <w:sz w:val="24"/>
                <w:szCs w:val="24"/>
                <w:lang w:eastAsia="en-US"/>
              </w:rPr>
              <w:t xml:space="preserve"> </w:t>
            </w:r>
            <w:r w:rsidRPr="007E6962">
              <w:rPr>
                <w:rStyle w:val="47"/>
                <w:sz w:val="24"/>
                <w:szCs w:val="24"/>
                <w:lang w:val="en-US" w:eastAsia="en-US"/>
              </w:rPr>
              <w:t>grosso</w:t>
            </w:r>
            <w:r w:rsidRPr="007E6962">
              <w:rPr>
                <w:rStyle w:val="47"/>
                <w:sz w:val="24"/>
                <w:szCs w:val="24"/>
                <w:lang w:eastAsia="en-US"/>
              </w:rPr>
              <w:t>.</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Для двух скрипок, клавесина, подготовленного фортепиано и струнных (фрагмент). А. Шнитке.</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 w:val="0"/>
                <w:bCs/>
                <w:noProof/>
                <w:sz w:val="24"/>
                <w:szCs w:val="24"/>
              </w:rPr>
            </w:pPr>
            <w:r w:rsidRPr="007E6962">
              <w:rPr>
                <w:rStyle w:val="47"/>
                <w:b/>
                <w:bCs w:val="0"/>
                <w:noProof/>
                <w:sz w:val="24"/>
                <w:szCs w:val="24"/>
              </w:rPr>
              <w:t>Рапсодия на тему Паганини</w:t>
            </w:r>
            <w:r w:rsidRPr="007E6962">
              <w:rPr>
                <w:rStyle w:val="83"/>
                <w:rFonts w:ascii="Times New Roman" w:hAnsi="Times New Roman"/>
                <w:bCs/>
                <w:noProof/>
                <w:sz w:val="24"/>
                <w:szCs w:val="24"/>
              </w:rPr>
              <w:t xml:space="preserve"> </w:t>
            </w:r>
            <w:r w:rsidRPr="007E6962">
              <w:rPr>
                <w:rStyle w:val="83"/>
                <w:rFonts w:ascii="Times New Roman" w:hAnsi="Times New Roman"/>
                <w:b w:val="0"/>
                <w:bCs/>
                <w:noProof/>
                <w:sz w:val="24"/>
                <w:szCs w:val="24"/>
              </w:rPr>
              <w:t>(фрагменты).</w:t>
            </w:r>
            <w:r w:rsidRPr="007E6962">
              <w:rPr>
                <w:rStyle w:val="83"/>
                <w:rFonts w:ascii="Times New Roman" w:hAnsi="Times New Roman"/>
                <w:bCs/>
                <w:noProof/>
                <w:sz w:val="24"/>
                <w:szCs w:val="24"/>
              </w:rPr>
              <w:t xml:space="preserve"> </w:t>
            </w:r>
            <w:r w:rsidRPr="007E6962">
              <w:rPr>
                <w:rStyle w:val="83"/>
                <w:rFonts w:ascii="Times New Roman" w:hAnsi="Times New Roman"/>
                <w:b w:val="0"/>
                <w:bCs/>
                <w:noProof/>
                <w:sz w:val="24"/>
                <w:szCs w:val="24"/>
              </w:rPr>
              <w:t>С. Рахманинов.</w:t>
            </w:r>
            <w:r w:rsidRPr="007E6962">
              <w:rPr>
                <w:rStyle w:val="83"/>
                <w:rFonts w:ascii="Times New Roman" w:hAnsi="Times New Roman"/>
                <w:bCs/>
                <w:noProof/>
                <w:sz w:val="24"/>
                <w:szCs w:val="24"/>
              </w:rPr>
              <w:t xml:space="preserve"> </w:t>
            </w:r>
            <w:r w:rsidRPr="007E6962">
              <w:rPr>
                <w:rStyle w:val="47"/>
                <w:b/>
                <w:bCs w:val="0"/>
                <w:noProof/>
                <w:sz w:val="24"/>
                <w:szCs w:val="24"/>
              </w:rPr>
              <w:t>Вариации на тему Паганини</w:t>
            </w:r>
            <w:r w:rsidRPr="007E6962">
              <w:rPr>
                <w:rStyle w:val="83"/>
                <w:rFonts w:ascii="Times New Roman" w:hAnsi="Times New Roman"/>
                <w:bCs/>
                <w:noProof/>
                <w:sz w:val="24"/>
                <w:szCs w:val="24"/>
              </w:rPr>
              <w:t xml:space="preserve"> </w:t>
            </w:r>
            <w:r w:rsidRPr="007E6962">
              <w:rPr>
                <w:rStyle w:val="83"/>
                <w:rFonts w:ascii="Times New Roman" w:hAnsi="Times New Roman"/>
                <w:b w:val="0"/>
                <w:bCs/>
                <w:noProof/>
                <w:sz w:val="24"/>
                <w:szCs w:val="24"/>
              </w:rPr>
              <w:t>(фрагменты).</w:t>
            </w:r>
            <w:r w:rsidRPr="007E6962">
              <w:rPr>
                <w:rStyle w:val="83"/>
                <w:rFonts w:ascii="Times New Roman" w:hAnsi="Times New Roman"/>
                <w:bCs/>
                <w:noProof/>
                <w:sz w:val="24"/>
                <w:szCs w:val="24"/>
              </w:rPr>
              <w:t xml:space="preserve"> </w:t>
            </w:r>
            <w:r w:rsidRPr="007E6962">
              <w:rPr>
                <w:rStyle w:val="83"/>
                <w:rFonts w:ascii="Times New Roman" w:hAnsi="Times New Roman"/>
                <w:b w:val="0"/>
                <w:bCs/>
                <w:noProof/>
                <w:sz w:val="24"/>
                <w:szCs w:val="24"/>
              </w:rPr>
              <w:t>В. Лютославский.</w:t>
            </w:r>
          </w:p>
          <w:p w:rsidR="006C59CC" w:rsidRPr="007E6962" w:rsidRDefault="006C59CC" w:rsidP="00442A87">
            <w:pPr>
              <w:pStyle w:val="811"/>
              <w:shd w:val="clear" w:color="auto" w:fill="auto"/>
              <w:spacing w:line="240" w:lineRule="auto"/>
              <w:ind w:left="80" w:firstLine="280"/>
              <w:rPr>
                <w:rFonts w:ascii="Times New Roman" w:hAnsi="Times New Roman"/>
                <w:noProof/>
                <w:sz w:val="24"/>
                <w:szCs w:val="24"/>
              </w:rPr>
            </w:pPr>
            <w:r w:rsidRPr="007E6962">
              <w:rPr>
                <w:rStyle w:val="47"/>
                <w:noProof/>
                <w:sz w:val="24"/>
                <w:szCs w:val="24"/>
              </w:rPr>
              <w:t>Симфония № 5</w:t>
            </w:r>
            <w:r w:rsidRPr="007E6962">
              <w:rPr>
                <w:rStyle w:val="83"/>
                <w:rFonts w:ascii="Times New Roman" w:hAnsi="Times New Roman"/>
                <w:noProof/>
                <w:sz w:val="24"/>
                <w:szCs w:val="24"/>
              </w:rPr>
              <w:t xml:space="preserve"> (фрагменты). </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Бетховен.</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Ария.</w:t>
            </w:r>
            <w:r w:rsidRPr="007E6962">
              <w:rPr>
                <w:rStyle w:val="83"/>
                <w:rFonts w:ascii="Times New Roman" w:hAnsi="Times New Roman"/>
                <w:noProof/>
                <w:sz w:val="24"/>
                <w:szCs w:val="24"/>
              </w:rPr>
              <w:t xml:space="preserve"> Из «Нотной тетради Анны Магдалены Бах». И.-С. Бах. </w:t>
            </w:r>
            <w:r w:rsidRPr="007E6962">
              <w:rPr>
                <w:rStyle w:val="47"/>
                <w:noProof/>
                <w:sz w:val="24"/>
                <w:szCs w:val="24"/>
              </w:rPr>
              <w:t>Маленькая прелюдия и фуга</w:t>
            </w:r>
            <w:r w:rsidRPr="007E6962">
              <w:rPr>
                <w:rStyle w:val="83"/>
                <w:rFonts w:ascii="Times New Roman" w:hAnsi="Times New Roman"/>
                <w:noProof/>
                <w:sz w:val="24"/>
                <w:szCs w:val="24"/>
              </w:rPr>
              <w:t xml:space="preserve"> для органа. И.-С. Бах.</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Прелюдии</w:t>
            </w:r>
            <w:r w:rsidRPr="007E6962">
              <w:rPr>
                <w:rStyle w:val="83"/>
                <w:rFonts w:ascii="Times New Roman" w:hAnsi="Times New Roman"/>
                <w:noProof/>
                <w:sz w:val="24"/>
                <w:szCs w:val="24"/>
              </w:rPr>
              <w:t xml:space="preserve"> для фортепиано;</w:t>
            </w:r>
            <w:r w:rsidRPr="007E6962">
              <w:rPr>
                <w:rStyle w:val="47"/>
                <w:noProof/>
                <w:sz w:val="24"/>
                <w:szCs w:val="24"/>
              </w:rPr>
              <w:t xml:space="preserve"> Море.</w:t>
            </w:r>
            <w:r w:rsidRPr="007E6962">
              <w:rPr>
                <w:rStyle w:val="83"/>
                <w:rFonts w:ascii="Times New Roman" w:hAnsi="Times New Roman"/>
                <w:noProof/>
                <w:sz w:val="24"/>
                <w:szCs w:val="24"/>
              </w:rPr>
              <w:t xml:space="preserve"> Симфоническая поэма (фрагменты). М. Чюрленис.</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Наши дети.</w:t>
            </w:r>
            <w:r w:rsidRPr="007E6962">
              <w:rPr>
                <w:rStyle w:val="83"/>
                <w:rFonts w:ascii="Times New Roman" w:hAnsi="Times New Roman"/>
                <w:noProof/>
                <w:sz w:val="24"/>
                <w:szCs w:val="24"/>
              </w:rPr>
              <w:t xml:space="preserve"> Хор из «Реквиема». Д. Кабалевский, слова Р. Рождественского.</w:t>
            </w:r>
          </w:p>
          <w:p w:rsidR="006C59CC" w:rsidRPr="007E6962" w:rsidRDefault="006C59CC" w:rsidP="00442A87">
            <w:pPr>
              <w:pStyle w:val="197"/>
              <w:shd w:val="clear" w:color="auto" w:fill="auto"/>
              <w:spacing w:before="0" w:after="0" w:line="240" w:lineRule="auto"/>
              <w:ind w:left="80" w:right="80" w:firstLine="280"/>
              <w:jc w:val="both"/>
              <w:rPr>
                <w:sz w:val="24"/>
                <w:szCs w:val="24"/>
              </w:rPr>
            </w:pPr>
            <w:r w:rsidRPr="007E6962">
              <w:rPr>
                <w:sz w:val="24"/>
                <w:szCs w:val="24"/>
              </w:rPr>
              <w:t>Лунный свет.</w:t>
            </w:r>
            <w:r w:rsidRPr="007E6962">
              <w:rPr>
                <w:rStyle w:val="146"/>
                <w:b/>
                <w:bCs/>
                <w:i/>
                <w:iCs/>
                <w:sz w:val="24"/>
                <w:szCs w:val="24"/>
              </w:rPr>
              <w:t xml:space="preserve"> Из «Бергамасской сюиты»;</w:t>
            </w:r>
            <w:r w:rsidRPr="007E6962">
              <w:rPr>
                <w:sz w:val="24"/>
                <w:szCs w:val="24"/>
              </w:rPr>
              <w:t xml:space="preserve"> Звуки и запахи реют в вечернем воздухе. Девушка с волосами цвета льна. </w:t>
            </w:r>
            <w:r w:rsidRPr="007E6962">
              <w:rPr>
                <w:rStyle w:val="146"/>
                <w:b/>
                <w:bCs/>
                <w:i/>
                <w:iCs/>
                <w:sz w:val="24"/>
                <w:szCs w:val="24"/>
              </w:rPr>
              <w:t>Прелюдии;</w:t>
            </w:r>
            <w:r w:rsidRPr="007E6962">
              <w:rPr>
                <w:sz w:val="24"/>
                <w:szCs w:val="24"/>
              </w:rPr>
              <w:t xml:space="preserve"> Кукольный кэк-уок.</w:t>
            </w:r>
            <w:r w:rsidRPr="007E6962">
              <w:rPr>
                <w:rStyle w:val="146"/>
                <w:b/>
                <w:bCs/>
                <w:i/>
                <w:iCs/>
                <w:sz w:val="24"/>
                <w:szCs w:val="24"/>
              </w:rPr>
              <w:t xml:space="preserve"> Из фортепианной сюиты «Детский уголок». К. Дебюсси.</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Мимолетности № 1, 7, 10</w:t>
            </w:r>
            <w:r w:rsidRPr="007E6962">
              <w:rPr>
                <w:rStyle w:val="83"/>
                <w:rFonts w:ascii="Times New Roman" w:hAnsi="Times New Roman"/>
                <w:noProof/>
                <w:sz w:val="24"/>
                <w:szCs w:val="24"/>
              </w:rPr>
              <w:t xml:space="preserve"> для фортепиано. С. Проко</w:t>
            </w:r>
            <w:r w:rsidRPr="007E6962">
              <w:rPr>
                <w:rStyle w:val="83"/>
                <w:rFonts w:ascii="Times New Roman" w:hAnsi="Times New Roman"/>
                <w:noProof/>
                <w:sz w:val="24"/>
                <w:szCs w:val="24"/>
              </w:rPr>
              <w:softHyphen/>
              <w:t>фьев.</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Маленький кузнечик.</w:t>
            </w:r>
            <w:r w:rsidRPr="007E6962">
              <w:rPr>
                <w:rStyle w:val="83"/>
                <w:rFonts w:ascii="Times New Roman" w:hAnsi="Times New Roman"/>
                <w:noProof/>
                <w:sz w:val="24"/>
                <w:szCs w:val="24"/>
              </w:rPr>
              <w:t xml:space="preserve"> В. Щукин, слова С. Козлова.</w:t>
            </w:r>
            <w:r w:rsidRPr="007E6962">
              <w:rPr>
                <w:rStyle w:val="47"/>
                <w:noProof/>
                <w:sz w:val="24"/>
                <w:szCs w:val="24"/>
              </w:rPr>
              <w:t xml:space="preserve"> Парус алый.</w:t>
            </w:r>
            <w:r w:rsidRPr="007E6962">
              <w:rPr>
                <w:rStyle w:val="83"/>
                <w:rFonts w:ascii="Times New Roman" w:hAnsi="Times New Roman"/>
                <w:noProof/>
                <w:sz w:val="24"/>
                <w:szCs w:val="24"/>
              </w:rPr>
              <w:t xml:space="preserve"> А. Пахмутова, слова Н. Добронравова.</w:t>
            </w:r>
            <w:r w:rsidRPr="007E6962">
              <w:rPr>
                <w:rStyle w:val="47"/>
                <w:noProof/>
                <w:sz w:val="24"/>
                <w:szCs w:val="24"/>
              </w:rPr>
              <w:t xml:space="preserve"> Тишина.</w:t>
            </w:r>
            <w:r w:rsidRPr="007E6962">
              <w:rPr>
                <w:rStyle w:val="83"/>
                <w:rFonts w:ascii="Times New Roman" w:hAnsi="Times New Roman"/>
                <w:noProof/>
                <w:sz w:val="24"/>
                <w:szCs w:val="24"/>
              </w:rPr>
              <w:t xml:space="preserve"> Е. Адлер, слова Е. Руженцева.</w:t>
            </w:r>
            <w:r w:rsidRPr="007E6962">
              <w:rPr>
                <w:rStyle w:val="47"/>
                <w:noProof/>
                <w:sz w:val="24"/>
                <w:szCs w:val="24"/>
              </w:rPr>
              <w:t xml:space="preserve"> Музыка.</w:t>
            </w:r>
            <w:r w:rsidRPr="007E6962">
              <w:rPr>
                <w:rStyle w:val="83"/>
                <w:rFonts w:ascii="Times New Roman" w:hAnsi="Times New Roman"/>
                <w:noProof/>
                <w:sz w:val="24"/>
                <w:szCs w:val="24"/>
              </w:rPr>
              <w:t xml:space="preserve"> Г. Струве, слова И. Исаковой.</w:t>
            </w:r>
          </w:p>
          <w:p w:rsidR="006C59CC" w:rsidRPr="007E6962" w:rsidRDefault="006C59CC" w:rsidP="00442A87">
            <w:pPr>
              <w:pStyle w:val="811"/>
              <w:shd w:val="clear" w:color="auto" w:fill="auto"/>
              <w:spacing w:after="65" w:line="240" w:lineRule="auto"/>
              <w:ind w:left="80" w:right="80" w:firstLine="280"/>
              <w:rPr>
                <w:rFonts w:ascii="Times New Roman" w:hAnsi="Times New Roman"/>
                <w:noProof/>
                <w:sz w:val="24"/>
                <w:szCs w:val="24"/>
              </w:rPr>
            </w:pPr>
            <w:r w:rsidRPr="007E6962">
              <w:rPr>
                <w:rStyle w:val="47"/>
                <w:noProof/>
                <w:sz w:val="24"/>
                <w:szCs w:val="24"/>
              </w:rPr>
              <w:t>Рассвет на Москве-реке.</w:t>
            </w:r>
            <w:r w:rsidRPr="007E6962">
              <w:rPr>
                <w:rStyle w:val="83"/>
                <w:rFonts w:ascii="Times New Roman" w:hAnsi="Times New Roman"/>
                <w:noProof/>
                <w:sz w:val="24"/>
                <w:szCs w:val="24"/>
              </w:rPr>
              <w:t xml:space="preserve"> Вступление к опере «Хованщи</w:t>
            </w:r>
            <w:r w:rsidRPr="007E6962">
              <w:rPr>
                <w:rStyle w:val="83"/>
                <w:rFonts w:ascii="Times New Roman" w:hAnsi="Times New Roman"/>
                <w:noProof/>
                <w:sz w:val="24"/>
                <w:szCs w:val="24"/>
              </w:rPr>
              <w:softHyphen/>
              <w:t>на»;</w:t>
            </w:r>
            <w:r w:rsidRPr="007E6962">
              <w:rPr>
                <w:rStyle w:val="47"/>
                <w:noProof/>
                <w:sz w:val="24"/>
                <w:szCs w:val="24"/>
              </w:rPr>
              <w:t xml:space="preserve"> Картинки с выставки.</w:t>
            </w:r>
            <w:r w:rsidRPr="007E6962">
              <w:rPr>
                <w:rStyle w:val="83"/>
                <w:rFonts w:ascii="Times New Roman" w:hAnsi="Times New Roman"/>
                <w:noProof/>
                <w:sz w:val="24"/>
                <w:szCs w:val="24"/>
              </w:rPr>
              <w:t xml:space="preserve"> Сюита. М. Мусоргский (класси</w:t>
            </w:r>
            <w:r w:rsidRPr="007E6962">
              <w:rPr>
                <w:rStyle w:val="83"/>
                <w:rFonts w:ascii="Times New Roman" w:hAnsi="Times New Roman"/>
                <w:noProof/>
                <w:sz w:val="24"/>
                <w:szCs w:val="24"/>
              </w:rPr>
              <w:softHyphen/>
              <w:t>ческие современные интерпретации).</w:t>
            </w:r>
          </w:p>
          <w:p w:rsidR="006C59CC" w:rsidRPr="007E6962" w:rsidRDefault="006C59CC" w:rsidP="00442A87">
            <w:pPr>
              <w:ind w:left="1000"/>
            </w:pPr>
            <w:r w:rsidRPr="007E6962">
              <w:t>Произведения изобразительного искусства</w:t>
            </w:r>
          </w:p>
          <w:p w:rsidR="006C59CC" w:rsidRPr="007E6962" w:rsidRDefault="006C59CC" w:rsidP="00442A87">
            <w:pPr>
              <w:shd w:val="clear" w:color="auto" w:fill="FFFFFF"/>
              <w:spacing w:line="278" w:lineRule="exact"/>
            </w:pPr>
            <w:r w:rsidRPr="007E6962">
              <w:rPr>
                <w:b/>
                <w:i/>
              </w:rPr>
              <w:t>Чувство звука.</w:t>
            </w:r>
            <w:r w:rsidRPr="007E6962">
              <w:t xml:space="preserve"> Я. Брейгель. </w:t>
            </w:r>
            <w:r w:rsidRPr="007E6962">
              <w:rPr>
                <w:b/>
                <w:i/>
              </w:rPr>
              <w:t>Сиверко.</w:t>
            </w:r>
            <w:r w:rsidRPr="007E6962">
              <w:t xml:space="preserve"> И. Остроухое. </w:t>
            </w:r>
            <w:r w:rsidRPr="007E6962">
              <w:rPr>
                <w:b/>
                <w:i/>
              </w:rPr>
              <w:t>Пок</w:t>
            </w:r>
            <w:r w:rsidRPr="007E6962">
              <w:rPr>
                <w:b/>
                <w:i/>
              </w:rPr>
              <w:softHyphen/>
              <w:t xml:space="preserve">ров Пресвятой Богородицы. </w:t>
            </w:r>
            <w:r w:rsidRPr="007E6962">
              <w:t xml:space="preserve">Икона. </w:t>
            </w:r>
            <w:r w:rsidRPr="007E6962">
              <w:rPr>
                <w:b/>
                <w:i/>
              </w:rPr>
              <w:t>Троица.</w:t>
            </w:r>
            <w:r w:rsidRPr="007E6962">
              <w:t xml:space="preserve"> А. Рублев. </w:t>
            </w:r>
            <w:r w:rsidRPr="007E6962">
              <w:rPr>
                <w:b/>
                <w:i/>
              </w:rPr>
              <w:t>Сикс</w:t>
            </w:r>
            <w:r w:rsidRPr="007E6962">
              <w:rPr>
                <w:b/>
                <w:i/>
              </w:rPr>
              <w:softHyphen/>
              <w:t>тинская мадонна.</w:t>
            </w:r>
            <w:r w:rsidRPr="007E6962">
              <w:t xml:space="preserve"> Рафаэль. </w:t>
            </w:r>
            <w:r w:rsidRPr="007E6962">
              <w:rPr>
                <w:b/>
                <w:i/>
              </w:rPr>
              <w:t xml:space="preserve">Богородица Донская. </w:t>
            </w:r>
            <w:r w:rsidRPr="007E6962">
              <w:t>Ф. Грек.</w:t>
            </w:r>
          </w:p>
          <w:p w:rsidR="006C59CC" w:rsidRPr="007E6962" w:rsidRDefault="006C59CC" w:rsidP="00442A87">
            <w:pPr>
              <w:shd w:val="clear" w:color="auto" w:fill="FFFFFF"/>
              <w:spacing w:line="278" w:lineRule="exact"/>
            </w:pPr>
            <w:r w:rsidRPr="007E6962">
              <w:t xml:space="preserve">       </w:t>
            </w:r>
            <w:r w:rsidRPr="007E6962">
              <w:rPr>
                <w:b/>
                <w:i/>
              </w:rPr>
              <w:t>Святой князь Александр Невский</w:t>
            </w:r>
            <w:r w:rsidRPr="007E6962">
              <w:t xml:space="preserve">. Икона. </w:t>
            </w:r>
            <w:r w:rsidRPr="007E6962">
              <w:rPr>
                <w:b/>
                <w:i/>
              </w:rPr>
              <w:t xml:space="preserve">Александр Невский. </w:t>
            </w:r>
            <w:r w:rsidRPr="007E6962">
              <w:t xml:space="preserve">М. Нестеров.  </w:t>
            </w:r>
            <w:r w:rsidRPr="007E6962">
              <w:rPr>
                <w:b/>
                <w:i/>
              </w:rPr>
              <w:t>Александр Невский</w:t>
            </w:r>
            <w:r w:rsidRPr="007E6962">
              <w:t>. Триптих:            «Северная баллада», «Александр Невский», «Старинный сказ». П. Ко</w:t>
            </w:r>
            <w:r w:rsidRPr="007E6962">
              <w:softHyphen/>
              <w:t>рин.</w:t>
            </w:r>
          </w:p>
          <w:p w:rsidR="006C59CC" w:rsidRPr="007E6962" w:rsidRDefault="006C59CC" w:rsidP="00442A87">
            <w:pPr>
              <w:pStyle w:val="197"/>
              <w:shd w:val="clear" w:color="auto" w:fill="auto"/>
              <w:spacing w:before="0" w:after="0" w:line="240" w:lineRule="auto"/>
              <w:ind w:left="80" w:right="80" w:firstLine="280"/>
              <w:jc w:val="both"/>
              <w:rPr>
                <w:sz w:val="24"/>
                <w:szCs w:val="24"/>
              </w:rPr>
            </w:pPr>
            <w:r w:rsidRPr="007E6962">
              <w:rPr>
                <w:sz w:val="24"/>
                <w:szCs w:val="24"/>
              </w:rPr>
              <w:t>Весенний этюд; Весна; Цветущие вишни; Дама в крес</w:t>
            </w:r>
            <w:r w:rsidRPr="007E6962">
              <w:rPr>
                <w:sz w:val="24"/>
                <w:szCs w:val="24"/>
              </w:rPr>
              <w:softHyphen/>
              <w:t>ле; Водоем.</w:t>
            </w:r>
            <w:r w:rsidRPr="007E6962">
              <w:rPr>
                <w:rStyle w:val="146"/>
                <w:b/>
                <w:bCs/>
                <w:i/>
                <w:iCs/>
                <w:sz w:val="24"/>
                <w:szCs w:val="24"/>
              </w:rPr>
              <w:t xml:space="preserve"> </w:t>
            </w:r>
            <w:r w:rsidRPr="007E6962">
              <w:rPr>
                <w:rStyle w:val="146"/>
                <w:bCs/>
                <w:iCs/>
                <w:sz w:val="24"/>
                <w:szCs w:val="24"/>
              </w:rPr>
              <w:t>В. Борисов-Мусатов.</w:t>
            </w:r>
            <w:r w:rsidRPr="007E6962">
              <w:rPr>
                <w:sz w:val="24"/>
                <w:szCs w:val="24"/>
              </w:rPr>
              <w:t xml:space="preserve"> Пейзаж</w:t>
            </w:r>
            <w:r w:rsidRPr="007E6962">
              <w:rPr>
                <w:b w:val="0"/>
                <w:i w:val="0"/>
                <w:sz w:val="24"/>
                <w:szCs w:val="24"/>
              </w:rPr>
              <w:t>.</w:t>
            </w:r>
            <w:r w:rsidRPr="007E6962">
              <w:rPr>
                <w:rStyle w:val="146"/>
                <w:b/>
                <w:bCs/>
                <w:i/>
                <w:iCs/>
                <w:sz w:val="24"/>
                <w:szCs w:val="24"/>
              </w:rPr>
              <w:t xml:space="preserve"> </w:t>
            </w:r>
            <w:r w:rsidRPr="007E6962">
              <w:rPr>
                <w:rStyle w:val="146"/>
                <w:bCs/>
                <w:iCs/>
                <w:sz w:val="24"/>
                <w:szCs w:val="24"/>
              </w:rPr>
              <w:t>Д. Бурлюк.</w:t>
            </w:r>
            <w:r w:rsidRPr="007E6962">
              <w:rPr>
                <w:sz w:val="24"/>
                <w:szCs w:val="24"/>
              </w:rPr>
              <w:t xml:space="preserve"> Бурный ветер.</w:t>
            </w:r>
            <w:r w:rsidRPr="007E6962">
              <w:rPr>
                <w:rStyle w:val="146"/>
                <w:b/>
                <w:bCs/>
                <w:i/>
                <w:iCs/>
                <w:sz w:val="24"/>
                <w:szCs w:val="24"/>
              </w:rPr>
              <w:t xml:space="preserve"> </w:t>
            </w:r>
            <w:r w:rsidRPr="007E6962">
              <w:rPr>
                <w:rStyle w:val="146"/>
                <w:bCs/>
                <w:iCs/>
                <w:sz w:val="24"/>
                <w:szCs w:val="24"/>
              </w:rPr>
              <w:t>А. Рылов.</w:t>
            </w:r>
            <w:r w:rsidRPr="007E6962">
              <w:rPr>
                <w:sz w:val="24"/>
                <w:szCs w:val="24"/>
              </w:rPr>
              <w:t xml:space="preserve"> Формула весны.</w:t>
            </w:r>
            <w:r w:rsidRPr="007E6962">
              <w:rPr>
                <w:rStyle w:val="146"/>
                <w:b/>
                <w:bCs/>
                <w:i/>
                <w:iCs/>
                <w:sz w:val="24"/>
                <w:szCs w:val="24"/>
              </w:rPr>
              <w:t xml:space="preserve"> </w:t>
            </w:r>
            <w:r w:rsidRPr="007E6962">
              <w:rPr>
                <w:rStyle w:val="146"/>
                <w:bCs/>
                <w:iCs/>
                <w:sz w:val="24"/>
                <w:szCs w:val="24"/>
              </w:rPr>
              <w:t>П. Филонов.</w:t>
            </w:r>
            <w:r w:rsidRPr="007E6962">
              <w:rPr>
                <w:sz w:val="24"/>
                <w:szCs w:val="24"/>
              </w:rPr>
              <w:t xml:space="preserve"> Весна. Боль</w:t>
            </w:r>
            <w:r w:rsidRPr="007E6962">
              <w:rPr>
                <w:sz w:val="24"/>
                <w:szCs w:val="24"/>
              </w:rPr>
              <w:softHyphen/>
              <w:t>шая вода.</w:t>
            </w:r>
            <w:r w:rsidRPr="007E6962">
              <w:rPr>
                <w:rStyle w:val="146"/>
                <w:b/>
                <w:bCs/>
                <w:i/>
                <w:iCs/>
                <w:sz w:val="24"/>
                <w:szCs w:val="24"/>
              </w:rPr>
              <w:t xml:space="preserve"> </w:t>
            </w:r>
            <w:r w:rsidRPr="007E6962">
              <w:rPr>
                <w:rStyle w:val="146"/>
                <w:bCs/>
                <w:iCs/>
                <w:sz w:val="24"/>
                <w:szCs w:val="24"/>
              </w:rPr>
              <w:t>И. Левитан.</w:t>
            </w:r>
          </w:p>
          <w:p w:rsidR="006C59CC" w:rsidRPr="007E6962" w:rsidRDefault="006C59CC" w:rsidP="00442A87">
            <w:pPr>
              <w:pStyle w:val="197"/>
              <w:shd w:val="clear" w:color="auto" w:fill="auto"/>
              <w:spacing w:before="0" w:after="0" w:line="240" w:lineRule="auto"/>
              <w:ind w:left="80" w:right="80" w:firstLine="280"/>
              <w:jc w:val="both"/>
              <w:rPr>
                <w:sz w:val="24"/>
                <w:szCs w:val="24"/>
              </w:rPr>
            </w:pPr>
            <w:r w:rsidRPr="007E6962">
              <w:rPr>
                <w:sz w:val="24"/>
                <w:szCs w:val="24"/>
              </w:rPr>
              <w:t>Фрески собора Святой Софии в Киеве. Портрет Н. Паганини.</w:t>
            </w:r>
            <w:r w:rsidRPr="007E6962">
              <w:rPr>
                <w:rStyle w:val="146"/>
                <w:b/>
                <w:bCs/>
                <w:i/>
                <w:iCs/>
                <w:sz w:val="24"/>
                <w:szCs w:val="24"/>
              </w:rPr>
              <w:t xml:space="preserve"> </w:t>
            </w:r>
            <w:r w:rsidRPr="007E6962">
              <w:rPr>
                <w:rStyle w:val="146"/>
                <w:bCs/>
                <w:iCs/>
                <w:sz w:val="24"/>
                <w:szCs w:val="24"/>
              </w:rPr>
              <w:t>Э. Делакруа.</w:t>
            </w:r>
            <w:r w:rsidRPr="007E6962">
              <w:rPr>
                <w:sz w:val="24"/>
                <w:szCs w:val="24"/>
              </w:rPr>
              <w:t xml:space="preserve"> Н. Паганини.</w:t>
            </w:r>
            <w:r w:rsidRPr="007E6962">
              <w:rPr>
                <w:rStyle w:val="146"/>
                <w:b/>
                <w:bCs/>
                <w:i/>
                <w:iCs/>
                <w:sz w:val="24"/>
                <w:szCs w:val="24"/>
              </w:rPr>
              <w:t xml:space="preserve"> </w:t>
            </w:r>
            <w:r w:rsidRPr="007E6962">
              <w:rPr>
                <w:rStyle w:val="146"/>
                <w:bCs/>
                <w:iCs/>
                <w:sz w:val="24"/>
                <w:szCs w:val="24"/>
              </w:rPr>
              <w:t>С. Ко</w:t>
            </w:r>
            <w:r w:rsidRPr="007E6962">
              <w:rPr>
                <w:rStyle w:val="146"/>
                <w:bCs/>
                <w:iCs/>
                <w:sz w:val="24"/>
                <w:szCs w:val="24"/>
              </w:rPr>
              <w:softHyphen/>
              <w:t>ненков.</w:t>
            </w:r>
            <w:r w:rsidRPr="007E6962">
              <w:rPr>
                <w:sz w:val="24"/>
                <w:szCs w:val="24"/>
              </w:rPr>
              <w:t xml:space="preserve"> Антракт.</w:t>
            </w:r>
            <w:r w:rsidRPr="007E6962">
              <w:rPr>
                <w:rStyle w:val="146"/>
                <w:b/>
                <w:bCs/>
                <w:i/>
                <w:iCs/>
                <w:sz w:val="24"/>
                <w:szCs w:val="24"/>
              </w:rPr>
              <w:t xml:space="preserve"> </w:t>
            </w:r>
            <w:r w:rsidRPr="007E6962">
              <w:rPr>
                <w:rStyle w:val="146"/>
                <w:bCs/>
                <w:iCs/>
                <w:sz w:val="24"/>
                <w:szCs w:val="24"/>
              </w:rPr>
              <w:t>Р. Дюфи.</w:t>
            </w:r>
            <w:r w:rsidRPr="007E6962">
              <w:rPr>
                <w:sz w:val="24"/>
                <w:szCs w:val="24"/>
              </w:rPr>
              <w:t xml:space="preserve"> Скрипка.</w:t>
            </w:r>
            <w:r w:rsidRPr="007E6962">
              <w:rPr>
                <w:rStyle w:val="146"/>
                <w:b/>
                <w:bCs/>
                <w:i/>
                <w:iCs/>
                <w:sz w:val="24"/>
                <w:szCs w:val="24"/>
              </w:rPr>
              <w:t xml:space="preserve"> </w:t>
            </w:r>
            <w:r w:rsidRPr="007E6962">
              <w:rPr>
                <w:rStyle w:val="146"/>
                <w:bCs/>
                <w:iCs/>
                <w:sz w:val="24"/>
                <w:szCs w:val="24"/>
              </w:rPr>
              <w:t>Р. Дюфи.</w:t>
            </w:r>
            <w:r w:rsidRPr="007E6962">
              <w:rPr>
                <w:sz w:val="24"/>
                <w:szCs w:val="24"/>
              </w:rPr>
              <w:t xml:space="preserve"> Скрипка. </w:t>
            </w:r>
            <w:r w:rsidRPr="007E6962">
              <w:rPr>
                <w:rStyle w:val="146"/>
                <w:bCs/>
                <w:iCs/>
                <w:sz w:val="24"/>
                <w:szCs w:val="24"/>
              </w:rPr>
              <w:t>И. Пуни.</w:t>
            </w:r>
            <w:r w:rsidRPr="007E6962">
              <w:rPr>
                <w:sz w:val="24"/>
                <w:szCs w:val="24"/>
              </w:rPr>
              <w:t xml:space="preserve"> Скрипка.</w:t>
            </w:r>
            <w:r w:rsidRPr="007E6962">
              <w:rPr>
                <w:rStyle w:val="146"/>
                <w:b/>
                <w:bCs/>
                <w:i/>
                <w:iCs/>
                <w:sz w:val="24"/>
                <w:szCs w:val="24"/>
              </w:rPr>
              <w:t xml:space="preserve"> </w:t>
            </w:r>
            <w:r w:rsidRPr="007E6962">
              <w:rPr>
                <w:rStyle w:val="146"/>
                <w:bCs/>
                <w:iCs/>
                <w:sz w:val="24"/>
                <w:szCs w:val="24"/>
              </w:rPr>
              <w:t>К. Петров-Водкин.</w:t>
            </w:r>
            <w:r w:rsidRPr="007E6962">
              <w:rPr>
                <w:sz w:val="24"/>
                <w:szCs w:val="24"/>
              </w:rPr>
              <w:t xml:space="preserve"> Скрипка.</w:t>
            </w:r>
            <w:r w:rsidRPr="007E6962">
              <w:rPr>
                <w:rStyle w:val="146"/>
                <w:b/>
                <w:bCs/>
                <w:i/>
                <w:iCs/>
                <w:sz w:val="24"/>
                <w:szCs w:val="24"/>
              </w:rPr>
              <w:t xml:space="preserve"> </w:t>
            </w:r>
            <w:r w:rsidRPr="007E6962">
              <w:rPr>
                <w:rStyle w:val="146"/>
                <w:bCs/>
                <w:iCs/>
                <w:sz w:val="24"/>
                <w:szCs w:val="24"/>
              </w:rPr>
              <w:t>Е. Рояк</w:t>
            </w:r>
            <w:r w:rsidRPr="007E6962">
              <w:rPr>
                <w:rStyle w:val="146"/>
                <w:b/>
                <w:bCs/>
                <w:i/>
                <w:iCs/>
                <w:sz w:val="24"/>
                <w:szCs w:val="24"/>
              </w:rPr>
              <w:t>.</w:t>
            </w:r>
            <w:r w:rsidRPr="007E6962">
              <w:rPr>
                <w:sz w:val="24"/>
                <w:szCs w:val="24"/>
              </w:rPr>
              <w:t xml:space="preserve"> Сим</w:t>
            </w:r>
            <w:r w:rsidRPr="007E6962">
              <w:rPr>
                <w:sz w:val="24"/>
                <w:szCs w:val="24"/>
              </w:rPr>
              <w:softHyphen/>
              <w:t>фония (скрипка).</w:t>
            </w:r>
            <w:r w:rsidRPr="007E6962">
              <w:rPr>
                <w:rStyle w:val="146"/>
                <w:b/>
                <w:bCs/>
                <w:i/>
                <w:iCs/>
                <w:sz w:val="24"/>
                <w:szCs w:val="24"/>
              </w:rPr>
              <w:t xml:space="preserve"> </w:t>
            </w:r>
            <w:r w:rsidRPr="007E6962">
              <w:rPr>
                <w:rStyle w:val="146"/>
                <w:bCs/>
                <w:iCs/>
                <w:sz w:val="24"/>
                <w:szCs w:val="24"/>
              </w:rPr>
              <w:t>М. Меньков.</w:t>
            </w:r>
            <w:r w:rsidRPr="007E6962">
              <w:rPr>
                <w:sz w:val="24"/>
                <w:szCs w:val="24"/>
              </w:rPr>
              <w:t xml:space="preserve"> Оркестр.</w:t>
            </w:r>
            <w:r w:rsidRPr="007E6962">
              <w:rPr>
                <w:rStyle w:val="146"/>
                <w:b/>
                <w:bCs/>
                <w:i/>
                <w:iCs/>
                <w:sz w:val="24"/>
                <w:szCs w:val="24"/>
              </w:rPr>
              <w:t xml:space="preserve"> </w:t>
            </w:r>
            <w:r w:rsidRPr="007E6962">
              <w:rPr>
                <w:rStyle w:val="146"/>
                <w:bCs/>
                <w:iCs/>
                <w:sz w:val="24"/>
                <w:szCs w:val="24"/>
              </w:rPr>
              <w:t>Л. Мууга</w:t>
            </w:r>
            <w:r w:rsidRPr="007E6962">
              <w:rPr>
                <w:rStyle w:val="146"/>
                <w:b/>
                <w:bCs/>
                <w:i/>
                <w:iCs/>
                <w:sz w:val="24"/>
                <w:szCs w:val="24"/>
              </w:rPr>
              <w:t>.</w:t>
            </w:r>
            <w:r w:rsidRPr="007E6962">
              <w:rPr>
                <w:sz w:val="24"/>
                <w:szCs w:val="24"/>
              </w:rPr>
              <w:t xml:space="preserve"> Три музы</w:t>
            </w:r>
            <w:r w:rsidRPr="007E6962">
              <w:rPr>
                <w:sz w:val="24"/>
                <w:szCs w:val="24"/>
              </w:rPr>
              <w:softHyphen/>
              <w:t>канта.</w:t>
            </w:r>
            <w:r w:rsidRPr="007E6962">
              <w:rPr>
                <w:rStyle w:val="146"/>
                <w:b/>
                <w:bCs/>
                <w:i/>
                <w:iCs/>
                <w:sz w:val="24"/>
                <w:szCs w:val="24"/>
              </w:rPr>
              <w:t xml:space="preserve"> </w:t>
            </w:r>
            <w:r w:rsidRPr="007E6962">
              <w:rPr>
                <w:rStyle w:val="146"/>
                <w:bCs/>
                <w:iCs/>
                <w:sz w:val="24"/>
                <w:szCs w:val="24"/>
              </w:rPr>
              <w:t>П. Пикассо.</w:t>
            </w:r>
          </w:p>
          <w:p w:rsidR="006C59CC" w:rsidRPr="007E6962" w:rsidRDefault="006C59CC" w:rsidP="00442A87">
            <w:pPr>
              <w:pStyle w:val="197"/>
              <w:shd w:val="clear" w:color="auto" w:fill="auto"/>
              <w:spacing w:before="0" w:after="0" w:line="240" w:lineRule="auto"/>
              <w:ind w:left="80" w:right="80" w:firstLine="280"/>
              <w:jc w:val="both"/>
              <w:rPr>
                <w:sz w:val="24"/>
                <w:szCs w:val="24"/>
              </w:rPr>
            </w:pPr>
            <w:r w:rsidRPr="007E6962">
              <w:rPr>
                <w:sz w:val="24"/>
                <w:szCs w:val="24"/>
              </w:rPr>
              <w:t>Ника Самофракийская. Восставший раб.</w:t>
            </w:r>
            <w:r w:rsidRPr="007E6962">
              <w:rPr>
                <w:rStyle w:val="146"/>
                <w:b/>
                <w:bCs/>
                <w:i/>
                <w:iCs/>
                <w:sz w:val="24"/>
                <w:szCs w:val="24"/>
              </w:rPr>
              <w:t xml:space="preserve"> </w:t>
            </w:r>
            <w:r w:rsidRPr="007E6962">
              <w:rPr>
                <w:rStyle w:val="146"/>
                <w:bCs/>
                <w:iCs/>
                <w:sz w:val="24"/>
                <w:szCs w:val="24"/>
              </w:rPr>
              <w:t>Микеланджело.</w:t>
            </w:r>
            <w:r w:rsidRPr="007E6962">
              <w:rPr>
                <w:rStyle w:val="146"/>
                <w:b/>
                <w:bCs/>
                <w:i/>
                <w:iCs/>
                <w:sz w:val="24"/>
                <w:szCs w:val="24"/>
              </w:rPr>
              <w:t xml:space="preserve"> </w:t>
            </w:r>
            <w:r w:rsidRPr="007E6962">
              <w:rPr>
                <w:sz w:val="24"/>
                <w:szCs w:val="24"/>
              </w:rPr>
              <w:t>Свобода, ведущая народ.</w:t>
            </w:r>
            <w:r w:rsidRPr="007E6962">
              <w:rPr>
                <w:rStyle w:val="146"/>
                <w:b/>
                <w:bCs/>
                <w:i/>
                <w:iCs/>
                <w:sz w:val="24"/>
                <w:szCs w:val="24"/>
              </w:rPr>
              <w:t xml:space="preserve"> </w:t>
            </w:r>
            <w:r w:rsidRPr="007E6962">
              <w:rPr>
                <w:rStyle w:val="146"/>
                <w:bCs/>
                <w:iCs/>
                <w:sz w:val="24"/>
                <w:szCs w:val="24"/>
              </w:rPr>
              <w:t>Э. Делакруа.</w:t>
            </w:r>
          </w:p>
          <w:p w:rsidR="006C59CC" w:rsidRPr="007E6962" w:rsidRDefault="006C59CC" w:rsidP="00442A87">
            <w:pPr>
              <w:pStyle w:val="811"/>
              <w:shd w:val="clear" w:color="auto" w:fill="auto"/>
              <w:spacing w:line="240" w:lineRule="auto"/>
              <w:ind w:left="80" w:right="80" w:firstLine="280"/>
              <w:jc w:val="left"/>
              <w:rPr>
                <w:rStyle w:val="83"/>
                <w:rFonts w:ascii="Times New Roman" w:hAnsi="Times New Roman"/>
                <w:noProof/>
                <w:sz w:val="24"/>
                <w:szCs w:val="24"/>
              </w:rPr>
            </w:pPr>
            <w:r w:rsidRPr="007E6962">
              <w:rPr>
                <w:rStyle w:val="83"/>
                <w:rFonts w:ascii="Times New Roman" w:hAnsi="Times New Roman"/>
                <w:noProof/>
                <w:sz w:val="24"/>
                <w:szCs w:val="24"/>
              </w:rPr>
              <w:t xml:space="preserve">Православные храмы и их внутреннее убранство. Готические соборы И их внутреннее убранство. </w:t>
            </w:r>
          </w:p>
          <w:p w:rsidR="006C59CC" w:rsidRPr="007E6962" w:rsidRDefault="006C59CC" w:rsidP="00442A87">
            <w:pPr>
              <w:pStyle w:val="811"/>
              <w:shd w:val="clear" w:color="auto" w:fill="auto"/>
              <w:spacing w:line="240" w:lineRule="auto"/>
              <w:ind w:left="80" w:right="80" w:firstLine="280"/>
              <w:jc w:val="left"/>
              <w:rPr>
                <w:rFonts w:ascii="Times New Roman" w:hAnsi="Times New Roman"/>
                <w:noProof/>
                <w:sz w:val="24"/>
                <w:szCs w:val="24"/>
              </w:rPr>
            </w:pPr>
            <w:r w:rsidRPr="007E6962">
              <w:rPr>
                <w:rStyle w:val="47"/>
                <w:noProof/>
                <w:sz w:val="24"/>
                <w:szCs w:val="24"/>
              </w:rPr>
              <w:t>Фуга. Сказка. Путешествие королевны.</w:t>
            </w:r>
            <w:r w:rsidRPr="007E6962">
              <w:rPr>
                <w:rStyle w:val="83"/>
                <w:rFonts w:ascii="Times New Roman" w:hAnsi="Times New Roman"/>
                <w:noProof/>
                <w:sz w:val="24"/>
                <w:szCs w:val="24"/>
              </w:rPr>
              <w:t xml:space="preserve"> Триптих;</w:t>
            </w:r>
            <w:r w:rsidRPr="007E6962">
              <w:rPr>
                <w:rStyle w:val="47"/>
                <w:noProof/>
                <w:sz w:val="24"/>
                <w:szCs w:val="24"/>
              </w:rPr>
              <w:t xml:space="preserve"> Сона</w:t>
            </w:r>
            <w:r w:rsidRPr="007E6962">
              <w:rPr>
                <w:rStyle w:val="47"/>
                <w:noProof/>
                <w:sz w:val="24"/>
                <w:szCs w:val="24"/>
              </w:rPr>
              <w:softHyphen/>
              <w:t>та моря.</w:t>
            </w:r>
            <w:r w:rsidRPr="007E6962">
              <w:rPr>
                <w:rStyle w:val="83"/>
                <w:rFonts w:ascii="Times New Roman" w:hAnsi="Times New Roman"/>
                <w:noProof/>
                <w:sz w:val="24"/>
                <w:szCs w:val="24"/>
              </w:rPr>
              <w:t xml:space="preserve"> Триптих. М. Чюрленис.</w:t>
            </w:r>
          </w:p>
          <w:p w:rsidR="006C59CC" w:rsidRPr="007E6962" w:rsidRDefault="006C59CC" w:rsidP="00442A87">
            <w:pPr>
              <w:pStyle w:val="811"/>
              <w:shd w:val="clear" w:color="auto" w:fill="auto"/>
              <w:spacing w:line="240" w:lineRule="auto"/>
              <w:ind w:left="80" w:right="80" w:firstLine="280"/>
              <w:rPr>
                <w:rFonts w:ascii="Times New Roman" w:hAnsi="Times New Roman"/>
                <w:noProof/>
                <w:sz w:val="24"/>
                <w:szCs w:val="24"/>
              </w:rPr>
            </w:pPr>
            <w:r w:rsidRPr="007E6962">
              <w:rPr>
                <w:rStyle w:val="47"/>
                <w:noProof/>
                <w:sz w:val="24"/>
                <w:szCs w:val="24"/>
              </w:rPr>
              <w:t>Реквием.</w:t>
            </w:r>
            <w:r w:rsidRPr="007E6962">
              <w:rPr>
                <w:rStyle w:val="83"/>
                <w:rFonts w:ascii="Times New Roman" w:hAnsi="Times New Roman"/>
                <w:noProof/>
                <w:sz w:val="24"/>
                <w:szCs w:val="24"/>
              </w:rPr>
              <w:t xml:space="preserve"> Цикл гравюр;</w:t>
            </w:r>
            <w:r w:rsidRPr="007E6962">
              <w:rPr>
                <w:rStyle w:val="47"/>
                <w:noProof/>
                <w:sz w:val="24"/>
                <w:szCs w:val="24"/>
              </w:rPr>
              <w:t xml:space="preserve"> Вечно живые.</w:t>
            </w:r>
            <w:r w:rsidRPr="007E6962">
              <w:rPr>
                <w:rStyle w:val="83"/>
                <w:rFonts w:ascii="Times New Roman" w:hAnsi="Times New Roman"/>
                <w:noProof/>
                <w:sz w:val="24"/>
                <w:szCs w:val="24"/>
              </w:rPr>
              <w:t xml:space="preserve"> Цикл гравюр. С. Красаускас.</w:t>
            </w:r>
          </w:p>
          <w:p w:rsidR="006C59CC" w:rsidRPr="007E6962" w:rsidRDefault="006C59CC" w:rsidP="00442A87">
            <w:pPr>
              <w:pStyle w:val="197"/>
              <w:shd w:val="clear" w:color="auto" w:fill="auto"/>
              <w:spacing w:before="0" w:after="0" w:line="240" w:lineRule="auto"/>
              <w:ind w:left="80" w:right="80" w:firstLine="280"/>
              <w:jc w:val="both"/>
              <w:rPr>
                <w:sz w:val="24"/>
                <w:szCs w:val="24"/>
              </w:rPr>
            </w:pPr>
            <w:r w:rsidRPr="007E6962">
              <w:rPr>
                <w:sz w:val="24"/>
                <w:szCs w:val="24"/>
              </w:rPr>
              <w:t xml:space="preserve">Впечатление. Восход солнца; Руанский собор в полдень. </w:t>
            </w:r>
            <w:r w:rsidRPr="007E6962">
              <w:rPr>
                <w:rStyle w:val="146"/>
                <w:bCs/>
                <w:iCs/>
                <w:sz w:val="24"/>
                <w:szCs w:val="24"/>
              </w:rPr>
              <w:t>К. Моне.</w:t>
            </w:r>
            <w:r w:rsidRPr="007E6962">
              <w:rPr>
                <w:sz w:val="24"/>
                <w:szCs w:val="24"/>
              </w:rPr>
              <w:t xml:space="preserve"> Морской пейзаж.</w:t>
            </w:r>
            <w:r w:rsidRPr="007E6962">
              <w:rPr>
                <w:rStyle w:val="146"/>
                <w:b/>
                <w:bCs/>
                <w:i/>
                <w:iCs/>
                <w:sz w:val="24"/>
                <w:szCs w:val="24"/>
              </w:rPr>
              <w:t xml:space="preserve"> </w:t>
            </w:r>
            <w:r w:rsidRPr="007E6962">
              <w:rPr>
                <w:rStyle w:val="146"/>
                <w:bCs/>
                <w:iCs/>
                <w:sz w:val="24"/>
                <w:szCs w:val="24"/>
              </w:rPr>
              <w:t>Э. Мане.</w:t>
            </w:r>
          </w:p>
          <w:p w:rsidR="006C59CC" w:rsidRPr="007E6962" w:rsidRDefault="006C59CC" w:rsidP="00442A87">
            <w:pPr>
              <w:shd w:val="clear" w:color="auto" w:fill="FFFFFF"/>
              <w:spacing w:line="278" w:lineRule="exact"/>
            </w:pPr>
            <w:r w:rsidRPr="007E6962">
              <w:rPr>
                <w:b/>
                <w:i/>
              </w:rPr>
              <w:t>Музыкальная увертюра. Фиолетовый клин; Композиция. Казаки.</w:t>
            </w:r>
            <w:r w:rsidRPr="007E6962">
              <w:t xml:space="preserve"> В. Кандинский.</w:t>
            </w:r>
          </w:p>
          <w:p w:rsidR="006C59CC" w:rsidRPr="007E6962" w:rsidRDefault="006C59CC" w:rsidP="00442A87">
            <w:pPr>
              <w:ind w:left="300" w:right="1600" w:firstLine="62"/>
              <w:jc w:val="center"/>
            </w:pPr>
            <w:r w:rsidRPr="007E6962">
              <w:t>Литературные прооизведения</w:t>
            </w:r>
          </w:p>
          <w:p w:rsidR="006C59CC" w:rsidRPr="007E6962" w:rsidRDefault="006C59CC" w:rsidP="00442A87">
            <w:pPr>
              <w:tabs>
                <w:tab w:val="left" w:pos="4641"/>
              </w:tabs>
              <w:ind w:right="1600"/>
            </w:pPr>
            <w:r w:rsidRPr="007E6962">
              <w:rPr>
                <w:rStyle w:val="1221"/>
                <w:b/>
                <w:bCs/>
                <w:sz w:val="24"/>
                <w:szCs w:val="24"/>
              </w:rPr>
              <w:t>Мадонна Рафаэля.</w:t>
            </w:r>
            <w:r w:rsidRPr="007E6962">
              <w:rPr>
                <w:rStyle w:val="1290"/>
                <w:b w:val="0"/>
                <w:bCs w:val="0"/>
                <w:sz w:val="24"/>
                <w:szCs w:val="24"/>
              </w:rPr>
              <w:t xml:space="preserve"> А. К. Толстой.</w:t>
            </w:r>
          </w:p>
          <w:p w:rsidR="006C59CC" w:rsidRPr="007E6962" w:rsidRDefault="006C59CC" w:rsidP="00442A87">
            <w:pPr>
              <w:pStyle w:val="197"/>
              <w:shd w:val="clear" w:color="auto" w:fill="auto"/>
              <w:spacing w:before="0" w:after="0" w:line="240" w:lineRule="auto"/>
              <w:ind w:left="20" w:right="20" w:firstLine="280"/>
              <w:jc w:val="both"/>
              <w:rPr>
                <w:sz w:val="24"/>
                <w:szCs w:val="24"/>
              </w:rPr>
            </w:pPr>
            <w:r w:rsidRPr="007E6962">
              <w:rPr>
                <w:sz w:val="24"/>
                <w:szCs w:val="24"/>
              </w:rPr>
              <w:t>Островок.</w:t>
            </w:r>
            <w:r w:rsidRPr="007E6962">
              <w:rPr>
                <w:rStyle w:val="196"/>
                <w:sz w:val="24"/>
                <w:szCs w:val="24"/>
              </w:rPr>
              <w:t xml:space="preserve"> </w:t>
            </w:r>
            <w:r w:rsidRPr="007E6962">
              <w:rPr>
                <w:rStyle w:val="196"/>
                <w:b/>
                <w:i/>
                <w:sz w:val="24"/>
                <w:szCs w:val="24"/>
              </w:rPr>
              <w:t>К. Бальмонт.</w:t>
            </w:r>
            <w:r w:rsidRPr="007E6962">
              <w:rPr>
                <w:sz w:val="24"/>
                <w:szCs w:val="24"/>
              </w:rPr>
              <w:t xml:space="preserve"> Весенние воды.</w:t>
            </w:r>
            <w:r w:rsidRPr="007E6962">
              <w:rPr>
                <w:rStyle w:val="196"/>
                <w:sz w:val="24"/>
                <w:szCs w:val="24"/>
              </w:rPr>
              <w:t xml:space="preserve"> </w:t>
            </w:r>
            <w:r w:rsidRPr="007E6962">
              <w:rPr>
                <w:rStyle w:val="196"/>
                <w:b/>
                <w:i/>
                <w:sz w:val="24"/>
                <w:szCs w:val="24"/>
              </w:rPr>
              <w:t>Ф. Тютчев.</w:t>
            </w:r>
            <w:r w:rsidRPr="007E6962">
              <w:rPr>
                <w:sz w:val="24"/>
                <w:szCs w:val="24"/>
              </w:rPr>
              <w:t xml:space="preserve"> Мне в душу повеяло жизнью и волей...</w:t>
            </w:r>
            <w:r w:rsidRPr="007E6962">
              <w:rPr>
                <w:rStyle w:val="196"/>
                <w:sz w:val="24"/>
                <w:szCs w:val="24"/>
              </w:rPr>
              <w:t xml:space="preserve"> </w:t>
            </w:r>
            <w:r w:rsidRPr="007E6962">
              <w:rPr>
                <w:rStyle w:val="196"/>
                <w:b/>
                <w:i/>
                <w:sz w:val="24"/>
                <w:szCs w:val="24"/>
              </w:rPr>
              <w:t>А. Майков.</w:t>
            </w:r>
            <w:r w:rsidRPr="007E6962">
              <w:rPr>
                <w:sz w:val="24"/>
                <w:szCs w:val="24"/>
              </w:rPr>
              <w:t xml:space="preserve"> По дороге зим</w:t>
            </w:r>
            <w:r w:rsidRPr="007E6962">
              <w:rPr>
                <w:sz w:val="24"/>
                <w:szCs w:val="24"/>
              </w:rPr>
              <w:softHyphen/>
              <w:t>ней, скучной...</w:t>
            </w:r>
            <w:r w:rsidRPr="007E6962">
              <w:rPr>
                <w:rStyle w:val="196"/>
                <w:sz w:val="24"/>
                <w:szCs w:val="24"/>
              </w:rPr>
              <w:t xml:space="preserve"> </w:t>
            </w:r>
            <w:r w:rsidRPr="007E6962">
              <w:rPr>
                <w:rStyle w:val="196"/>
                <w:b/>
                <w:i/>
                <w:sz w:val="24"/>
                <w:szCs w:val="24"/>
              </w:rPr>
              <w:t>А. Пушкин.</w:t>
            </w:r>
          </w:p>
          <w:p w:rsidR="006C59CC" w:rsidRPr="007E6962" w:rsidRDefault="006C59CC" w:rsidP="00442A87">
            <w:pPr>
              <w:pStyle w:val="197"/>
              <w:shd w:val="clear" w:color="auto" w:fill="auto"/>
              <w:spacing w:before="0" w:after="0" w:line="240" w:lineRule="auto"/>
              <w:ind w:left="20" w:right="20" w:firstLine="280"/>
              <w:jc w:val="both"/>
              <w:rPr>
                <w:sz w:val="24"/>
                <w:szCs w:val="24"/>
              </w:rPr>
            </w:pPr>
            <w:r w:rsidRPr="007E6962">
              <w:rPr>
                <w:sz w:val="24"/>
                <w:szCs w:val="24"/>
              </w:rPr>
              <w:t>Слезы</w:t>
            </w:r>
            <w:r w:rsidRPr="007E6962">
              <w:rPr>
                <w:rStyle w:val="196"/>
                <w:sz w:val="24"/>
                <w:szCs w:val="24"/>
              </w:rPr>
              <w:t xml:space="preserve">. </w:t>
            </w:r>
            <w:r w:rsidRPr="007E6962">
              <w:rPr>
                <w:rStyle w:val="196"/>
                <w:b/>
                <w:i/>
                <w:sz w:val="24"/>
                <w:szCs w:val="24"/>
              </w:rPr>
              <w:t>Ф. Тютчев</w:t>
            </w:r>
            <w:r w:rsidRPr="007E6962">
              <w:rPr>
                <w:rStyle w:val="196"/>
                <w:sz w:val="24"/>
                <w:szCs w:val="24"/>
              </w:rPr>
              <w:t>.</w:t>
            </w:r>
            <w:r w:rsidRPr="007E6962">
              <w:rPr>
                <w:sz w:val="24"/>
                <w:szCs w:val="24"/>
              </w:rPr>
              <w:t xml:space="preserve"> И мощный звон промчался над зем</w:t>
            </w:r>
            <w:r w:rsidRPr="007E6962">
              <w:rPr>
                <w:sz w:val="24"/>
                <w:szCs w:val="24"/>
              </w:rPr>
              <w:softHyphen/>
              <w:t>лею...</w:t>
            </w:r>
            <w:r w:rsidRPr="007E6962">
              <w:rPr>
                <w:rStyle w:val="196"/>
                <w:sz w:val="24"/>
                <w:szCs w:val="24"/>
              </w:rPr>
              <w:t xml:space="preserve"> </w:t>
            </w:r>
            <w:r w:rsidRPr="007E6962">
              <w:rPr>
                <w:rStyle w:val="196"/>
                <w:b/>
                <w:i/>
                <w:sz w:val="24"/>
                <w:szCs w:val="24"/>
              </w:rPr>
              <w:t>А. Хомяков.</w:t>
            </w:r>
            <w:r w:rsidRPr="007E6962">
              <w:rPr>
                <w:sz w:val="24"/>
                <w:szCs w:val="24"/>
              </w:rPr>
              <w:t xml:space="preserve"> Загадочный мир звуков Сергея Рахмани</w:t>
            </w:r>
            <w:r w:rsidRPr="007E6962">
              <w:rPr>
                <w:sz w:val="24"/>
                <w:szCs w:val="24"/>
              </w:rPr>
              <w:softHyphen/>
              <w:t>нова.</w:t>
            </w:r>
            <w:r w:rsidRPr="007E6962">
              <w:rPr>
                <w:rStyle w:val="196"/>
                <w:sz w:val="24"/>
                <w:szCs w:val="24"/>
              </w:rPr>
              <w:t xml:space="preserve"> </w:t>
            </w:r>
            <w:r w:rsidRPr="007E6962">
              <w:rPr>
                <w:rStyle w:val="196"/>
                <w:b/>
                <w:i/>
                <w:sz w:val="24"/>
                <w:szCs w:val="24"/>
              </w:rPr>
              <w:t>Н. Бажанова.</w:t>
            </w:r>
          </w:p>
          <w:p w:rsidR="006C59CC" w:rsidRPr="007E6962" w:rsidRDefault="006C59CC" w:rsidP="00442A87">
            <w:pPr>
              <w:pStyle w:val="197"/>
              <w:shd w:val="clear" w:color="auto" w:fill="auto"/>
              <w:spacing w:before="0" w:after="0" w:line="240" w:lineRule="auto"/>
              <w:ind w:left="20" w:right="20" w:firstLine="280"/>
              <w:jc w:val="both"/>
              <w:rPr>
                <w:sz w:val="24"/>
                <w:szCs w:val="24"/>
              </w:rPr>
            </w:pPr>
            <w:r w:rsidRPr="007E6962">
              <w:rPr>
                <w:sz w:val="24"/>
                <w:szCs w:val="24"/>
              </w:rPr>
              <w:t>Звуки пели, дрожали так звонко...</w:t>
            </w:r>
            <w:r w:rsidRPr="007E6962">
              <w:rPr>
                <w:rStyle w:val="196"/>
                <w:sz w:val="24"/>
                <w:szCs w:val="24"/>
              </w:rPr>
              <w:t xml:space="preserve"> </w:t>
            </w:r>
            <w:r w:rsidRPr="007E6962">
              <w:rPr>
                <w:rStyle w:val="196"/>
                <w:b/>
                <w:i/>
                <w:sz w:val="24"/>
                <w:szCs w:val="24"/>
              </w:rPr>
              <w:t>А. К. Толстой.</w:t>
            </w:r>
            <w:r w:rsidRPr="007E6962">
              <w:rPr>
                <w:sz w:val="24"/>
                <w:szCs w:val="24"/>
              </w:rPr>
              <w:t xml:space="preserve"> Струна. </w:t>
            </w:r>
            <w:r w:rsidRPr="007E6962">
              <w:rPr>
                <w:rStyle w:val="196"/>
                <w:b/>
                <w:i/>
                <w:sz w:val="24"/>
                <w:szCs w:val="24"/>
              </w:rPr>
              <w:t>К. Паустовский.</w:t>
            </w:r>
            <w:r w:rsidRPr="007E6962">
              <w:rPr>
                <w:sz w:val="24"/>
                <w:szCs w:val="24"/>
              </w:rPr>
              <w:t xml:space="preserve"> Не соловей — то скрипка пела...</w:t>
            </w:r>
            <w:r w:rsidRPr="007E6962">
              <w:rPr>
                <w:rStyle w:val="1950"/>
                <w:sz w:val="24"/>
                <w:szCs w:val="24"/>
              </w:rPr>
              <w:t xml:space="preserve"> </w:t>
            </w:r>
            <w:r w:rsidRPr="007E6962">
              <w:rPr>
                <w:rStyle w:val="1950"/>
                <w:b/>
                <w:i/>
                <w:sz w:val="24"/>
                <w:szCs w:val="24"/>
              </w:rPr>
              <w:t>А.</w:t>
            </w:r>
            <w:r w:rsidRPr="007E6962">
              <w:rPr>
                <w:rStyle w:val="196"/>
                <w:b/>
                <w:i/>
                <w:sz w:val="24"/>
                <w:szCs w:val="24"/>
              </w:rPr>
              <w:t xml:space="preserve"> Блок.</w:t>
            </w:r>
            <w:r w:rsidRPr="007E6962">
              <w:rPr>
                <w:rStyle w:val="196"/>
                <w:sz w:val="24"/>
                <w:szCs w:val="24"/>
              </w:rPr>
              <w:t xml:space="preserve"> </w:t>
            </w:r>
            <w:r w:rsidRPr="007E6962">
              <w:rPr>
                <w:sz w:val="24"/>
                <w:szCs w:val="24"/>
              </w:rPr>
              <w:t>Березовая роща.</w:t>
            </w:r>
            <w:r w:rsidRPr="007E6962">
              <w:rPr>
                <w:rStyle w:val="196"/>
                <w:sz w:val="24"/>
                <w:szCs w:val="24"/>
              </w:rPr>
              <w:t xml:space="preserve"> </w:t>
            </w:r>
            <w:r w:rsidRPr="007E6962">
              <w:rPr>
                <w:rStyle w:val="196"/>
                <w:b/>
                <w:i/>
                <w:sz w:val="24"/>
                <w:szCs w:val="24"/>
              </w:rPr>
              <w:t>В. Семернин.</w:t>
            </w:r>
          </w:p>
          <w:p w:rsidR="006C59CC" w:rsidRPr="007E6962" w:rsidRDefault="006C59CC" w:rsidP="00442A87">
            <w:pPr>
              <w:pStyle w:val="197"/>
              <w:shd w:val="clear" w:color="auto" w:fill="auto"/>
              <w:spacing w:before="0" w:after="0" w:line="240" w:lineRule="auto"/>
              <w:ind w:left="300" w:right="1900"/>
              <w:jc w:val="left"/>
              <w:rPr>
                <w:sz w:val="24"/>
                <w:szCs w:val="24"/>
              </w:rPr>
            </w:pPr>
            <w:r w:rsidRPr="007E6962">
              <w:rPr>
                <w:sz w:val="24"/>
                <w:szCs w:val="24"/>
              </w:rPr>
              <w:t>Под орган душа тоскует...</w:t>
            </w:r>
            <w:r w:rsidRPr="007E6962">
              <w:rPr>
                <w:rStyle w:val="196"/>
                <w:sz w:val="24"/>
                <w:szCs w:val="24"/>
              </w:rPr>
              <w:t xml:space="preserve"> </w:t>
            </w:r>
            <w:r w:rsidRPr="007E6962">
              <w:rPr>
                <w:rStyle w:val="196"/>
                <w:b/>
                <w:i/>
                <w:sz w:val="24"/>
                <w:szCs w:val="24"/>
              </w:rPr>
              <w:t>И. Бунин.</w:t>
            </w:r>
            <w:r w:rsidRPr="007E6962">
              <w:rPr>
                <w:rStyle w:val="196"/>
                <w:sz w:val="24"/>
                <w:szCs w:val="24"/>
              </w:rPr>
              <w:t xml:space="preserve"> </w:t>
            </w:r>
            <w:r w:rsidRPr="007E6962">
              <w:rPr>
                <w:sz w:val="24"/>
                <w:szCs w:val="24"/>
              </w:rPr>
              <w:t>Реквием.</w:t>
            </w:r>
            <w:r w:rsidRPr="007E6962">
              <w:rPr>
                <w:rStyle w:val="196"/>
                <w:sz w:val="24"/>
                <w:szCs w:val="24"/>
              </w:rPr>
              <w:t xml:space="preserve"> </w:t>
            </w:r>
            <w:r w:rsidRPr="007E6962">
              <w:rPr>
                <w:rStyle w:val="196"/>
                <w:b/>
                <w:i/>
                <w:sz w:val="24"/>
                <w:szCs w:val="24"/>
              </w:rPr>
              <w:t>Р. Рождественский.</w:t>
            </w:r>
          </w:p>
          <w:p w:rsidR="006C59CC" w:rsidRPr="007E6962" w:rsidRDefault="006C59CC" w:rsidP="00442A87">
            <w:pPr>
              <w:shd w:val="clear" w:color="auto" w:fill="FFFFFF"/>
              <w:spacing w:line="278" w:lineRule="exact"/>
            </w:pPr>
            <w:r w:rsidRPr="007E6962">
              <w:rPr>
                <w:b/>
                <w:i/>
              </w:rPr>
              <w:t xml:space="preserve">     Я не знаю мудрости, годной для других...</w:t>
            </w:r>
            <w:r w:rsidRPr="007E6962">
              <w:t xml:space="preserve"> К- Бальмонт. </w:t>
            </w:r>
          </w:p>
          <w:p w:rsidR="006C59CC" w:rsidRPr="007E6962" w:rsidRDefault="006C59CC" w:rsidP="00442A87">
            <w:pPr>
              <w:shd w:val="clear" w:color="auto" w:fill="FFFFFF"/>
              <w:spacing w:line="278" w:lineRule="exact"/>
            </w:pPr>
            <w:r w:rsidRPr="007E6962">
              <w:rPr>
                <w:b/>
                <w:i/>
              </w:rPr>
              <w:t xml:space="preserve">    Не привыкайте к чудесам...</w:t>
            </w:r>
            <w:r w:rsidRPr="007E6962">
              <w:t xml:space="preserve"> В. Шефнер</w:t>
            </w:r>
          </w:p>
          <w:p w:rsidR="006C59CC" w:rsidRPr="007E6962" w:rsidRDefault="006C59CC" w:rsidP="00442A87">
            <w:pPr>
              <w:shd w:val="clear" w:color="auto" w:fill="FFFFFF"/>
              <w:spacing w:line="278" w:lineRule="exact"/>
            </w:pPr>
          </w:p>
        </w:tc>
      </w:tr>
      <w:tr w:rsidR="006C59CC" w:rsidRPr="007E6962" w:rsidTr="00BB649F">
        <w:trPr>
          <w:gridAfter w:val="1"/>
          <w:wAfter w:w="739" w:type="dxa"/>
        </w:trPr>
        <w:tc>
          <w:tcPr>
            <w:tcW w:w="9434" w:type="dxa"/>
            <w:gridSpan w:val="2"/>
          </w:tcPr>
          <w:p w:rsidR="006C59CC" w:rsidRPr="007E6962" w:rsidRDefault="006C59CC" w:rsidP="00442A87">
            <w:pPr>
              <w:ind w:firstLine="280"/>
              <w:jc w:val="both"/>
            </w:pPr>
            <w:r w:rsidRPr="007E6962">
              <w:t>Удивительный мир музыкальных образов.</w:t>
            </w:r>
          </w:p>
          <w:p w:rsidR="006C59CC" w:rsidRPr="007E6962" w:rsidRDefault="006C59CC" w:rsidP="00442A87">
            <w:pPr>
              <w:pStyle w:val="811"/>
              <w:shd w:val="clear" w:color="auto" w:fill="auto"/>
              <w:spacing w:line="240" w:lineRule="auto"/>
              <w:ind w:right="20" w:firstLine="280"/>
              <w:rPr>
                <w:rFonts w:ascii="Times New Roman" w:hAnsi="Times New Roman"/>
                <w:noProof/>
                <w:sz w:val="24"/>
                <w:szCs w:val="24"/>
              </w:rPr>
            </w:pPr>
            <w:r w:rsidRPr="007E6962">
              <w:rPr>
                <w:rStyle w:val="820"/>
                <w:rFonts w:ascii="Times New Roman" w:hAnsi="Times New Roman"/>
                <w:bCs/>
                <w:noProof/>
                <w:sz w:val="24"/>
                <w:szCs w:val="24"/>
              </w:rPr>
              <w:t>Образы романсов и песен русских композиторов.</w:t>
            </w:r>
            <w:r w:rsidRPr="007E6962">
              <w:rPr>
                <w:rStyle w:val="83"/>
                <w:rFonts w:ascii="Times New Roman" w:hAnsi="Times New Roman"/>
                <w:noProof/>
                <w:sz w:val="24"/>
                <w:szCs w:val="24"/>
              </w:rPr>
              <w:t xml:space="preserve"> Старин</w:t>
            </w:r>
            <w:r w:rsidRPr="007E6962">
              <w:rPr>
                <w:rStyle w:val="83"/>
                <w:rFonts w:ascii="Times New Roman" w:hAnsi="Times New Roman"/>
                <w:noProof/>
                <w:sz w:val="24"/>
                <w:szCs w:val="24"/>
              </w:rPr>
              <w:softHyphen/>
              <w:t>ный русский романс. Песня-романс. Мир чарующих звуков. Два музыкальных посвящения. «Я помню чудное мгновенье». «И жизнь, и слезы, и любовь...». «Вальс-фантазия». Портрет в музыке и живописи. Картинная галерея. «Уноси моё сердце в звенящую даль…». Музыкальный образ и мастерство исполнителя. Картинная галерея.</w:t>
            </w:r>
          </w:p>
          <w:p w:rsidR="006C59CC" w:rsidRPr="007E6962" w:rsidRDefault="006C59CC" w:rsidP="00442A87">
            <w:pPr>
              <w:ind w:left="20" w:firstLine="280"/>
              <w:jc w:val="both"/>
            </w:pPr>
            <w:r w:rsidRPr="007E6962">
              <w:t>Обряды и обычаи в фольклоре и творчестве композиторов.</w:t>
            </w:r>
          </w:p>
          <w:p w:rsidR="006C59CC" w:rsidRPr="007E6962" w:rsidRDefault="006C59CC" w:rsidP="00442A87">
            <w:pPr>
              <w:pStyle w:val="811"/>
              <w:shd w:val="clear" w:color="auto" w:fill="auto"/>
              <w:spacing w:line="240" w:lineRule="auto"/>
              <w:ind w:left="20" w:right="20"/>
              <w:rPr>
                <w:rFonts w:ascii="Times New Roman" w:hAnsi="Times New Roman"/>
                <w:noProof/>
                <w:sz w:val="24"/>
                <w:szCs w:val="24"/>
              </w:rPr>
            </w:pPr>
            <w:r w:rsidRPr="007E6962">
              <w:rPr>
                <w:rStyle w:val="83"/>
                <w:rFonts w:ascii="Times New Roman" w:hAnsi="Times New Roman"/>
                <w:noProof/>
                <w:sz w:val="24"/>
                <w:szCs w:val="24"/>
              </w:rPr>
              <w:t>Песня в свадебном обряде. Сцены свадьбы в операх русских композиторов.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Образы песен зарубежных композиторов.</w:t>
            </w:r>
            <w:r w:rsidRPr="007E6962">
              <w:rPr>
                <w:rStyle w:val="83"/>
                <w:rFonts w:ascii="Times New Roman" w:hAnsi="Times New Roman"/>
                <w:noProof/>
                <w:sz w:val="24"/>
                <w:szCs w:val="24"/>
              </w:rPr>
              <w:t xml:space="preserve"> Искусство пре</w:t>
            </w:r>
            <w:r w:rsidRPr="007E6962">
              <w:rPr>
                <w:rStyle w:val="83"/>
                <w:rFonts w:ascii="Times New Roman" w:hAnsi="Times New Roman"/>
                <w:noProof/>
                <w:sz w:val="24"/>
                <w:szCs w:val="24"/>
              </w:rPr>
              <w:softHyphen/>
              <w:t>красного пения. Старинной песни мир. Песни Франца Шубер</w:t>
            </w:r>
            <w:r w:rsidRPr="007E6962">
              <w:rPr>
                <w:rStyle w:val="83"/>
                <w:rFonts w:ascii="Times New Roman" w:hAnsi="Times New Roman"/>
                <w:noProof/>
                <w:sz w:val="24"/>
                <w:szCs w:val="24"/>
              </w:rPr>
              <w:softHyphen/>
              <w:t>та. Баллада. «Лесной царь». Картинная галерея.</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Лири</w:t>
            </w:r>
            <w:r w:rsidRPr="007E6962">
              <w:rPr>
                <w:rStyle w:val="83"/>
                <w:rFonts w:ascii="Times New Roman" w:hAnsi="Times New Roman"/>
                <w:noProof/>
                <w:sz w:val="24"/>
                <w:szCs w:val="24"/>
              </w:rPr>
              <w:softHyphen/>
              <w:t>ческие, эпические, драматические образы. Единство содержания и формы. Многообразие жанров вокальной музыки (песня, ро</w:t>
            </w:r>
            <w:r w:rsidRPr="007E6962">
              <w:rPr>
                <w:rStyle w:val="83"/>
                <w:rFonts w:ascii="Times New Roman" w:hAnsi="Times New Roman"/>
                <w:noProof/>
                <w:sz w:val="24"/>
                <w:szCs w:val="24"/>
              </w:rPr>
              <w:softHyphen/>
              <w:t>манс, баллада, баркарола, хоровой концерт, кантата и др.). Ро</w:t>
            </w:r>
            <w:r w:rsidRPr="007E6962">
              <w:rPr>
                <w:rStyle w:val="83"/>
                <w:rFonts w:ascii="Times New Roman" w:hAnsi="Times New Roman"/>
                <w:noProof/>
                <w:sz w:val="24"/>
                <w:szCs w:val="24"/>
              </w:rPr>
              <w:softHyphen/>
              <w:t>манс. Интонация. Музыкальная и поэтическая речь. Мелодия и аккомпанемент. Вариации. Рондо. Куплетная форма. Особен</w:t>
            </w:r>
            <w:r w:rsidRPr="007E6962">
              <w:rPr>
                <w:rStyle w:val="83"/>
                <w:rFonts w:ascii="Times New Roman" w:hAnsi="Times New Roman"/>
                <w:noProof/>
                <w:sz w:val="24"/>
                <w:szCs w:val="24"/>
              </w:rPr>
              <w:softHyphen/>
              <w:t>ности формы (вступление, кода, реприза, рефрен). Приемы раз</w:t>
            </w:r>
            <w:r w:rsidRPr="007E6962">
              <w:rPr>
                <w:rStyle w:val="83"/>
                <w:rFonts w:ascii="Times New Roman" w:hAnsi="Times New Roman"/>
                <w:noProof/>
                <w:sz w:val="24"/>
                <w:szCs w:val="24"/>
              </w:rPr>
              <w:softHyphen/>
              <w:t>вития. Повтор. Контраст. Выразительность. Изобразительность. Диалог. Песня, ария, хор в оперном спектакле. Речитатив. На</w:t>
            </w:r>
            <w:r w:rsidRPr="007E6962">
              <w:rPr>
                <w:rStyle w:val="83"/>
                <w:rFonts w:ascii="Times New Roman" w:hAnsi="Times New Roman"/>
                <w:noProof/>
                <w:sz w:val="24"/>
                <w:szCs w:val="24"/>
              </w:rPr>
              <w:softHyphen/>
              <w:t>родные напевы. Фразировка. Ритм. Оркестровка. Жанры народ</w:t>
            </w:r>
            <w:r w:rsidRPr="007E6962">
              <w:rPr>
                <w:rStyle w:val="83"/>
                <w:rFonts w:ascii="Times New Roman" w:hAnsi="Times New Roman"/>
                <w:noProof/>
                <w:sz w:val="24"/>
                <w:szCs w:val="24"/>
              </w:rPr>
              <w:softHyphen/>
              <w:t>ных песен. Мастерство исполнителя. Бельканто. Развитие образа.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Многообразие жанров инструментальной музыки: сольная, ансамблевая, оркестровая. Сочинения для фортепиано, органа,</w:t>
            </w:r>
            <w:r w:rsidRPr="007E6962">
              <w:rPr>
                <w:rStyle w:val="83"/>
                <w:rFonts w:ascii="Times New Roman" w:hAnsi="Times New Roman"/>
                <w:b/>
                <w:noProof/>
                <w:sz w:val="24"/>
                <w:szCs w:val="24"/>
              </w:rPr>
              <w:t xml:space="preserve"> </w:t>
            </w:r>
            <w:r w:rsidRPr="007E6962">
              <w:rPr>
                <w:rStyle w:val="83"/>
                <w:rFonts w:ascii="Times New Roman" w:hAnsi="Times New Roman"/>
                <w:noProof/>
                <w:sz w:val="24"/>
                <w:szCs w:val="24"/>
              </w:rPr>
              <w:t>арфы, симфонического оркестра, синтезатора.</w:t>
            </w:r>
          </w:p>
          <w:p w:rsidR="006C59CC" w:rsidRPr="007E6962" w:rsidRDefault="006C59CC" w:rsidP="00442A87">
            <w:pPr>
              <w:pStyle w:val="215"/>
              <w:shd w:val="clear" w:color="auto" w:fill="auto"/>
              <w:spacing w:line="240" w:lineRule="auto"/>
              <w:ind w:left="20"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 четверти.</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820"/>
                <w:rFonts w:ascii="Times New Roman" w:hAnsi="Times New Roman"/>
                <w:bCs/>
                <w:noProof/>
                <w:sz w:val="24"/>
                <w:szCs w:val="24"/>
              </w:rPr>
              <w:t>Образы русской народной и духовной музыки.</w:t>
            </w:r>
            <w:r w:rsidRPr="007E6962">
              <w:rPr>
                <w:rStyle w:val="83"/>
                <w:rFonts w:ascii="Times New Roman" w:hAnsi="Times New Roman"/>
                <w:noProof/>
                <w:sz w:val="24"/>
                <w:szCs w:val="24"/>
              </w:rPr>
              <w:t xml:space="preserve"> Народное искусство Древней Руси. Русская духовная музыка. Духовный концерт. «Фрески Софии Киевской». «Орнамент». Сюжеты и образы фресок. «Перезвоны». Молитва.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Образы духовной музыки Западной Европы.</w:t>
            </w:r>
            <w:r w:rsidRPr="007E6962">
              <w:rPr>
                <w:rStyle w:val="83"/>
                <w:rFonts w:ascii="Times New Roman" w:hAnsi="Times New Roman"/>
                <w:noProof/>
                <w:sz w:val="24"/>
                <w:szCs w:val="24"/>
              </w:rPr>
              <w:t xml:space="preserve"> «Небесное и земное» в музыке Баха. Полифония. Фуга. Хорал. Образы скор</w:t>
            </w:r>
            <w:r w:rsidRPr="007E6962">
              <w:rPr>
                <w:rStyle w:val="83"/>
                <w:rFonts w:ascii="Times New Roman" w:hAnsi="Times New Roman"/>
                <w:noProof/>
                <w:sz w:val="24"/>
                <w:szCs w:val="24"/>
              </w:rPr>
              <w:softHyphen/>
              <w:t xml:space="preserve">би и печали. </w:t>
            </w:r>
            <w:r w:rsidRPr="007E6962">
              <w:rPr>
                <w:rStyle w:val="83"/>
                <w:rFonts w:ascii="Times New Roman" w:hAnsi="Times New Roman"/>
                <w:sz w:val="24"/>
                <w:szCs w:val="24"/>
                <w:lang w:eastAsia="en-US"/>
              </w:rPr>
              <w:t>«</w:t>
            </w:r>
            <w:r w:rsidRPr="007E6962">
              <w:rPr>
                <w:rStyle w:val="83"/>
                <w:rFonts w:ascii="Times New Roman" w:hAnsi="Times New Roman"/>
                <w:sz w:val="24"/>
                <w:szCs w:val="24"/>
                <w:lang w:val="en-US" w:eastAsia="en-US"/>
              </w:rPr>
              <w:t>Stabat</w:t>
            </w:r>
            <w:r w:rsidRPr="007E6962">
              <w:rPr>
                <w:rStyle w:val="83"/>
                <w:rFonts w:ascii="Times New Roman" w:hAnsi="Times New Roman"/>
                <w:sz w:val="24"/>
                <w:szCs w:val="24"/>
                <w:lang w:eastAsia="en-US"/>
              </w:rPr>
              <w:t xml:space="preserve"> </w:t>
            </w:r>
            <w:r w:rsidRPr="007E6962">
              <w:rPr>
                <w:rStyle w:val="83"/>
                <w:rFonts w:ascii="Times New Roman" w:hAnsi="Times New Roman"/>
                <w:sz w:val="24"/>
                <w:szCs w:val="24"/>
                <w:lang w:val="en-US" w:eastAsia="en-US"/>
              </w:rPr>
              <w:t>mater</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Реквием. Фортуна правит миром. «Кармина Бурана».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Авторская песня: прошлое и настоящее.</w:t>
            </w:r>
            <w:r w:rsidRPr="007E6962">
              <w:rPr>
                <w:rStyle w:val="83"/>
                <w:rFonts w:ascii="Times New Roman" w:hAnsi="Times New Roman"/>
                <w:noProof/>
                <w:sz w:val="24"/>
                <w:szCs w:val="24"/>
              </w:rPr>
              <w:t xml:space="preserve"> Песни вагантов. Авторская песня сегодня. «Глобус крутится, вертится...». Песни Булата Окуджавы.</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Джаз — искусство XX в.</w:t>
            </w:r>
            <w:r w:rsidRPr="007E6962">
              <w:rPr>
                <w:rStyle w:val="83"/>
                <w:rFonts w:ascii="Times New Roman" w:hAnsi="Times New Roman"/>
                <w:noProof/>
                <w:sz w:val="24"/>
                <w:szCs w:val="24"/>
              </w:rPr>
              <w:t xml:space="preserve"> Спиричуэл и блюз. Джаз — музы</w:t>
            </w:r>
            <w:r w:rsidRPr="007E6962">
              <w:rPr>
                <w:rStyle w:val="83"/>
                <w:rFonts w:ascii="Times New Roman" w:hAnsi="Times New Roman"/>
                <w:noProof/>
                <w:sz w:val="24"/>
                <w:szCs w:val="24"/>
              </w:rPr>
              <w:softHyphen/>
              <w:t>ка легкая или серьезная?</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Музыка Древней Руси. Образы народного искусства: народные инстру</w:t>
            </w:r>
            <w:r w:rsidRPr="007E6962">
              <w:rPr>
                <w:rStyle w:val="83"/>
                <w:rFonts w:ascii="Times New Roman" w:hAnsi="Times New Roman"/>
                <w:noProof/>
                <w:sz w:val="24"/>
                <w:szCs w:val="24"/>
              </w:rPr>
              <w:softHyphen/>
              <w:t xml:space="preserve">менты, напевы, наигрыши. Образы русской духовной и светской музыки (знаменный распев, партесное пение, </w:t>
            </w:r>
            <w:r w:rsidRPr="007E6962">
              <w:rPr>
                <w:rStyle w:val="83"/>
                <w:rFonts w:ascii="Times New Roman" w:hAnsi="Times New Roman"/>
                <w:sz w:val="24"/>
                <w:szCs w:val="24"/>
                <w:lang w:val="en-US" w:eastAsia="en-US"/>
              </w:rPr>
              <w:t>a</w:t>
            </w:r>
            <w:r w:rsidRPr="007E6962">
              <w:rPr>
                <w:rStyle w:val="83"/>
                <w:rFonts w:ascii="Times New Roman" w:hAnsi="Times New Roman"/>
                <w:sz w:val="24"/>
                <w:szCs w:val="24"/>
                <w:lang w:eastAsia="en-US"/>
              </w:rPr>
              <w:t xml:space="preserve"> </w:t>
            </w:r>
            <w:r w:rsidRPr="007E6962">
              <w:rPr>
                <w:rStyle w:val="83"/>
                <w:rFonts w:ascii="Times New Roman" w:hAnsi="Times New Roman"/>
                <w:sz w:val="24"/>
                <w:szCs w:val="24"/>
                <w:lang w:val="en-US" w:eastAsia="en-US"/>
              </w:rPr>
              <w:t>capella</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хоровое многоголосие). Духовный концерт, полифония. Музыка в народ</w:t>
            </w:r>
            <w:r w:rsidRPr="007E6962">
              <w:rPr>
                <w:rStyle w:val="83"/>
                <w:rFonts w:ascii="Times New Roman" w:hAnsi="Times New Roman"/>
                <w:noProof/>
                <w:sz w:val="24"/>
                <w:szCs w:val="24"/>
              </w:rPr>
              <w:softHyphen/>
              <w:t>ном духе. Особенности развития (вариантность). Контраст обра</w:t>
            </w:r>
            <w:r w:rsidRPr="007E6962">
              <w:rPr>
                <w:rStyle w:val="83"/>
                <w:rFonts w:ascii="Times New Roman" w:hAnsi="Times New Roman"/>
                <w:noProof/>
                <w:sz w:val="24"/>
                <w:szCs w:val="24"/>
              </w:rPr>
              <w:softHyphen/>
              <w:t>зов. Варьирование. Живописность музыки. Контраст — сопостав</w:t>
            </w:r>
            <w:r w:rsidRPr="007E6962">
              <w:rPr>
                <w:rStyle w:val="83"/>
                <w:rFonts w:ascii="Times New Roman" w:hAnsi="Times New Roman"/>
                <w:noProof/>
                <w:sz w:val="24"/>
                <w:szCs w:val="24"/>
              </w:rPr>
              <w:softHyphen/>
              <w:t>ление. Хор — солист. Единство поэтического текста и музыки.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Образы западноевропейской духовной и светской музыки (хорал, токката, фуга, кантата, реквием). Полифония и гомофо</w:t>
            </w:r>
            <w:r w:rsidRPr="007E6962">
              <w:rPr>
                <w:rStyle w:val="83"/>
                <w:rFonts w:ascii="Times New Roman" w:hAnsi="Times New Roman"/>
                <w:noProof/>
                <w:sz w:val="24"/>
                <w:szCs w:val="24"/>
              </w:rPr>
              <w:softHyphen/>
              <w:t>ния. Развитие темы. Стиль. Двухчастный цикл. Контрапункт. Хор. Оркестр. Орган. Кантата (сценическая кантата). Контраст образов. Тембры инструментов. Голоса хора.</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83"/>
                <w:rFonts w:ascii="Times New Roman" w:hAnsi="Times New Roman"/>
                <w:noProof/>
                <w:sz w:val="24"/>
                <w:szCs w:val="24"/>
              </w:rPr>
              <w:t>Взаимодействие различных видов искусства в раскрытии образного строя музыкальных произведений. Авторская песня. Гимн. Сатирическая песня. Городской фольклор. Бард. Спиричуэл и блюз. Импровизация. Ритм. Тембр. Джазовая обработка.</w:t>
            </w:r>
          </w:p>
          <w:p w:rsidR="006C59CC" w:rsidRPr="007E6962" w:rsidRDefault="006C59CC" w:rsidP="00442A87">
            <w:pPr>
              <w:pStyle w:val="811"/>
              <w:shd w:val="clear" w:color="auto" w:fill="auto"/>
              <w:spacing w:line="240" w:lineRule="auto"/>
              <w:ind w:left="20" w:right="20" w:firstLine="280"/>
              <w:rPr>
                <w:rFonts w:ascii="Times New Roman" w:hAnsi="Times New Roman"/>
                <w:i/>
                <w:noProof/>
                <w:sz w:val="24"/>
                <w:szCs w:val="24"/>
              </w:rPr>
            </w:pPr>
            <w:r w:rsidRPr="007E6962">
              <w:rPr>
                <w:rStyle w:val="83"/>
                <w:rFonts w:ascii="Times New Roman" w:hAnsi="Times New Roman"/>
                <w:i/>
                <w:noProof/>
                <w:sz w:val="24"/>
                <w:szCs w:val="24"/>
              </w:rPr>
              <w:t xml:space="preserve">Обобщение материала </w:t>
            </w:r>
            <w:r w:rsidRPr="007E6962">
              <w:rPr>
                <w:rStyle w:val="83"/>
                <w:rFonts w:ascii="Times New Roman" w:hAnsi="Times New Roman"/>
                <w:i/>
                <w:noProof/>
                <w:sz w:val="24"/>
                <w:szCs w:val="24"/>
                <w:lang w:val="en-US"/>
              </w:rPr>
              <w:t>II</w:t>
            </w:r>
            <w:r w:rsidRPr="007E6962">
              <w:rPr>
                <w:rStyle w:val="83"/>
                <w:rFonts w:ascii="Times New Roman" w:hAnsi="Times New Roman"/>
                <w:i/>
                <w:noProof/>
                <w:sz w:val="24"/>
                <w:szCs w:val="24"/>
              </w:rPr>
              <w:t xml:space="preserve"> четверти.</w:t>
            </w:r>
          </w:p>
          <w:p w:rsidR="006C59CC" w:rsidRPr="007E6962" w:rsidRDefault="006C59CC" w:rsidP="00442A87">
            <w:pPr>
              <w:pStyle w:val="811"/>
              <w:shd w:val="clear" w:color="auto" w:fill="auto"/>
              <w:spacing w:line="240" w:lineRule="auto"/>
              <w:ind w:right="20"/>
              <w:jc w:val="center"/>
              <w:rPr>
                <w:rStyle w:val="820"/>
                <w:rFonts w:ascii="Times New Roman" w:hAnsi="Times New Roman"/>
                <w:bCs/>
                <w:noProof/>
                <w:sz w:val="24"/>
                <w:szCs w:val="24"/>
              </w:rPr>
            </w:pPr>
            <w:r w:rsidRPr="007E6962">
              <w:rPr>
                <w:rStyle w:val="820"/>
                <w:rFonts w:ascii="Times New Roman" w:hAnsi="Times New Roman"/>
                <w:bCs/>
                <w:noProof/>
                <w:sz w:val="24"/>
                <w:szCs w:val="24"/>
              </w:rPr>
              <w:t xml:space="preserve">Музыкальный материал </w:t>
            </w:r>
          </w:p>
          <w:p w:rsidR="006C59CC" w:rsidRPr="007E6962" w:rsidRDefault="006C59CC" w:rsidP="00442A87">
            <w:pPr>
              <w:pStyle w:val="811"/>
              <w:shd w:val="clear" w:color="auto" w:fill="auto"/>
              <w:spacing w:line="240" w:lineRule="auto"/>
              <w:ind w:right="20"/>
              <w:jc w:val="left"/>
              <w:rPr>
                <w:rFonts w:ascii="Times New Roman" w:hAnsi="Times New Roman"/>
                <w:noProof/>
                <w:sz w:val="24"/>
                <w:szCs w:val="24"/>
              </w:rPr>
            </w:pPr>
            <w:r w:rsidRPr="007E6962">
              <w:rPr>
                <w:rStyle w:val="47"/>
                <w:noProof/>
                <w:sz w:val="24"/>
                <w:szCs w:val="24"/>
              </w:rPr>
              <w:t>Красный сарафан.</w:t>
            </w:r>
            <w:r w:rsidRPr="007E6962">
              <w:rPr>
                <w:rStyle w:val="83"/>
                <w:rFonts w:ascii="Times New Roman" w:hAnsi="Times New Roman"/>
                <w:noProof/>
                <w:sz w:val="24"/>
                <w:szCs w:val="24"/>
              </w:rPr>
              <w:t xml:space="preserve"> А. Варламов, слова Н. Цыганова.</w:t>
            </w:r>
            <w:r w:rsidRPr="007E6962">
              <w:rPr>
                <w:rStyle w:val="47"/>
                <w:noProof/>
                <w:sz w:val="24"/>
                <w:szCs w:val="24"/>
              </w:rPr>
              <w:t xml:space="preserve"> Гори, гори, моя звезда.</w:t>
            </w:r>
            <w:r w:rsidRPr="007E6962">
              <w:rPr>
                <w:rStyle w:val="83"/>
                <w:rFonts w:ascii="Times New Roman" w:hAnsi="Times New Roman"/>
                <w:noProof/>
                <w:sz w:val="24"/>
                <w:szCs w:val="24"/>
              </w:rPr>
              <w:t xml:space="preserve"> П. Булахов, слова В. Чуевского.</w:t>
            </w:r>
            <w:r w:rsidRPr="007E6962">
              <w:rPr>
                <w:rStyle w:val="47"/>
                <w:noProof/>
                <w:sz w:val="24"/>
                <w:szCs w:val="24"/>
              </w:rPr>
              <w:t xml:space="preserve"> Калитка. </w:t>
            </w:r>
            <w:r w:rsidRPr="007E6962">
              <w:rPr>
                <w:rStyle w:val="83"/>
                <w:rFonts w:ascii="Times New Roman" w:hAnsi="Times New Roman"/>
                <w:noProof/>
                <w:sz w:val="24"/>
                <w:szCs w:val="24"/>
              </w:rPr>
              <w:t>А. Обухов, слова А. Будищева.</w:t>
            </w:r>
            <w:r w:rsidRPr="007E6962">
              <w:rPr>
                <w:rStyle w:val="47"/>
                <w:noProof/>
                <w:sz w:val="24"/>
                <w:szCs w:val="24"/>
              </w:rPr>
              <w:t xml:space="preserve"> Колокольчик.</w:t>
            </w:r>
            <w:r w:rsidRPr="007E6962">
              <w:rPr>
                <w:rStyle w:val="83"/>
                <w:rFonts w:ascii="Times New Roman" w:hAnsi="Times New Roman"/>
                <w:noProof/>
                <w:sz w:val="24"/>
                <w:szCs w:val="24"/>
              </w:rPr>
              <w:t xml:space="preserve"> А. Гурилев, слова И. Макарова.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Я помню чудное мгновенье.</w:t>
            </w:r>
            <w:r w:rsidRPr="007E6962">
              <w:rPr>
                <w:rStyle w:val="83"/>
                <w:rFonts w:ascii="Times New Roman" w:hAnsi="Times New Roman"/>
                <w:noProof/>
                <w:sz w:val="24"/>
                <w:szCs w:val="24"/>
              </w:rPr>
              <w:t xml:space="preserve"> М. Глинка, слова А. Пушкина. </w:t>
            </w:r>
            <w:r w:rsidRPr="007E6962">
              <w:rPr>
                <w:rStyle w:val="47"/>
                <w:noProof/>
                <w:sz w:val="24"/>
                <w:szCs w:val="24"/>
              </w:rPr>
              <w:t>Вальс-фантазия</w:t>
            </w:r>
            <w:r w:rsidRPr="007E6962">
              <w:rPr>
                <w:rStyle w:val="83"/>
                <w:rFonts w:ascii="Times New Roman" w:hAnsi="Times New Roman"/>
                <w:noProof/>
                <w:sz w:val="24"/>
                <w:szCs w:val="24"/>
              </w:rPr>
              <w:t xml:space="preserve"> для симфонического оркестра. М. Глинка.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Сирень.</w:t>
            </w:r>
            <w:r w:rsidRPr="007E6962">
              <w:rPr>
                <w:rStyle w:val="83"/>
                <w:rFonts w:ascii="Times New Roman" w:hAnsi="Times New Roman"/>
                <w:noProof/>
                <w:sz w:val="24"/>
                <w:szCs w:val="24"/>
              </w:rPr>
              <w:t xml:space="preserve"> С. Рахманинов, слова Е. Бекетовой.</w:t>
            </w:r>
            <w:r w:rsidRPr="007E6962">
              <w:rPr>
                <w:rStyle w:val="47"/>
                <w:noProof/>
                <w:sz w:val="24"/>
                <w:szCs w:val="24"/>
              </w:rPr>
              <w:t xml:space="preserve"> Здесь хорошо. </w:t>
            </w:r>
            <w:r w:rsidRPr="007E6962">
              <w:rPr>
                <w:rStyle w:val="83"/>
                <w:rFonts w:ascii="Times New Roman" w:hAnsi="Times New Roman"/>
                <w:noProof/>
                <w:sz w:val="24"/>
                <w:szCs w:val="24"/>
              </w:rPr>
              <w:t>С. Рахманинов, слова Г. Галиной.</w:t>
            </w:r>
          </w:p>
          <w:p w:rsidR="006C59CC" w:rsidRPr="007E6962" w:rsidRDefault="006C59CC" w:rsidP="00442A87">
            <w:pPr>
              <w:pStyle w:val="811"/>
              <w:shd w:val="clear" w:color="auto" w:fill="auto"/>
              <w:spacing w:line="240" w:lineRule="auto"/>
              <w:ind w:left="20" w:right="20" w:firstLine="280"/>
              <w:rPr>
                <w:rStyle w:val="1940"/>
                <w:rFonts w:ascii="Times New Roman" w:hAnsi="Times New Roman"/>
                <w:b w:val="0"/>
                <w:bCs w:val="0"/>
                <w:i w:val="0"/>
                <w:iCs w:val="0"/>
                <w:noProof/>
                <w:sz w:val="24"/>
                <w:szCs w:val="24"/>
              </w:rPr>
            </w:pPr>
            <w:r w:rsidRPr="007E6962">
              <w:rPr>
                <w:rFonts w:ascii="Times New Roman" w:hAnsi="Times New Roman"/>
                <w:b/>
                <w:i/>
                <w:noProof/>
                <w:sz w:val="24"/>
                <w:szCs w:val="24"/>
              </w:rPr>
              <w:t>Матушка, что во поле пыльно,</w:t>
            </w:r>
            <w:r w:rsidRPr="007E6962">
              <w:rPr>
                <w:rStyle w:val="1940"/>
                <w:rFonts w:ascii="Times New Roman" w:hAnsi="Times New Roman"/>
                <w:b w:val="0"/>
                <w:bCs w:val="0"/>
                <w:i w:val="0"/>
                <w:iCs w:val="0"/>
                <w:noProof/>
                <w:sz w:val="24"/>
                <w:szCs w:val="24"/>
              </w:rPr>
              <w:t xml:space="preserve"> русская народная песня. </w:t>
            </w:r>
            <w:r w:rsidRPr="007E6962">
              <w:rPr>
                <w:rFonts w:ascii="Times New Roman" w:hAnsi="Times New Roman"/>
                <w:b/>
                <w:i/>
                <w:noProof/>
                <w:sz w:val="24"/>
                <w:szCs w:val="24"/>
              </w:rPr>
              <w:t>Матушка, что во поле пыльно.</w:t>
            </w:r>
            <w:r w:rsidRPr="007E6962">
              <w:rPr>
                <w:rStyle w:val="1940"/>
                <w:rFonts w:ascii="Times New Roman" w:hAnsi="Times New Roman"/>
                <w:b w:val="0"/>
                <w:bCs w:val="0"/>
                <w:i w:val="0"/>
                <w:iCs w:val="0"/>
                <w:noProof/>
                <w:sz w:val="24"/>
                <w:szCs w:val="24"/>
              </w:rPr>
              <w:t xml:space="preserve"> М. Матвеев, слова народные.</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На море утушка купалася,</w:t>
            </w:r>
            <w:r w:rsidRPr="007E6962">
              <w:rPr>
                <w:rStyle w:val="83"/>
                <w:rFonts w:ascii="Times New Roman" w:hAnsi="Times New Roman"/>
                <w:noProof/>
                <w:sz w:val="24"/>
                <w:szCs w:val="24"/>
              </w:rPr>
              <w:t xml:space="preserve"> русская народная свадебная песня.</w:t>
            </w:r>
            <w:r w:rsidRPr="007E6962">
              <w:rPr>
                <w:rStyle w:val="47"/>
                <w:noProof/>
                <w:sz w:val="24"/>
                <w:szCs w:val="24"/>
              </w:rPr>
              <w:t xml:space="preserve"> Плывет лебедушка.</w:t>
            </w:r>
            <w:r w:rsidRPr="007E6962">
              <w:rPr>
                <w:rStyle w:val="83"/>
                <w:rFonts w:ascii="Times New Roman" w:hAnsi="Times New Roman"/>
                <w:noProof/>
                <w:sz w:val="24"/>
                <w:szCs w:val="24"/>
              </w:rPr>
              <w:t xml:space="preserve"> Хор из оперы «Хованщина». М. Мусоргский.</w:t>
            </w:r>
            <w:r w:rsidRPr="007E6962">
              <w:rPr>
                <w:rStyle w:val="47"/>
                <w:noProof/>
                <w:sz w:val="24"/>
                <w:szCs w:val="24"/>
              </w:rPr>
              <w:t xml:space="preserve"> Иван Сусанин.</w:t>
            </w:r>
            <w:r w:rsidRPr="007E6962">
              <w:rPr>
                <w:rStyle w:val="83"/>
                <w:rFonts w:ascii="Times New Roman" w:hAnsi="Times New Roman"/>
                <w:noProof/>
                <w:sz w:val="24"/>
                <w:szCs w:val="24"/>
              </w:rPr>
              <w:t xml:space="preserve"> Опера (фрагменты). М. Глинка. </w:t>
            </w:r>
            <w:r w:rsidRPr="007E6962">
              <w:rPr>
                <w:rStyle w:val="47"/>
                <w:noProof/>
                <w:sz w:val="24"/>
                <w:szCs w:val="24"/>
              </w:rPr>
              <w:t>Руслан и Людмила.</w:t>
            </w:r>
            <w:r w:rsidRPr="007E6962">
              <w:rPr>
                <w:rStyle w:val="83"/>
                <w:rFonts w:ascii="Times New Roman" w:hAnsi="Times New Roman"/>
                <w:noProof/>
                <w:sz w:val="24"/>
                <w:szCs w:val="24"/>
              </w:rPr>
              <w:t xml:space="preserve"> Опера (фрагменты). М. Глинка.</w:t>
            </w:r>
            <w:r w:rsidRPr="007E6962">
              <w:rPr>
                <w:rStyle w:val="47"/>
                <w:noProof/>
                <w:sz w:val="24"/>
                <w:szCs w:val="24"/>
              </w:rPr>
              <w:t xml:space="preserve"> Песни гостей.</w:t>
            </w:r>
            <w:r w:rsidRPr="007E6962">
              <w:rPr>
                <w:rStyle w:val="83"/>
                <w:rFonts w:ascii="Times New Roman" w:hAnsi="Times New Roman"/>
                <w:noProof/>
                <w:sz w:val="24"/>
                <w:szCs w:val="24"/>
              </w:rPr>
              <w:t xml:space="preserve"> Из оперы «Садко». Н. Римский-Корсаков.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Песня венецианского гондольера (№6)</w:t>
            </w:r>
            <w:r w:rsidRPr="007E6962">
              <w:rPr>
                <w:rStyle w:val="83"/>
                <w:rFonts w:ascii="Times New Roman" w:hAnsi="Times New Roman"/>
                <w:noProof/>
                <w:sz w:val="24"/>
                <w:szCs w:val="24"/>
              </w:rPr>
              <w:t xml:space="preserve"> для фортепиано. Ф. Мендельсон.</w:t>
            </w:r>
            <w:r w:rsidRPr="007E6962">
              <w:rPr>
                <w:rStyle w:val="47"/>
                <w:noProof/>
                <w:sz w:val="24"/>
                <w:szCs w:val="24"/>
              </w:rPr>
              <w:t xml:space="preserve"> Венецианская ночь.</w:t>
            </w:r>
            <w:r w:rsidRPr="007E6962">
              <w:rPr>
                <w:rStyle w:val="83"/>
                <w:rFonts w:ascii="Times New Roman" w:hAnsi="Times New Roman"/>
                <w:noProof/>
                <w:sz w:val="24"/>
                <w:szCs w:val="24"/>
              </w:rPr>
              <w:t xml:space="preserve"> М. Глинка, слова И. Коз</w:t>
            </w:r>
            <w:r w:rsidRPr="007E6962">
              <w:rPr>
                <w:rStyle w:val="83"/>
                <w:rFonts w:ascii="Times New Roman" w:hAnsi="Times New Roman"/>
                <w:noProof/>
                <w:sz w:val="24"/>
                <w:szCs w:val="24"/>
              </w:rPr>
              <w:softHyphen/>
              <w:t>лова.</w:t>
            </w:r>
            <w:r w:rsidRPr="007E6962">
              <w:rPr>
                <w:rStyle w:val="47"/>
                <w:noProof/>
                <w:sz w:val="24"/>
                <w:szCs w:val="24"/>
              </w:rPr>
              <w:t xml:space="preserve"> Жаворонок.</w:t>
            </w:r>
            <w:r w:rsidRPr="007E6962">
              <w:rPr>
                <w:rStyle w:val="83"/>
                <w:rFonts w:ascii="Times New Roman" w:hAnsi="Times New Roman"/>
                <w:noProof/>
                <w:sz w:val="24"/>
                <w:szCs w:val="24"/>
              </w:rPr>
              <w:t xml:space="preserve"> М. Глинка — М. Балакирев.</w:t>
            </w:r>
            <w:r w:rsidRPr="007E6962">
              <w:rPr>
                <w:rStyle w:val="47"/>
                <w:noProof/>
                <w:sz w:val="24"/>
                <w:szCs w:val="24"/>
              </w:rPr>
              <w:t xml:space="preserve"> Серенада. </w:t>
            </w:r>
            <w:r w:rsidRPr="007E6962">
              <w:rPr>
                <w:rStyle w:val="83"/>
                <w:rFonts w:ascii="Times New Roman" w:hAnsi="Times New Roman"/>
                <w:noProof/>
                <w:sz w:val="24"/>
                <w:szCs w:val="24"/>
              </w:rPr>
              <w:t xml:space="preserve">Ф. Шуберт, слова </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Рельштаба, перевод Н. Огарева.</w:t>
            </w:r>
            <w:r w:rsidRPr="007E6962">
              <w:rPr>
                <w:rStyle w:val="47"/>
                <w:noProof/>
                <w:sz w:val="24"/>
                <w:szCs w:val="24"/>
              </w:rPr>
              <w:t xml:space="preserve"> Аве, Ма</w:t>
            </w:r>
            <w:r w:rsidRPr="007E6962">
              <w:rPr>
                <w:rStyle w:val="47"/>
                <w:noProof/>
                <w:sz w:val="24"/>
                <w:szCs w:val="24"/>
              </w:rPr>
              <w:softHyphen/>
              <w:t>рия.</w:t>
            </w:r>
            <w:r w:rsidRPr="007E6962">
              <w:rPr>
                <w:rStyle w:val="83"/>
                <w:rFonts w:ascii="Times New Roman" w:hAnsi="Times New Roman"/>
                <w:noProof/>
                <w:sz w:val="24"/>
                <w:szCs w:val="24"/>
              </w:rPr>
              <w:t xml:space="preserve"> Ф. Шуберт, слова В. Скотта, перевод А. Плещеева.</w:t>
            </w:r>
            <w:r w:rsidRPr="007E6962">
              <w:rPr>
                <w:rStyle w:val="47"/>
                <w:noProof/>
                <w:sz w:val="24"/>
                <w:szCs w:val="24"/>
              </w:rPr>
              <w:t xml:space="preserve"> Форел- лен-квинтет</w:t>
            </w:r>
            <w:r w:rsidRPr="007E6962">
              <w:rPr>
                <w:rStyle w:val="83"/>
                <w:rFonts w:ascii="Times New Roman" w:hAnsi="Times New Roman"/>
                <w:noProof/>
                <w:sz w:val="24"/>
                <w:szCs w:val="24"/>
              </w:rPr>
              <w:t xml:space="preserve"> (4-я часть). Ф. Шуберт.</w:t>
            </w:r>
            <w:r w:rsidRPr="007E6962">
              <w:rPr>
                <w:rStyle w:val="47"/>
                <w:noProof/>
                <w:sz w:val="24"/>
                <w:szCs w:val="24"/>
              </w:rPr>
              <w:t xml:space="preserve"> Лесной царь.</w:t>
            </w:r>
            <w:r w:rsidRPr="007E6962">
              <w:rPr>
                <w:rStyle w:val="83"/>
                <w:rFonts w:ascii="Times New Roman" w:hAnsi="Times New Roman"/>
                <w:noProof/>
                <w:sz w:val="24"/>
                <w:szCs w:val="24"/>
              </w:rPr>
              <w:t xml:space="preserve"> Ф. Шуберт, слова И.-В. Гёте, русский текст В. Жуковского.</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Русские народные инструментальные наигрыши. Во куз</w:t>
            </w:r>
            <w:r w:rsidRPr="007E6962">
              <w:rPr>
                <w:rStyle w:val="47"/>
                <w:noProof/>
                <w:sz w:val="24"/>
                <w:szCs w:val="24"/>
              </w:rPr>
              <w:softHyphen/>
              <w:t>нице; Комара женить мы будем,</w:t>
            </w:r>
            <w:r w:rsidRPr="007E6962">
              <w:rPr>
                <w:rStyle w:val="83"/>
                <w:rFonts w:ascii="Times New Roman" w:hAnsi="Times New Roman"/>
                <w:noProof/>
                <w:sz w:val="24"/>
                <w:szCs w:val="24"/>
              </w:rPr>
              <w:t xml:space="preserve"> русские народные песни. </w:t>
            </w:r>
            <w:r w:rsidRPr="007E6962">
              <w:rPr>
                <w:rStyle w:val="47"/>
                <w:noProof/>
                <w:sz w:val="24"/>
                <w:szCs w:val="24"/>
              </w:rPr>
              <w:t>Во кузнице.</w:t>
            </w:r>
            <w:r w:rsidRPr="007E6962">
              <w:rPr>
                <w:rStyle w:val="83"/>
                <w:rFonts w:ascii="Times New Roman" w:hAnsi="Times New Roman"/>
                <w:noProof/>
                <w:sz w:val="24"/>
                <w:szCs w:val="24"/>
              </w:rPr>
              <w:t xml:space="preserve"> Хор из 2-го действия оперы «В бурю». Т. Хренни</w:t>
            </w:r>
            <w:r w:rsidRPr="007E6962">
              <w:rPr>
                <w:rStyle w:val="83"/>
                <w:rFonts w:ascii="Times New Roman" w:hAnsi="Times New Roman"/>
                <w:noProof/>
                <w:sz w:val="24"/>
                <w:szCs w:val="24"/>
              </w:rPr>
              <w:softHyphen/>
              <w:t>ков.</w:t>
            </w:r>
            <w:r w:rsidRPr="007E6962">
              <w:rPr>
                <w:rStyle w:val="47"/>
                <w:noProof/>
                <w:sz w:val="24"/>
                <w:szCs w:val="24"/>
              </w:rPr>
              <w:t xml:space="preserve"> Пляска скоморохов.</w:t>
            </w:r>
            <w:r w:rsidRPr="007E6962">
              <w:rPr>
                <w:rStyle w:val="83"/>
                <w:rFonts w:ascii="Times New Roman" w:hAnsi="Times New Roman"/>
                <w:noProof/>
                <w:sz w:val="24"/>
                <w:szCs w:val="24"/>
              </w:rPr>
              <w:t xml:space="preserve"> Из оперы «Снегурочка». Н. Римский- Корсаков.</w:t>
            </w:r>
          </w:p>
          <w:p w:rsidR="006C59CC" w:rsidRPr="007E6962" w:rsidRDefault="006C59CC" w:rsidP="00442A87">
            <w:pPr>
              <w:pStyle w:val="197"/>
              <w:shd w:val="clear" w:color="auto" w:fill="auto"/>
              <w:spacing w:before="0" w:after="0" w:line="240" w:lineRule="auto"/>
              <w:ind w:left="20" w:right="20" w:firstLine="280"/>
              <w:jc w:val="both"/>
              <w:rPr>
                <w:sz w:val="24"/>
                <w:szCs w:val="24"/>
              </w:rPr>
            </w:pPr>
            <w:r w:rsidRPr="007E6962">
              <w:rPr>
                <w:sz w:val="24"/>
                <w:szCs w:val="24"/>
              </w:rPr>
              <w:t>Шестопсаямие (знаменный распев). Свете тихий. Гимн (киевский распев). Да исправится молитва моя.</w:t>
            </w:r>
            <w:r w:rsidRPr="007E6962">
              <w:rPr>
                <w:rStyle w:val="1430"/>
                <w:b/>
                <w:bCs/>
                <w:i/>
                <w:iCs/>
                <w:sz w:val="24"/>
                <w:szCs w:val="24"/>
              </w:rPr>
              <w:t xml:space="preserve"> П. Чесно- ков.</w:t>
            </w:r>
            <w:r w:rsidRPr="007E6962">
              <w:rPr>
                <w:sz w:val="24"/>
                <w:szCs w:val="24"/>
              </w:rPr>
              <w:t xml:space="preserve"> Не отвержи мене во время старости.</w:t>
            </w:r>
            <w:r w:rsidRPr="007E6962">
              <w:rPr>
                <w:rStyle w:val="1430"/>
                <w:b/>
                <w:bCs/>
                <w:i/>
                <w:iCs/>
                <w:sz w:val="24"/>
                <w:szCs w:val="24"/>
              </w:rPr>
              <w:t xml:space="preserve"> Духовный кон</w:t>
            </w:r>
            <w:r w:rsidRPr="007E6962">
              <w:rPr>
                <w:rStyle w:val="1430"/>
                <w:b/>
                <w:bCs/>
                <w:i/>
                <w:iCs/>
                <w:sz w:val="24"/>
                <w:szCs w:val="24"/>
              </w:rPr>
              <w:softHyphen/>
              <w:t>церт (фрагмент). М. Березовский.</w:t>
            </w:r>
            <w:r w:rsidRPr="007E6962">
              <w:rPr>
                <w:sz w:val="24"/>
                <w:szCs w:val="24"/>
              </w:rPr>
              <w:t xml:space="preserve"> Концерт № 3</w:t>
            </w:r>
            <w:r w:rsidRPr="007E6962">
              <w:rPr>
                <w:rStyle w:val="1430"/>
                <w:b/>
                <w:bCs/>
                <w:i/>
                <w:iCs/>
                <w:sz w:val="24"/>
                <w:szCs w:val="24"/>
              </w:rPr>
              <w:t xml:space="preserve"> для фортепи</w:t>
            </w:r>
            <w:r w:rsidRPr="007E6962">
              <w:rPr>
                <w:rStyle w:val="1430"/>
                <w:b/>
                <w:bCs/>
                <w:i/>
                <w:iCs/>
                <w:sz w:val="24"/>
                <w:szCs w:val="24"/>
              </w:rPr>
              <w:softHyphen/>
              <w:t>ано с оркестром (1-я часть). С. Рахманинов.</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Фрески Софии Киевской.</w:t>
            </w:r>
            <w:r w:rsidRPr="007E6962">
              <w:rPr>
                <w:rStyle w:val="83"/>
                <w:rFonts w:ascii="Times New Roman" w:hAnsi="Times New Roman"/>
                <w:noProof/>
                <w:sz w:val="24"/>
                <w:szCs w:val="24"/>
              </w:rPr>
              <w:t xml:space="preserve"> Концертная симфония для арфы с оркестром (фрагменты). В. Кикта.</w:t>
            </w:r>
            <w:r w:rsidRPr="007E6962">
              <w:rPr>
                <w:rStyle w:val="47"/>
                <w:noProof/>
                <w:sz w:val="24"/>
                <w:szCs w:val="24"/>
              </w:rPr>
              <w:t xml:space="preserve"> Перезвоны.</w:t>
            </w:r>
            <w:r w:rsidRPr="007E6962">
              <w:rPr>
                <w:rStyle w:val="83"/>
                <w:rFonts w:ascii="Times New Roman" w:hAnsi="Times New Roman"/>
                <w:noProof/>
                <w:sz w:val="24"/>
                <w:szCs w:val="24"/>
              </w:rPr>
              <w:t xml:space="preserve"> По прочтении В. Шукшина. Симфония-действо (фрагменты). В. Гаврилин.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Мама.</w:t>
            </w:r>
            <w:r w:rsidRPr="007E6962">
              <w:rPr>
                <w:rStyle w:val="83"/>
                <w:rFonts w:ascii="Times New Roman" w:hAnsi="Times New Roman"/>
                <w:noProof/>
                <w:sz w:val="24"/>
                <w:szCs w:val="24"/>
              </w:rPr>
              <w:t xml:space="preserve"> Из вокально-инструментального цикла «Земля». В. Гаврилин, слова В. Шульгиной.</w:t>
            </w:r>
            <w:r w:rsidRPr="007E6962">
              <w:rPr>
                <w:rStyle w:val="47"/>
                <w:noProof/>
                <w:sz w:val="24"/>
                <w:szCs w:val="24"/>
              </w:rPr>
              <w:t xml:space="preserve"> Весна.</w:t>
            </w:r>
            <w:r w:rsidRPr="007E6962">
              <w:rPr>
                <w:rStyle w:val="83"/>
                <w:rFonts w:ascii="Times New Roman" w:hAnsi="Times New Roman"/>
                <w:noProof/>
                <w:sz w:val="24"/>
                <w:szCs w:val="24"/>
              </w:rPr>
              <w:t xml:space="preserve"> Слова народные; </w:t>
            </w:r>
            <w:r w:rsidRPr="007E6962">
              <w:rPr>
                <w:rStyle w:val="47"/>
                <w:noProof/>
                <w:sz w:val="24"/>
                <w:szCs w:val="24"/>
              </w:rPr>
              <w:t>Осень.</w:t>
            </w:r>
            <w:r w:rsidRPr="007E6962">
              <w:rPr>
                <w:rStyle w:val="83"/>
                <w:rFonts w:ascii="Times New Roman" w:hAnsi="Times New Roman"/>
                <w:noProof/>
                <w:sz w:val="24"/>
                <w:szCs w:val="24"/>
              </w:rPr>
              <w:t xml:space="preserve"> Слова С. Есенина. Из вокального цикла «Времена года». В. Гаврилин.</w:t>
            </w:r>
            <w:r w:rsidRPr="007E6962">
              <w:rPr>
                <w:rStyle w:val="47"/>
                <w:noProof/>
                <w:sz w:val="24"/>
                <w:szCs w:val="24"/>
              </w:rPr>
              <w:t xml:space="preserve"> В горнице.</w:t>
            </w:r>
            <w:r w:rsidRPr="007E6962">
              <w:rPr>
                <w:rStyle w:val="83"/>
                <w:rFonts w:ascii="Times New Roman" w:hAnsi="Times New Roman"/>
                <w:noProof/>
                <w:sz w:val="24"/>
                <w:szCs w:val="24"/>
              </w:rPr>
              <w:t xml:space="preserve"> И. Морозов, слова Н. Рубцова.</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Молитва Франсуа Виньона.</w:t>
            </w:r>
            <w:r w:rsidRPr="007E6962">
              <w:rPr>
                <w:rStyle w:val="83"/>
                <w:rFonts w:ascii="Times New Roman" w:hAnsi="Times New Roman"/>
                <w:noProof/>
                <w:sz w:val="24"/>
                <w:szCs w:val="24"/>
              </w:rPr>
              <w:t xml:space="preserve"> Слова и музыка Б. Окуджавы.</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Будь со мною (Молитва).</w:t>
            </w:r>
            <w:r w:rsidRPr="007E6962">
              <w:rPr>
                <w:rStyle w:val="83"/>
                <w:rFonts w:ascii="Times New Roman" w:hAnsi="Times New Roman"/>
                <w:noProof/>
                <w:sz w:val="24"/>
                <w:szCs w:val="24"/>
              </w:rPr>
              <w:t xml:space="preserve"> Е. Крылатов, слова Ю. Энтина.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В минуту скорбную сию.</w:t>
            </w:r>
            <w:r w:rsidRPr="007E6962">
              <w:rPr>
                <w:rStyle w:val="83"/>
                <w:rFonts w:ascii="Times New Roman" w:hAnsi="Times New Roman"/>
                <w:noProof/>
                <w:sz w:val="24"/>
                <w:szCs w:val="24"/>
              </w:rPr>
              <w:t xml:space="preserve"> Слова и музыка иеромонаха Ро</w:t>
            </w:r>
            <w:r w:rsidRPr="007E6962">
              <w:rPr>
                <w:rStyle w:val="83"/>
                <w:rFonts w:ascii="Times New Roman" w:hAnsi="Times New Roman"/>
                <w:noProof/>
                <w:sz w:val="24"/>
                <w:szCs w:val="24"/>
              </w:rPr>
              <w:softHyphen/>
              <w:t>мана.</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47"/>
                <w:noProof/>
                <w:sz w:val="24"/>
                <w:szCs w:val="24"/>
              </w:rPr>
              <w:t>Органная токката и фуга ре минор</w:t>
            </w:r>
            <w:r w:rsidRPr="007E6962">
              <w:rPr>
                <w:rStyle w:val="83"/>
                <w:rFonts w:ascii="Times New Roman" w:hAnsi="Times New Roman"/>
                <w:noProof/>
                <w:sz w:val="24"/>
                <w:szCs w:val="24"/>
              </w:rPr>
              <w:t xml:space="preserve"> (классические и со</w:t>
            </w:r>
            <w:r w:rsidRPr="007E6962">
              <w:rPr>
                <w:rStyle w:val="83"/>
                <w:rFonts w:ascii="Times New Roman" w:hAnsi="Times New Roman"/>
                <w:noProof/>
                <w:sz w:val="24"/>
                <w:szCs w:val="24"/>
              </w:rPr>
              <w:softHyphen/>
              <w:t>временные интерпретации). И.-С. Бах.</w:t>
            </w:r>
            <w:r w:rsidRPr="007E6962">
              <w:rPr>
                <w:rStyle w:val="47"/>
                <w:noProof/>
                <w:sz w:val="24"/>
                <w:szCs w:val="24"/>
              </w:rPr>
              <w:t xml:space="preserve"> Хоралы № 2, 4.</w:t>
            </w:r>
            <w:r w:rsidRPr="007E6962">
              <w:rPr>
                <w:rStyle w:val="83"/>
                <w:rFonts w:ascii="Times New Roman" w:hAnsi="Times New Roman"/>
                <w:noProof/>
                <w:sz w:val="24"/>
                <w:szCs w:val="24"/>
              </w:rPr>
              <w:t xml:space="preserve"> Из «Рождественской оратории». И.-С. Бах.</w:t>
            </w:r>
            <w:r w:rsidRPr="007E6962">
              <w:rPr>
                <w:rStyle w:val="47"/>
                <w:noProof/>
                <w:sz w:val="24"/>
                <w:szCs w:val="24"/>
              </w:rPr>
              <w:t xml:space="preserve"> </w:t>
            </w:r>
            <w:r w:rsidRPr="007E6962">
              <w:rPr>
                <w:rStyle w:val="47"/>
                <w:sz w:val="24"/>
                <w:szCs w:val="24"/>
                <w:lang w:val="en-US" w:eastAsia="en-US"/>
              </w:rPr>
              <w:t>Stabat</w:t>
            </w:r>
            <w:r w:rsidRPr="007E6962">
              <w:rPr>
                <w:rStyle w:val="47"/>
                <w:sz w:val="24"/>
                <w:szCs w:val="24"/>
                <w:lang w:eastAsia="en-US"/>
              </w:rPr>
              <w:t xml:space="preserve"> </w:t>
            </w:r>
            <w:r w:rsidRPr="007E6962">
              <w:rPr>
                <w:rStyle w:val="47"/>
                <w:sz w:val="24"/>
                <w:szCs w:val="24"/>
                <w:lang w:val="en-US" w:eastAsia="en-US"/>
              </w:rPr>
              <w:t>mater</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 xml:space="preserve">(фрагменты № 1 и 13). </w:t>
            </w:r>
            <w:r w:rsidRPr="007E6962">
              <w:rPr>
                <w:rStyle w:val="83"/>
                <w:rFonts w:ascii="Times New Roman" w:hAnsi="Times New Roman"/>
                <w:b/>
                <w:i/>
                <w:noProof/>
                <w:sz w:val="24"/>
                <w:szCs w:val="24"/>
              </w:rPr>
              <w:t>Реквием</w:t>
            </w:r>
            <w:r w:rsidRPr="007E6962">
              <w:rPr>
                <w:rStyle w:val="83"/>
                <w:rFonts w:ascii="Times New Roman" w:hAnsi="Times New Roman"/>
                <w:noProof/>
                <w:sz w:val="24"/>
                <w:szCs w:val="24"/>
              </w:rPr>
              <w:t xml:space="preserve"> (фрагменты). В.-А. Моцарт.</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 xml:space="preserve">Кармина Бурана. </w:t>
            </w:r>
            <w:r w:rsidRPr="007E6962">
              <w:rPr>
                <w:rStyle w:val="47"/>
                <w:b w:val="0"/>
                <w:i w:val="0"/>
                <w:noProof/>
                <w:sz w:val="24"/>
                <w:szCs w:val="24"/>
              </w:rPr>
              <w:t xml:space="preserve">Мирские песнопения для солистов, хора, </w:t>
            </w:r>
            <w:r w:rsidRPr="007E6962">
              <w:rPr>
                <w:rStyle w:val="83"/>
                <w:rFonts w:ascii="Times New Roman" w:hAnsi="Times New Roman"/>
                <w:noProof/>
                <w:sz w:val="24"/>
                <w:szCs w:val="24"/>
              </w:rPr>
              <w:t>оркестра и для представления на сцёне</w:t>
            </w:r>
            <w:r w:rsidRPr="007E6962">
              <w:rPr>
                <w:rStyle w:val="811pt1"/>
                <w:bCs/>
                <w:noProof/>
                <w:sz w:val="24"/>
                <w:szCs w:val="24"/>
              </w:rPr>
              <w:t xml:space="preserve"> (фрагменты). К. Орф.</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Гаудеамус.</w:t>
            </w:r>
            <w:r w:rsidRPr="007E6962">
              <w:rPr>
                <w:rStyle w:val="83"/>
                <w:rFonts w:ascii="Times New Roman" w:hAnsi="Times New Roman"/>
                <w:noProof/>
                <w:sz w:val="24"/>
                <w:szCs w:val="24"/>
              </w:rPr>
              <w:t xml:space="preserve"> Международный студенческий гимн.</w:t>
            </w:r>
            <w:r w:rsidRPr="007E6962">
              <w:rPr>
                <w:rStyle w:val="47"/>
                <w:noProof/>
                <w:sz w:val="24"/>
                <w:szCs w:val="24"/>
              </w:rPr>
              <w:t xml:space="preserve"> Из ваган- тов.</w:t>
            </w:r>
            <w:r w:rsidRPr="007E6962">
              <w:rPr>
                <w:rStyle w:val="83"/>
                <w:rFonts w:ascii="Times New Roman" w:hAnsi="Times New Roman"/>
                <w:noProof/>
                <w:sz w:val="24"/>
                <w:szCs w:val="24"/>
              </w:rPr>
              <w:t xml:space="preserve"> Из вокального цикла «По волне моей памяти». Д. Тухма- нов, русский текст </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Гинзбурга.</w:t>
            </w:r>
            <w:r w:rsidRPr="007E6962">
              <w:rPr>
                <w:rStyle w:val="47"/>
                <w:noProof/>
                <w:sz w:val="24"/>
                <w:szCs w:val="24"/>
              </w:rPr>
              <w:t xml:space="preserve"> Россия.</w:t>
            </w:r>
            <w:r w:rsidRPr="007E6962">
              <w:rPr>
                <w:rStyle w:val="83"/>
                <w:rFonts w:ascii="Times New Roman" w:hAnsi="Times New Roman"/>
                <w:noProof/>
                <w:sz w:val="24"/>
                <w:szCs w:val="24"/>
              </w:rPr>
              <w:t xml:space="preserve"> Д. Тухманов, слова М. Ножкина.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Глобус.</w:t>
            </w:r>
            <w:r w:rsidRPr="007E6962">
              <w:rPr>
                <w:rStyle w:val="83"/>
                <w:rFonts w:ascii="Times New Roman" w:hAnsi="Times New Roman"/>
                <w:noProof/>
                <w:sz w:val="24"/>
                <w:szCs w:val="24"/>
              </w:rPr>
              <w:t xml:space="preserve"> М. Светлов, слова М. Львовского.</w:t>
            </w:r>
            <w:r w:rsidRPr="007E6962">
              <w:rPr>
                <w:rStyle w:val="47"/>
                <w:noProof/>
                <w:sz w:val="24"/>
                <w:szCs w:val="24"/>
              </w:rPr>
              <w:t xml:space="preserve"> Песенка об от</w:t>
            </w:r>
            <w:r w:rsidRPr="007E6962">
              <w:rPr>
                <w:rStyle w:val="47"/>
                <w:noProof/>
                <w:sz w:val="24"/>
                <w:szCs w:val="24"/>
              </w:rPr>
              <w:softHyphen/>
              <w:t>крытой двери.</w:t>
            </w:r>
            <w:r w:rsidRPr="007E6962">
              <w:rPr>
                <w:rStyle w:val="83"/>
                <w:rFonts w:ascii="Times New Roman" w:hAnsi="Times New Roman"/>
                <w:noProof/>
                <w:sz w:val="24"/>
                <w:szCs w:val="24"/>
              </w:rPr>
              <w:t xml:space="preserve"> Слова и музыка Б. Окуджавы.</w:t>
            </w:r>
            <w:r w:rsidRPr="007E6962">
              <w:rPr>
                <w:rStyle w:val="47"/>
                <w:noProof/>
                <w:sz w:val="24"/>
                <w:szCs w:val="24"/>
              </w:rPr>
              <w:t xml:space="preserve"> Нам нужна одна победа.</w:t>
            </w:r>
            <w:r w:rsidRPr="007E6962">
              <w:rPr>
                <w:rStyle w:val="83"/>
                <w:rFonts w:ascii="Times New Roman" w:hAnsi="Times New Roman"/>
                <w:noProof/>
                <w:sz w:val="24"/>
                <w:szCs w:val="24"/>
              </w:rPr>
              <w:t xml:space="preserve"> Из кинофильма «Белорусский вокзал». Слова и музыка Б. Окуджавы.</w:t>
            </w:r>
            <w:r w:rsidRPr="007E6962">
              <w:rPr>
                <w:rStyle w:val="47"/>
                <w:noProof/>
                <w:sz w:val="24"/>
                <w:szCs w:val="24"/>
              </w:rPr>
              <w:t xml:space="preserve"> Я не люблю.</w:t>
            </w:r>
            <w:r w:rsidRPr="007E6962">
              <w:rPr>
                <w:rStyle w:val="83"/>
                <w:rFonts w:ascii="Times New Roman" w:hAnsi="Times New Roman"/>
                <w:noProof/>
                <w:sz w:val="24"/>
                <w:szCs w:val="24"/>
              </w:rPr>
              <w:t xml:space="preserve"> Слова и музыка В. Высоцкого.</w:t>
            </w:r>
            <w:r w:rsidRPr="007E6962">
              <w:rPr>
                <w:rStyle w:val="47"/>
                <w:noProof/>
                <w:sz w:val="24"/>
                <w:szCs w:val="24"/>
              </w:rPr>
              <w:t xml:space="preserve"> Ми</w:t>
            </w:r>
            <w:r w:rsidRPr="007E6962">
              <w:rPr>
                <w:rStyle w:val="47"/>
                <w:noProof/>
                <w:sz w:val="24"/>
                <w:szCs w:val="24"/>
              </w:rPr>
              <w:softHyphen/>
              <w:t>лая моя (Солнышко лесное).</w:t>
            </w:r>
            <w:r w:rsidRPr="007E6962">
              <w:rPr>
                <w:rStyle w:val="83"/>
                <w:rFonts w:ascii="Times New Roman" w:hAnsi="Times New Roman"/>
                <w:noProof/>
                <w:sz w:val="24"/>
                <w:szCs w:val="24"/>
              </w:rPr>
              <w:t xml:space="preserve"> Слова и музыка Ю. Визбора.</w:t>
            </w:r>
            <w:r w:rsidRPr="007E6962">
              <w:rPr>
                <w:rStyle w:val="47"/>
                <w:noProof/>
                <w:sz w:val="24"/>
                <w:szCs w:val="24"/>
              </w:rPr>
              <w:t xml:space="preserve"> Ди</w:t>
            </w:r>
            <w:r w:rsidRPr="007E6962">
              <w:rPr>
                <w:rStyle w:val="47"/>
                <w:noProof/>
                <w:sz w:val="24"/>
                <w:szCs w:val="24"/>
              </w:rPr>
              <w:softHyphen/>
              <w:t>алог у новогодней елки.</w:t>
            </w:r>
            <w:r w:rsidRPr="007E6962">
              <w:rPr>
                <w:rStyle w:val="83"/>
                <w:rFonts w:ascii="Times New Roman" w:hAnsi="Times New Roman"/>
                <w:noProof/>
                <w:sz w:val="24"/>
                <w:szCs w:val="24"/>
              </w:rPr>
              <w:t xml:space="preserve"> С. Никитин, слова Ю. Левитанского. </w:t>
            </w:r>
            <w:r w:rsidRPr="007E6962">
              <w:rPr>
                <w:rStyle w:val="47"/>
                <w:noProof/>
                <w:sz w:val="24"/>
                <w:szCs w:val="24"/>
              </w:rPr>
              <w:t>Атланты; Снег.</w:t>
            </w:r>
            <w:r w:rsidRPr="007E6962">
              <w:rPr>
                <w:rStyle w:val="83"/>
                <w:rFonts w:ascii="Times New Roman" w:hAnsi="Times New Roman"/>
                <w:noProof/>
                <w:sz w:val="24"/>
                <w:szCs w:val="24"/>
              </w:rPr>
              <w:t xml:space="preserve"> Слова и музыка А. Городницкого.</w:t>
            </w:r>
            <w:r w:rsidRPr="007E6962">
              <w:rPr>
                <w:rStyle w:val="47"/>
                <w:noProof/>
                <w:sz w:val="24"/>
                <w:szCs w:val="24"/>
              </w:rPr>
              <w:t xml:space="preserve"> Пока горит свеча.</w:t>
            </w:r>
            <w:r w:rsidRPr="007E6962">
              <w:rPr>
                <w:rStyle w:val="83"/>
                <w:rFonts w:ascii="Times New Roman" w:hAnsi="Times New Roman"/>
                <w:noProof/>
                <w:sz w:val="24"/>
                <w:szCs w:val="24"/>
              </w:rPr>
              <w:t xml:space="preserve"> Слова и музыка А. Макаревича.</w:t>
            </w:r>
            <w:r w:rsidRPr="007E6962">
              <w:rPr>
                <w:rStyle w:val="47"/>
                <w:noProof/>
                <w:sz w:val="24"/>
                <w:szCs w:val="24"/>
              </w:rPr>
              <w:t xml:space="preserve"> Вечер бродит. </w:t>
            </w:r>
            <w:r w:rsidRPr="007E6962">
              <w:rPr>
                <w:rStyle w:val="83"/>
                <w:rFonts w:ascii="Times New Roman" w:hAnsi="Times New Roman"/>
                <w:noProof/>
                <w:sz w:val="24"/>
                <w:szCs w:val="24"/>
              </w:rPr>
              <w:t>Слова и музыка А...Якушевой.</w:t>
            </w:r>
            <w:r w:rsidRPr="007E6962">
              <w:rPr>
                <w:rStyle w:val="47"/>
                <w:noProof/>
                <w:sz w:val="24"/>
                <w:szCs w:val="24"/>
              </w:rPr>
              <w:t xml:space="preserve"> Мы свечи зажжем.</w:t>
            </w:r>
            <w:r w:rsidRPr="007E6962">
              <w:rPr>
                <w:rStyle w:val="83"/>
                <w:rFonts w:ascii="Times New Roman" w:hAnsi="Times New Roman"/>
                <w:noProof/>
                <w:sz w:val="24"/>
                <w:szCs w:val="24"/>
              </w:rPr>
              <w:t xml:space="preserve"> С. Ведер</w:t>
            </w:r>
            <w:r w:rsidRPr="007E6962">
              <w:rPr>
                <w:rStyle w:val="83"/>
                <w:rFonts w:ascii="Times New Roman" w:hAnsi="Times New Roman"/>
                <w:noProof/>
                <w:sz w:val="24"/>
                <w:szCs w:val="24"/>
              </w:rPr>
              <w:softHyphen/>
              <w:t>ников, слова И. Денисовой.</w:t>
            </w:r>
            <w:r w:rsidRPr="007E6962">
              <w:rPr>
                <w:rStyle w:val="47"/>
                <w:noProof/>
                <w:sz w:val="24"/>
                <w:szCs w:val="24"/>
              </w:rPr>
              <w:t xml:space="preserve"> Сережка ольховая.</w:t>
            </w:r>
            <w:r w:rsidRPr="007E6962">
              <w:rPr>
                <w:rStyle w:val="83"/>
                <w:rFonts w:ascii="Times New Roman" w:hAnsi="Times New Roman"/>
                <w:noProof/>
                <w:sz w:val="24"/>
                <w:szCs w:val="24"/>
              </w:rPr>
              <w:t xml:space="preserve"> Е. Крылатов, слова Е. Евтушенко.</w:t>
            </w:r>
            <w:r w:rsidRPr="007E6962">
              <w:rPr>
                <w:rStyle w:val="47"/>
                <w:noProof/>
                <w:sz w:val="24"/>
                <w:szCs w:val="24"/>
              </w:rPr>
              <w:t xml:space="preserve"> Багульник.</w:t>
            </w:r>
            <w:r w:rsidRPr="007E6962">
              <w:rPr>
                <w:rStyle w:val="83"/>
                <w:rFonts w:ascii="Times New Roman" w:hAnsi="Times New Roman"/>
                <w:noProof/>
                <w:sz w:val="24"/>
                <w:szCs w:val="24"/>
              </w:rPr>
              <w:t xml:space="preserve"> В. Шаинский, слова И. Моро</w:t>
            </w:r>
            <w:r w:rsidRPr="007E6962">
              <w:rPr>
                <w:rStyle w:val="83"/>
                <w:rFonts w:ascii="Times New Roman" w:hAnsi="Times New Roman"/>
                <w:noProof/>
                <w:sz w:val="24"/>
                <w:szCs w:val="24"/>
              </w:rPr>
              <w:softHyphen/>
              <w:t>зова.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Бог осушит слезы.</w:t>
            </w:r>
            <w:r w:rsidRPr="007E6962">
              <w:rPr>
                <w:rStyle w:val="83"/>
                <w:rFonts w:ascii="Times New Roman" w:hAnsi="Times New Roman"/>
                <w:noProof/>
                <w:sz w:val="24"/>
                <w:szCs w:val="24"/>
              </w:rPr>
              <w:t xml:space="preserve"> Спиричуэл и др.</w:t>
            </w:r>
            <w:r w:rsidRPr="007E6962">
              <w:rPr>
                <w:rStyle w:val="47"/>
                <w:noProof/>
                <w:sz w:val="24"/>
                <w:szCs w:val="24"/>
              </w:rPr>
              <w:t xml:space="preserve"> Город Нью-Йорк. </w:t>
            </w:r>
            <w:r w:rsidRPr="007E6962">
              <w:rPr>
                <w:rStyle w:val="83"/>
                <w:rFonts w:ascii="Times New Roman" w:hAnsi="Times New Roman"/>
                <w:noProof/>
                <w:sz w:val="24"/>
                <w:szCs w:val="24"/>
              </w:rPr>
              <w:t>Блюз и др.</w:t>
            </w:r>
            <w:r w:rsidRPr="007E6962">
              <w:rPr>
                <w:rStyle w:val="47"/>
                <w:noProof/>
                <w:sz w:val="24"/>
                <w:szCs w:val="24"/>
              </w:rPr>
              <w:t xml:space="preserve"> Любимый мой.</w:t>
            </w:r>
            <w:r w:rsidRPr="007E6962">
              <w:rPr>
                <w:rStyle w:val="83"/>
                <w:rFonts w:ascii="Times New Roman" w:hAnsi="Times New Roman"/>
                <w:noProof/>
                <w:sz w:val="24"/>
                <w:szCs w:val="24"/>
              </w:rPr>
              <w:t xml:space="preserve"> Дж. Гершвин, слова А. Гершвина, перевод Т. Сикорской.</w:t>
            </w:r>
            <w:r w:rsidRPr="007E6962">
              <w:rPr>
                <w:rStyle w:val="47"/>
                <w:noProof/>
                <w:sz w:val="24"/>
                <w:szCs w:val="24"/>
              </w:rPr>
              <w:t xml:space="preserve"> Любовь вошла.</w:t>
            </w:r>
            <w:r w:rsidRPr="007E6962">
              <w:rPr>
                <w:rStyle w:val="83"/>
                <w:rFonts w:ascii="Times New Roman" w:hAnsi="Times New Roman"/>
                <w:noProof/>
                <w:sz w:val="24"/>
                <w:szCs w:val="24"/>
              </w:rPr>
              <w:t xml:space="preserve"> Дж. Гершвин, слова А. Гершвина, перевод С. Болотина и Т. Сикорской.</w:t>
            </w:r>
            <w:r w:rsidRPr="007E6962">
              <w:rPr>
                <w:rStyle w:val="47"/>
                <w:noProof/>
                <w:sz w:val="24"/>
                <w:szCs w:val="24"/>
              </w:rPr>
              <w:t xml:space="preserve"> Караван. </w:t>
            </w:r>
            <w:r w:rsidRPr="007E6962">
              <w:rPr>
                <w:rStyle w:val="83"/>
                <w:rFonts w:ascii="Times New Roman" w:hAnsi="Times New Roman"/>
                <w:noProof/>
                <w:sz w:val="24"/>
                <w:szCs w:val="24"/>
              </w:rPr>
              <w:t>Д. Эллингтон (сравнительные интерпретации).</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47"/>
                <w:noProof/>
                <w:sz w:val="24"/>
                <w:szCs w:val="24"/>
              </w:rPr>
              <w:t>Колыбельная Клары.</w:t>
            </w:r>
            <w:r w:rsidRPr="007E6962">
              <w:rPr>
                <w:rStyle w:val="83"/>
                <w:rFonts w:ascii="Times New Roman" w:hAnsi="Times New Roman"/>
                <w:noProof/>
                <w:sz w:val="24"/>
                <w:szCs w:val="24"/>
              </w:rPr>
              <w:t xml:space="preserve"> Из оперы «Порги и Бесс». Дж. Герш</w:t>
            </w:r>
            <w:r w:rsidRPr="007E6962">
              <w:rPr>
                <w:rStyle w:val="83"/>
                <w:rFonts w:ascii="Times New Roman" w:hAnsi="Times New Roman"/>
                <w:noProof/>
                <w:sz w:val="24"/>
                <w:szCs w:val="24"/>
              </w:rPr>
              <w:softHyphen/>
              <w:t>вин.</w:t>
            </w:r>
            <w:r w:rsidRPr="007E6962">
              <w:rPr>
                <w:rStyle w:val="47"/>
                <w:noProof/>
                <w:sz w:val="24"/>
                <w:szCs w:val="24"/>
              </w:rPr>
              <w:t xml:space="preserve"> Острый ритм; Хлопай в такт.</w:t>
            </w:r>
            <w:r w:rsidRPr="007E6962">
              <w:rPr>
                <w:rStyle w:val="83"/>
                <w:rFonts w:ascii="Times New Roman" w:hAnsi="Times New Roman"/>
                <w:noProof/>
                <w:sz w:val="24"/>
                <w:szCs w:val="24"/>
              </w:rPr>
              <w:t xml:space="preserve"> Дж. Гершвин, слова А. Гершвина, перевод В. Струкова.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Старый рояль.</w:t>
            </w:r>
            <w:r w:rsidRPr="007E6962">
              <w:rPr>
                <w:rStyle w:val="83"/>
                <w:rFonts w:ascii="Times New Roman" w:hAnsi="Times New Roman"/>
                <w:noProof/>
                <w:sz w:val="24"/>
                <w:szCs w:val="24"/>
              </w:rPr>
              <w:t xml:space="preserve"> Из кинофильма «Мы из джаза». М. Минков, слова Д. Иванова.</w:t>
            </w:r>
            <w:r w:rsidRPr="007E6962">
              <w:rPr>
                <w:rStyle w:val="47"/>
                <w:noProof/>
                <w:sz w:val="24"/>
                <w:szCs w:val="24"/>
              </w:rPr>
              <w:t xml:space="preserve"> Как прекрасен этот мир.</w:t>
            </w:r>
            <w:r w:rsidRPr="007E6962">
              <w:rPr>
                <w:rStyle w:val="83"/>
                <w:rFonts w:ascii="Times New Roman" w:hAnsi="Times New Roman"/>
                <w:noProof/>
                <w:sz w:val="24"/>
                <w:szCs w:val="24"/>
              </w:rPr>
              <w:t xml:space="preserve"> Д. Тухманов, сло</w:t>
            </w:r>
            <w:r w:rsidRPr="007E6962">
              <w:rPr>
                <w:rStyle w:val="83"/>
                <w:rFonts w:ascii="Times New Roman" w:hAnsi="Times New Roman"/>
                <w:noProof/>
                <w:sz w:val="24"/>
                <w:szCs w:val="24"/>
              </w:rPr>
              <w:softHyphen/>
              <w:t>ва В. Харитонова.</w:t>
            </w:r>
            <w:r w:rsidRPr="007E6962">
              <w:rPr>
                <w:rStyle w:val="47"/>
                <w:noProof/>
                <w:sz w:val="24"/>
                <w:szCs w:val="24"/>
              </w:rPr>
              <w:t xml:space="preserve"> Огромное небо.</w:t>
            </w:r>
            <w:r w:rsidRPr="007E6962">
              <w:rPr>
                <w:rStyle w:val="83"/>
                <w:rFonts w:ascii="Times New Roman" w:hAnsi="Times New Roman"/>
                <w:noProof/>
                <w:sz w:val="24"/>
                <w:szCs w:val="24"/>
              </w:rPr>
              <w:t xml:space="preserve"> О. Фельцман, стихи Р. Рож</w:t>
            </w:r>
            <w:r w:rsidRPr="007E6962">
              <w:rPr>
                <w:rStyle w:val="83"/>
                <w:rFonts w:ascii="Times New Roman" w:hAnsi="Times New Roman"/>
                <w:noProof/>
                <w:sz w:val="24"/>
                <w:szCs w:val="24"/>
              </w:rPr>
              <w:softHyphen/>
              <w:t>дественского</w:t>
            </w:r>
          </w:p>
        </w:tc>
      </w:tr>
      <w:tr w:rsidR="006C59CC" w:rsidRPr="007E6962" w:rsidTr="00BB649F">
        <w:trPr>
          <w:gridAfter w:val="1"/>
          <w:wAfter w:w="739" w:type="dxa"/>
        </w:trPr>
        <w:tc>
          <w:tcPr>
            <w:tcW w:w="9434" w:type="dxa"/>
            <w:gridSpan w:val="2"/>
          </w:tcPr>
          <w:p w:rsidR="006C59CC" w:rsidRPr="007E6962" w:rsidRDefault="006C59CC" w:rsidP="00442A87">
            <w:pPr>
              <w:ind w:left="20" w:firstLine="280"/>
              <w:jc w:val="both"/>
            </w:pPr>
            <w:r w:rsidRPr="007E6962">
              <w:t>Вечные темы искусства и жизни.</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20"/>
                <w:rFonts w:ascii="Times New Roman" w:hAnsi="Times New Roman"/>
                <w:bCs/>
                <w:noProof/>
                <w:sz w:val="24"/>
                <w:szCs w:val="24"/>
              </w:rPr>
              <w:t>Образы камерной музыки.</w:t>
            </w:r>
            <w:r w:rsidRPr="007E6962">
              <w:rPr>
                <w:rStyle w:val="83"/>
                <w:rFonts w:ascii="Times New Roman" w:hAnsi="Times New Roman"/>
                <w:noProof/>
                <w:sz w:val="24"/>
                <w:szCs w:val="24"/>
              </w:rPr>
              <w:t xml:space="preserve"> Могучее царство Шопена. Вдали от Родины. Инструментальная баллада. Рождаются великие тво</w:t>
            </w:r>
            <w:r w:rsidRPr="007E6962">
              <w:rPr>
                <w:rStyle w:val="83"/>
                <w:rFonts w:ascii="Times New Roman" w:hAnsi="Times New Roman"/>
                <w:noProof/>
                <w:sz w:val="24"/>
                <w:szCs w:val="24"/>
              </w:rPr>
              <w:softHyphen/>
              <w:t>рения. Ночной пейзаж. Ноктюрн. Картинная галерея.</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3"/>
                <w:rFonts w:ascii="Times New Roman" w:hAnsi="Times New Roman"/>
                <w:noProof/>
                <w:sz w:val="24"/>
                <w:szCs w:val="24"/>
              </w:rPr>
              <w:t>Инструментальный концерт. «Времена года». «Итальянский концерт». «Космический пейзаж». «Быть может,- вся природа — мозаика цветов?» Картинная галерея.</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20"/>
                <w:rFonts w:ascii="Times New Roman" w:hAnsi="Times New Roman"/>
                <w:bCs/>
                <w:noProof/>
                <w:sz w:val="24"/>
                <w:szCs w:val="24"/>
              </w:rPr>
              <w:t>Образы симфонической музыки.</w:t>
            </w:r>
            <w:r w:rsidRPr="007E6962">
              <w:rPr>
                <w:rStyle w:val="83"/>
                <w:rFonts w:ascii="Times New Roman" w:hAnsi="Times New Roman"/>
                <w:noProof/>
                <w:sz w:val="24"/>
                <w:szCs w:val="24"/>
              </w:rPr>
              <w:t xml:space="preserve"> «Метель». Музыкальные иллюстрации к повести А. С. Пушкина. «Тройка». «Вальс». «Вес</w:t>
            </w:r>
            <w:r w:rsidRPr="007E6962">
              <w:rPr>
                <w:rStyle w:val="83"/>
                <w:rFonts w:ascii="Times New Roman" w:hAnsi="Times New Roman"/>
                <w:noProof/>
                <w:sz w:val="24"/>
                <w:szCs w:val="24"/>
              </w:rPr>
              <w:softHyphen/>
              <w:t>на и осень». «Романс». «Пастораль». «Военный марш». «Венча</w:t>
            </w:r>
            <w:r w:rsidRPr="007E6962">
              <w:rPr>
                <w:rStyle w:val="83"/>
                <w:rFonts w:ascii="Times New Roman" w:hAnsi="Times New Roman"/>
                <w:noProof/>
                <w:sz w:val="24"/>
                <w:szCs w:val="24"/>
              </w:rPr>
              <w:softHyphen/>
              <w:t>ние». «Над вымыслом слезами обольюсь».</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20"/>
                <w:rFonts w:ascii="Times New Roman" w:hAnsi="Times New Roman"/>
                <w:bCs/>
                <w:noProof/>
                <w:sz w:val="24"/>
                <w:szCs w:val="24"/>
              </w:rPr>
              <w:t>Симфоническое развитие музыкальных образов. «В</w:t>
            </w:r>
            <w:r w:rsidRPr="007E6962">
              <w:rPr>
                <w:rStyle w:val="83"/>
                <w:rFonts w:ascii="Times New Roman" w:hAnsi="Times New Roman"/>
                <w:noProof/>
                <w:sz w:val="24"/>
                <w:szCs w:val="24"/>
              </w:rPr>
              <w:t xml:space="preserve"> печа</w:t>
            </w:r>
            <w:r w:rsidRPr="007E6962">
              <w:rPr>
                <w:rStyle w:val="83"/>
                <w:rFonts w:ascii="Times New Roman" w:hAnsi="Times New Roman"/>
                <w:noProof/>
                <w:sz w:val="24"/>
                <w:szCs w:val="24"/>
              </w:rPr>
              <w:softHyphen/>
              <w:t>ли весел, а в веселье печален». Связь времен.</w:t>
            </w:r>
          </w:p>
          <w:p w:rsidR="006C59CC" w:rsidRPr="007E6962" w:rsidRDefault="006C59CC" w:rsidP="00442A87">
            <w:pPr>
              <w:pStyle w:val="811"/>
              <w:shd w:val="clear" w:color="auto" w:fill="auto"/>
              <w:spacing w:line="240" w:lineRule="auto"/>
              <w:ind w:left="20" w:firstLine="280"/>
              <w:rPr>
                <w:rStyle w:val="821"/>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Жиз</w:t>
            </w:r>
            <w:r w:rsidRPr="007E6962">
              <w:rPr>
                <w:rStyle w:val="83"/>
                <w:rFonts w:ascii="Times New Roman" w:hAnsi="Times New Roman"/>
                <w:noProof/>
                <w:sz w:val="24"/>
                <w:szCs w:val="24"/>
              </w:rPr>
              <w:softHyphen/>
              <w:t xml:space="preserve">ненная основа художественных образов любого вида искусства. Воплощение времени и пространства в музыкальном искусстве, нравственных </w:t>
            </w:r>
            <w:r w:rsidRPr="007E6962">
              <w:rPr>
                <w:rStyle w:val="821"/>
                <w:noProof/>
                <w:sz w:val="24"/>
                <w:szCs w:val="24"/>
              </w:rPr>
              <w:t>исканий</w:t>
            </w:r>
            <w:r w:rsidRPr="007E6962">
              <w:rPr>
                <w:rStyle w:val="83"/>
                <w:rFonts w:ascii="Times New Roman" w:hAnsi="Times New Roman"/>
                <w:noProof/>
                <w:sz w:val="24"/>
                <w:szCs w:val="24"/>
              </w:rPr>
              <w:t xml:space="preserve"> человека. Своеобразие и специ</w:t>
            </w:r>
            <w:r w:rsidRPr="007E6962">
              <w:rPr>
                <w:rStyle w:val="821"/>
                <w:noProof/>
                <w:sz w:val="24"/>
                <w:szCs w:val="24"/>
              </w:rPr>
              <w:t>фика художественных образов камерной и симфонической музыки.</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5"/>
                <w:rFonts w:ascii="Times New Roman" w:hAnsi="Times New Roman"/>
                <w:i w:val="0"/>
                <w:iCs/>
                <w:noProof/>
                <w:sz w:val="24"/>
                <w:szCs w:val="24"/>
              </w:rPr>
              <w:t>Прелюдия.</w:t>
            </w:r>
            <w:r w:rsidRPr="007E6962">
              <w:rPr>
                <w:rFonts w:ascii="Times New Roman" w:hAnsi="Times New Roman"/>
                <w:noProof/>
                <w:sz w:val="24"/>
                <w:szCs w:val="24"/>
              </w:rPr>
              <w:t xml:space="preserve"> Вальс. Мазурка. Полонез. Этюд. Музыкальный язык. Баллада. Квартет. Ноктюрн. Сюита.</w:t>
            </w:r>
          </w:p>
          <w:p w:rsidR="006C59CC" w:rsidRPr="007E6962" w:rsidRDefault="006C59CC" w:rsidP="00442A87">
            <w:pPr>
              <w:ind w:left="20" w:firstLine="300"/>
              <w:jc w:val="both"/>
            </w:pPr>
            <w:r w:rsidRPr="007E6962">
              <w:t>Форма. Сходство и различия как основной</w:t>
            </w:r>
            <w:r w:rsidRPr="007E6962">
              <w:rPr>
                <w:rStyle w:val="1211pt3"/>
                <w:b w:val="0"/>
                <w:sz w:val="24"/>
              </w:rPr>
              <w:t xml:space="preserve"> принцип</w:t>
            </w:r>
          </w:p>
          <w:p w:rsidR="006C59CC" w:rsidRPr="007E6962" w:rsidRDefault="006C59CC" w:rsidP="00442A87">
            <w:pPr>
              <w:pStyle w:val="811"/>
              <w:shd w:val="clear" w:color="auto" w:fill="auto"/>
              <w:spacing w:line="240" w:lineRule="auto"/>
              <w:ind w:left="20" w:right="20"/>
              <w:rPr>
                <w:rFonts w:ascii="Times New Roman" w:hAnsi="Times New Roman"/>
                <w:noProof/>
                <w:sz w:val="24"/>
                <w:szCs w:val="24"/>
              </w:rPr>
            </w:pPr>
            <w:r w:rsidRPr="007E6962">
              <w:rPr>
                <w:rStyle w:val="83"/>
                <w:rFonts w:ascii="Times New Roman" w:hAnsi="Times New Roman"/>
                <w:noProof/>
                <w:sz w:val="24"/>
                <w:szCs w:val="24"/>
              </w:rPr>
              <w:t>тия и построения музыки. Повтор (вариативность, вариант</w:t>
            </w:r>
            <w:r w:rsidRPr="007E6962">
              <w:rPr>
                <w:rStyle w:val="83"/>
                <w:rFonts w:ascii="Times New Roman" w:hAnsi="Times New Roman"/>
                <w:noProof/>
                <w:sz w:val="24"/>
                <w:szCs w:val="24"/>
              </w:rPr>
              <w:softHyphen/>
              <w:t>ность). Рефрен, эпизоды. Взаимодействие нескольких музыкаль</w:t>
            </w:r>
            <w:r w:rsidRPr="007E6962">
              <w:rPr>
                <w:rStyle w:val="83"/>
                <w:rFonts w:ascii="Times New Roman" w:hAnsi="Times New Roman"/>
                <w:noProof/>
                <w:sz w:val="24"/>
                <w:szCs w:val="24"/>
              </w:rPr>
              <w:softHyphen/>
              <w:t>ных образов на основе их сопоставления, столкновения, конф</w:t>
            </w:r>
            <w:r w:rsidRPr="007E6962">
              <w:rPr>
                <w:rStyle w:val="83"/>
                <w:rFonts w:ascii="Times New Roman" w:hAnsi="Times New Roman"/>
                <w:noProof/>
                <w:sz w:val="24"/>
                <w:szCs w:val="24"/>
              </w:rPr>
              <w:softHyphen/>
              <w:t>ликта.</w:t>
            </w:r>
          </w:p>
          <w:p w:rsidR="006C59CC" w:rsidRPr="007E6962" w:rsidRDefault="006C59CC" w:rsidP="00442A87">
            <w:pPr>
              <w:pStyle w:val="811"/>
              <w:shd w:val="clear" w:color="auto" w:fill="auto"/>
              <w:spacing w:line="240" w:lineRule="auto"/>
              <w:ind w:left="20" w:firstLine="300"/>
              <w:rPr>
                <w:rFonts w:ascii="Times New Roman" w:hAnsi="Times New Roman"/>
                <w:noProof/>
                <w:sz w:val="24"/>
                <w:szCs w:val="24"/>
              </w:rPr>
            </w:pPr>
            <w:r w:rsidRPr="007E6962">
              <w:rPr>
                <w:rStyle w:val="83"/>
                <w:rFonts w:ascii="Times New Roman" w:hAnsi="Times New Roman"/>
                <w:noProof/>
                <w:sz w:val="24"/>
                <w:szCs w:val="24"/>
              </w:rPr>
              <w:t>Синтезатор. Колорит. Гармония. Лад. Тембр. Динамика.</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Программная музыка и ее жанры (сюита, вступление к опе</w:t>
            </w:r>
            <w:r w:rsidRPr="007E6962">
              <w:rPr>
                <w:rStyle w:val="83"/>
                <w:rFonts w:ascii="Times New Roman" w:hAnsi="Times New Roman"/>
                <w:noProof/>
                <w:sz w:val="24"/>
                <w:szCs w:val="24"/>
              </w:rPr>
              <w:softHyphen/>
              <w:t>ре, симфоническая поэма, увертюра-фантазия, музыкальные ил</w:t>
            </w:r>
            <w:r w:rsidRPr="007E6962">
              <w:rPr>
                <w:rStyle w:val="83"/>
                <w:rFonts w:ascii="Times New Roman" w:hAnsi="Times New Roman"/>
                <w:noProof/>
                <w:sz w:val="24"/>
                <w:szCs w:val="24"/>
              </w:rPr>
              <w:softHyphen/>
              <w:t>люстрации и др.). Пастораль. Военный марш. Лирические, дра</w:t>
            </w:r>
            <w:r w:rsidRPr="007E6962">
              <w:rPr>
                <w:rStyle w:val="83"/>
                <w:rFonts w:ascii="Times New Roman" w:hAnsi="Times New Roman"/>
                <w:noProof/>
                <w:sz w:val="24"/>
                <w:szCs w:val="24"/>
              </w:rPr>
              <w:softHyphen/>
              <w:t>матические образы.</w:t>
            </w:r>
          </w:p>
          <w:p w:rsidR="006C59CC" w:rsidRPr="007E6962" w:rsidRDefault="006C59CC" w:rsidP="00442A87">
            <w:pPr>
              <w:pStyle w:val="811"/>
              <w:shd w:val="clear" w:color="auto" w:fill="auto"/>
              <w:spacing w:line="240" w:lineRule="auto"/>
              <w:ind w:left="20" w:firstLine="300"/>
              <w:rPr>
                <w:rFonts w:ascii="Times New Roman" w:hAnsi="Times New Roman"/>
                <w:noProof/>
                <w:sz w:val="24"/>
                <w:szCs w:val="24"/>
              </w:rPr>
            </w:pPr>
            <w:r w:rsidRPr="007E6962">
              <w:rPr>
                <w:rStyle w:val="83"/>
                <w:rFonts w:ascii="Times New Roman" w:hAnsi="Times New Roman"/>
                <w:noProof/>
                <w:sz w:val="24"/>
                <w:szCs w:val="24"/>
              </w:rPr>
              <w:t>Обработка. Интерпретация. Трактовка.</w:t>
            </w:r>
          </w:p>
          <w:p w:rsidR="006C59CC" w:rsidRPr="007E6962" w:rsidRDefault="006C59CC" w:rsidP="00442A87">
            <w:pPr>
              <w:pStyle w:val="215"/>
              <w:shd w:val="clear" w:color="auto" w:fill="auto"/>
              <w:spacing w:line="240" w:lineRule="auto"/>
              <w:ind w:left="20" w:firstLine="300"/>
              <w:rPr>
                <w:rFonts w:ascii="Times New Roman" w:hAnsi="Times New Roman"/>
                <w:iCs/>
                <w:noProof/>
                <w:sz w:val="24"/>
                <w:szCs w:val="24"/>
              </w:rPr>
            </w:pPr>
            <w:r w:rsidRPr="007E6962">
              <w:rPr>
                <w:rFonts w:ascii="Times New Roman" w:hAnsi="Times New Roman"/>
                <w:iCs/>
                <w:noProof/>
                <w:sz w:val="24"/>
                <w:szCs w:val="24"/>
              </w:rPr>
              <w:t>Обобщение материала III четверти.</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Программная увертюра.</w:t>
            </w:r>
            <w:r w:rsidRPr="007E6962">
              <w:rPr>
                <w:rStyle w:val="83"/>
                <w:rFonts w:ascii="Times New Roman" w:hAnsi="Times New Roman"/>
                <w:noProof/>
                <w:sz w:val="24"/>
                <w:szCs w:val="24"/>
              </w:rPr>
              <w:t xml:space="preserve"> Увертюра «Эгмонт». Скорбь и ра</w:t>
            </w:r>
            <w:r w:rsidRPr="007E6962">
              <w:rPr>
                <w:rStyle w:val="83"/>
                <w:rFonts w:ascii="Times New Roman" w:hAnsi="Times New Roman"/>
                <w:noProof/>
                <w:sz w:val="24"/>
                <w:szCs w:val="24"/>
              </w:rPr>
              <w:softHyphen/>
              <w:t>дость. Увертюра-фантазия «Ромео и Джульетта».</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Мир музыкального театра.</w:t>
            </w:r>
            <w:r w:rsidRPr="007E6962">
              <w:rPr>
                <w:rStyle w:val="83"/>
                <w:rFonts w:ascii="Times New Roman" w:hAnsi="Times New Roman"/>
                <w:noProof/>
                <w:sz w:val="24"/>
                <w:szCs w:val="24"/>
              </w:rPr>
              <w:t xml:space="preserve"> Балет «Ромео и Джульетта». Мюзикл «Вестсайдская история». Опера «Орфей и Эвридика». Рок-опера «Орфей и Эвридика».</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20"/>
                <w:rFonts w:ascii="Times New Roman" w:hAnsi="Times New Roman"/>
                <w:bCs/>
                <w:noProof/>
                <w:sz w:val="24"/>
                <w:szCs w:val="24"/>
              </w:rPr>
              <w:t>Образы киномузыки.</w:t>
            </w:r>
            <w:r w:rsidRPr="007E6962">
              <w:rPr>
                <w:rStyle w:val="83"/>
                <w:rFonts w:ascii="Times New Roman" w:hAnsi="Times New Roman"/>
                <w:noProof/>
                <w:sz w:val="24"/>
                <w:szCs w:val="24"/>
              </w:rPr>
              <w:t xml:space="preserve"> «Ромео и Джульетта» в кино XX века. Музыка в отечественном кино.</w:t>
            </w:r>
          </w:p>
          <w:p w:rsidR="006C59CC" w:rsidRPr="007E6962" w:rsidRDefault="006C59CC" w:rsidP="00442A87">
            <w:pPr>
              <w:ind w:left="20" w:firstLine="300"/>
              <w:jc w:val="both"/>
            </w:pPr>
            <w:r w:rsidRPr="007E6962">
              <w:t>Исследовательский проект.</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Прог</w:t>
            </w:r>
            <w:r w:rsidRPr="007E6962">
              <w:rPr>
                <w:rStyle w:val="83"/>
                <w:rFonts w:ascii="Times New Roman" w:hAnsi="Times New Roman"/>
                <w:noProof/>
                <w:sz w:val="24"/>
                <w:szCs w:val="24"/>
              </w:rPr>
              <w:softHyphen/>
              <w:t>раммная увертюра. Сонатная форма (ее разделы). Контраст, конфликт. Дуэт. Лирические образы.</w:t>
            </w:r>
          </w:p>
          <w:p w:rsidR="006C59CC" w:rsidRPr="007E6962" w:rsidRDefault="006C59CC" w:rsidP="00442A87">
            <w:pPr>
              <w:pStyle w:val="811"/>
              <w:shd w:val="clear" w:color="auto" w:fill="auto"/>
              <w:spacing w:line="240" w:lineRule="auto"/>
              <w:ind w:left="20" w:right="20"/>
              <w:rPr>
                <w:rFonts w:ascii="Times New Roman" w:hAnsi="Times New Roman"/>
                <w:noProof/>
                <w:sz w:val="24"/>
                <w:szCs w:val="24"/>
              </w:rPr>
            </w:pPr>
            <w:r w:rsidRPr="007E6962">
              <w:rPr>
                <w:rStyle w:val="83"/>
                <w:rFonts w:ascii="Times New Roman" w:hAnsi="Times New Roman"/>
                <w:noProof/>
                <w:sz w:val="24"/>
                <w:szCs w:val="24"/>
              </w:rPr>
              <w:t>Выдающиеся артисты балета. Образ-портрет. Массовые сце</w:t>
            </w:r>
            <w:r w:rsidRPr="007E6962">
              <w:rPr>
                <w:rStyle w:val="83"/>
                <w:rFonts w:ascii="Times New Roman" w:hAnsi="Times New Roman"/>
                <w:noProof/>
                <w:sz w:val="24"/>
                <w:szCs w:val="24"/>
              </w:rPr>
              <w:softHyphen/>
              <w:t>ны. Контраст тем. Современная трактовка классических сюжетов и образов: мюзикл, рок-опера, киномузыка. Вокально-инструментальный ансамбль, хор, солисты. Вокальная музыка. Инструментальная музыка.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5"/>
                <w:rFonts w:ascii="Times New Roman" w:hAnsi="Times New Roman"/>
                <w:iCs/>
                <w:noProof/>
                <w:sz w:val="24"/>
                <w:szCs w:val="24"/>
              </w:rPr>
              <w:t>Темы исследовательских проектов:</w:t>
            </w:r>
            <w:r w:rsidRPr="007E6962">
              <w:rPr>
                <w:rStyle w:val="83"/>
                <w:rFonts w:ascii="Times New Roman" w:hAnsi="Times New Roman"/>
                <w:noProof/>
                <w:sz w:val="24"/>
                <w:szCs w:val="24"/>
              </w:rPr>
              <w:t xml:space="preserve"> Образы Родины, родно</w:t>
            </w:r>
            <w:r w:rsidRPr="007E6962">
              <w:rPr>
                <w:rStyle w:val="83"/>
                <w:rFonts w:ascii="Times New Roman" w:hAnsi="Times New Roman"/>
                <w:noProof/>
                <w:sz w:val="24"/>
                <w:szCs w:val="24"/>
              </w:rPr>
              <w:softHyphen/>
              <w:t>го края в музыкальном искусстве. Образы защитников Отечест</w:t>
            </w:r>
            <w:r w:rsidRPr="007E6962">
              <w:rPr>
                <w:rStyle w:val="83"/>
                <w:rFonts w:ascii="Times New Roman" w:hAnsi="Times New Roman"/>
                <w:noProof/>
                <w:sz w:val="24"/>
                <w:szCs w:val="24"/>
              </w:rPr>
              <w:softHyphen/>
              <w:t>ва в музыке, изобразительном искусстве, литературе. Народная музыка: истоки, направления, сюжеты и образы, известные ис</w:t>
            </w:r>
            <w:r w:rsidRPr="007E6962">
              <w:rPr>
                <w:rStyle w:val="83"/>
                <w:rFonts w:ascii="Times New Roman" w:hAnsi="Times New Roman"/>
                <w:noProof/>
                <w:sz w:val="24"/>
                <w:szCs w:val="24"/>
              </w:rPr>
              <w:softHyphen/>
              <w:t>полнители и исполнительские коллективы. Музыка в храмовом синтезе искусств: от прошлого к будущему. Музыка серьезная и легкая: проблемы, суждения, мнения. Авторская песня: люби</w:t>
            </w:r>
            <w:r w:rsidRPr="007E6962">
              <w:rPr>
                <w:rStyle w:val="83"/>
                <w:rFonts w:ascii="Times New Roman" w:hAnsi="Times New Roman"/>
                <w:noProof/>
                <w:sz w:val="24"/>
                <w:szCs w:val="24"/>
              </w:rPr>
              <w:softHyphen/>
              <w:t>мые барды. Что такое современность в музыке.</w:t>
            </w:r>
          </w:p>
          <w:p w:rsidR="006C59CC" w:rsidRPr="007E6962" w:rsidRDefault="006C59CC" w:rsidP="00442A87">
            <w:pPr>
              <w:pStyle w:val="215"/>
              <w:shd w:val="clear" w:color="auto" w:fill="auto"/>
              <w:spacing w:after="65" w:line="240" w:lineRule="auto"/>
              <w:ind w:left="20"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IV четверти.</w:t>
            </w:r>
          </w:p>
          <w:p w:rsidR="006C59CC" w:rsidRPr="007E6962" w:rsidRDefault="006C59CC" w:rsidP="00442A87">
            <w:pPr>
              <w:spacing w:after="7"/>
              <w:ind w:left="1820"/>
            </w:pPr>
            <w:r w:rsidRPr="007E6962">
              <w:t>Музыкальный материал -</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Прелюдия № 24; Баллада № 1</w:t>
            </w:r>
            <w:r w:rsidRPr="007E6962">
              <w:rPr>
                <w:rStyle w:val="83"/>
                <w:rFonts w:ascii="Times New Roman" w:hAnsi="Times New Roman"/>
                <w:noProof/>
                <w:sz w:val="24"/>
                <w:szCs w:val="24"/>
              </w:rPr>
              <w:t xml:space="preserve"> для фортепиано. Ф. Шо</w:t>
            </w:r>
            <w:r w:rsidRPr="007E6962">
              <w:rPr>
                <w:rStyle w:val="83"/>
                <w:rFonts w:ascii="Times New Roman" w:hAnsi="Times New Roman"/>
                <w:noProof/>
                <w:sz w:val="24"/>
                <w:szCs w:val="24"/>
              </w:rPr>
              <w:softHyphen/>
              <w:t>пен.</w:t>
            </w:r>
            <w:r w:rsidRPr="007E6962">
              <w:rPr>
                <w:rStyle w:val="47"/>
                <w:noProof/>
                <w:sz w:val="24"/>
                <w:szCs w:val="24"/>
              </w:rPr>
              <w:t xml:space="preserve"> Ноктюрны</w:t>
            </w:r>
            <w:r w:rsidRPr="007E6962">
              <w:rPr>
                <w:rStyle w:val="83"/>
                <w:rFonts w:ascii="Times New Roman" w:hAnsi="Times New Roman"/>
                <w:noProof/>
                <w:sz w:val="24"/>
                <w:szCs w:val="24"/>
              </w:rPr>
              <w:t xml:space="preserve"> для фортепиано. П. Чайковский.</w:t>
            </w:r>
            <w:r w:rsidRPr="007E6962">
              <w:rPr>
                <w:rStyle w:val="47"/>
                <w:noProof/>
                <w:sz w:val="24"/>
                <w:szCs w:val="24"/>
              </w:rPr>
              <w:t xml:space="preserve"> Ноктюрны </w:t>
            </w:r>
            <w:r w:rsidRPr="007E6962">
              <w:rPr>
                <w:rStyle w:val="83"/>
                <w:rFonts w:ascii="Times New Roman" w:hAnsi="Times New Roman"/>
                <w:noProof/>
                <w:sz w:val="24"/>
                <w:szCs w:val="24"/>
              </w:rPr>
              <w:t>для фортепиано. Ф. Шопен.</w:t>
            </w:r>
            <w:r w:rsidRPr="007E6962">
              <w:rPr>
                <w:rStyle w:val="47"/>
                <w:noProof/>
                <w:sz w:val="24"/>
                <w:szCs w:val="24"/>
              </w:rPr>
              <w:t xml:space="preserve"> Ноктюрн</w:t>
            </w:r>
            <w:r w:rsidRPr="007E6962">
              <w:rPr>
                <w:rStyle w:val="83"/>
                <w:rFonts w:ascii="Times New Roman" w:hAnsi="Times New Roman"/>
                <w:noProof/>
                <w:sz w:val="24"/>
                <w:szCs w:val="24"/>
              </w:rPr>
              <w:t xml:space="preserve"> (3-я часть). Из Кварте</w:t>
            </w:r>
            <w:r w:rsidRPr="007E6962">
              <w:rPr>
                <w:rStyle w:val="83"/>
                <w:rFonts w:ascii="Times New Roman" w:hAnsi="Times New Roman"/>
                <w:noProof/>
                <w:sz w:val="24"/>
                <w:szCs w:val="24"/>
              </w:rPr>
              <w:softHyphen/>
              <w:t>та № 2. А. Бородин.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Баллада о гитаре и трубе. Я.</w:t>
            </w:r>
            <w:r w:rsidRPr="007E6962">
              <w:rPr>
                <w:rStyle w:val="83"/>
                <w:rFonts w:ascii="Times New Roman" w:hAnsi="Times New Roman"/>
                <w:noProof/>
                <w:sz w:val="24"/>
                <w:szCs w:val="24"/>
              </w:rPr>
              <w:t xml:space="preserve"> Френкель, слова Ю. Леви- танского.</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Времена года.</w:t>
            </w:r>
            <w:r w:rsidRPr="007E6962">
              <w:rPr>
                <w:rStyle w:val="83"/>
                <w:rFonts w:ascii="Times New Roman" w:hAnsi="Times New Roman"/>
                <w:noProof/>
                <w:sz w:val="24"/>
                <w:szCs w:val="24"/>
              </w:rPr>
              <w:t xml:space="preserve"> Цикл концертов для оркестра и скрипки со</w:t>
            </w:r>
            <w:r w:rsidRPr="007E6962">
              <w:rPr>
                <w:rStyle w:val="83"/>
                <w:rFonts w:ascii="Times New Roman" w:hAnsi="Times New Roman"/>
                <w:noProof/>
                <w:sz w:val="24"/>
                <w:szCs w:val="24"/>
              </w:rPr>
              <w:softHyphen/>
              <w:t>ло (фрагменты). А. Вивальди.</w:t>
            </w:r>
            <w:r w:rsidRPr="007E6962">
              <w:rPr>
                <w:rStyle w:val="47"/>
                <w:noProof/>
                <w:sz w:val="24"/>
                <w:szCs w:val="24"/>
              </w:rPr>
              <w:t xml:space="preserve"> Итальянский концерт</w:t>
            </w:r>
            <w:r w:rsidRPr="007E6962">
              <w:rPr>
                <w:rStyle w:val="83"/>
                <w:rFonts w:ascii="Times New Roman" w:hAnsi="Times New Roman"/>
                <w:noProof/>
                <w:sz w:val="24"/>
                <w:szCs w:val="24"/>
              </w:rPr>
              <w:t xml:space="preserve"> (фраг</w:t>
            </w:r>
            <w:r w:rsidRPr="007E6962">
              <w:rPr>
                <w:rStyle w:val="83"/>
                <w:rFonts w:ascii="Times New Roman" w:hAnsi="Times New Roman"/>
                <w:noProof/>
                <w:sz w:val="24"/>
                <w:szCs w:val="24"/>
              </w:rPr>
              <w:softHyphen/>
              <w:t>менты) для клавира. И.-С. Бах.</w:t>
            </w:r>
          </w:p>
          <w:p w:rsidR="006C59CC" w:rsidRPr="007E6962" w:rsidRDefault="006C59CC" w:rsidP="00442A87">
            <w:pPr>
              <w:pStyle w:val="197"/>
              <w:shd w:val="clear" w:color="auto" w:fill="auto"/>
              <w:spacing w:before="0" w:after="0" w:line="240" w:lineRule="auto"/>
              <w:ind w:left="20" w:firstLine="280"/>
              <w:jc w:val="both"/>
              <w:rPr>
                <w:b w:val="0"/>
                <w:i w:val="0"/>
                <w:sz w:val="24"/>
                <w:szCs w:val="24"/>
              </w:rPr>
            </w:pPr>
            <w:r w:rsidRPr="007E6962">
              <w:rPr>
                <w:sz w:val="24"/>
                <w:szCs w:val="24"/>
              </w:rPr>
              <w:t xml:space="preserve">Вопрос, оставшийся без ответа («Космический пейзаж»). </w:t>
            </w:r>
            <w:r w:rsidRPr="007E6962">
              <w:rPr>
                <w:b w:val="0"/>
                <w:i w:val="0"/>
                <w:sz w:val="24"/>
                <w:szCs w:val="24"/>
              </w:rPr>
              <w:t xml:space="preserve">Пьеса для камерного оркестра. Ч. Айвз. </w:t>
            </w:r>
            <w:r w:rsidRPr="007E6962">
              <w:rPr>
                <w:sz w:val="24"/>
                <w:szCs w:val="24"/>
              </w:rPr>
              <w:t>Мозаика</w:t>
            </w:r>
            <w:r w:rsidRPr="007E6962">
              <w:rPr>
                <w:b w:val="0"/>
                <w:i w:val="0"/>
                <w:sz w:val="24"/>
                <w:szCs w:val="24"/>
              </w:rPr>
              <w:t>. Пьеса для синтезатора. Э. Артемьев.</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Fonts w:ascii="Times New Roman" w:hAnsi="Times New Roman"/>
                <w:b/>
                <w:i/>
                <w:noProof/>
                <w:sz w:val="24"/>
                <w:szCs w:val="24"/>
              </w:rPr>
              <w:t>Прелюдия</w:t>
            </w:r>
            <w:r w:rsidRPr="007E6962">
              <w:rPr>
                <w:rFonts w:ascii="Times New Roman" w:hAnsi="Times New Roman"/>
                <w:noProof/>
                <w:sz w:val="24"/>
                <w:szCs w:val="24"/>
              </w:rPr>
              <w:t xml:space="preserve"> для фортепиано. М. Чюрлёнис.</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Fonts w:ascii="Times New Roman" w:hAnsi="Times New Roman"/>
                <w:b/>
                <w:noProof/>
                <w:sz w:val="24"/>
                <w:szCs w:val="24"/>
              </w:rPr>
              <w:t xml:space="preserve">Музыкальные иллюстрации к повести А. Пушкина </w:t>
            </w:r>
            <w:r w:rsidRPr="007E6962">
              <w:rPr>
                <w:rFonts w:ascii="Times New Roman" w:hAnsi="Times New Roman"/>
                <w:b/>
                <w:i/>
                <w:noProof/>
                <w:sz w:val="24"/>
                <w:szCs w:val="24"/>
              </w:rPr>
              <w:t>«Ме</w:t>
            </w:r>
            <w:r w:rsidRPr="007E6962">
              <w:rPr>
                <w:rStyle w:val="71"/>
                <w:noProof/>
                <w:sz w:val="24"/>
                <w:szCs w:val="24"/>
              </w:rPr>
              <w:t>тель»</w:t>
            </w:r>
            <w:r w:rsidRPr="007E6962">
              <w:rPr>
                <w:rFonts w:ascii="Times New Roman" w:hAnsi="Times New Roman"/>
                <w:noProof/>
                <w:sz w:val="24"/>
                <w:szCs w:val="24"/>
              </w:rPr>
              <w:t xml:space="preserve"> (фрагменты). Г. Свиридов.</w:t>
            </w:r>
            <w:r w:rsidRPr="007E6962">
              <w:rPr>
                <w:rStyle w:val="71"/>
                <w:noProof/>
                <w:sz w:val="24"/>
                <w:szCs w:val="24"/>
              </w:rPr>
              <w:t xml:space="preserve"> Побудь со мной. </w:t>
            </w:r>
            <w:r w:rsidRPr="007E6962">
              <w:rPr>
                <w:rFonts w:ascii="Times New Roman" w:hAnsi="Times New Roman"/>
                <w:noProof/>
                <w:sz w:val="24"/>
                <w:szCs w:val="24"/>
              </w:rPr>
              <w:t xml:space="preserve"> Н. Зубов,</w:t>
            </w:r>
          </w:p>
          <w:p w:rsidR="006C59CC" w:rsidRPr="007E6962" w:rsidRDefault="006C59CC" w:rsidP="00442A87">
            <w:pPr>
              <w:ind w:left="20" w:right="20"/>
              <w:jc w:val="both"/>
              <w:rPr>
                <w:b/>
              </w:rPr>
            </w:pPr>
            <w:r w:rsidRPr="007E6962">
              <w:t>слова NN.</w:t>
            </w:r>
            <w:r w:rsidRPr="007E6962">
              <w:rPr>
                <w:rStyle w:val="1211"/>
                <w:b/>
                <w:bCs/>
                <w:sz w:val="24"/>
                <w:szCs w:val="24"/>
              </w:rPr>
              <w:t xml:space="preserve"> Вот мчится тройка удалая.</w:t>
            </w:r>
            <w:r w:rsidRPr="007E6962">
              <w:t xml:space="preserve"> </w:t>
            </w:r>
            <w:r w:rsidRPr="007E6962">
              <w:rPr>
                <w:b/>
              </w:rPr>
              <w:t>Русская народная песня, слова Ф. Глинки.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Симфония № 4</w:t>
            </w:r>
            <w:r w:rsidRPr="007E6962">
              <w:rPr>
                <w:rStyle w:val="83"/>
                <w:rFonts w:ascii="Times New Roman" w:hAnsi="Times New Roman"/>
                <w:noProof/>
                <w:sz w:val="24"/>
                <w:szCs w:val="24"/>
              </w:rPr>
              <w:t xml:space="preserve"> (2-я часть). П. Чайковский.</w:t>
            </w:r>
            <w:r w:rsidRPr="007E6962">
              <w:rPr>
                <w:rStyle w:val="47"/>
                <w:noProof/>
                <w:sz w:val="24"/>
                <w:szCs w:val="24"/>
              </w:rPr>
              <w:t xml:space="preserve"> Симфония № 2 </w:t>
            </w:r>
            <w:r w:rsidRPr="007E6962">
              <w:rPr>
                <w:rStyle w:val="83"/>
                <w:rFonts w:ascii="Times New Roman" w:hAnsi="Times New Roman"/>
                <w:noProof/>
                <w:sz w:val="24"/>
                <w:szCs w:val="24"/>
              </w:rPr>
              <w:t>(«Богатырская») (1-я часть). А. Бородин.</w:t>
            </w:r>
            <w:r w:rsidRPr="007E6962">
              <w:rPr>
                <w:rStyle w:val="47"/>
                <w:noProof/>
                <w:sz w:val="24"/>
                <w:szCs w:val="24"/>
              </w:rPr>
              <w:t xml:space="preserve"> Симфония № 3</w:t>
            </w:r>
            <w:r w:rsidRPr="007E6962">
              <w:rPr>
                <w:rStyle w:val="83"/>
                <w:rFonts w:ascii="Times New Roman" w:hAnsi="Times New Roman"/>
                <w:noProof/>
                <w:sz w:val="24"/>
                <w:szCs w:val="24"/>
              </w:rPr>
              <w:t xml:space="preserve"> («Ге</w:t>
            </w:r>
            <w:r w:rsidRPr="007E6962">
              <w:rPr>
                <w:rStyle w:val="83"/>
                <w:rFonts w:ascii="Times New Roman" w:hAnsi="Times New Roman"/>
                <w:noProof/>
                <w:sz w:val="24"/>
                <w:szCs w:val="24"/>
              </w:rPr>
              <w:softHyphen/>
              <w:t>роическая») (4-я часть). Л.Бетховен.</w:t>
            </w:r>
            <w:r w:rsidRPr="007E6962">
              <w:rPr>
                <w:rStyle w:val="47"/>
                <w:noProof/>
                <w:sz w:val="24"/>
                <w:szCs w:val="24"/>
              </w:rPr>
              <w:t xml:space="preserve"> Увертюра к опере «Рус</w:t>
            </w:r>
            <w:r w:rsidRPr="007E6962">
              <w:rPr>
                <w:rStyle w:val="47"/>
                <w:noProof/>
                <w:sz w:val="24"/>
                <w:szCs w:val="24"/>
              </w:rPr>
              <w:softHyphen/>
              <w:t>лан и Людмила».</w:t>
            </w:r>
            <w:r w:rsidRPr="007E6962">
              <w:rPr>
                <w:rStyle w:val="83"/>
                <w:rFonts w:ascii="Times New Roman" w:hAnsi="Times New Roman"/>
                <w:noProof/>
                <w:sz w:val="24"/>
                <w:szCs w:val="24"/>
              </w:rPr>
              <w:t xml:space="preserve"> М. Глинка.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sz w:val="24"/>
                <w:szCs w:val="24"/>
                <w:lang w:val="en-US" w:eastAsia="en-US"/>
              </w:rPr>
              <w:t>Ave</w:t>
            </w:r>
            <w:r w:rsidRPr="007E6962">
              <w:rPr>
                <w:rStyle w:val="47"/>
                <w:sz w:val="24"/>
                <w:szCs w:val="24"/>
                <w:lang w:eastAsia="en-US"/>
              </w:rPr>
              <w:t xml:space="preserve">, </w:t>
            </w:r>
            <w:r w:rsidRPr="007E6962">
              <w:rPr>
                <w:rStyle w:val="47"/>
                <w:sz w:val="24"/>
                <w:szCs w:val="24"/>
                <w:lang w:val="en-US" w:eastAsia="en-US"/>
              </w:rPr>
              <w:t>verum</w:t>
            </w:r>
            <w:r w:rsidRPr="007E6962">
              <w:rPr>
                <w:rStyle w:val="47"/>
                <w:sz w:val="24"/>
                <w:szCs w:val="24"/>
                <w:lang w:eastAsia="en-US"/>
              </w:rPr>
              <w:t>.</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В.-А. Моцарт.</w:t>
            </w:r>
            <w:r w:rsidRPr="007E6962">
              <w:rPr>
                <w:rStyle w:val="47"/>
                <w:noProof/>
                <w:sz w:val="24"/>
                <w:szCs w:val="24"/>
              </w:rPr>
              <w:t xml:space="preserve"> Моцартиана.</w:t>
            </w:r>
            <w:r w:rsidRPr="007E6962">
              <w:rPr>
                <w:rStyle w:val="83"/>
                <w:rFonts w:ascii="Times New Roman" w:hAnsi="Times New Roman"/>
                <w:noProof/>
                <w:sz w:val="24"/>
                <w:szCs w:val="24"/>
              </w:rPr>
              <w:t xml:space="preserve"> Оркестровая сюита № 4 (3-я часть). П. Чайковский.</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Эгмонт.</w:t>
            </w:r>
            <w:r w:rsidRPr="007E6962">
              <w:rPr>
                <w:rStyle w:val="83"/>
                <w:rFonts w:ascii="Times New Roman" w:hAnsi="Times New Roman"/>
                <w:noProof/>
                <w:sz w:val="24"/>
                <w:szCs w:val="24"/>
              </w:rPr>
              <w:t xml:space="preserve"> Увертюра. Л. Бетховен.</w:t>
            </w:r>
            <w:r w:rsidRPr="007E6962">
              <w:rPr>
                <w:rStyle w:val="47"/>
                <w:noProof/>
                <w:sz w:val="24"/>
                <w:szCs w:val="24"/>
              </w:rPr>
              <w:t xml:space="preserve"> Скорбь и радость.</w:t>
            </w:r>
            <w:r w:rsidRPr="007E6962">
              <w:rPr>
                <w:rStyle w:val="83"/>
                <w:rFonts w:ascii="Times New Roman" w:hAnsi="Times New Roman"/>
                <w:noProof/>
                <w:sz w:val="24"/>
                <w:szCs w:val="24"/>
              </w:rPr>
              <w:t xml:space="preserve"> Канон. Л. Бетховен.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Ромео и Джульетта.</w:t>
            </w:r>
            <w:r w:rsidRPr="007E6962">
              <w:rPr>
                <w:rStyle w:val="83"/>
                <w:rFonts w:ascii="Times New Roman" w:hAnsi="Times New Roman"/>
                <w:noProof/>
                <w:sz w:val="24"/>
                <w:szCs w:val="24"/>
              </w:rPr>
              <w:t xml:space="preserve"> Увертюра-фантазия (фрагменты). П. Чайковский.</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Ромео и Джульетта.</w:t>
            </w:r>
            <w:r w:rsidRPr="007E6962">
              <w:rPr>
                <w:rStyle w:val="83"/>
                <w:rFonts w:ascii="Times New Roman" w:hAnsi="Times New Roman"/>
                <w:noProof/>
                <w:sz w:val="24"/>
                <w:szCs w:val="24"/>
              </w:rPr>
              <w:t xml:space="preserve"> Балет (фрагменты). С. Прокофьев. </w:t>
            </w:r>
            <w:r w:rsidRPr="007E6962">
              <w:rPr>
                <w:rStyle w:val="47"/>
                <w:noProof/>
                <w:sz w:val="24"/>
                <w:szCs w:val="24"/>
              </w:rPr>
              <w:t>Ромео и Джульетта.</w:t>
            </w:r>
            <w:r w:rsidRPr="007E6962">
              <w:rPr>
                <w:rStyle w:val="83"/>
                <w:rFonts w:ascii="Times New Roman" w:hAnsi="Times New Roman"/>
                <w:noProof/>
                <w:sz w:val="24"/>
                <w:szCs w:val="24"/>
              </w:rPr>
              <w:t xml:space="preserve"> Музыкальные зарисовки (сюита) для большого симфонического оркестра. Д. Кабалевский.</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Вестсайдская история.</w:t>
            </w:r>
            <w:r w:rsidRPr="007E6962">
              <w:rPr>
                <w:rStyle w:val="83"/>
                <w:rFonts w:ascii="Times New Roman" w:hAnsi="Times New Roman"/>
                <w:noProof/>
                <w:sz w:val="24"/>
                <w:szCs w:val="24"/>
              </w:rPr>
              <w:t xml:space="preserve"> Мюзикл (фрагменты). Л. Берн- стайн.</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Орфей и Эвридика.</w:t>
            </w:r>
            <w:r w:rsidRPr="007E6962">
              <w:rPr>
                <w:rStyle w:val="83"/>
                <w:rFonts w:ascii="Times New Roman" w:hAnsi="Times New Roman"/>
                <w:noProof/>
                <w:sz w:val="24"/>
                <w:szCs w:val="24"/>
              </w:rPr>
              <w:t xml:space="preserve"> Опера (фрагменты). К. Глюк.</w:t>
            </w:r>
            <w:r w:rsidRPr="007E6962">
              <w:rPr>
                <w:rStyle w:val="47"/>
                <w:noProof/>
                <w:sz w:val="24"/>
                <w:szCs w:val="24"/>
              </w:rPr>
              <w:t xml:space="preserve"> Орфей и Эвридика.</w:t>
            </w:r>
            <w:r w:rsidRPr="007E6962">
              <w:rPr>
                <w:rStyle w:val="83"/>
                <w:rFonts w:ascii="Times New Roman" w:hAnsi="Times New Roman"/>
                <w:noProof/>
                <w:sz w:val="24"/>
                <w:szCs w:val="24"/>
              </w:rPr>
              <w:t xml:space="preserve"> Рок-опера. А. Журбин, слова Ю. Димитрина.</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47"/>
                <w:noProof/>
                <w:sz w:val="24"/>
                <w:szCs w:val="24"/>
              </w:rPr>
              <w:t>Слова любви.</w:t>
            </w:r>
            <w:r w:rsidRPr="007E6962">
              <w:rPr>
                <w:rStyle w:val="83"/>
                <w:rFonts w:ascii="Times New Roman" w:hAnsi="Times New Roman"/>
                <w:noProof/>
                <w:sz w:val="24"/>
                <w:szCs w:val="24"/>
              </w:rPr>
              <w:t xml:space="preserve"> Из кинофильма «Ромео и Джульетта». Н. Рота, русский текст Л. Дербенева, обработка Г. Подэльского.</w:t>
            </w:r>
          </w:p>
          <w:p w:rsidR="006C59CC" w:rsidRPr="007E6962" w:rsidRDefault="006C59CC" w:rsidP="00442A87">
            <w:pPr>
              <w:pStyle w:val="811"/>
              <w:shd w:val="clear" w:color="auto" w:fill="auto"/>
              <w:spacing w:line="240" w:lineRule="auto"/>
              <w:ind w:left="20" w:right="20" w:firstLine="280"/>
              <w:rPr>
                <w:rStyle w:val="83"/>
                <w:rFonts w:ascii="Times New Roman" w:hAnsi="Times New Roman"/>
                <w:noProof/>
                <w:sz w:val="24"/>
                <w:szCs w:val="24"/>
              </w:rPr>
            </w:pPr>
            <w:r w:rsidRPr="007E6962">
              <w:rPr>
                <w:rStyle w:val="47"/>
                <w:noProof/>
                <w:sz w:val="24"/>
                <w:szCs w:val="24"/>
              </w:rPr>
              <w:t>Увертюра</w:t>
            </w:r>
            <w:r w:rsidRPr="007E6962">
              <w:rPr>
                <w:rStyle w:val="83"/>
                <w:rFonts w:ascii="Times New Roman" w:hAnsi="Times New Roman"/>
                <w:noProof/>
                <w:sz w:val="24"/>
                <w:szCs w:val="24"/>
              </w:rPr>
              <w:t xml:space="preserve"> (фрагменты);</w:t>
            </w:r>
            <w:r w:rsidRPr="007E6962">
              <w:rPr>
                <w:rStyle w:val="47"/>
                <w:noProof/>
                <w:sz w:val="24"/>
                <w:szCs w:val="24"/>
              </w:rPr>
              <w:t xml:space="preserve"> Песенка о веселом ветре.</w:t>
            </w:r>
            <w:r w:rsidRPr="007E6962">
              <w:rPr>
                <w:rStyle w:val="83"/>
                <w:rFonts w:ascii="Times New Roman" w:hAnsi="Times New Roman"/>
                <w:noProof/>
                <w:sz w:val="24"/>
                <w:szCs w:val="24"/>
              </w:rPr>
              <w:t xml:space="preserve"> Из ки</w:t>
            </w:r>
            <w:r w:rsidRPr="007E6962">
              <w:rPr>
                <w:rStyle w:val="83"/>
                <w:rFonts w:ascii="Times New Roman" w:hAnsi="Times New Roman"/>
                <w:noProof/>
                <w:sz w:val="24"/>
                <w:szCs w:val="24"/>
              </w:rPr>
              <w:softHyphen/>
              <w:t>нофильма «Дети капитана Гранта». И. Дунаевский.</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47"/>
                <w:noProof/>
                <w:sz w:val="24"/>
                <w:szCs w:val="24"/>
              </w:rPr>
              <w:t>Мгновения.</w:t>
            </w:r>
            <w:r w:rsidRPr="007E6962">
              <w:rPr>
                <w:rStyle w:val="83"/>
                <w:rFonts w:ascii="Times New Roman" w:hAnsi="Times New Roman"/>
                <w:noProof/>
                <w:sz w:val="24"/>
                <w:szCs w:val="24"/>
              </w:rPr>
              <w:t xml:space="preserve"> Из телевизионного фильма «Семнадцать мгно</w:t>
            </w:r>
            <w:r w:rsidRPr="007E6962">
              <w:rPr>
                <w:rStyle w:val="83"/>
                <w:rFonts w:ascii="Times New Roman" w:hAnsi="Times New Roman"/>
                <w:noProof/>
                <w:sz w:val="24"/>
                <w:szCs w:val="24"/>
              </w:rPr>
              <w:softHyphen/>
              <w:t>вений весны». М. Таривердиев, слова Р. Рождественского.</w:t>
            </w:r>
            <w:r w:rsidRPr="007E6962">
              <w:rPr>
                <w:rStyle w:val="47"/>
                <w:noProof/>
                <w:sz w:val="24"/>
                <w:szCs w:val="24"/>
              </w:rPr>
              <w:t xml:space="preserve"> Звуки музыки; Эдельвейс.</w:t>
            </w:r>
            <w:r w:rsidRPr="007E6962">
              <w:rPr>
                <w:rStyle w:val="83"/>
                <w:rFonts w:ascii="Times New Roman" w:hAnsi="Times New Roman"/>
                <w:noProof/>
                <w:sz w:val="24"/>
                <w:szCs w:val="24"/>
              </w:rPr>
              <w:t xml:space="preserve"> Из кинофильма-мюзикла «Звуки музыки». Р. Роджерс, слова О. Хаммерсона, русский текст М. Подберез- ского.</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47"/>
                <w:noProof/>
                <w:sz w:val="24"/>
                <w:szCs w:val="24"/>
              </w:rPr>
              <w:t>Родного неба милый свет.</w:t>
            </w:r>
            <w:r w:rsidRPr="007E6962">
              <w:rPr>
                <w:rStyle w:val="83"/>
                <w:rFonts w:ascii="Times New Roman" w:hAnsi="Times New Roman"/>
                <w:noProof/>
                <w:sz w:val="24"/>
                <w:szCs w:val="24"/>
              </w:rPr>
              <w:t xml:space="preserve"> Е. Голубева, слова В. Жуковско</w:t>
            </w:r>
            <w:r w:rsidRPr="007E6962">
              <w:rPr>
                <w:rStyle w:val="83"/>
                <w:rFonts w:ascii="Times New Roman" w:hAnsi="Times New Roman"/>
                <w:noProof/>
                <w:sz w:val="24"/>
                <w:szCs w:val="24"/>
              </w:rPr>
              <w:softHyphen/>
              <w:t>го.</w:t>
            </w:r>
            <w:r w:rsidRPr="007E6962">
              <w:rPr>
                <w:rStyle w:val="47"/>
                <w:noProof/>
                <w:sz w:val="24"/>
                <w:szCs w:val="24"/>
              </w:rPr>
              <w:t xml:space="preserve"> Моя звезда.</w:t>
            </w:r>
            <w:r w:rsidRPr="007E6962">
              <w:rPr>
                <w:rStyle w:val="83"/>
                <w:rFonts w:ascii="Times New Roman" w:hAnsi="Times New Roman"/>
                <w:noProof/>
                <w:sz w:val="24"/>
                <w:szCs w:val="24"/>
              </w:rPr>
              <w:t xml:space="preserve"> А. Суханов, слова И. Анненского.</w:t>
            </w:r>
            <w:r w:rsidRPr="007E6962">
              <w:rPr>
                <w:rStyle w:val="47"/>
                <w:noProof/>
                <w:sz w:val="24"/>
                <w:szCs w:val="24"/>
              </w:rPr>
              <w:t xml:space="preserve"> Мир сверху. </w:t>
            </w:r>
            <w:r w:rsidRPr="007E6962">
              <w:rPr>
                <w:rStyle w:val="83"/>
                <w:rFonts w:ascii="Times New Roman" w:hAnsi="Times New Roman"/>
                <w:noProof/>
                <w:sz w:val="24"/>
                <w:szCs w:val="24"/>
              </w:rPr>
              <w:t>Слова и музыка А. Дольского.</w:t>
            </w:r>
            <w:r w:rsidRPr="007E6962">
              <w:rPr>
                <w:rStyle w:val="47"/>
                <w:noProof/>
                <w:sz w:val="24"/>
                <w:szCs w:val="24"/>
              </w:rPr>
              <w:t xml:space="preserve"> Осенний бал.</w:t>
            </w:r>
            <w:r w:rsidRPr="007E6962">
              <w:rPr>
                <w:rStyle w:val="83"/>
                <w:rFonts w:ascii="Times New Roman" w:hAnsi="Times New Roman"/>
                <w:noProof/>
                <w:sz w:val="24"/>
                <w:szCs w:val="24"/>
              </w:rPr>
              <w:t xml:space="preserve"> Слова и музыка </w:t>
            </w:r>
            <w:r w:rsidRPr="007E6962">
              <w:rPr>
                <w:rStyle w:val="83"/>
                <w:rFonts w:ascii="Times New Roman" w:hAnsi="Times New Roman"/>
                <w:sz w:val="24"/>
                <w:szCs w:val="24"/>
                <w:lang w:val="en-US" w:eastAsia="en-US"/>
              </w:rPr>
              <w:t>JI</w:t>
            </w:r>
            <w:r w:rsidRPr="007E6962">
              <w:rPr>
                <w:rStyle w:val="83"/>
                <w:rFonts w:ascii="Times New Roman" w:hAnsi="Times New Roman"/>
                <w:sz w:val="24"/>
                <w:szCs w:val="24"/>
                <w:lang w:eastAsia="en-US"/>
              </w:rPr>
              <w:t xml:space="preserve">. </w:t>
            </w:r>
            <w:r w:rsidRPr="007E6962">
              <w:rPr>
                <w:rStyle w:val="83"/>
                <w:rFonts w:ascii="Times New Roman" w:hAnsi="Times New Roman"/>
                <w:noProof/>
                <w:sz w:val="24"/>
                <w:szCs w:val="24"/>
              </w:rPr>
              <w:t>Марченко.</w:t>
            </w:r>
            <w:r w:rsidRPr="007E6962">
              <w:rPr>
                <w:rStyle w:val="47"/>
                <w:noProof/>
                <w:sz w:val="24"/>
                <w:szCs w:val="24"/>
              </w:rPr>
              <w:t xml:space="preserve"> Как здорово.</w:t>
            </w:r>
            <w:r w:rsidRPr="007E6962">
              <w:rPr>
                <w:rStyle w:val="83"/>
                <w:rFonts w:ascii="Times New Roman" w:hAnsi="Times New Roman"/>
                <w:noProof/>
                <w:sz w:val="24"/>
                <w:szCs w:val="24"/>
              </w:rPr>
              <w:t xml:space="preserve"> Слова и музыка О. Митяева.</w:t>
            </w:r>
          </w:p>
        </w:tc>
      </w:tr>
      <w:tr w:rsidR="006C59CC" w:rsidRPr="007E6962" w:rsidTr="00BB649F">
        <w:trPr>
          <w:gridAfter w:val="1"/>
          <w:wAfter w:w="739" w:type="dxa"/>
        </w:trPr>
        <w:tc>
          <w:tcPr>
            <w:tcW w:w="9434" w:type="dxa"/>
            <w:gridSpan w:val="2"/>
          </w:tcPr>
          <w:p w:rsidR="006C59CC" w:rsidRPr="007E6962" w:rsidRDefault="006C59CC" w:rsidP="00442A87">
            <w:pPr>
              <w:ind w:firstLine="280"/>
              <w:jc w:val="both"/>
            </w:pPr>
            <w:r w:rsidRPr="007E6962">
              <w:t>Классика и современность.</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В музыкальном театре.</w:t>
            </w:r>
            <w:r w:rsidRPr="007E6962">
              <w:rPr>
                <w:rStyle w:val="83"/>
                <w:rFonts w:ascii="Times New Roman" w:hAnsi="Times New Roman"/>
                <w:noProof/>
                <w:sz w:val="24"/>
                <w:szCs w:val="24"/>
              </w:rPr>
              <w:t xml:space="preserve"> Опера. Опера «Иван Сусанин». Но</w:t>
            </w:r>
            <w:r w:rsidRPr="007E6962">
              <w:rPr>
                <w:rStyle w:val="83"/>
                <w:rFonts w:ascii="Times New Roman" w:hAnsi="Times New Roman"/>
                <w:noProof/>
                <w:sz w:val="24"/>
                <w:szCs w:val="24"/>
              </w:rPr>
              <w:softHyphen/>
              <w:t>вая эпоха в русском музыкальном искусстве. «Судьба человечес</w:t>
            </w:r>
            <w:r w:rsidRPr="007E6962">
              <w:rPr>
                <w:rStyle w:val="83"/>
                <w:rFonts w:ascii="Times New Roman" w:hAnsi="Times New Roman"/>
                <w:noProof/>
                <w:sz w:val="24"/>
                <w:szCs w:val="24"/>
              </w:rPr>
              <w:softHyphen/>
              <w:t>кая — судьба народная». «Родина моя! Русская земля».</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3"/>
                <w:rFonts w:ascii="Times New Roman" w:hAnsi="Times New Roman"/>
                <w:noProof/>
                <w:sz w:val="24"/>
                <w:szCs w:val="24"/>
              </w:rPr>
              <w:t>Опера «Князь Игорь». Русская эпическая опера. Ария князя Игоря. Портрет половцев. Плач Ярославны.</w:t>
            </w:r>
          </w:p>
          <w:p w:rsidR="006C59CC" w:rsidRPr="007E6962" w:rsidRDefault="006C59CC" w:rsidP="00442A87">
            <w:pPr>
              <w:pStyle w:val="811"/>
              <w:shd w:val="clear" w:color="auto" w:fill="auto"/>
              <w:spacing w:line="240" w:lineRule="auto"/>
              <w:ind w:firstLine="280"/>
              <w:rPr>
                <w:rFonts w:ascii="Times New Roman" w:hAnsi="Times New Roman"/>
                <w:noProof/>
                <w:sz w:val="24"/>
                <w:szCs w:val="24"/>
              </w:rPr>
            </w:pPr>
            <w:r w:rsidRPr="007E6962">
              <w:rPr>
                <w:rStyle w:val="820"/>
                <w:rFonts w:ascii="Times New Roman" w:hAnsi="Times New Roman"/>
                <w:bCs/>
                <w:noProof/>
                <w:sz w:val="24"/>
                <w:szCs w:val="24"/>
              </w:rPr>
              <w:t>В музыкальном театре.</w:t>
            </w:r>
            <w:r w:rsidRPr="007E6962">
              <w:rPr>
                <w:rStyle w:val="83"/>
                <w:rFonts w:ascii="Times New Roman" w:hAnsi="Times New Roman"/>
                <w:noProof/>
                <w:sz w:val="24"/>
                <w:szCs w:val="24"/>
              </w:rPr>
              <w:t xml:space="preserve"> Балет. Балет «Ярославна». Вступле</w:t>
            </w:r>
            <w:r w:rsidRPr="007E6962">
              <w:rPr>
                <w:rStyle w:val="83"/>
                <w:rFonts w:ascii="Times New Roman" w:hAnsi="Times New Roman"/>
                <w:noProof/>
                <w:sz w:val="24"/>
                <w:szCs w:val="24"/>
              </w:rPr>
              <w:softHyphen/>
              <w:t>ние. «Стон Русской земли». «Первая битва с половцами». «Плач Ярославны». «Молитва».</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Cs/>
                <w:noProof/>
                <w:sz w:val="24"/>
                <w:szCs w:val="24"/>
              </w:rPr>
            </w:pPr>
            <w:r w:rsidRPr="007E6962">
              <w:rPr>
                <w:rStyle w:val="820"/>
                <w:rFonts w:ascii="Times New Roman" w:hAnsi="Times New Roman"/>
                <w:noProof/>
                <w:sz w:val="24"/>
                <w:szCs w:val="24"/>
              </w:rPr>
              <w:t>Героическая тема в русской музыке.</w:t>
            </w:r>
            <w:r w:rsidRPr="007E6962">
              <w:rPr>
                <w:rStyle w:val="83"/>
                <w:rFonts w:ascii="Times New Roman" w:hAnsi="Times New Roman"/>
                <w:bCs/>
                <w:noProof/>
                <w:sz w:val="24"/>
                <w:szCs w:val="24"/>
              </w:rPr>
              <w:t xml:space="preserve"> Галерея героических образов.</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 w:val="0"/>
                <w:bCs/>
                <w:noProof/>
                <w:sz w:val="24"/>
                <w:szCs w:val="24"/>
              </w:rPr>
            </w:pPr>
            <w:r w:rsidRPr="007E6962">
              <w:rPr>
                <w:rStyle w:val="83"/>
                <w:rFonts w:ascii="Times New Roman" w:hAnsi="Times New Roman"/>
                <w:bCs/>
                <w:noProof/>
                <w:sz w:val="24"/>
                <w:szCs w:val="24"/>
              </w:rPr>
              <w:t xml:space="preserve">В музыкальном театре. </w:t>
            </w:r>
            <w:r w:rsidRPr="007E6962">
              <w:rPr>
                <w:rStyle w:val="83"/>
                <w:rFonts w:ascii="Times New Roman" w:hAnsi="Times New Roman"/>
                <w:b w:val="0"/>
                <w:bCs/>
                <w:noProof/>
                <w:sz w:val="24"/>
                <w:szCs w:val="24"/>
              </w:rPr>
              <w:t>«Мой народ – американцы…». «Порги и Бесс». Первая американская национальная опера. Развитие традиций оперного спектакля.</w:t>
            </w:r>
          </w:p>
          <w:p w:rsidR="006C59CC" w:rsidRPr="007E6962" w:rsidRDefault="006C59CC" w:rsidP="00442A87">
            <w:pPr>
              <w:pStyle w:val="281"/>
              <w:shd w:val="clear" w:color="auto" w:fill="auto"/>
              <w:spacing w:line="240" w:lineRule="auto"/>
              <w:ind w:left="20"/>
              <w:rPr>
                <w:rFonts w:ascii="Times New Roman" w:hAnsi="Times New Roman"/>
                <w:b w:val="0"/>
                <w:bCs/>
                <w:i w:val="0"/>
                <w:iCs/>
                <w:noProof/>
                <w:sz w:val="24"/>
                <w:szCs w:val="24"/>
              </w:rPr>
            </w:pPr>
            <w:r w:rsidRPr="007E6962">
              <w:rPr>
                <w:rFonts w:ascii="Times New Roman" w:hAnsi="Times New Roman"/>
                <w:b w:val="0"/>
                <w:bCs/>
                <w:iCs/>
                <w:noProof/>
                <w:sz w:val="24"/>
                <w:szCs w:val="24"/>
              </w:rPr>
              <w:t xml:space="preserve">Раскрываются следующие содержательные линии: </w:t>
            </w:r>
            <w:r w:rsidRPr="007E6962">
              <w:rPr>
                <w:rFonts w:ascii="Times New Roman" w:hAnsi="Times New Roman"/>
                <w:b w:val="0"/>
                <w:bCs/>
                <w:i w:val="0"/>
                <w:iCs/>
                <w:noProof/>
                <w:sz w:val="24"/>
                <w:szCs w:val="24"/>
              </w:rPr>
              <w:t>стиль</w:t>
            </w:r>
            <w:r w:rsidRPr="007E6962">
              <w:rPr>
                <w:rFonts w:ascii="Times New Roman" w:hAnsi="Times New Roman"/>
                <w:bCs/>
                <w:i w:val="0"/>
                <w:iCs/>
                <w:noProof/>
                <w:sz w:val="24"/>
                <w:szCs w:val="24"/>
              </w:rPr>
              <w:t xml:space="preserve"> </w:t>
            </w:r>
            <w:r w:rsidRPr="007E6962">
              <w:rPr>
                <w:rStyle w:val="820"/>
                <w:rFonts w:ascii="Times New Roman" w:hAnsi="Times New Roman"/>
                <w:i w:val="0"/>
                <w:iCs/>
                <w:noProof/>
                <w:sz w:val="24"/>
                <w:szCs w:val="24"/>
              </w:rPr>
              <w:t>как</w:t>
            </w:r>
            <w:r w:rsidRPr="007E6962">
              <w:rPr>
                <w:rStyle w:val="811pt1"/>
                <w:i w:val="0"/>
                <w:iCs/>
                <w:noProof/>
                <w:sz w:val="24"/>
                <w:szCs w:val="24"/>
              </w:rPr>
              <w:t xml:space="preserve"> отражение эпохи, национального характера, индивидуаль</w:t>
            </w:r>
            <w:r w:rsidRPr="007E6962">
              <w:rPr>
                <w:rStyle w:val="811pt1"/>
                <w:i w:val="0"/>
                <w:iCs/>
                <w:noProof/>
                <w:sz w:val="24"/>
                <w:szCs w:val="24"/>
              </w:rPr>
              <w:softHyphen/>
            </w:r>
            <w:r w:rsidRPr="007E6962">
              <w:rPr>
                <w:rStyle w:val="820"/>
                <w:rFonts w:ascii="Times New Roman" w:hAnsi="Times New Roman"/>
                <w:i w:val="0"/>
                <w:iCs/>
                <w:noProof/>
                <w:sz w:val="24"/>
                <w:szCs w:val="24"/>
              </w:rPr>
              <w:t>ности композитора: Россия — Запад. Жанровое разнообразие</w:t>
            </w:r>
            <w:r w:rsidRPr="007E6962">
              <w:rPr>
                <w:rStyle w:val="820"/>
                <w:rFonts w:ascii="Times New Roman" w:hAnsi="Times New Roman"/>
                <w:b/>
                <w:iCs/>
                <w:noProof/>
                <w:sz w:val="24"/>
                <w:szCs w:val="24"/>
              </w:rPr>
              <w:t xml:space="preserve"> </w:t>
            </w:r>
            <w:r w:rsidRPr="007E6962">
              <w:rPr>
                <w:rStyle w:val="83"/>
                <w:rFonts w:ascii="Times New Roman" w:hAnsi="Times New Roman"/>
                <w:b w:val="0"/>
                <w:bCs/>
                <w:i w:val="0"/>
                <w:iCs/>
                <w:noProof/>
                <w:sz w:val="24"/>
                <w:szCs w:val="24"/>
              </w:rPr>
              <w:t>опер, балетов, мюзиклов (историко-эпические, драматические, лирические, комические и др.). Взаимосвязь музыки с литерату</w:t>
            </w:r>
            <w:r w:rsidRPr="007E6962">
              <w:rPr>
                <w:rStyle w:val="83"/>
                <w:rFonts w:ascii="Times New Roman" w:hAnsi="Times New Roman"/>
                <w:b w:val="0"/>
                <w:bCs/>
                <w:i w:val="0"/>
                <w:iCs/>
                <w:noProof/>
                <w:sz w:val="24"/>
                <w:szCs w:val="24"/>
              </w:rPr>
              <w:softHyphen/>
              <w:t>рой и изобразительным искусством в сценических жанрах. Осо</w:t>
            </w:r>
            <w:r w:rsidRPr="007E6962">
              <w:rPr>
                <w:rStyle w:val="83"/>
                <w:rFonts w:ascii="Times New Roman" w:hAnsi="Times New Roman"/>
                <w:b w:val="0"/>
                <w:bCs/>
                <w:i w:val="0"/>
                <w:iCs/>
                <w:noProof/>
                <w:sz w:val="24"/>
                <w:szCs w:val="24"/>
              </w:rPr>
              <w:softHyphen/>
              <w:t>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w:t>
            </w:r>
            <w:r w:rsidRPr="007E6962">
              <w:rPr>
                <w:rStyle w:val="83"/>
                <w:rFonts w:ascii="Times New Roman" w:hAnsi="Times New Roman"/>
                <w:b w:val="0"/>
                <w:bCs/>
                <w:i w:val="0"/>
                <w:iCs/>
                <w:noProof/>
                <w:sz w:val="24"/>
                <w:szCs w:val="24"/>
              </w:rPr>
              <w:softHyphen/>
              <w:t>рактерный), па-де-де, музыкально-хореографические сцены и др. Приемы симфонического развития образов.</w:t>
            </w:r>
          </w:p>
          <w:p w:rsidR="006C59CC" w:rsidRPr="007E6962" w:rsidRDefault="006C59CC" w:rsidP="00442A87">
            <w:pPr>
              <w:pStyle w:val="215"/>
              <w:shd w:val="clear" w:color="auto" w:fill="auto"/>
              <w:spacing w:after="60" w:line="240" w:lineRule="auto"/>
              <w:ind w:left="20"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 четверти.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Опера «Кармен». Самая популярная опера в мире. Образ Кармен. Образы Хозе и Эскамильо. Балет «Кармен-сюита». Но</w:t>
            </w:r>
            <w:r w:rsidRPr="007E6962">
              <w:rPr>
                <w:rStyle w:val="83"/>
                <w:rFonts w:ascii="Times New Roman" w:hAnsi="Times New Roman"/>
                <w:noProof/>
                <w:sz w:val="24"/>
                <w:szCs w:val="24"/>
              </w:rPr>
              <w:softHyphen/>
              <w:t>вое прочтение оперы Бизе. Образ Кармен. Образ Хозе. Образы «масок» и Тореадора.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Сюжеты и образы духовной музыки.</w:t>
            </w:r>
            <w:r w:rsidRPr="007E6962">
              <w:rPr>
                <w:rStyle w:val="83"/>
                <w:rFonts w:ascii="Times New Roman" w:hAnsi="Times New Roman"/>
                <w:noProof/>
                <w:sz w:val="24"/>
                <w:szCs w:val="24"/>
              </w:rPr>
              <w:t xml:space="preserve"> «Высокая месса». «От страдания к радости». «Всенощное бдение». Музыкальное зодче</w:t>
            </w:r>
            <w:r w:rsidRPr="007E6962">
              <w:rPr>
                <w:rStyle w:val="83"/>
                <w:rFonts w:ascii="Times New Roman" w:hAnsi="Times New Roman"/>
                <w:noProof/>
                <w:sz w:val="24"/>
                <w:szCs w:val="24"/>
              </w:rPr>
              <w:softHyphen/>
              <w:t>ство России. Образы «Вечерни» и «Утрени».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Рок-опера «Иисус Христос — суперзвезда». Вечные темы. Главные образы.</w:t>
            </w:r>
          </w:p>
          <w:p w:rsidR="006C59CC" w:rsidRPr="007E6962" w:rsidRDefault="006C59CC" w:rsidP="00442A87">
            <w:pPr>
              <w:pStyle w:val="87"/>
              <w:keepNext/>
              <w:keepLines/>
              <w:shd w:val="clear" w:color="auto" w:fill="auto"/>
              <w:spacing w:before="0" w:after="126" w:line="240" w:lineRule="auto"/>
              <w:ind w:firstLine="0"/>
              <w:jc w:val="both"/>
              <w:rPr>
                <w:rStyle w:val="83"/>
                <w:rFonts w:ascii="Times New Roman" w:hAnsi="Times New Roman"/>
                <w:b w:val="0"/>
                <w:bCs/>
                <w:noProof/>
                <w:sz w:val="24"/>
                <w:szCs w:val="24"/>
              </w:rPr>
            </w:pPr>
            <w:r w:rsidRPr="007E6962">
              <w:rPr>
                <w:rStyle w:val="820"/>
                <w:rFonts w:ascii="Times New Roman" w:hAnsi="Times New Roman"/>
                <w:b/>
                <w:noProof/>
                <w:sz w:val="24"/>
                <w:szCs w:val="24"/>
              </w:rPr>
              <w:t>Музыка к драматическому спектаклю.</w:t>
            </w:r>
            <w:r w:rsidRPr="007E6962">
              <w:rPr>
                <w:rStyle w:val="83"/>
                <w:rFonts w:ascii="Times New Roman" w:hAnsi="Times New Roman"/>
                <w:b w:val="0"/>
                <w:bCs/>
                <w:noProof/>
                <w:sz w:val="24"/>
                <w:szCs w:val="24"/>
              </w:rPr>
              <w:t xml:space="preserve"> «Ромео и Джульет</w:t>
            </w:r>
            <w:r w:rsidRPr="007E6962">
              <w:rPr>
                <w:rStyle w:val="83"/>
                <w:rFonts w:ascii="Times New Roman" w:hAnsi="Times New Roman"/>
                <w:b w:val="0"/>
                <w:bCs/>
                <w:noProof/>
                <w:sz w:val="24"/>
                <w:szCs w:val="24"/>
              </w:rPr>
              <w:softHyphen/>
              <w:t>та». Музыкальные зарисовки для большого симфонического ор</w:t>
            </w:r>
            <w:r w:rsidRPr="007E6962">
              <w:rPr>
                <w:rStyle w:val="83"/>
                <w:rFonts w:ascii="Times New Roman" w:hAnsi="Times New Roman"/>
                <w:b w:val="0"/>
                <w:bCs/>
                <w:noProof/>
                <w:sz w:val="24"/>
                <w:szCs w:val="24"/>
              </w:rPr>
              <w:softHyphen/>
              <w:t>кестра. «Гоголь-сюита» из музыки к спектаклю «Ревизская сказ</w:t>
            </w:r>
            <w:r w:rsidRPr="007E6962">
              <w:rPr>
                <w:rStyle w:val="83"/>
                <w:rFonts w:ascii="Times New Roman" w:hAnsi="Times New Roman"/>
                <w:b w:val="0"/>
                <w:bCs/>
                <w:noProof/>
                <w:sz w:val="24"/>
                <w:szCs w:val="24"/>
              </w:rPr>
              <w:softHyphen/>
              <w:t>ка». Образы «Гоголь-сюиты». «Музыканты — извечные маги».</w:t>
            </w:r>
          </w:p>
          <w:p w:rsidR="006C59CC" w:rsidRPr="007E6962" w:rsidRDefault="006C59CC" w:rsidP="00442A87">
            <w:pPr>
              <w:pStyle w:val="811"/>
              <w:shd w:val="clear" w:color="auto" w:fill="auto"/>
              <w:spacing w:line="240" w:lineRule="auto"/>
              <w:ind w:left="20" w:right="40" w:firstLine="28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Сравни</w:t>
            </w:r>
            <w:r w:rsidRPr="007E6962">
              <w:rPr>
                <w:rStyle w:val="83"/>
                <w:rFonts w:ascii="Times New Roman" w:hAnsi="Times New Roman"/>
                <w:noProof/>
                <w:sz w:val="24"/>
                <w:szCs w:val="24"/>
              </w:rPr>
              <w:softHyphen/>
              <w:t>тельные интерпретации музыкальных сочинений. Мастерство исполнителя («искусство внутри искусства»): выдающиеся ис</w:t>
            </w:r>
            <w:r w:rsidRPr="007E6962">
              <w:rPr>
                <w:rStyle w:val="83"/>
                <w:rFonts w:ascii="Times New Roman" w:hAnsi="Times New Roman"/>
                <w:noProof/>
                <w:sz w:val="24"/>
                <w:szCs w:val="24"/>
              </w:rPr>
              <w:softHyphen/>
              <w:t>полнители и исполнительские коллективы. Музыка в драмати</w:t>
            </w:r>
            <w:r w:rsidRPr="007E6962">
              <w:rPr>
                <w:rStyle w:val="83"/>
                <w:rFonts w:ascii="Times New Roman" w:hAnsi="Times New Roman"/>
                <w:noProof/>
                <w:sz w:val="24"/>
                <w:szCs w:val="24"/>
              </w:rPr>
              <w:softHyphen/>
              <w:t>ческом спектакле. Роль музыки в кино и на телевидении.</w:t>
            </w:r>
          </w:p>
          <w:p w:rsidR="006C59CC" w:rsidRPr="007E6962" w:rsidRDefault="006C59CC" w:rsidP="00442A87">
            <w:pPr>
              <w:pStyle w:val="215"/>
              <w:shd w:val="clear" w:color="auto" w:fill="auto"/>
              <w:spacing w:after="61" w:line="240" w:lineRule="auto"/>
              <w:ind w:left="20" w:firstLine="280"/>
              <w:rPr>
                <w:rFonts w:ascii="Times New Roman" w:hAnsi="Times New Roman"/>
                <w:iCs/>
                <w:noProof/>
                <w:sz w:val="24"/>
                <w:szCs w:val="24"/>
              </w:rPr>
            </w:pPr>
            <w:r w:rsidRPr="007E6962">
              <w:rPr>
                <w:rFonts w:ascii="Times New Roman" w:hAnsi="Times New Roman"/>
                <w:iCs/>
                <w:noProof/>
                <w:sz w:val="24"/>
                <w:szCs w:val="24"/>
              </w:rPr>
              <w:t>Обобщение материала II четверти.</w:t>
            </w:r>
          </w:p>
          <w:p w:rsidR="006C59CC" w:rsidRPr="007E6962" w:rsidRDefault="006C59CC" w:rsidP="00442A87">
            <w:pPr>
              <w:spacing w:after="12"/>
              <w:ind w:left="1840"/>
            </w:pPr>
            <w:r w:rsidRPr="007E6962">
              <w:t>Музыкальный материал</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Кармен.</w:t>
            </w:r>
            <w:r w:rsidRPr="007E6962">
              <w:rPr>
                <w:rStyle w:val="83"/>
                <w:rFonts w:ascii="Times New Roman" w:hAnsi="Times New Roman"/>
                <w:noProof/>
                <w:sz w:val="24"/>
                <w:szCs w:val="24"/>
              </w:rPr>
              <w:t xml:space="preserve"> Опера (фрагменты). Ж. Бизе.</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Кармен-сюита.</w:t>
            </w:r>
            <w:r w:rsidRPr="007E6962">
              <w:rPr>
                <w:rStyle w:val="83"/>
                <w:rFonts w:ascii="Times New Roman" w:hAnsi="Times New Roman"/>
                <w:noProof/>
                <w:sz w:val="24"/>
                <w:szCs w:val="24"/>
              </w:rPr>
              <w:t xml:space="preserve"> Балет (фрагменты). Ж. Бизе — Р. Щедрин.</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Высокая месса си минор</w:t>
            </w:r>
            <w:r w:rsidRPr="007E6962">
              <w:rPr>
                <w:rStyle w:val="83"/>
                <w:rFonts w:ascii="Times New Roman" w:hAnsi="Times New Roman"/>
                <w:noProof/>
                <w:sz w:val="24"/>
                <w:szCs w:val="24"/>
              </w:rPr>
              <w:t xml:space="preserve"> (фрагменты). И.-С. Бах.</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47"/>
                <w:noProof/>
                <w:sz w:val="24"/>
                <w:szCs w:val="24"/>
              </w:rPr>
              <w:t>Всенощное бдение</w:t>
            </w:r>
            <w:r w:rsidRPr="007E6962">
              <w:rPr>
                <w:rStyle w:val="83"/>
                <w:rFonts w:ascii="Times New Roman" w:hAnsi="Times New Roman"/>
                <w:noProof/>
                <w:sz w:val="24"/>
                <w:szCs w:val="24"/>
              </w:rPr>
              <w:t xml:space="preserve"> (фрагменты). С. Рахманинов.</w:t>
            </w:r>
          </w:p>
          <w:p w:rsidR="006C59CC" w:rsidRPr="007E6962" w:rsidRDefault="006C59CC" w:rsidP="00442A87">
            <w:pPr>
              <w:pStyle w:val="811"/>
              <w:shd w:val="clear" w:color="auto" w:fill="auto"/>
              <w:spacing w:line="240" w:lineRule="auto"/>
              <w:ind w:left="20" w:right="40" w:firstLine="280"/>
              <w:rPr>
                <w:rFonts w:ascii="Times New Roman" w:hAnsi="Times New Roman"/>
                <w:noProof/>
                <w:sz w:val="24"/>
                <w:szCs w:val="24"/>
              </w:rPr>
            </w:pPr>
            <w:r w:rsidRPr="007E6962">
              <w:rPr>
                <w:rStyle w:val="47"/>
                <w:noProof/>
                <w:sz w:val="24"/>
                <w:szCs w:val="24"/>
              </w:rPr>
              <w:t>Иисус Христос — суперзвезда.</w:t>
            </w:r>
            <w:r w:rsidRPr="007E6962">
              <w:rPr>
                <w:rStyle w:val="83"/>
                <w:rFonts w:ascii="Times New Roman" w:hAnsi="Times New Roman"/>
                <w:noProof/>
                <w:sz w:val="24"/>
                <w:szCs w:val="24"/>
              </w:rPr>
              <w:t xml:space="preserve"> Рок-опера (фрагменты). Э.-Л. Уэббер.</w:t>
            </w:r>
          </w:p>
          <w:p w:rsidR="006C59CC" w:rsidRPr="007E6962" w:rsidRDefault="006C59CC" w:rsidP="00442A87">
            <w:pPr>
              <w:pStyle w:val="811"/>
              <w:shd w:val="clear" w:color="auto" w:fill="auto"/>
              <w:spacing w:line="240" w:lineRule="auto"/>
              <w:ind w:left="20" w:right="40" w:firstLine="280"/>
              <w:rPr>
                <w:rFonts w:ascii="Times New Roman" w:hAnsi="Times New Roman"/>
                <w:noProof/>
                <w:sz w:val="24"/>
                <w:szCs w:val="24"/>
              </w:rPr>
            </w:pPr>
            <w:r w:rsidRPr="007E6962">
              <w:rPr>
                <w:rStyle w:val="47"/>
                <w:noProof/>
                <w:sz w:val="24"/>
                <w:szCs w:val="24"/>
              </w:rPr>
              <w:t>Гоголь-сюита.</w:t>
            </w:r>
            <w:r w:rsidRPr="007E6962">
              <w:rPr>
                <w:rStyle w:val="83"/>
                <w:rFonts w:ascii="Times New Roman" w:hAnsi="Times New Roman"/>
                <w:noProof/>
                <w:sz w:val="24"/>
                <w:szCs w:val="24"/>
              </w:rPr>
              <w:t xml:space="preserve"> Музыка к спектаклю «Ревизская сказка» по мотивам произведений Н. Гоголя. А. Шнитке.</w:t>
            </w:r>
          </w:p>
          <w:p w:rsidR="006C59CC" w:rsidRPr="007E6962" w:rsidRDefault="006C59CC" w:rsidP="00442A87">
            <w:pPr>
              <w:pStyle w:val="22b"/>
              <w:framePr w:h="220" w:wrap="around" w:hAnchor="margin" w:x="1391" w:y="-72"/>
              <w:shd w:val="clear" w:color="auto" w:fill="auto"/>
              <w:spacing w:line="240" w:lineRule="auto"/>
              <w:rPr>
                <w:rFonts w:ascii="Times New Roman" w:hAnsi="Times New Roman"/>
                <w:bCs/>
                <w:noProof/>
                <w:sz w:val="24"/>
                <w:szCs w:val="24"/>
              </w:rPr>
            </w:pPr>
            <w:r w:rsidRPr="007E6962">
              <w:rPr>
                <w:rFonts w:ascii="Times New Roman" w:hAnsi="Times New Roman"/>
                <w:bCs/>
                <w:noProof/>
                <w:sz w:val="24"/>
                <w:szCs w:val="24"/>
              </w:rPr>
              <w:t>Тематическое планирование</w:t>
            </w:r>
          </w:p>
          <w:p w:rsidR="006C59CC" w:rsidRPr="007E6962" w:rsidRDefault="006C59CC" w:rsidP="00442A87">
            <w:pPr>
              <w:pStyle w:val="811"/>
              <w:shd w:val="clear" w:color="auto" w:fill="auto"/>
              <w:spacing w:line="240" w:lineRule="auto"/>
              <w:ind w:left="20" w:right="40" w:firstLine="280"/>
              <w:rPr>
                <w:rStyle w:val="47"/>
                <w:b w:val="0"/>
                <w:i w:val="0"/>
                <w:noProof/>
                <w:sz w:val="24"/>
                <w:szCs w:val="24"/>
              </w:rPr>
            </w:pPr>
            <w:r w:rsidRPr="007E6962">
              <w:rPr>
                <w:rStyle w:val="47"/>
                <w:noProof/>
                <w:sz w:val="24"/>
                <w:szCs w:val="24"/>
              </w:rPr>
              <w:t>Родина моя.</w:t>
            </w:r>
            <w:r w:rsidRPr="007E6962">
              <w:rPr>
                <w:rStyle w:val="83"/>
                <w:rFonts w:ascii="Times New Roman" w:hAnsi="Times New Roman"/>
                <w:noProof/>
                <w:sz w:val="24"/>
                <w:szCs w:val="24"/>
              </w:rPr>
              <w:t xml:space="preserve"> Д. Тухманов, слова Р. Рождественского.</w:t>
            </w:r>
            <w:r w:rsidRPr="007E6962">
              <w:rPr>
                <w:rStyle w:val="47"/>
                <w:noProof/>
                <w:sz w:val="24"/>
                <w:szCs w:val="24"/>
              </w:rPr>
              <w:t xml:space="preserve"> Дом, где наше детство остается.</w:t>
            </w:r>
            <w:r w:rsidRPr="007E6962">
              <w:rPr>
                <w:rStyle w:val="83"/>
                <w:rFonts w:ascii="Times New Roman" w:hAnsi="Times New Roman"/>
                <w:noProof/>
                <w:sz w:val="24"/>
                <w:szCs w:val="24"/>
              </w:rPr>
              <w:t xml:space="preserve"> Ю. Чичков, слова М. Пляцков- ского.</w:t>
            </w:r>
            <w:r w:rsidRPr="007E6962">
              <w:rPr>
                <w:rStyle w:val="47"/>
                <w:noProof/>
                <w:sz w:val="24"/>
                <w:szCs w:val="24"/>
              </w:rPr>
              <w:t xml:space="preserve"> Дорога добра.</w:t>
            </w:r>
            <w:r w:rsidRPr="007E6962">
              <w:rPr>
                <w:rStyle w:val="83"/>
                <w:rFonts w:ascii="Times New Roman" w:hAnsi="Times New Roman"/>
                <w:noProof/>
                <w:sz w:val="24"/>
                <w:szCs w:val="24"/>
              </w:rPr>
              <w:t xml:space="preserve"> Из телевизионного фильма «Приключения маленького Мука». М. Минков, слова Ю. Энтина.</w:t>
            </w:r>
            <w:r w:rsidRPr="007E6962">
              <w:rPr>
                <w:rStyle w:val="47"/>
                <w:noProof/>
                <w:sz w:val="24"/>
                <w:szCs w:val="24"/>
              </w:rPr>
              <w:t xml:space="preserve"> Небо в гла</w:t>
            </w:r>
            <w:r w:rsidRPr="007E6962">
              <w:rPr>
                <w:rStyle w:val="47"/>
                <w:noProof/>
                <w:sz w:val="24"/>
                <w:szCs w:val="24"/>
              </w:rPr>
              <w:softHyphen/>
              <w:t>зах.</w:t>
            </w:r>
            <w:r w:rsidRPr="007E6962">
              <w:rPr>
                <w:rStyle w:val="83"/>
                <w:rFonts w:ascii="Times New Roman" w:hAnsi="Times New Roman"/>
                <w:noProof/>
                <w:sz w:val="24"/>
                <w:szCs w:val="24"/>
              </w:rPr>
              <w:t xml:space="preserve"> С. Смирнов, слова В. Смирнова.</w:t>
            </w:r>
            <w:r w:rsidRPr="007E6962">
              <w:rPr>
                <w:rStyle w:val="47"/>
                <w:noProof/>
                <w:sz w:val="24"/>
                <w:szCs w:val="24"/>
              </w:rPr>
              <w:t xml:space="preserve"> Рассвет-чародей.</w:t>
            </w:r>
            <w:r w:rsidRPr="007E6962">
              <w:rPr>
                <w:rStyle w:val="83"/>
                <w:rFonts w:ascii="Times New Roman" w:hAnsi="Times New Roman"/>
                <w:noProof/>
                <w:sz w:val="24"/>
                <w:szCs w:val="24"/>
              </w:rPr>
              <w:t xml:space="preserve"> В. Ша- инский, слова М. Пляцковского.</w:t>
            </w:r>
            <w:r w:rsidRPr="007E6962">
              <w:rPr>
                <w:rStyle w:val="47"/>
                <w:noProof/>
                <w:sz w:val="24"/>
                <w:szCs w:val="24"/>
              </w:rPr>
              <w:t xml:space="preserve"> Только так.</w:t>
            </w:r>
            <w:r w:rsidRPr="007E6962">
              <w:rPr>
                <w:rStyle w:val="83"/>
                <w:rFonts w:ascii="Times New Roman" w:hAnsi="Times New Roman"/>
                <w:noProof/>
                <w:sz w:val="24"/>
                <w:szCs w:val="24"/>
              </w:rPr>
              <w:t xml:space="preserve"> Слова и музыка Г. Васильева и А. Иващенко.</w:t>
            </w:r>
            <w:r w:rsidRPr="007E6962">
              <w:rPr>
                <w:rStyle w:val="47"/>
                <w:noProof/>
                <w:sz w:val="24"/>
                <w:szCs w:val="24"/>
              </w:rPr>
              <w:t xml:space="preserve"> Синие сугробы.</w:t>
            </w:r>
            <w:r w:rsidRPr="007E6962">
              <w:rPr>
                <w:rStyle w:val="83"/>
                <w:rFonts w:ascii="Times New Roman" w:hAnsi="Times New Roman"/>
                <w:noProof/>
                <w:sz w:val="24"/>
                <w:szCs w:val="24"/>
              </w:rPr>
              <w:t xml:space="preserve"> Слова и музыка А. Якушевой.</w:t>
            </w:r>
            <w:r w:rsidRPr="007E6962">
              <w:rPr>
                <w:rStyle w:val="47"/>
                <w:noProof/>
                <w:sz w:val="24"/>
                <w:szCs w:val="24"/>
              </w:rPr>
              <w:t xml:space="preserve"> Ночная дорога.</w:t>
            </w:r>
            <w:r w:rsidRPr="007E6962">
              <w:rPr>
                <w:rStyle w:val="83"/>
                <w:rFonts w:ascii="Times New Roman" w:hAnsi="Times New Roman"/>
                <w:noProof/>
                <w:sz w:val="24"/>
                <w:szCs w:val="24"/>
              </w:rPr>
              <w:t xml:space="preserve"> С. Никитин, слова Ю. Визбора. </w:t>
            </w:r>
            <w:r w:rsidRPr="007E6962">
              <w:rPr>
                <w:rStyle w:val="47"/>
                <w:noProof/>
                <w:sz w:val="24"/>
                <w:szCs w:val="24"/>
              </w:rPr>
              <w:t>Исполнение желаний.</w:t>
            </w:r>
            <w:r w:rsidRPr="007E6962">
              <w:rPr>
                <w:rStyle w:val="83"/>
                <w:rFonts w:ascii="Times New Roman" w:hAnsi="Times New Roman"/>
                <w:noProof/>
                <w:sz w:val="24"/>
                <w:szCs w:val="24"/>
              </w:rPr>
              <w:t xml:space="preserve"> Слова и музыка А. Дольского.</w:t>
            </w:r>
            <w:r w:rsidRPr="007E6962">
              <w:rPr>
                <w:rStyle w:val="47"/>
                <w:noProof/>
                <w:sz w:val="24"/>
                <w:szCs w:val="24"/>
              </w:rPr>
              <w:t xml:space="preserve"> Тишь. </w:t>
            </w:r>
            <w:r w:rsidRPr="007E6962">
              <w:rPr>
                <w:rStyle w:val="47"/>
                <w:b w:val="0"/>
                <w:i w:val="0"/>
                <w:noProof/>
                <w:sz w:val="24"/>
                <w:szCs w:val="24"/>
              </w:rPr>
              <w:t xml:space="preserve">Слова и музыка Ю. Визбора. </w:t>
            </w:r>
            <w:r w:rsidRPr="007E6962">
              <w:rPr>
                <w:rStyle w:val="47"/>
                <w:noProof/>
                <w:sz w:val="24"/>
                <w:szCs w:val="24"/>
              </w:rPr>
              <w:t>Спасибо, музыка.</w:t>
            </w:r>
            <w:r w:rsidRPr="007E6962">
              <w:rPr>
                <w:rStyle w:val="47"/>
                <w:b w:val="0"/>
                <w:i w:val="0"/>
                <w:noProof/>
                <w:sz w:val="24"/>
                <w:szCs w:val="24"/>
              </w:rPr>
              <w:t xml:space="preserve"> Из кинофильма «Мы из джаза». М. Минков, слова Д. Иванова. </w:t>
            </w:r>
            <w:r w:rsidRPr="007E6962">
              <w:rPr>
                <w:rStyle w:val="47"/>
                <w:noProof/>
                <w:sz w:val="24"/>
                <w:szCs w:val="24"/>
              </w:rPr>
              <w:t xml:space="preserve">Песенка на память. </w:t>
            </w:r>
            <w:r w:rsidRPr="007E6962">
              <w:rPr>
                <w:rStyle w:val="47"/>
                <w:b w:val="0"/>
                <w:i w:val="0"/>
                <w:noProof/>
                <w:sz w:val="24"/>
                <w:szCs w:val="24"/>
              </w:rPr>
              <w:t>М.Минков, слова П. Синявского.</w:t>
            </w:r>
          </w:p>
          <w:p w:rsidR="006C59CC" w:rsidRPr="007E6962" w:rsidRDefault="006C59CC" w:rsidP="00442A87">
            <w:pPr>
              <w:pStyle w:val="811"/>
              <w:shd w:val="clear" w:color="auto" w:fill="auto"/>
              <w:spacing w:line="240" w:lineRule="auto"/>
              <w:ind w:left="20" w:right="40" w:firstLine="280"/>
              <w:rPr>
                <w:rFonts w:ascii="Times New Roman" w:hAnsi="Times New Roman"/>
                <w:noProof/>
                <w:sz w:val="24"/>
                <w:szCs w:val="24"/>
              </w:rPr>
            </w:pPr>
            <w:r w:rsidRPr="007E6962">
              <w:rPr>
                <w:rStyle w:val="47"/>
                <w:noProof/>
                <w:sz w:val="24"/>
                <w:szCs w:val="24"/>
              </w:rPr>
              <w:t xml:space="preserve">Образцы музыкального фольклора разных регионов мира </w:t>
            </w:r>
            <w:r w:rsidRPr="007E6962">
              <w:rPr>
                <w:rStyle w:val="47"/>
                <w:b w:val="0"/>
                <w:i w:val="0"/>
                <w:noProof/>
                <w:sz w:val="24"/>
                <w:szCs w:val="24"/>
              </w:rPr>
              <w:t>(аутентичный, кантри, фолк-джаз, рок-джаз и др.)</w:t>
            </w:r>
          </w:p>
        </w:tc>
      </w:tr>
      <w:tr w:rsidR="006C59CC" w:rsidRPr="007E6962" w:rsidTr="00BB649F">
        <w:trPr>
          <w:gridAfter w:val="1"/>
          <w:wAfter w:w="739" w:type="dxa"/>
        </w:trPr>
        <w:tc>
          <w:tcPr>
            <w:tcW w:w="9434" w:type="dxa"/>
            <w:gridSpan w:val="2"/>
          </w:tcPr>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Музыкальная драматургия — развитие музыки.</w:t>
            </w:r>
            <w:r w:rsidRPr="007E6962">
              <w:rPr>
                <w:rStyle w:val="83"/>
                <w:rFonts w:ascii="Times New Roman" w:hAnsi="Times New Roman"/>
                <w:noProof/>
                <w:sz w:val="24"/>
                <w:szCs w:val="24"/>
              </w:rPr>
              <w:t xml:space="preserve"> Два на</w:t>
            </w:r>
            <w:r w:rsidRPr="007E6962">
              <w:rPr>
                <w:rStyle w:val="83"/>
                <w:rFonts w:ascii="Times New Roman" w:hAnsi="Times New Roman"/>
                <w:noProof/>
                <w:sz w:val="24"/>
                <w:szCs w:val="24"/>
              </w:rPr>
              <w:softHyphen/>
              <w:t>правления музыкальной культуры. Духовная музыка. Светская музыка.</w:t>
            </w:r>
          </w:p>
          <w:p w:rsidR="006C59CC" w:rsidRPr="007E6962" w:rsidRDefault="006C59CC" w:rsidP="00442A87">
            <w:pPr>
              <w:ind w:left="20" w:firstLine="280"/>
              <w:jc w:val="both"/>
            </w:pPr>
            <w:r w:rsidRPr="007E6962">
              <w:t>Камерная инструментальная музыка.</w:t>
            </w:r>
            <w:r w:rsidRPr="007E6962">
              <w:rPr>
                <w:rStyle w:val="1280"/>
                <w:b w:val="0"/>
                <w:bCs w:val="0"/>
                <w:sz w:val="24"/>
                <w:szCs w:val="24"/>
              </w:rPr>
              <w:t xml:space="preserve"> Этюд. Транскрипция.</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Циклические формы инструментальной музыки.</w:t>
            </w:r>
            <w:r w:rsidRPr="007E6962">
              <w:rPr>
                <w:rStyle w:val="83"/>
                <w:rFonts w:ascii="Times New Roman" w:hAnsi="Times New Roman"/>
                <w:noProof/>
                <w:sz w:val="24"/>
                <w:szCs w:val="24"/>
              </w:rPr>
              <w:t xml:space="preserve"> «Кончер</w:t>
            </w:r>
            <w:r w:rsidRPr="007E6962">
              <w:rPr>
                <w:rStyle w:val="83"/>
                <w:rFonts w:ascii="Times New Roman" w:hAnsi="Times New Roman"/>
                <w:noProof/>
                <w:sz w:val="24"/>
                <w:szCs w:val="24"/>
              </w:rPr>
              <w:softHyphen/>
              <w:t>то гроссо» А. Шнитке. «Сюита в старинном стиле» А. Шнитке. Соната. Соната № 8 («Патетическая») Л. Бетховена. Соната № 2 С. Прокофьева. Соната № 11 В.-А. Моцарта.</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20"/>
                <w:rFonts w:ascii="Times New Roman" w:hAnsi="Times New Roman"/>
                <w:bCs/>
                <w:noProof/>
                <w:sz w:val="24"/>
                <w:szCs w:val="24"/>
              </w:rPr>
              <w:t>Симфоническая музыка.</w:t>
            </w:r>
            <w:r w:rsidRPr="007E6962">
              <w:rPr>
                <w:rStyle w:val="83"/>
                <w:rFonts w:ascii="Times New Roman" w:hAnsi="Times New Roman"/>
                <w:noProof/>
                <w:sz w:val="24"/>
                <w:szCs w:val="24"/>
              </w:rPr>
              <w:t xml:space="preserve"> Симфония №103 («С тремоло ли</w:t>
            </w:r>
            <w:r w:rsidRPr="007E6962">
              <w:rPr>
                <w:rStyle w:val="83"/>
                <w:rFonts w:ascii="Times New Roman" w:hAnsi="Times New Roman"/>
                <w:noProof/>
                <w:sz w:val="24"/>
                <w:szCs w:val="24"/>
              </w:rPr>
              <w:softHyphen/>
              <w:t>тавр» Й. Гайдна. Симфония № 40 В.-А Моцарта. Симфония № 1 «Классическая» С. Прокофьева. Симфония № 5 Л. Бетховена. Симфония № 8 («Неоконченная»)</w:t>
            </w:r>
            <w:r w:rsidRPr="007E6962">
              <w:rPr>
                <w:rStyle w:val="820"/>
                <w:rFonts w:ascii="Times New Roman" w:hAnsi="Times New Roman"/>
                <w:bCs/>
                <w:noProof/>
                <w:sz w:val="24"/>
                <w:szCs w:val="24"/>
              </w:rPr>
              <w:t xml:space="preserve"> Ф.</w:t>
            </w:r>
            <w:r w:rsidRPr="007E6962">
              <w:rPr>
                <w:rStyle w:val="83"/>
                <w:rFonts w:ascii="Times New Roman" w:hAnsi="Times New Roman"/>
                <w:noProof/>
                <w:sz w:val="24"/>
                <w:szCs w:val="24"/>
              </w:rPr>
              <w:t xml:space="preserve"> Шуберта. Симфония № 1 В. Калинникова. Картинная галерея. Симфония № 5 П. Чайко</w:t>
            </w:r>
            <w:r w:rsidRPr="007E6962">
              <w:rPr>
                <w:rStyle w:val="83"/>
                <w:rFonts w:ascii="Times New Roman" w:hAnsi="Times New Roman"/>
                <w:noProof/>
                <w:sz w:val="24"/>
                <w:szCs w:val="24"/>
              </w:rPr>
              <w:softHyphen/>
              <w:t>вского. Симфония № 7 («Ленинградская») Д. Шостаковича.</w:t>
            </w:r>
          </w:p>
          <w:p w:rsidR="006C59CC" w:rsidRPr="007E6962" w:rsidRDefault="006C59CC" w:rsidP="00442A87">
            <w:pPr>
              <w:pStyle w:val="811"/>
              <w:shd w:val="clear" w:color="auto" w:fill="auto"/>
              <w:spacing w:line="240" w:lineRule="auto"/>
              <w:ind w:left="20" w:firstLine="280"/>
              <w:rPr>
                <w:rFonts w:ascii="Times New Roman" w:hAnsi="Times New Roman"/>
                <w:noProof/>
                <w:sz w:val="24"/>
                <w:szCs w:val="24"/>
              </w:rPr>
            </w:pPr>
            <w:r w:rsidRPr="007E6962">
              <w:rPr>
                <w:rStyle w:val="83"/>
                <w:rFonts w:ascii="Times New Roman" w:hAnsi="Times New Roman"/>
                <w:noProof/>
                <w:sz w:val="24"/>
                <w:szCs w:val="24"/>
              </w:rPr>
              <w:t>Симфоническая картина. «Празднества» К. Дебюсси.</w:t>
            </w:r>
          </w:p>
          <w:p w:rsidR="006C59CC" w:rsidRPr="007E6962" w:rsidRDefault="006C59CC" w:rsidP="00442A87">
            <w:pPr>
              <w:pStyle w:val="811"/>
              <w:shd w:val="clear" w:color="auto" w:fill="auto"/>
              <w:spacing w:line="240" w:lineRule="auto"/>
              <w:ind w:left="20" w:right="20" w:firstLine="280"/>
              <w:rPr>
                <w:rFonts w:ascii="Times New Roman" w:hAnsi="Times New Roman"/>
                <w:noProof/>
                <w:sz w:val="24"/>
                <w:szCs w:val="24"/>
              </w:rPr>
            </w:pPr>
            <w:r w:rsidRPr="007E6962">
              <w:rPr>
                <w:rStyle w:val="83"/>
                <w:rFonts w:ascii="Times New Roman" w:hAnsi="Times New Roman"/>
                <w:noProof/>
                <w:sz w:val="24"/>
                <w:szCs w:val="24"/>
              </w:rPr>
              <w:t>Инструментальный концерт. Концерт для скрипки с оркест</w:t>
            </w:r>
            <w:r w:rsidRPr="007E6962">
              <w:rPr>
                <w:rStyle w:val="83"/>
                <w:rFonts w:ascii="Times New Roman" w:hAnsi="Times New Roman"/>
                <w:noProof/>
                <w:sz w:val="24"/>
                <w:szCs w:val="24"/>
              </w:rPr>
              <w:softHyphen/>
              <w:t>ром А. Хачатуряна. «Рапсодия в стиле блюз» Дж. Гершвина.</w:t>
            </w:r>
          </w:p>
          <w:p w:rsidR="006C59CC" w:rsidRPr="007E6962" w:rsidRDefault="006C59CC" w:rsidP="00442A87">
            <w:pPr>
              <w:ind w:left="20" w:firstLine="280"/>
              <w:jc w:val="both"/>
            </w:pPr>
            <w:r w:rsidRPr="007E6962">
              <w:t>Музыка народов мира.</w:t>
            </w:r>
          </w:p>
          <w:p w:rsidR="006C59CC" w:rsidRPr="007E6962" w:rsidRDefault="006C59CC" w:rsidP="00442A87">
            <w:pPr>
              <w:ind w:left="20" w:firstLine="280"/>
              <w:jc w:val="both"/>
            </w:pPr>
            <w:r w:rsidRPr="007E6962">
              <w:t>Популярные хиты из мюзиклов и рок-опер.</w:t>
            </w:r>
          </w:p>
          <w:p w:rsidR="006C59CC" w:rsidRPr="007E6962" w:rsidRDefault="006C59CC" w:rsidP="00442A87">
            <w:pPr>
              <w:ind w:left="20" w:firstLine="300"/>
              <w:jc w:val="both"/>
            </w:pPr>
            <w:r w:rsidRPr="007E6962">
              <w:t>Исследовательский проект</w:t>
            </w:r>
            <w:r w:rsidRPr="007E6962">
              <w:rPr>
                <w:rStyle w:val="1271"/>
                <w:b w:val="0"/>
                <w:bCs w:val="0"/>
                <w:sz w:val="24"/>
                <w:szCs w:val="24"/>
              </w:rPr>
              <w:t xml:space="preserve"> (вне сетки часов).</w:t>
            </w:r>
          </w:p>
          <w:p w:rsidR="006C59CC" w:rsidRPr="007E6962" w:rsidRDefault="006C59CC" w:rsidP="00442A87">
            <w:pPr>
              <w:ind w:left="20" w:firstLine="300"/>
              <w:jc w:val="both"/>
            </w:pPr>
            <w:r w:rsidRPr="007E6962">
              <w:t>Пусть музыка звучит!</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5"/>
                <w:rFonts w:ascii="Times New Roman" w:hAnsi="Times New Roman"/>
                <w:iCs/>
                <w:noProof/>
                <w:sz w:val="24"/>
                <w:szCs w:val="24"/>
              </w:rPr>
              <w:t>Раскрываются следующие содержательные линии:</w:t>
            </w:r>
            <w:r w:rsidRPr="007E6962">
              <w:rPr>
                <w:rStyle w:val="83"/>
                <w:rFonts w:ascii="Times New Roman" w:hAnsi="Times New Roman"/>
                <w:noProof/>
                <w:sz w:val="24"/>
                <w:szCs w:val="24"/>
              </w:rPr>
              <w:t xml:space="preserve"> Сонат</w:t>
            </w:r>
            <w:r w:rsidRPr="007E6962">
              <w:rPr>
                <w:rStyle w:val="83"/>
                <w:rFonts w:ascii="Times New Roman" w:hAnsi="Times New Roman"/>
                <w:noProof/>
                <w:sz w:val="24"/>
                <w:szCs w:val="24"/>
              </w:rPr>
              <w:softHyphen/>
              <w:t>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w:t>
            </w:r>
            <w:r w:rsidRPr="007E6962">
              <w:rPr>
                <w:rStyle w:val="83"/>
                <w:rFonts w:ascii="Times New Roman" w:hAnsi="Times New Roman"/>
                <w:noProof/>
                <w:sz w:val="24"/>
                <w:szCs w:val="24"/>
              </w:rPr>
              <w:softHyphen/>
              <w:t>кальных форм с особенностями развития музыки в вокальных и инструментальных жанрах.</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Стилизация как вид творческого воплощения художественно</w:t>
            </w:r>
            <w:r w:rsidRPr="007E6962">
              <w:rPr>
                <w:rStyle w:val="83"/>
                <w:rFonts w:ascii="Times New Roman" w:hAnsi="Times New Roman"/>
                <w:noProof/>
                <w:sz w:val="24"/>
                <w:szCs w:val="24"/>
              </w:rPr>
              <w:softHyphen/>
              <w:t>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3"/>
                <w:rFonts w:ascii="Times New Roman" w:hAnsi="Times New Roman"/>
                <w:noProof/>
                <w:sz w:val="24"/>
                <w:szCs w:val="24"/>
              </w:rPr>
              <w:t>Переинтонирование классической музыки в современных об</w:t>
            </w:r>
            <w:r w:rsidRPr="007E6962">
              <w:rPr>
                <w:rStyle w:val="83"/>
                <w:rFonts w:ascii="Times New Roman" w:hAnsi="Times New Roman"/>
                <w:noProof/>
                <w:sz w:val="24"/>
                <w:szCs w:val="24"/>
              </w:rPr>
              <w:softHyphen/>
              <w:t>работках. Сравнительные интерпретации. Мастерство исполни</w:t>
            </w:r>
            <w:r w:rsidRPr="007E6962">
              <w:rPr>
                <w:rStyle w:val="83"/>
                <w:rFonts w:ascii="Times New Roman" w:hAnsi="Times New Roman"/>
                <w:noProof/>
                <w:sz w:val="24"/>
                <w:szCs w:val="24"/>
              </w:rPr>
              <w:softHyphen/>
              <w:t>теля: выдающиеся исполнители и исполнительские коллективы.</w:t>
            </w:r>
          </w:p>
          <w:p w:rsidR="006C59CC" w:rsidRPr="007E6962" w:rsidRDefault="006C59CC" w:rsidP="00442A87">
            <w:pPr>
              <w:pStyle w:val="22b"/>
              <w:framePr w:h="219" w:wrap="around" w:hAnchor="margin" w:x="1412" w:y="-1"/>
              <w:shd w:val="clear" w:color="auto" w:fill="auto"/>
              <w:spacing w:line="240" w:lineRule="auto"/>
              <w:rPr>
                <w:rFonts w:ascii="Times New Roman" w:hAnsi="Times New Roman"/>
                <w:bCs/>
                <w:noProof/>
                <w:sz w:val="24"/>
                <w:szCs w:val="24"/>
              </w:rPr>
            </w:pPr>
            <w:r w:rsidRPr="007E6962">
              <w:rPr>
                <w:rFonts w:ascii="Times New Roman" w:hAnsi="Times New Roman"/>
                <w:bCs/>
                <w:noProof/>
                <w:sz w:val="24"/>
                <w:szCs w:val="24"/>
              </w:rPr>
              <w:t>Тематическое планирование</w:t>
            </w:r>
          </w:p>
          <w:p w:rsidR="006C59CC" w:rsidRPr="007E6962" w:rsidRDefault="006C59CC" w:rsidP="00442A87">
            <w:pPr>
              <w:pStyle w:val="811"/>
              <w:shd w:val="clear" w:color="auto" w:fill="auto"/>
              <w:spacing w:line="240" w:lineRule="auto"/>
              <w:ind w:left="20" w:right="20" w:firstLine="300"/>
              <w:rPr>
                <w:rFonts w:ascii="Times New Roman" w:hAnsi="Times New Roman"/>
                <w:noProof/>
                <w:sz w:val="24"/>
                <w:szCs w:val="24"/>
              </w:rPr>
            </w:pPr>
            <w:r w:rsidRPr="007E6962">
              <w:rPr>
                <w:rStyle w:val="85"/>
                <w:rFonts w:ascii="Times New Roman" w:hAnsi="Times New Roman"/>
                <w:iCs/>
                <w:noProof/>
                <w:sz w:val="24"/>
                <w:szCs w:val="24"/>
              </w:rPr>
              <w:t>Темы исследовательских проектов:</w:t>
            </w:r>
            <w:r w:rsidRPr="007E6962">
              <w:rPr>
                <w:rStyle w:val="83"/>
                <w:rFonts w:ascii="Times New Roman" w:hAnsi="Times New Roman"/>
                <w:noProof/>
                <w:sz w:val="24"/>
                <w:szCs w:val="24"/>
              </w:rPr>
              <w:t xml:space="preserve"> «Жизнь дает для песни образы и звуки...». Музыкальная культура родного края. Класси</w:t>
            </w:r>
            <w:r w:rsidRPr="007E6962">
              <w:rPr>
                <w:rStyle w:val="83"/>
                <w:rFonts w:ascii="Times New Roman" w:hAnsi="Times New Roman"/>
                <w:noProof/>
                <w:sz w:val="24"/>
                <w:szCs w:val="24"/>
              </w:rPr>
              <w:softHyphen/>
              <w:t>ка на мобильных телефонах. Музыкальный театр: прошлое и настоящее. Камерная музыка: стили, жанры, исполнители. Му</w:t>
            </w:r>
            <w:r w:rsidRPr="007E6962">
              <w:rPr>
                <w:rStyle w:val="83"/>
                <w:rFonts w:ascii="Times New Roman" w:hAnsi="Times New Roman"/>
                <w:noProof/>
                <w:sz w:val="24"/>
                <w:szCs w:val="24"/>
              </w:rPr>
              <w:softHyphen/>
              <w:t>зыка народов мира: красота и гармония.</w:t>
            </w:r>
          </w:p>
          <w:p w:rsidR="006C59CC" w:rsidRPr="007E6962" w:rsidRDefault="006C59CC" w:rsidP="00442A87">
            <w:pPr>
              <w:pStyle w:val="215"/>
              <w:shd w:val="clear" w:color="auto" w:fill="auto"/>
              <w:spacing w:after="101" w:line="240" w:lineRule="auto"/>
              <w:ind w:left="20" w:firstLine="300"/>
              <w:rPr>
                <w:rFonts w:ascii="Times New Roman" w:hAnsi="Times New Roman"/>
                <w:iCs/>
                <w:noProof/>
                <w:sz w:val="24"/>
                <w:szCs w:val="24"/>
              </w:rPr>
            </w:pPr>
            <w:r w:rsidRPr="007E6962">
              <w:rPr>
                <w:rFonts w:ascii="Times New Roman" w:hAnsi="Times New Roman"/>
                <w:iCs/>
                <w:noProof/>
                <w:sz w:val="24"/>
                <w:szCs w:val="24"/>
              </w:rPr>
              <w:t>Обобщение материала III и IV четвертей.</w:t>
            </w:r>
          </w:p>
          <w:p w:rsidR="006C59CC" w:rsidRPr="007E6962" w:rsidRDefault="006C59CC" w:rsidP="00442A87">
            <w:pPr>
              <w:pStyle w:val="811"/>
              <w:shd w:val="clear" w:color="auto" w:fill="auto"/>
              <w:spacing w:line="240" w:lineRule="auto"/>
              <w:ind w:left="300" w:firstLine="1500"/>
              <w:jc w:val="left"/>
              <w:rPr>
                <w:rStyle w:val="820"/>
                <w:rFonts w:ascii="Times New Roman" w:hAnsi="Times New Roman"/>
                <w:bCs/>
                <w:noProof/>
                <w:sz w:val="24"/>
                <w:szCs w:val="24"/>
              </w:rPr>
            </w:pPr>
            <w:r w:rsidRPr="007E6962">
              <w:rPr>
                <w:rStyle w:val="820"/>
                <w:rFonts w:ascii="Times New Roman" w:hAnsi="Times New Roman"/>
                <w:bCs/>
                <w:noProof/>
                <w:sz w:val="24"/>
                <w:szCs w:val="24"/>
              </w:rPr>
              <w:t xml:space="preserve">Музыкальный материал </w:t>
            </w:r>
          </w:p>
          <w:p w:rsidR="006C59CC" w:rsidRPr="007E6962" w:rsidRDefault="006C59CC" w:rsidP="00442A87">
            <w:pPr>
              <w:pStyle w:val="811"/>
              <w:shd w:val="clear" w:color="auto" w:fill="auto"/>
              <w:spacing w:line="240" w:lineRule="auto"/>
              <w:ind w:left="300" w:firstLine="62"/>
              <w:jc w:val="left"/>
              <w:rPr>
                <w:rStyle w:val="83"/>
                <w:rFonts w:ascii="Times New Roman" w:hAnsi="Times New Roman"/>
                <w:noProof/>
                <w:sz w:val="24"/>
                <w:szCs w:val="24"/>
              </w:rPr>
            </w:pPr>
            <w:r w:rsidRPr="007E6962">
              <w:rPr>
                <w:rStyle w:val="47"/>
                <w:noProof/>
                <w:sz w:val="24"/>
                <w:szCs w:val="24"/>
              </w:rPr>
              <w:t>Этюды</w:t>
            </w:r>
            <w:r w:rsidRPr="007E6962">
              <w:rPr>
                <w:rStyle w:val="83"/>
                <w:rFonts w:ascii="Times New Roman" w:hAnsi="Times New Roman"/>
                <w:noProof/>
                <w:sz w:val="24"/>
                <w:szCs w:val="24"/>
              </w:rPr>
              <w:t xml:space="preserve"> по каприсам Н. Паганини. Ф. Лист. </w:t>
            </w:r>
          </w:p>
          <w:p w:rsidR="006C59CC" w:rsidRPr="007E6962" w:rsidRDefault="006C59CC" w:rsidP="00442A87">
            <w:pPr>
              <w:pStyle w:val="811"/>
              <w:shd w:val="clear" w:color="auto" w:fill="auto"/>
              <w:spacing w:line="240" w:lineRule="auto"/>
              <w:ind w:left="300" w:firstLine="62"/>
              <w:jc w:val="left"/>
              <w:rPr>
                <w:rFonts w:ascii="Times New Roman" w:hAnsi="Times New Roman"/>
                <w:noProof/>
                <w:sz w:val="24"/>
                <w:szCs w:val="24"/>
              </w:rPr>
            </w:pPr>
            <w:r w:rsidRPr="007E6962">
              <w:rPr>
                <w:rStyle w:val="47"/>
                <w:noProof/>
                <w:sz w:val="24"/>
                <w:szCs w:val="24"/>
              </w:rPr>
              <w:t>Чакона.</w:t>
            </w:r>
            <w:r w:rsidRPr="007E6962">
              <w:rPr>
                <w:rStyle w:val="83"/>
                <w:rFonts w:ascii="Times New Roman" w:hAnsi="Times New Roman"/>
                <w:noProof/>
                <w:sz w:val="24"/>
                <w:szCs w:val="24"/>
              </w:rPr>
              <w:t xml:space="preserve"> Из Партиты № 2 ре минор. И.-С. Бах</w:t>
            </w:r>
            <w:r w:rsidRPr="007E6962">
              <w:rPr>
                <w:rFonts w:ascii="Times New Roman" w:hAnsi="Times New Roman"/>
                <w:noProof/>
                <w:sz w:val="24"/>
                <w:szCs w:val="24"/>
              </w:rPr>
              <w:t xml:space="preserve"> - </w:t>
            </w:r>
            <w:r w:rsidRPr="007E6962">
              <w:rPr>
                <w:rStyle w:val="83"/>
                <w:rFonts w:ascii="Times New Roman" w:hAnsi="Times New Roman"/>
                <w:noProof/>
                <w:sz w:val="24"/>
                <w:szCs w:val="24"/>
              </w:rPr>
              <w:t>Ф. Бузони.</w:t>
            </w:r>
          </w:p>
          <w:p w:rsidR="006C59CC" w:rsidRPr="007E6962" w:rsidRDefault="006C59CC" w:rsidP="00442A87">
            <w:pPr>
              <w:shd w:val="clear" w:color="auto" w:fill="FFFFFF"/>
              <w:spacing w:line="278" w:lineRule="exact"/>
            </w:pPr>
            <w:r w:rsidRPr="007E6962">
              <w:rPr>
                <w:b/>
                <w:i/>
              </w:rPr>
              <w:t xml:space="preserve">      Лесной  царь.</w:t>
            </w:r>
            <w:r w:rsidRPr="007E6962">
              <w:t xml:space="preserve"> Ф. Шуберт. – Ф. Лист. </w:t>
            </w:r>
            <w:r w:rsidRPr="007E6962">
              <w:rPr>
                <w:b/>
                <w:i/>
              </w:rPr>
              <w:t xml:space="preserve">«Кончерто гроссо». Сюита в старинном стиле </w:t>
            </w:r>
            <w:r w:rsidRPr="007E6962">
              <w:t xml:space="preserve">для скрипки и фортепиано. А. Шнитке. </w:t>
            </w:r>
          </w:p>
          <w:p w:rsidR="006C59CC" w:rsidRPr="007E6962" w:rsidRDefault="006C59CC" w:rsidP="00442A87">
            <w:pPr>
              <w:shd w:val="clear" w:color="auto" w:fill="FFFFFF"/>
              <w:spacing w:line="278" w:lineRule="exact"/>
            </w:pPr>
            <w:r w:rsidRPr="007E6962">
              <w:rPr>
                <w:b/>
                <w:i/>
              </w:rPr>
              <w:t xml:space="preserve">Соната № 8 («Патетическая»). </w:t>
            </w:r>
            <w:r w:rsidRPr="007E6962">
              <w:t xml:space="preserve">Л. Бетховен. </w:t>
            </w:r>
            <w:r w:rsidRPr="007E6962">
              <w:rPr>
                <w:b/>
                <w:i/>
              </w:rPr>
              <w:t xml:space="preserve">Соната № 2 </w:t>
            </w:r>
            <w:r w:rsidRPr="007E6962">
              <w:t xml:space="preserve">С. Прокофьев. </w:t>
            </w:r>
            <w:r w:rsidRPr="007E6962">
              <w:rPr>
                <w:b/>
                <w:i/>
              </w:rPr>
              <w:t xml:space="preserve">Соната № 11. </w:t>
            </w:r>
            <w:r w:rsidRPr="007E6962">
              <w:t xml:space="preserve"> В.-А. Моцарт.</w:t>
            </w:r>
          </w:p>
          <w:p w:rsidR="006C59CC" w:rsidRPr="007E6962" w:rsidRDefault="006C59CC" w:rsidP="00923765">
            <w:pPr>
              <w:pStyle w:val="811"/>
              <w:numPr>
                <w:ilvl w:val="0"/>
                <w:numId w:val="24"/>
              </w:numPr>
              <w:shd w:val="clear" w:color="auto" w:fill="auto"/>
              <w:tabs>
                <w:tab w:val="left" w:pos="280"/>
              </w:tabs>
              <w:spacing w:line="240" w:lineRule="auto"/>
              <w:ind w:left="320" w:right="20" w:hanging="280"/>
              <w:jc w:val="left"/>
              <w:rPr>
                <w:rFonts w:ascii="Times New Roman" w:hAnsi="Times New Roman"/>
                <w:noProof/>
                <w:sz w:val="24"/>
                <w:szCs w:val="24"/>
              </w:rPr>
            </w:pPr>
            <w:r w:rsidRPr="007E6962">
              <w:rPr>
                <w:rFonts w:ascii="Times New Roman" w:hAnsi="Times New Roman"/>
                <w:b/>
                <w:i/>
                <w:noProof/>
                <w:sz w:val="24"/>
                <w:szCs w:val="24"/>
              </w:rPr>
              <w:t>Симфония № 103.</w:t>
            </w:r>
            <w:r w:rsidRPr="007E6962">
              <w:rPr>
                <w:rFonts w:ascii="Times New Roman" w:hAnsi="Times New Roman"/>
                <w:noProof/>
                <w:sz w:val="24"/>
                <w:szCs w:val="24"/>
              </w:rPr>
              <w:t xml:space="preserve"> Й. Гайдн. </w:t>
            </w:r>
            <w:r w:rsidRPr="007E6962">
              <w:rPr>
                <w:rFonts w:ascii="Times New Roman" w:hAnsi="Times New Roman"/>
                <w:b/>
                <w:i/>
                <w:noProof/>
                <w:sz w:val="24"/>
                <w:szCs w:val="24"/>
              </w:rPr>
              <w:t>Симфония № 40.</w:t>
            </w:r>
            <w:r w:rsidRPr="007E6962">
              <w:rPr>
                <w:rFonts w:ascii="Times New Roman" w:hAnsi="Times New Roman"/>
                <w:noProof/>
                <w:sz w:val="24"/>
                <w:szCs w:val="24"/>
              </w:rPr>
              <w:t xml:space="preserve"> В.-А. Мо</w:t>
            </w:r>
            <w:r w:rsidRPr="007E6962">
              <w:rPr>
                <w:rFonts w:ascii="Times New Roman" w:hAnsi="Times New Roman"/>
                <w:noProof/>
                <w:sz w:val="24"/>
                <w:szCs w:val="24"/>
              </w:rPr>
              <w:softHyphen/>
              <w:t xml:space="preserve">царт. </w:t>
            </w:r>
            <w:r w:rsidRPr="007E6962">
              <w:rPr>
                <w:rFonts w:ascii="Times New Roman" w:hAnsi="Times New Roman"/>
                <w:b/>
                <w:i/>
                <w:noProof/>
                <w:sz w:val="24"/>
                <w:szCs w:val="24"/>
              </w:rPr>
              <w:t>Симфония № 1 {«Классическая»).</w:t>
            </w:r>
            <w:r w:rsidRPr="007E6962">
              <w:rPr>
                <w:rFonts w:ascii="Times New Roman" w:hAnsi="Times New Roman"/>
                <w:noProof/>
                <w:sz w:val="24"/>
                <w:szCs w:val="24"/>
              </w:rPr>
              <w:t xml:space="preserve"> С. Прокофьев. </w:t>
            </w:r>
            <w:r w:rsidRPr="007E6962">
              <w:rPr>
                <w:rFonts w:ascii="Times New Roman" w:hAnsi="Times New Roman"/>
                <w:b/>
                <w:i/>
                <w:noProof/>
                <w:sz w:val="24"/>
                <w:szCs w:val="24"/>
              </w:rPr>
              <w:t>Сим</w:t>
            </w:r>
            <w:r w:rsidRPr="007E6962">
              <w:rPr>
                <w:rFonts w:ascii="Times New Roman" w:hAnsi="Times New Roman"/>
                <w:b/>
                <w:i/>
                <w:noProof/>
                <w:sz w:val="24"/>
                <w:szCs w:val="24"/>
              </w:rPr>
              <w:softHyphen/>
              <w:t>фония № 5.</w:t>
            </w:r>
            <w:r w:rsidRPr="007E6962">
              <w:rPr>
                <w:rFonts w:ascii="Times New Roman" w:hAnsi="Times New Roman"/>
                <w:noProof/>
                <w:sz w:val="24"/>
                <w:szCs w:val="24"/>
              </w:rPr>
              <w:t xml:space="preserve"> Л. Бетховен. </w:t>
            </w:r>
            <w:r w:rsidRPr="007E6962">
              <w:rPr>
                <w:rFonts w:ascii="Times New Roman" w:hAnsi="Times New Roman"/>
                <w:b/>
                <w:i/>
                <w:noProof/>
                <w:sz w:val="24"/>
                <w:szCs w:val="24"/>
              </w:rPr>
              <w:t>Симфония № 8 {«Неоконченная»).</w:t>
            </w:r>
            <w:r w:rsidRPr="007E6962">
              <w:rPr>
                <w:rFonts w:ascii="Times New Roman" w:hAnsi="Times New Roman"/>
                <w:noProof/>
                <w:sz w:val="24"/>
                <w:szCs w:val="24"/>
              </w:rPr>
              <w:t xml:space="preserve"> Ф. Шуберт. </w:t>
            </w:r>
            <w:r w:rsidRPr="007E6962">
              <w:rPr>
                <w:rFonts w:ascii="Times New Roman" w:hAnsi="Times New Roman"/>
                <w:b/>
                <w:i/>
                <w:noProof/>
                <w:sz w:val="24"/>
                <w:szCs w:val="24"/>
              </w:rPr>
              <w:t>Симфония № 5.</w:t>
            </w:r>
            <w:r w:rsidRPr="007E6962">
              <w:rPr>
                <w:rFonts w:ascii="Times New Roman" w:hAnsi="Times New Roman"/>
                <w:noProof/>
                <w:sz w:val="24"/>
                <w:szCs w:val="24"/>
              </w:rPr>
              <w:t xml:space="preserve"> П. Чайковский. </w:t>
            </w:r>
            <w:r w:rsidRPr="007E6962">
              <w:rPr>
                <w:rFonts w:ascii="Times New Roman" w:hAnsi="Times New Roman"/>
                <w:b/>
                <w:i/>
                <w:noProof/>
                <w:sz w:val="24"/>
                <w:szCs w:val="24"/>
              </w:rPr>
              <w:t xml:space="preserve">Симфония № 1. </w:t>
            </w:r>
            <w:r w:rsidRPr="007E6962">
              <w:rPr>
                <w:rFonts w:ascii="Times New Roman" w:hAnsi="Times New Roman"/>
                <w:noProof/>
                <w:sz w:val="24"/>
                <w:szCs w:val="24"/>
              </w:rPr>
              <w:t xml:space="preserve">В. </w:t>
            </w:r>
            <w:r w:rsidRPr="007E6962">
              <w:rPr>
                <w:rStyle w:val="83"/>
                <w:rFonts w:ascii="Times New Roman" w:hAnsi="Times New Roman"/>
                <w:noProof/>
                <w:sz w:val="24"/>
                <w:szCs w:val="24"/>
              </w:rPr>
              <w:t>Калинников.</w:t>
            </w:r>
            <w:r w:rsidRPr="007E6962">
              <w:rPr>
                <w:rStyle w:val="47"/>
                <w:noProof/>
                <w:sz w:val="24"/>
                <w:szCs w:val="24"/>
              </w:rPr>
              <w:t xml:space="preserve"> Симфония № 7.</w:t>
            </w:r>
            <w:r w:rsidRPr="007E6962">
              <w:rPr>
                <w:rStyle w:val="83"/>
                <w:rFonts w:ascii="Times New Roman" w:hAnsi="Times New Roman"/>
                <w:noProof/>
                <w:sz w:val="24"/>
                <w:szCs w:val="24"/>
              </w:rPr>
              <w:t xml:space="preserve"> Д. Шостакович. </w:t>
            </w:r>
            <w:r w:rsidRPr="007E6962">
              <w:rPr>
                <w:rStyle w:val="47"/>
                <w:noProof/>
                <w:sz w:val="24"/>
                <w:szCs w:val="24"/>
              </w:rPr>
              <w:t>Празднества.</w:t>
            </w:r>
            <w:r w:rsidRPr="007E6962">
              <w:rPr>
                <w:rStyle w:val="83"/>
                <w:rFonts w:ascii="Times New Roman" w:hAnsi="Times New Roman"/>
                <w:noProof/>
                <w:sz w:val="24"/>
                <w:szCs w:val="24"/>
              </w:rPr>
              <w:t xml:space="preserve"> Из симфонического цикла «Ноктюрны».</w:t>
            </w:r>
          </w:p>
          <w:p w:rsidR="006C59CC" w:rsidRPr="007E6962" w:rsidRDefault="006C59CC" w:rsidP="00442A87">
            <w:pPr>
              <w:pStyle w:val="811"/>
              <w:shd w:val="clear" w:color="auto" w:fill="auto"/>
              <w:spacing w:line="240" w:lineRule="auto"/>
              <w:ind w:left="320" w:hanging="280"/>
              <w:jc w:val="left"/>
              <w:rPr>
                <w:rFonts w:ascii="Times New Roman" w:hAnsi="Times New Roman"/>
                <w:noProof/>
                <w:sz w:val="24"/>
                <w:szCs w:val="24"/>
              </w:rPr>
            </w:pPr>
            <w:r w:rsidRPr="007E6962">
              <w:rPr>
                <w:rStyle w:val="83"/>
                <w:rFonts w:ascii="Times New Roman" w:hAnsi="Times New Roman"/>
                <w:noProof/>
                <w:sz w:val="24"/>
                <w:szCs w:val="24"/>
              </w:rPr>
              <w:t>К. Дебюсси.</w:t>
            </w:r>
          </w:p>
          <w:p w:rsidR="006C59CC" w:rsidRPr="007E6962" w:rsidRDefault="006C59CC" w:rsidP="00442A87">
            <w:pPr>
              <w:pStyle w:val="197"/>
              <w:shd w:val="clear" w:color="auto" w:fill="auto"/>
              <w:spacing w:before="0" w:after="0" w:line="240" w:lineRule="auto"/>
              <w:ind w:left="40" w:firstLine="280"/>
              <w:jc w:val="both"/>
              <w:rPr>
                <w:sz w:val="24"/>
                <w:szCs w:val="24"/>
              </w:rPr>
            </w:pPr>
            <w:r w:rsidRPr="007E6962">
              <w:rPr>
                <w:sz w:val="24"/>
                <w:szCs w:val="24"/>
              </w:rPr>
              <w:t>Концерт для скрипки с оркестром.</w:t>
            </w:r>
            <w:r w:rsidRPr="007E6962">
              <w:rPr>
                <w:rStyle w:val="354"/>
                <w:b/>
                <w:bCs/>
                <w:i/>
                <w:iCs/>
                <w:sz w:val="24"/>
                <w:szCs w:val="24"/>
              </w:rPr>
              <w:t xml:space="preserve"> </w:t>
            </w:r>
            <w:r w:rsidRPr="007E6962">
              <w:rPr>
                <w:rStyle w:val="354"/>
                <w:bCs/>
                <w:iCs/>
                <w:sz w:val="24"/>
                <w:szCs w:val="24"/>
              </w:rPr>
              <w:t>А. Хачатурян.</w:t>
            </w:r>
          </w:p>
          <w:p w:rsidR="006C59CC" w:rsidRPr="007E6962" w:rsidRDefault="006C59CC" w:rsidP="00442A87">
            <w:pPr>
              <w:pStyle w:val="197"/>
              <w:shd w:val="clear" w:color="auto" w:fill="auto"/>
              <w:spacing w:before="0" w:after="0" w:line="240" w:lineRule="auto"/>
              <w:ind w:left="40" w:firstLine="280"/>
              <w:jc w:val="both"/>
              <w:rPr>
                <w:rStyle w:val="354"/>
                <w:bCs/>
                <w:iCs/>
                <w:sz w:val="24"/>
                <w:szCs w:val="24"/>
              </w:rPr>
            </w:pPr>
            <w:r w:rsidRPr="007E6962">
              <w:rPr>
                <w:sz w:val="24"/>
                <w:szCs w:val="24"/>
              </w:rPr>
              <w:t>«Рапсодия в стиле блюз».</w:t>
            </w:r>
            <w:r w:rsidRPr="007E6962">
              <w:rPr>
                <w:rStyle w:val="354"/>
                <w:b/>
                <w:bCs/>
                <w:i/>
                <w:iCs/>
                <w:sz w:val="24"/>
                <w:szCs w:val="24"/>
              </w:rPr>
              <w:t xml:space="preserve"> </w:t>
            </w:r>
            <w:r w:rsidRPr="007E6962">
              <w:rPr>
                <w:rStyle w:val="354"/>
                <w:bCs/>
                <w:iCs/>
                <w:sz w:val="24"/>
                <w:szCs w:val="24"/>
              </w:rPr>
              <w:t>Дж. Гершвин.</w:t>
            </w:r>
          </w:p>
          <w:p w:rsidR="006C59CC" w:rsidRPr="007E6962" w:rsidRDefault="006C59CC" w:rsidP="00442A87">
            <w:pPr>
              <w:pStyle w:val="197"/>
              <w:shd w:val="clear" w:color="auto" w:fill="auto"/>
              <w:spacing w:before="0" w:after="0" w:line="240" w:lineRule="auto"/>
              <w:ind w:left="40" w:firstLine="280"/>
              <w:jc w:val="both"/>
              <w:rPr>
                <w:sz w:val="24"/>
                <w:szCs w:val="24"/>
              </w:rPr>
            </w:pPr>
            <w:r w:rsidRPr="007E6962">
              <w:rPr>
                <w:sz w:val="24"/>
                <w:szCs w:val="24"/>
              </w:rPr>
              <w:t xml:space="preserve">Образцы музыкального фольклора разных регионов мира </w:t>
            </w:r>
            <w:r w:rsidRPr="007E6962">
              <w:rPr>
                <w:rStyle w:val="83"/>
                <w:b w:val="0"/>
                <w:i w:val="0"/>
                <w:sz w:val="24"/>
                <w:szCs w:val="24"/>
              </w:rPr>
              <w:t>(аутентичный, кантри, фолк-джаз, рок-джаз и др.).</w:t>
            </w:r>
          </w:p>
          <w:p w:rsidR="006C59CC" w:rsidRPr="007E6962" w:rsidRDefault="006C59CC" w:rsidP="00442A87">
            <w:pPr>
              <w:pStyle w:val="811"/>
              <w:shd w:val="clear" w:color="auto" w:fill="auto"/>
              <w:spacing w:line="240" w:lineRule="auto"/>
              <w:ind w:left="40" w:right="20" w:firstLine="280"/>
              <w:rPr>
                <w:rFonts w:ascii="Times New Roman" w:hAnsi="Times New Roman"/>
                <w:noProof/>
                <w:sz w:val="24"/>
                <w:szCs w:val="24"/>
              </w:rPr>
            </w:pPr>
            <w:r w:rsidRPr="007E6962">
              <w:rPr>
                <w:rStyle w:val="47"/>
                <w:noProof/>
                <w:sz w:val="24"/>
                <w:szCs w:val="24"/>
              </w:rPr>
              <w:t>Россия, Россия'.</w:t>
            </w:r>
            <w:r w:rsidRPr="007E6962">
              <w:rPr>
                <w:rStyle w:val="83"/>
                <w:rFonts w:ascii="Times New Roman" w:hAnsi="Times New Roman"/>
                <w:noProof/>
                <w:sz w:val="24"/>
                <w:szCs w:val="24"/>
              </w:rPr>
              <w:t xml:space="preserve"> Ю. Чичков, слова Ю. Разумовского.</w:t>
            </w:r>
            <w:r w:rsidRPr="007E6962">
              <w:rPr>
                <w:rStyle w:val="47"/>
                <w:noProof/>
                <w:sz w:val="24"/>
                <w:szCs w:val="24"/>
              </w:rPr>
              <w:t xml:space="preserve"> Жу</w:t>
            </w:r>
            <w:r w:rsidRPr="007E6962">
              <w:rPr>
                <w:rStyle w:val="47"/>
                <w:noProof/>
                <w:sz w:val="24"/>
                <w:szCs w:val="24"/>
              </w:rPr>
              <w:softHyphen/>
              <w:t xml:space="preserve">равли. </w:t>
            </w:r>
            <w:r w:rsidRPr="007E6962">
              <w:rPr>
                <w:rStyle w:val="47"/>
                <w:b w:val="0"/>
                <w:i w:val="0"/>
                <w:noProof/>
                <w:sz w:val="24"/>
                <w:szCs w:val="24"/>
              </w:rPr>
              <w:t>Я.</w:t>
            </w:r>
            <w:r w:rsidRPr="007E6962">
              <w:rPr>
                <w:rStyle w:val="83"/>
                <w:rFonts w:ascii="Times New Roman" w:hAnsi="Times New Roman"/>
                <w:noProof/>
                <w:sz w:val="24"/>
                <w:szCs w:val="24"/>
              </w:rPr>
              <w:t xml:space="preserve"> Френкель, слова Р. Гамзатова.</w:t>
            </w:r>
            <w:r w:rsidRPr="007E6962">
              <w:rPr>
                <w:rStyle w:val="47"/>
                <w:noProof/>
                <w:sz w:val="24"/>
                <w:szCs w:val="24"/>
              </w:rPr>
              <w:t xml:space="preserve"> Сыновья уходят в бой.</w:t>
            </w:r>
            <w:r w:rsidRPr="007E6962">
              <w:rPr>
                <w:rStyle w:val="83"/>
                <w:rFonts w:ascii="Times New Roman" w:hAnsi="Times New Roman"/>
                <w:noProof/>
                <w:sz w:val="24"/>
                <w:szCs w:val="24"/>
              </w:rPr>
              <w:t xml:space="preserve"> Слова и музыка В. Высоцкого.</w:t>
            </w:r>
            <w:r w:rsidRPr="007E6962">
              <w:rPr>
                <w:rStyle w:val="47"/>
                <w:noProof/>
                <w:sz w:val="24"/>
                <w:szCs w:val="24"/>
              </w:rPr>
              <w:t xml:space="preserve"> День Победы.</w:t>
            </w:r>
            <w:r w:rsidRPr="007E6962">
              <w:rPr>
                <w:rStyle w:val="83"/>
                <w:rFonts w:ascii="Times New Roman" w:hAnsi="Times New Roman"/>
                <w:noProof/>
                <w:sz w:val="24"/>
                <w:szCs w:val="24"/>
              </w:rPr>
              <w:t xml:space="preserve"> Д. Тухманов, слова В. Харитонова.</w:t>
            </w:r>
            <w:r w:rsidRPr="007E6962">
              <w:rPr>
                <w:rStyle w:val="47"/>
                <w:noProof/>
                <w:sz w:val="24"/>
                <w:szCs w:val="24"/>
              </w:rPr>
              <w:t xml:space="preserve"> Вот солдаты идут.</w:t>
            </w:r>
            <w:r w:rsidRPr="007E6962">
              <w:rPr>
                <w:rStyle w:val="83"/>
                <w:rFonts w:ascii="Times New Roman" w:hAnsi="Times New Roman"/>
                <w:noProof/>
                <w:sz w:val="24"/>
                <w:szCs w:val="24"/>
              </w:rPr>
              <w:t xml:space="preserve"> К. Молчанов, слова М. Львовского.</w:t>
            </w:r>
            <w:r w:rsidRPr="007E6962">
              <w:rPr>
                <w:rStyle w:val="47"/>
                <w:noProof/>
                <w:sz w:val="24"/>
                <w:szCs w:val="24"/>
              </w:rPr>
              <w:t xml:space="preserve"> До свидания, мальчики.</w:t>
            </w:r>
            <w:r w:rsidRPr="007E6962">
              <w:rPr>
                <w:rStyle w:val="83"/>
                <w:rFonts w:ascii="Times New Roman" w:hAnsi="Times New Roman"/>
                <w:noProof/>
                <w:sz w:val="24"/>
                <w:szCs w:val="24"/>
              </w:rPr>
              <w:t xml:space="preserve"> Слова и музыка Б. Окуджавы.</w:t>
            </w:r>
            <w:r w:rsidRPr="007E6962">
              <w:rPr>
                <w:rStyle w:val="47"/>
                <w:noProof/>
                <w:sz w:val="24"/>
                <w:szCs w:val="24"/>
              </w:rPr>
              <w:t xml:space="preserve"> Баллада о солдате.</w:t>
            </w:r>
            <w:r w:rsidRPr="007E6962">
              <w:rPr>
                <w:rStyle w:val="83"/>
                <w:rFonts w:ascii="Times New Roman" w:hAnsi="Times New Roman"/>
                <w:noProof/>
                <w:sz w:val="24"/>
                <w:szCs w:val="24"/>
              </w:rPr>
              <w:t xml:space="preserve"> В. Соловьев-Седой, слова М. Матусовского.</w:t>
            </w:r>
            <w:r w:rsidRPr="007E6962">
              <w:rPr>
                <w:rStyle w:val="47"/>
                <w:noProof/>
                <w:sz w:val="24"/>
                <w:szCs w:val="24"/>
              </w:rPr>
              <w:t xml:space="preserve"> Фантастика-романтика.</w:t>
            </w:r>
            <w:r w:rsidRPr="007E6962">
              <w:rPr>
                <w:rStyle w:val="83"/>
                <w:rFonts w:ascii="Times New Roman" w:hAnsi="Times New Roman"/>
                <w:noProof/>
                <w:sz w:val="24"/>
                <w:szCs w:val="24"/>
              </w:rPr>
              <w:t xml:space="preserve"> Слова и музыка Ю. Кима.</w:t>
            </w:r>
            <w:r w:rsidRPr="007E6962">
              <w:rPr>
                <w:rStyle w:val="47"/>
                <w:noProof/>
                <w:sz w:val="24"/>
                <w:szCs w:val="24"/>
              </w:rPr>
              <w:t xml:space="preserve"> За туманом; Маленький гном.</w:t>
            </w:r>
            <w:r w:rsidRPr="007E6962">
              <w:rPr>
                <w:rStyle w:val="83"/>
                <w:rFonts w:ascii="Times New Roman" w:hAnsi="Times New Roman"/>
                <w:noProof/>
                <w:sz w:val="24"/>
                <w:szCs w:val="24"/>
              </w:rPr>
              <w:t xml:space="preserve"> Слова и музыка А. Кукина.</w:t>
            </w:r>
            <w:r w:rsidRPr="007E6962">
              <w:rPr>
                <w:rStyle w:val="47"/>
                <w:noProof/>
                <w:sz w:val="24"/>
                <w:szCs w:val="24"/>
              </w:rPr>
              <w:t xml:space="preserve"> Следы.</w:t>
            </w:r>
            <w:r w:rsidRPr="007E6962">
              <w:rPr>
                <w:rStyle w:val="83"/>
                <w:rFonts w:ascii="Times New Roman" w:hAnsi="Times New Roman"/>
                <w:noProof/>
                <w:sz w:val="24"/>
                <w:szCs w:val="24"/>
              </w:rPr>
              <w:t xml:space="preserve"> Слова и музыка В. Егорова.</w:t>
            </w:r>
            <w:r w:rsidRPr="007E6962">
              <w:rPr>
                <w:rStyle w:val="47"/>
                <w:noProof/>
                <w:sz w:val="24"/>
                <w:szCs w:val="24"/>
              </w:rPr>
              <w:t xml:space="preserve"> Весеннее тан</w:t>
            </w:r>
            <w:r w:rsidRPr="007E6962">
              <w:rPr>
                <w:rStyle w:val="47"/>
                <w:noProof/>
                <w:sz w:val="24"/>
                <w:szCs w:val="24"/>
              </w:rPr>
              <w:softHyphen/>
              <w:t>го.</w:t>
            </w:r>
            <w:r w:rsidRPr="007E6962">
              <w:rPr>
                <w:rStyle w:val="83"/>
                <w:rFonts w:ascii="Times New Roman" w:hAnsi="Times New Roman"/>
                <w:noProof/>
                <w:sz w:val="24"/>
                <w:szCs w:val="24"/>
              </w:rPr>
              <w:t xml:space="preserve"> Слова и музыка В. Миляева.</w:t>
            </w:r>
            <w:r w:rsidRPr="007E6962">
              <w:rPr>
                <w:rStyle w:val="47"/>
                <w:noProof/>
                <w:sz w:val="24"/>
                <w:szCs w:val="24"/>
              </w:rPr>
              <w:t xml:space="preserve"> Я бы сказал тебе.</w:t>
            </w:r>
            <w:r w:rsidRPr="007E6962">
              <w:rPr>
                <w:rStyle w:val="83"/>
                <w:rFonts w:ascii="Times New Roman" w:hAnsi="Times New Roman"/>
                <w:noProof/>
                <w:sz w:val="24"/>
                <w:szCs w:val="24"/>
              </w:rPr>
              <w:t xml:space="preserve"> Слова и музыка В. Вихарева</w:t>
            </w:r>
          </w:p>
        </w:tc>
      </w:tr>
      <w:tr w:rsidR="006C59CC" w:rsidRPr="007E6962" w:rsidTr="00BB64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Before w:val="1"/>
          <w:wBefore w:w="98" w:type="dxa"/>
        </w:trPr>
        <w:tc>
          <w:tcPr>
            <w:tcW w:w="10075" w:type="dxa"/>
            <w:gridSpan w:val="2"/>
          </w:tcPr>
          <w:p w:rsidR="006C59CC" w:rsidRPr="007E6962" w:rsidRDefault="006C59CC" w:rsidP="00471E69">
            <w:pPr>
              <w:jc w:val="center"/>
              <w:rPr>
                <w:b/>
              </w:rPr>
            </w:pPr>
          </w:p>
          <w:p w:rsidR="006C59CC" w:rsidRPr="007E6962" w:rsidRDefault="006C59CC" w:rsidP="00471E69">
            <w:pPr>
              <w:jc w:val="center"/>
              <w:rPr>
                <w:b/>
              </w:rPr>
            </w:pPr>
            <w:r w:rsidRPr="007E6962">
              <w:rPr>
                <w:b/>
              </w:rPr>
              <w:t>6 класс</w:t>
            </w:r>
          </w:p>
        </w:tc>
      </w:tr>
    </w:tbl>
    <w:p w:rsidR="006C59CC" w:rsidRPr="007E6962" w:rsidRDefault="006C59CC" w:rsidP="00BB649F">
      <w:pPr>
        <w:pStyle w:val="ConsPlusNormal"/>
        <w:ind w:firstLine="0"/>
        <w:outlineLvl w:val="5"/>
        <w:rPr>
          <w:rFonts w:ascii="Times New Roman" w:hAnsi="Times New Roman" w:cs="Times New Roman"/>
          <w:sz w:val="24"/>
          <w:szCs w:val="24"/>
        </w:rPr>
      </w:pPr>
      <w:bookmarkStart w:id="78" w:name="Par2534"/>
      <w:bookmarkEnd w:id="78"/>
    </w:p>
    <w:p w:rsidR="006C59CC" w:rsidRPr="007E6962" w:rsidRDefault="006C59CC" w:rsidP="00BB649F">
      <w:pPr>
        <w:pStyle w:val="ConsPlusNormal"/>
        <w:ind w:firstLine="0"/>
        <w:outlineLvl w:val="5"/>
        <w:rPr>
          <w:rFonts w:ascii="Times New Roman" w:hAnsi="Times New Roman" w:cs="Times New Roman"/>
          <w:sz w:val="24"/>
          <w:szCs w:val="24"/>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9525"/>
        <w:gridCol w:w="15"/>
      </w:tblGrid>
      <w:tr w:rsidR="006C59CC" w:rsidRPr="007E6962" w:rsidTr="00471E69">
        <w:trPr>
          <w:cantSplit/>
          <w:trHeight w:val="1275"/>
        </w:trPr>
        <w:tc>
          <w:tcPr>
            <w:tcW w:w="540" w:type="dxa"/>
            <w:vAlign w:val="center"/>
          </w:tcPr>
          <w:p w:rsidR="006C59CC" w:rsidRPr="007E6962" w:rsidRDefault="006C59CC" w:rsidP="00471E69">
            <w:pPr>
              <w:jc w:val="center"/>
              <w:rPr>
                <w:b/>
              </w:rPr>
            </w:pPr>
            <w:r w:rsidRPr="007E6962">
              <w:rPr>
                <w:b/>
              </w:rPr>
              <w:t>№</w:t>
            </w:r>
          </w:p>
          <w:p w:rsidR="006C59CC" w:rsidRPr="007E6962" w:rsidRDefault="006C59CC" w:rsidP="00471E69">
            <w:pPr>
              <w:jc w:val="center"/>
              <w:rPr>
                <w:b/>
              </w:rPr>
            </w:pPr>
            <w:r w:rsidRPr="007E6962">
              <w:rPr>
                <w:b/>
              </w:rPr>
              <w:t>п/п</w:t>
            </w:r>
          </w:p>
        </w:tc>
        <w:tc>
          <w:tcPr>
            <w:tcW w:w="9540" w:type="dxa"/>
            <w:gridSpan w:val="2"/>
            <w:tcBorders>
              <w:right w:val="single" w:sz="4" w:space="0" w:color="auto"/>
            </w:tcBorders>
            <w:vAlign w:val="center"/>
          </w:tcPr>
          <w:p w:rsidR="006C59CC" w:rsidRPr="007E6962" w:rsidRDefault="006C59CC" w:rsidP="00471E69">
            <w:pPr>
              <w:jc w:val="center"/>
              <w:rPr>
                <w:b/>
              </w:rPr>
            </w:pPr>
            <w:r w:rsidRPr="007E6962">
              <w:rPr>
                <w:b/>
              </w:rPr>
              <w:t>Наименование разделов и тем</w:t>
            </w:r>
          </w:p>
        </w:tc>
      </w:tr>
      <w:tr w:rsidR="006C59CC" w:rsidRPr="007E6962" w:rsidTr="00471E69">
        <w:trPr>
          <w:gridAfter w:val="1"/>
          <w:wAfter w:w="15" w:type="dxa"/>
        </w:trPr>
        <w:tc>
          <w:tcPr>
            <w:tcW w:w="10065" w:type="dxa"/>
            <w:gridSpan w:val="2"/>
          </w:tcPr>
          <w:p w:rsidR="006C59CC" w:rsidRPr="007E6962" w:rsidRDefault="006C59CC" w:rsidP="00471E69">
            <w:pPr>
              <w:rPr>
                <w:b/>
              </w:rPr>
            </w:pPr>
            <w:r w:rsidRPr="007E6962">
              <w:rPr>
                <w:b/>
              </w:rPr>
              <w:t>Раздел «Мир образов вокальной и инструментальной музыки»  ( 16 часов)</w:t>
            </w:r>
          </w:p>
          <w:p w:rsidR="006C59CC" w:rsidRPr="007E6962" w:rsidRDefault="006C59CC" w:rsidP="00471E69">
            <w:pPr>
              <w:jc w:val="center"/>
              <w:rPr>
                <w:b/>
              </w:rPr>
            </w:pPr>
          </w:p>
        </w:tc>
      </w:tr>
      <w:tr w:rsidR="006C59CC" w:rsidRPr="007E6962" w:rsidTr="00471E69">
        <w:tc>
          <w:tcPr>
            <w:tcW w:w="540" w:type="dxa"/>
          </w:tcPr>
          <w:p w:rsidR="006C59CC" w:rsidRPr="007E6962" w:rsidRDefault="006C59CC" w:rsidP="00471E69">
            <w:pPr>
              <w:jc w:val="center"/>
            </w:pPr>
            <w:r w:rsidRPr="007E6962">
              <w:t>1</w:t>
            </w:r>
          </w:p>
        </w:tc>
        <w:tc>
          <w:tcPr>
            <w:tcW w:w="9540" w:type="dxa"/>
            <w:gridSpan w:val="2"/>
          </w:tcPr>
          <w:p w:rsidR="006C59CC" w:rsidRPr="007E6962" w:rsidRDefault="006C59CC" w:rsidP="00471E69">
            <w:r w:rsidRPr="007E6962">
              <w:t xml:space="preserve">Удивительный мир музыкальных образов. </w:t>
            </w:r>
          </w:p>
          <w:p w:rsidR="006C59CC" w:rsidRPr="007E6962" w:rsidRDefault="006C59CC" w:rsidP="00471E69">
            <w:r w:rsidRPr="007E6962">
              <w:t>Старинный русский романс»</w:t>
            </w:r>
          </w:p>
          <w:p w:rsidR="006C59CC" w:rsidRPr="007E6962" w:rsidRDefault="006C59CC" w:rsidP="00471E69">
            <w:pPr>
              <w:spacing w:after="200" w:line="276" w:lineRule="auto"/>
            </w:pPr>
          </w:p>
        </w:tc>
      </w:tr>
      <w:tr w:rsidR="006C59CC" w:rsidRPr="007E6962" w:rsidTr="00471E69">
        <w:tc>
          <w:tcPr>
            <w:tcW w:w="540" w:type="dxa"/>
          </w:tcPr>
          <w:p w:rsidR="006C59CC" w:rsidRPr="007E6962" w:rsidRDefault="006C59CC" w:rsidP="00471E69">
            <w:pPr>
              <w:jc w:val="center"/>
            </w:pPr>
            <w:r w:rsidRPr="007E6962">
              <w:t>2</w:t>
            </w:r>
          </w:p>
        </w:tc>
        <w:tc>
          <w:tcPr>
            <w:tcW w:w="9540" w:type="dxa"/>
            <w:gridSpan w:val="2"/>
          </w:tcPr>
          <w:p w:rsidR="006C59CC" w:rsidRPr="007E6962" w:rsidRDefault="006C59CC" w:rsidP="00471E69">
            <w:r w:rsidRPr="007E6962">
              <w:t>«Песня-романс. Мир чарующих звуков»</w:t>
            </w:r>
          </w:p>
          <w:p w:rsidR="006C59CC" w:rsidRPr="007E6962" w:rsidRDefault="006C59CC" w:rsidP="00471E69">
            <w:pPr>
              <w:pStyle w:val="Default"/>
              <w:rPr>
                <w:i/>
              </w:rPr>
            </w:pPr>
          </w:p>
        </w:tc>
      </w:tr>
      <w:tr w:rsidR="006C59CC" w:rsidRPr="007E6962" w:rsidTr="00471E69">
        <w:tc>
          <w:tcPr>
            <w:tcW w:w="540" w:type="dxa"/>
          </w:tcPr>
          <w:p w:rsidR="006C59CC" w:rsidRPr="007E6962" w:rsidRDefault="006C59CC" w:rsidP="00471E69">
            <w:pPr>
              <w:jc w:val="center"/>
            </w:pPr>
            <w:r w:rsidRPr="007E6962">
              <w:t>3</w:t>
            </w:r>
          </w:p>
        </w:tc>
        <w:tc>
          <w:tcPr>
            <w:tcW w:w="9540" w:type="dxa"/>
            <w:gridSpan w:val="2"/>
          </w:tcPr>
          <w:p w:rsidR="006C59CC" w:rsidRPr="007E6962" w:rsidRDefault="006C59CC" w:rsidP="00471E69">
            <w:r w:rsidRPr="007E6962">
              <w:rPr>
                <w:u w:val="single"/>
              </w:rPr>
              <w:t>«</w:t>
            </w:r>
            <w:r w:rsidRPr="007E6962">
              <w:t>Два музыкальных посвящения»</w:t>
            </w:r>
          </w:p>
          <w:p w:rsidR="006C59CC" w:rsidRPr="007E6962" w:rsidRDefault="006C59CC" w:rsidP="00471E69">
            <w:pPr>
              <w:spacing w:after="200" w:line="276" w:lineRule="auto"/>
              <w:jc w:val="center"/>
            </w:pPr>
          </w:p>
          <w:p w:rsidR="006C59CC" w:rsidRPr="007E6962" w:rsidRDefault="006C59CC" w:rsidP="00471E69"/>
        </w:tc>
      </w:tr>
      <w:tr w:rsidR="006C59CC" w:rsidRPr="007E6962" w:rsidTr="00471E69">
        <w:trPr>
          <w:trHeight w:val="318"/>
        </w:trPr>
        <w:tc>
          <w:tcPr>
            <w:tcW w:w="540" w:type="dxa"/>
            <w:tcBorders>
              <w:bottom w:val="single" w:sz="4" w:space="0" w:color="auto"/>
            </w:tcBorders>
          </w:tcPr>
          <w:p w:rsidR="006C59CC" w:rsidRPr="007E6962" w:rsidRDefault="006C59CC" w:rsidP="00471E69">
            <w:pPr>
              <w:jc w:val="center"/>
            </w:pPr>
            <w:r w:rsidRPr="007E6962">
              <w:t>4</w:t>
            </w:r>
          </w:p>
        </w:tc>
        <w:tc>
          <w:tcPr>
            <w:tcW w:w="9540" w:type="dxa"/>
            <w:gridSpan w:val="2"/>
            <w:tcBorders>
              <w:bottom w:val="single" w:sz="4" w:space="0" w:color="auto"/>
            </w:tcBorders>
          </w:tcPr>
          <w:p w:rsidR="006C59CC" w:rsidRPr="007E6962" w:rsidRDefault="006C59CC" w:rsidP="00471E69">
            <w:r w:rsidRPr="007E6962">
              <w:t>«Уноси моё сердце в звенящую даль…»</w:t>
            </w:r>
          </w:p>
          <w:p w:rsidR="006C59CC" w:rsidRPr="007E6962" w:rsidRDefault="006C59CC" w:rsidP="00471E69"/>
        </w:tc>
      </w:tr>
      <w:tr w:rsidR="006C59CC" w:rsidRPr="007E6962" w:rsidTr="00471E69">
        <w:trPr>
          <w:trHeight w:val="658"/>
        </w:trPr>
        <w:tc>
          <w:tcPr>
            <w:tcW w:w="540" w:type="dxa"/>
            <w:tcBorders>
              <w:bottom w:val="single" w:sz="4" w:space="0" w:color="auto"/>
            </w:tcBorders>
          </w:tcPr>
          <w:p w:rsidR="006C59CC" w:rsidRPr="007E6962" w:rsidRDefault="006C59CC" w:rsidP="00471E69">
            <w:pPr>
              <w:jc w:val="center"/>
            </w:pPr>
            <w:r w:rsidRPr="007E6962">
              <w:t>5</w:t>
            </w:r>
          </w:p>
        </w:tc>
        <w:tc>
          <w:tcPr>
            <w:tcW w:w="9540" w:type="dxa"/>
            <w:gridSpan w:val="2"/>
            <w:tcBorders>
              <w:bottom w:val="single" w:sz="4" w:space="0" w:color="auto"/>
            </w:tcBorders>
          </w:tcPr>
          <w:p w:rsidR="006C59CC" w:rsidRPr="007E6962" w:rsidRDefault="006C59CC" w:rsidP="00471E69">
            <w:r w:rsidRPr="007E6962">
              <w:t>«Музыкальный образ и мастерство исполнителя»</w:t>
            </w:r>
          </w:p>
          <w:p w:rsidR="006C59CC" w:rsidRPr="007E6962" w:rsidRDefault="006C59CC" w:rsidP="00471E69"/>
        </w:tc>
      </w:tr>
      <w:tr w:rsidR="006C59CC" w:rsidRPr="007E6962" w:rsidTr="00471E69">
        <w:trPr>
          <w:trHeight w:val="513"/>
        </w:trPr>
        <w:tc>
          <w:tcPr>
            <w:tcW w:w="540" w:type="dxa"/>
          </w:tcPr>
          <w:p w:rsidR="006C59CC" w:rsidRPr="007E6962" w:rsidRDefault="006C59CC" w:rsidP="00471E69">
            <w:pPr>
              <w:jc w:val="center"/>
            </w:pPr>
            <w:r w:rsidRPr="007E6962">
              <w:t>6</w:t>
            </w:r>
          </w:p>
        </w:tc>
        <w:tc>
          <w:tcPr>
            <w:tcW w:w="9540" w:type="dxa"/>
            <w:gridSpan w:val="2"/>
            <w:tcBorders>
              <w:right w:val="single" w:sz="4" w:space="0" w:color="auto"/>
            </w:tcBorders>
          </w:tcPr>
          <w:p w:rsidR="006C59CC" w:rsidRPr="007E6962" w:rsidRDefault="006C59CC" w:rsidP="00471E69">
            <w:r w:rsidRPr="007E6962">
              <w:t>«Обряды и обычаи в фольклоре и творчестве композиторов»</w:t>
            </w:r>
          </w:p>
          <w:p w:rsidR="006C59CC" w:rsidRPr="007E6962" w:rsidRDefault="006C59CC" w:rsidP="00471E69">
            <w:pPr>
              <w:rPr>
                <w:i/>
              </w:rPr>
            </w:pPr>
          </w:p>
        </w:tc>
      </w:tr>
      <w:tr w:rsidR="006C59CC" w:rsidRPr="007E6962" w:rsidTr="00471E69">
        <w:trPr>
          <w:trHeight w:val="711"/>
        </w:trPr>
        <w:tc>
          <w:tcPr>
            <w:tcW w:w="540" w:type="dxa"/>
          </w:tcPr>
          <w:p w:rsidR="006C59CC" w:rsidRPr="007E6962" w:rsidRDefault="006C59CC" w:rsidP="00471E69">
            <w:pPr>
              <w:jc w:val="center"/>
            </w:pPr>
            <w:r w:rsidRPr="007E6962">
              <w:t>7</w:t>
            </w:r>
          </w:p>
        </w:tc>
        <w:tc>
          <w:tcPr>
            <w:tcW w:w="9540" w:type="dxa"/>
            <w:gridSpan w:val="2"/>
            <w:tcBorders>
              <w:right w:val="single" w:sz="4" w:space="0" w:color="auto"/>
            </w:tcBorders>
          </w:tcPr>
          <w:p w:rsidR="006C59CC" w:rsidRPr="007E6962" w:rsidRDefault="006C59CC" w:rsidP="00471E69">
            <w:r w:rsidRPr="007E6962">
              <w:t>«Образы песен зарубежных композиторов.</w:t>
            </w:r>
          </w:p>
          <w:p w:rsidR="006C59CC" w:rsidRPr="007E6962" w:rsidRDefault="006C59CC" w:rsidP="00471E69">
            <w:r w:rsidRPr="007E6962">
              <w:t>Искусство прекрасного пения»</w:t>
            </w:r>
          </w:p>
          <w:p w:rsidR="006C59CC" w:rsidRPr="007E6962" w:rsidRDefault="006C59CC" w:rsidP="00471E69"/>
        </w:tc>
      </w:tr>
      <w:tr w:rsidR="006C59CC" w:rsidRPr="007E6962" w:rsidTr="00471E69">
        <w:trPr>
          <w:trHeight w:val="891"/>
        </w:trPr>
        <w:tc>
          <w:tcPr>
            <w:tcW w:w="540" w:type="dxa"/>
            <w:tcBorders>
              <w:bottom w:val="single" w:sz="4" w:space="0" w:color="auto"/>
            </w:tcBorders>
          </w:tcPr>
          <w:p w:rsidR="006C59CC" w:rsidRPr="007E6962" w:rsidRDefault="006C59CC" w:rsidP="00471E69">
            <w:pPr>
              <w:jc w:val="center"/>
            </w:pPr>
            <w:r w:rsidRPr="007E6962">
              <w:t>8</w:t>
            </w:r>
          </w:p>
        </w:tc>
        <w:tc>
          <w:tcPr>
            <w:tcW w:w="9540" w:type="dxa"/>
            <w:gridSpan w:val="2"/>
            <w:tcBorders>
              <w:bottom w:val="single" w:sz="4" w:space="0" w:color="auto"/>
            </w:tcBorders>
          </w:tcPr>
          <w:p w:rsidR="006C59CC" w:rsidRPr="007E6962" w:rsidRDefault="006C59CC" w:rsidP="00471E69">
            <w:r w:rsidRPr="007E6962">
              <w:t>«Старинной песни мир.</w:t>
            </w:r>
          </w:p>
          <w:p w:rsidR="006C59CC" w:rsidRPr="007E6962" w:rsidRDefault="006C59CC" w:rsidP="00471E69">
            <w:r w:rsidRPr="007E6962">
              <w:t>Песни Франца Шуберта»</w:t>
            </w:r>
          </w:p>
          <w:p w:rsidR="006C59CC" w:rsidRPr="007E6962" w:rsidRDefault="006C59CC" w:rsidP="00471E69">
            <w:pPr>
              <w:rPr>
                <w:i/>
              </w:rPr>
            </w:pPr>
          </w:p>
        </w:tc>
      </w:tr>
      <w:tr w:rsidR="006C59CC" w:rsidRPr="007E6962" w:rsidTr="00471E69">
        <w:trPr>
          <w:gridAfter w:val="1"/>
          <w:wAfter w:w="15" w:type="dxa"/>
          <w:trHeight w:val="657"/>
        </w:trPr>
        <w:tc>
          <w:tcPr>
            <w:tcW w:w="10065" w:type="dxa"/>
            <w:gridSpan w:val="2"/>
            <w:tcBorders>
              <w:top w:val="single" w:sz="4" w:space="0" w:color="auto"/>
            </w:tcBorders>
          </w:tcPr>
          <w:p w:rsidR="006C59CC" w:rsidRPr="007E6962" w:rsidRDefault="006C59CC" w:rsidP="00471E69">
            <w:pPr>
              <w:spacing w:after="200" w:line="276" w:lineRule="auto"/>
              <w:jc w:val="center"/>
            </w:pPr>
            <w:r w:rsidRPr="007E6962">
              <w:rPr>
                <w:b/>
                <w:i/>
              </w:rPr>
              <w:t xml:space="preserve">Раздел: </w:t>
            </w:r>
            <w:r w:rsidRPr="007E6962">
              <w:rPr>
                <w:b/>
              </w:rPr>
              <w:t>«День, полный событий» (6 ч.)</w:t>
            </w:r>
          </w:p>
        </w:tc>
      </w:tr>
      <w:tr w:rsidR="006C59CC" w:rsidRPr="007E6962" w:rsidTr="00471E69">
        <w:trPr>
          <w:trHeight w:val="531"/>
        </w:trPr>
        <w:tc>
          <w:tcPr>
            <w:tcW w:w="540" w:type="dxa"/>
            <w:tcBorders>
              <w:bottom w:val="single" w:sz="4" w:space="0" w:color="auto"/>
            </w:tcBorders>
          </w:tcPr>
          <w:p w:rsidR="006C59CC" w:rsidRPr="007E6962" w:rsidRDefault="006C59CC" w:rsidP="00471E69">
            <w:pPr>
              <w:jc w:val="center"/>
            </w:pPr>
            <w:r w:rsidRPr="007E6962">
              <w:t>9</w:t>
            </w:r>
          </w:p>
        </w:tc>
        <w:tc>
          <w:tcPr>
            <w:tcW w:w="9540" w:type="dxa"/>
            <w:gridSpan w:val="2"/>
            <w:tcBorders>
              <w:bottom w:val="single" w:sz="4" w:space="0" w:color="auto"/>
            </w:tcBorders>
          </w:tcPr>
          <w:p w:rsidR="006C59CC" w:rsidRPr="007E6962" w:rsidRDefault="006C59CC" w:rsidP="00471E69">
            <w:r w:rsidRPr="007E6962">
              <w:t>«Образы  русской народной и духовной музыки»</w:t>
            </w:r>
          </w:p>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10</w:t>
            </w:r>
          </w:p>
        </w:tc>
        <w:tc>
          <w:tcPr>
            <w:tcW w:w="9540" w:type="dxa"/>
            <w:gridSpan w:val="2"/>
          </w:tcPr>
          <w:p w:rsidR="006C59CC" w:rsidRPr="007E6962" w:rsidRDefault="006C59CC" w:rsidP="00471E69">
            <w:r w:rsidRPr="007E6962">
              <w:rPr>
                <w:b/>
              </w:rPr>
              <w:t xml:space="preserve"> </w:t>
            </w:r>
            <w:r w:rsidRPr="007E6962">
              <w:t>«Русская духовная музыка»</w:t>
            </w:r>
          </w:p>
          <w:p w:rsidR="006C59CC" w:rsidRPr="007E6962" w:rsidRDefault="006C59CC" w:rsidP="00471E69">
            <w:pPr>
              <w:rPr>
                <w:i/>
              </w:rPr>
            </w:pPr>
            <w:r w:rsidRPr="007E6962">
              <w:t>.</w:t>
            </w:r>
          </w:p>
        </w:tc>
      </w:tr>
      <w:tr w:rsidR="006C59CC" w:rsidRPr="007E6962" w:rsidTr="00471E69">
        <w:tc>
          <w:tcPr>
            <w:tcW w:w="540" w:type="dxa"/>
          </w:tcPr>
          <w:p w:rsidR="006C59CC" w:rsidRPr="007E6962" w:rsidRDefault="006C59CC" w:rsidP="00471E69">
            <w:pPr>
              <w:jc w:val="center"/>
            </w:pPr>
            <w:r w:rsidRPr="007E6962">
              <w:t>11</w:t>
            </w:r>
          </w:p>
        </w:tc>
        <w:tc>
          <w:tcPr>
            <w:tcW w:w="9540" w:type="dxa"/>
            <w:gridSpan w:val="2"/>
          </w:tcPr>
          <w:p w:rsidR="006C59CC" w:rsidRPr="007E6962" w:rsidRDefault="006C59CC" w:rsidP="00471E69">
            <w:r w:rsidRPr="007E6962">
              <w:t>«Духовный концерт»</w:t>
            </w:r>
          </w:p>
          <w:p w:rsidR="006C59CC" w:rsidRPr="007E6962" w:rsidRDefault="006C59CC" w:rsidP="00471E69">
            <w:pPr>
              <w:rPr>
                <w:i/>
              </w:rPr>
            </w:pPr>
          </w:p>
        </w:tc>
      </w:tr>
      <w:tr w:rsidR="006C59CC" w:rsidRPr="007E6962" w:rsidTr="00471E69">
        <w:tc>
          <w:tcPr>
            <w:tcW w:w="540" w:type="dxa"/>
          </w:tcPr>
          <w:p w:rsidR="006C59CC" w:rsidRPr="007E6962" w:rsidRDefault="006C59CC" w:rsidP="00471E69">
            <w:pPr>
              <w:jc w:val="center"/>
            </w:pPr>
            <w:r w:rsidRPr="007E6962">
              <w:t>12</w:t>
            </w:r>
          </w:p>
        </w:tc>
        <w:tc>
          <w:tcPr>
            <w:tcW w:w="9540" w:type="dxa"/>
            <w:gridSpan w:val="2"/>
          </w:tcPr>
          <w:p w:rsidR="006C59CC" w:rsidRPr="007E6962" w:rsidRDefault="006C59CC" w:rsidP="00471E69">
            <w:pPr>
              <w:spacing w:after="200" w:line="276" w:lineRule="auto"/>
              <w:jc w:val="center"/>
            </w:pPr>
            <w:r w:rsidRPr="007E6962">
              <w:t>«Фрески Софии Киевской».</w:t>
            </w:r>
          </w:p>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13</w:t>
            </w:r>
          </w:p>
        </w:tc>
        <w:tc>
          <w:tcPr>
            <w:tcW w:w="9540" w:type="dxa"/>
            <w:gridSpan w:val="2"/>
          </w:tcPr>
          <w:p w:rsidR="006C59CC" w:rsidRPr="007E6962" w:rsidRDefault="006C59CC" w:rsidP="00471E69">
            <w:r w:rsidRPr="007E6962">
              <w:t>«Перезвоны» «По прочтении  Шукшина»</w:t>
            </w:r>
          </w:p>
          <w:p w:rsidR="006C59CC" w:rsidRPr="007E6962" w:rsidRDefault="006C59CC" w:rsidP="00471E69"/>
        </w:tc>
      </w:tr>
      <w:tr w:rsidR="006C59CC" w:rsidRPr="007E6962" w:rsidTr="00471E69">
        <w:trPr>
          <w:trHeight w:val="358"/>
        </w:trPr>
        <w:tc>
          <w:tcPr>
            <w:tcW w:w="540" w:type="dxa"/>
            <w:tcBorders>
              <w:bottom w:val="single" w:sz="4" w:space="0" w:color="auto"/>
            </w:tcBorders>
          </w:tcPr>
          <w:p w:rsidR="006C59CC" w:rsidRPr="007E6962" w:rsidRDefault="006C59CC" w:rsidP="00471E69">
            <w:pPr>
              <w:jc w:val="center"/>
            </w:pPr>
            <w:r w:rsidRPr="007E6962">
              <w:t>14</w:t>
            </w:r>
          </w:p>
        </w:tc>
        <w:tc>
          <w:tcPr>
            <w:tcW w:w="9540" w:type="dxa"/>
            <w:gridSpan w:val="2"/>
            <w:tcBorders>
              <w:bottom w:val="single" w:sz="4" w:space="0" w:color="auto"/>
            </w:tcBorders>
          </w:tcPr>
          <w:p w:rsidR="006C59CC" w:rsidRPr="007E6962" w:rsidRDefault="006C59CC" w:rsidP="00471E69">
            <w:r w:rsidRPr="007E6962">
              <w:t>«Образы духовной музыки Западной Европы»</w:t>
            </w:r>
          </w:p>
          <w:p w:rsidR="006C59CC" w:rsidRPr="007E6962" w:rsidRDefault="006C59CC" w:rsidP="00471E69">
            <w:pPr>
              <w:spacing w:after="200" w:line="276" w:lineRule="auto"/>
            </w:pPr>
          </w:p>
        </w:tc>
      </w:tr>
      <w:tr w:rsidR="006C59CC" w:rsidRPr="007E6962" w:rsidTr="00471E69">
        <w:trPr>
          <w:trHeight w:val="810"/>
        </w:trPr>
        <w:tc>
          <w:tcPr>
            <w:tcW w:w="540" w:type="dxa"/>
            <w:tcBorders>
              <w:bottom w:val="single" w:sz="4" w:space="0" w:color="auto"/>
            </w:tcBorders>
          </w:tcPr>
          <w:p w:rsidR="006C59CC" w:rsidRPr="007E6962" w:rsidRDefault="006C59CC" w:rsidP="00471E69">
            <w:pPr>
              <w:jc w:val="center"/>
            </w:pPr>
            <w:r w:rsidRPr="007E6962">
              <w:t>15</w:t>
            </w:r>
          </w:p>
          <w:p w:rsidR="006C59CC" w:rsidRPr="007E6962" w:rsidRDefault="006C59CC" w:rsidP="00471E69">
            <w:pPr>
              <w:jc w:val="center"/>
            </w:pPr>
          </w:p>
          <w:p w:rsidR="006C59CC" w:rsidRPr="007E6962" w:rsidRDefault="006C59CC" w:rsidP="00471E69"/>
        </w:tc>
        <w:tc>
          <w:tcPr>
            <w:tcW w:w="9540" w:type="dxa"/>
            <w:gridSpan w:val="2"/>
            <w:tcBorders>
              <w:bottom w:val="single" w:sz="4" w:space="0" w:color="auto"/>
            </w:tcBorders>
          </w:tcPr>
          <w:p w:rsidR="006C59CC" w:rsidRPr="007E6962" w:rsidRDefault="006C59CC" w:rsidP="00471E69">
            <w:r w:rsidRPr="007E6962">
              <w:t>«Небесное и земное в музыке Баха. Хорал»</w:t>
            </w:r>
          </w:p>
          <w:p w:rsidR="006C59CC" w:rsidRPr="007E6962" w:rsidRDefault="006C59CC" w:rsidP="00471E69"/>
          <w:p w:rsidR="006C59CC" w:rsidRPr="007E6962" w:rsidRDefault="006C59CC" w:rsidP="00471E69">
            <w:pPr>
              <w:spacing w:after="200" w:line="276" w:lineRule="auto"/>
              <w:jc w:val="center"/>
            </w:pPr>
          </w:p>
        </w:tc>
      </w:tr>
      <w:tr w:rsidR="006C59CC" w:rsidRPr="007E6962" w:rsidTr="00471E69">
        <w:trPr>
          <w:trHeight w:val="1560"/>
        </w:trPr>
        <w:tc>
          <w:tcPr>
            <w:tcW w:w="540" w:type="dxa"/>
            <w:tcBorders>
              <w:top w:val="single" w:sz="4" w:space="0" w:color="auto"/>
            </w:tcBorders>
          </w:tcPr>
          <w:p w:rsidR="006C59CC" w:rsidRPr="007E6962" w:rsidRDefault="006C59CC" w:rsidP="00471E69">
            <w:pPr>
              <w:jc w:val="center"/>
            </w:pPr>
          </w:p>
          <w:p w:rsidR="006C59CC" w:rsidRPr="007E6962" w:rsidRDefault="006C59CC" w:rsidP="00471E69">
            <w:pPr>
              <w:jc w:val="center"/>
            </w:pPr>
            <w:r w:rsidRPr="007E6962">
              <w:t>16</w:t>
            </w:r>
          </w:p>
          <w:p w:rsidR="006C59CC" w:rsidRPr="007E6962" w:rsidRDefault="006C59CC" w:rsidP="00471E69"/>
        </w:tc>
        <w:tc>
          <w:tcPr>
            <w:tcW w:w="9540" w:type="dxa"/>
            <w:gridSpan w:val="2"/>
            <w:tcBorders>
              <w:top w:val="single" w:sz="4" w:space="0" w:color="auto"/>
            </w:tcBorders>
          </w:tcPr>
          <w:p w:rsidR="006C59CC" w:rsidRPr="007E6962" w:rsidRDefault="006C59CC" w:rsidP="00471E69"/>
          <w:p w:rsidR="006C59CC" w:rsidRPr="007E6962" w:rsidRDefault="006C59CC" w:rsidP="00471E69">
            <w:r w:rsidRPr="007E6962">
              <w:t>«Образы скорби и печали…»</w:t>
            </w:r>
          </w:p>
          <w:p w:rsidR="006C59CC" w:rsidRPr="007E6962" w:rsidRDefault="006C59CC" w:rsidP="00471E69">
            <w:pPr>
              <w:spacing w:after="200" w:line="276" w:lineRule="auto"/>
              <w:rPr>
                <w:b/>
              </w:rPr>
            </w:pPr>
            <w:r w:rsidRPr="007E6962">
              <w:rPr>
                <w:b/>
              </w:rPr>
              <w:t>Обобщающий урок</w:t>
            </w:r>
          </w:p>
          <w:p w:rsidR="006C59CC" w:rsidRPr="007E6962" w:rsidRDefault="006C59CC" w:rsidP="00471E69">
            <w:pPr>
              <w:spacing w:after="200" w:line="276" w:lineRule="auto"/>
              <w:jc w:val="center"/>
            </w:pPr>
          </w:p>
        </w:tc>
      </w:tr>
      <w:tr w:rsidR="006C59CC" w:rsidRPr="007E6962" w:rsidTr="00471E69">
        <w:trPr>
          <w:gridAfter w:val="1"/>
          <w:wAfter w:w="15" w:type="dxa"/>
          <w:trHeight w:val="929"/>
        </w:trPr>
        <w:tc>
          <w:tcPr>
            <w:tcW w:w="10065" w:type="dxa"/>
            <w:gridSpan w:val="2"/>
            <w:tcBorders>
              <w:top w:val="single" w:sz="4" w:space="0" w:color="auto"/>
              <w:bottom w:val="single" w:sz="4" w:space="0" w:color="auto"/>
            </w:tcBorders>
          </w:tcPr>
          <w:p w:rsidR="006C59CC" w:rsidRPr="007E6962" w:rsidRDefault="006C59CC" w:rsidP="00471E69">
            <w:pPr>
              <w:pStyle w:val="Default"/>
            </w:pPr>
          </w:p>
          <w:p w:rsidR="006C59CC" w:rsidRPr="007E6962" w:rsidRDefault="006C59CC" w:rsidP="00471E69">
            <w:pPr>
              <w:jc w:val="center"/>
              <w:rPr>
                <w:b/>
              </w:rPr>
            </w:pPr>
            <w:r w:rsidRPr="007E6962">
              <w:rPr>
                <w:b/>
              </w:rPr>
              <w:t>Раздел «Мир образов вокальной и инструментальной музыки» ( 2 часа)</w:t>
            </w:r>
          </w:p>
        </w:tc>
      </w:tr>
      <w:tr w:rsidR="006C59CC" w:rsidRPr="007E6962" w:rsidTr="00471E69">
        <w:trPr>
          <w:trHeight w:val="701"/>
        </w:trPr>
        <w:tc>
          <w:tcPr>
            <w:tcW w:w="540" w:type="dxa"/>
            <w:tcBorders>
              <w:bottom w:val="single" w:sz="4" w:space="0" w:color="auto"/>
            </w:tcBorders>
          </w:tcPr>
          <w:p w:rsidR="006C59CC" w:rsidRPr="007E6962" w:rsidRDefault="006C59CC" w:rsidP="00471E69">
            <w:pPr>
              <w:jc w:val="center"/>
            </w:pPr>
            <w:r w:rsidRPr="007E6962">
              <w:t>17</w:t>
            </w:r>
          </w:p>
        </w:tc>
        <w:tc>
          <w:tcPr>
            <w:tcW w:w="9540" w:type="dxa"/>
            <w:gridSpan w:val="2"/>
            <w:tcBorders>
              <w:bottom w:val="single" w:sz="4" w:space="0" w:color="auto"/>
            </w:tcBorders>
          </w:tcPr>
          <w:p w:rsidR="006C59CC" w:rsidRPr="007E6962" w:rsidRDefault="006C59CC" w:rsidP="00471E69">
            <w:r w:rsidRPr="007E6962">
              <w:t>«Авторская песня: прошлое и настоящее».</w:t>
            </w:r>
          </w:p>
          <w:p w:rsidR="006C59CC" w:rsidRPr="007E6962" w:rsidRDefault="006C59CC" w:rsidP="00471E69">
            <w:pPr>
              <w:rPr>
                <w:i/>
              </w:rPr>
            </w:pPr>
          </w:p>
        </w:tc>
      </w:tr>
      <w:tr w:rsidR="006C59CC" w:rsidRPr="007E6962" w:rsidTr="00471E69">
        <w:trPr>
          <w:gridAfter w:val="1"/>
          <w:wAfter w:w="15" w:type="dxa"/>
          <w:trHeight w:val="1116"/>
        </w:trPr>
        <w:tc>
          <w:tcPr>
            <w:tcW w:w="10065" w:type="dxa"/>
            <w:gridSpan w:val="2"/>
            <w:tcBorders>
              <w:top w:val="single" w:sz="4" w:space="0" w:color="auto"/>
              <w:bottom w:val="single" w:sz="4" w:space="0" w:color="auto"/>
            </w:tcBorders>
          </w:tcPr>
          <w:p w:rsidR="006C59CC" w:rsidRPr="007E6962" w:rsidRDefault="006C59CC" w:rsidP="00471E69">
            <w:pPr>
              <w:autoSpaceDE w:val="0"/>
              <w:autoSpaceDN w:val="0"/>
              <w:adjustRightInd w:val="0"/>
              <w:jc w:val="center"/>
            </w:pPr>
          </w:p>
          <w:p w:rsidR="006C59CC" w:rsidRPr="007E6962" w:rsidRDefault="006C59CC" w:rsidP="00471E69">
            <w:pPr>
              <w:autoSpaceDE w:val="0"/>
              <w:autoSpaceDN w:val="0"/>
              <w:adjustRightInd w:val="0"/>
            </w:pPr>
          </w:p>
          <w:p w:rsidR="006C59CC" w:rsidRPr="007E6962" w:rsidRDefault="006C59CC" w:rsidP="00471E69">
            <w:pPr>
              <w:autoSpaceDE w:val="0"/>
              <w:autoSpaceDN w:val="0"/>
              <w:adjustRightInd w:val="0"/>
              <w:jc w:val="center"/>
              <w:rPr>
                <w:b/>
              </w:rPr>
            </w:pPr>
            <w:r w:rsidRPr="007E6962">
              <w:t>.</w:t>
            </w:r>
            <w:r w:rsidRPr="007E6962">
              <w:rPr>
                <w:b/>
                <w:i/>
              </w:rPr>
              <w:t xml:space="preserve"> Раздел: </w:t>
            </w:r>
            <w:r w:rsidRPr="007E6962">
              <w:rPr>
                <w:b/>
              </w:rPr>
              <w:t>«В концертном зале» (5 ч.)</w:t>
            </w:r>
          </w:p>
          <w:p w:rsidR="006C59CC" w:rsidRPr="007E6962" w:rsidRDefault="006C59CC" w:rsidP="00471E69">
            <w:pPr>
              <w:autoSpaceDE w:val="0"/>
              <w:autoSpaceDN w:val="0"/>
              <w:adjustRightInd w:val="0"/>
            </w:pPr>
          </w:p>
        </w:tc>
      </w:tr>
      <w:tr w:rsidR="006C59CC" w:rsidRPr="007E6962" w:rsidTr="00471E69">
        <w:trPr>
          <w:trHeight w:val="653"/>
        </w:trPr>
        <w:tc>
          <w:tcPr>
            <w:tcW w:w="540" w:type="dxa"/>
            <w:tcBorders>
              <w:bottom w:val="single" w:sz="4" w:space="0" w:color="auto"/>
            </w:tcBorders>
          </w:tcPr>
          <w:p w:rsidR="006C59CC" w:rsidRPr="007E6962" w:rsidRDefault="006C59CC" w:rsidP="00471E69">
            <w:pPr>
              <w:jc w:val="center"/>
            </w:pPr>
            <w:r w:rsidRPr="007E6962">
              <w:t>18</w:t>
            </w:r>
          </w:p>
        </w:tc>
        <w:tc>
          <w:tcPr>
            <w:tcW w:w="9540" w:type="dxa"/>
            <w:gridSpan w:val="2"/>
            <w:tcBorders>
              <w:bottom w:val="single" w:sz="4" w:space="0" w:color="auto"/>
            </w:tcBorders>
          </w:tcPr>
          <w:p w:rsidR="006C59CC" w:rsidRPr="007E6962" w:rsidRDefault="006C59CC" w:rsidP="00471E69">
            <w:r w:rsidRPr="007E6962">
              <w:rPr>
                <w:b/>
              </w:rPr>
              <w:t xml:space="preserve"> «</w:t>
            </w:r>
            <w:r w:rsidRPr="007E6962">
              <w:t>Джаз-искусство 20 века»</w:t>
            </w:r>
          </w:p>
          <w:p w:rsidR="006C59CC" w:rsidRPr="007E6962" w:rsidRDefault="006C59CC" w:rsidP="00471E69">
            <w:r w:rsidRPr="007E6962">
              <w:t>«Спиричуэл и блюз»</w:t>
            </w:r>
          </w:p>
          <w:p w:rsidR="006C59CC" w:rsidRPr="007E6962" w:rsidRDefault="006C59CC" w:rsidP="00471E69">
            <w:pPr>
              <w:rPr>
                <w:b/>
                <w:i/>
              </w:rPr>
            </w:pPr>
          </w:p>
        </w:tc>
      </w:tr>
      <w:tr w:rsidR="006C59CC" w:rsidRPr="007E6962" w:rsidTr="00471E69">
        <w:trPr>
          <w:gridAfter w:val="1"/>
          <w:wAfter w:w="15" w:type="dxa"/>
          <w:trHeight w:val="1140"/>
        </w:trPr>
        <w:tc>
          <w:tcPr>
            <w:tcW w:w="10065" w:type="dxa"/>
            <w:gridSpan w:val="2"/>
            <w:tcBorders>
              <w:top w:val="single" w:sz="4" w:space="0" w:color="auto"/>
              <w:bottom w:val="single" w:sz="4" w:space="0" w:color="auto"/>
            </w:tcBorders>
          </w:tcPr>
          <w:p w:rsidR="006C59CC" w:rsidRPr="007E6962" w:rsidRDefault="006C59CC" w:rsidP="00471E69">
            <w:pPr>
              <w:jc w:val="center"/>
              <w:rPr>
                <w:b/>
              </w:rPr>
            </w:pPr>
            <w:r w:rsidRPr="007E6962">
              <w:t>.</w:t>
            </w:r>
            <w:r w:rsidRPr="007E6962">
              <w:rPr>
                <w:b/>
                <w:i/>
              </w:rPr>
              <w:t xml:space="preserve"> Раздел: </w:t>
            </w:r>
            <w:r w:rsidRPr="007E6962">
              <w:rPr>
                <w:b/>
              </w:rPr>
              <w:t>«Мир образов камерной и симфонической музыки»</w:t>
            </w:r>
          </w:p>
          <w:p w:rsidR="006C59CC" w:rsidRPr="007E6962" w:rsidRDefault="006C59CC" w:rsidP="00471E69">
            <w:pPr>
              <w:jc w:val="center"/>
              <w:rPr>
                <w:b/>
              </w:rPr>
            </w:pPr>
            <w:r w:rsidRPr="007E6962">
              <w:rPr>
                <w:b/>
              </w:rPr>
              <w:t>( 17 часов)</w:t>
            </w:r>
          </w:p>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19</w:t>
            </w:r>
          </w:p>
        </w:tc>
        <w:tc>
          <w:tcPr>
            <w:tcW w:w="9540" w:type="dxa"/>
            <w:gridSpan w:val="2"/>
          </w:tcPr>
          <w:p w:rsidR="006C59CC" w:rsidRPr="007E6962" w:rsidRDefault="006C59CC" w:rsidP="00471E69">
            <w:r w:rsidRPr="007E6962">
              <w:t>«Вечные темы искусства и жизни»</w:t>
            </w:r>
          </w:p>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20</w:t>
            </w:r>
          </w:p>
        </w:tc>
        <w:tc>
          <w:tcPr>
            <w:tcW w:w="9540" w:type="dxa"/>
            <w:gridSpan w:val="2"/>
          </w:tcPr>
          <w:p w:rsidR="006C59CC" w:rsidRPr="007E6962" w:rsidRDefault="006C59CC" w:rsidP="00471E69">
            <w:r w:rsidRPr="007E6962">
              <w:t>«Образы камерной музыки. Могучее царство Шопена»</w:t>
            </w:r>
          </w:p>
          <w:p w:rsidR="006C59CC" w:rsidRPr="007E6962" w:rsidRDefault="006C59CC" w:rsidP="00471E69"/>
        </w:tc>
      </w:tr>
      <w:tr w:rsidR="006C59CC" w:rsidRPr="007E6962" w:rsidTr="00471E69">
        <w:tc>
          <w:tcPr>
            <w:tcW w:w="540" w:type="dxa"/>
            <w:tcBorders>
              <w:right w:val="single" w:sz="4" w:space="0" w:color="auto"/>
            </w:tcBorders>
          </w:tcPr>
          <w:p w:rsidR="006C59CC" w:rsidRPr="007E6962" w:rsidRDefault="006C59CC" w:rsidP="00471E69">
            <w:pPr>
              <w:jc w:val="center"/>
            </w:pPr>
            <w:r w:rsidRPr="007E6962">
              <w:t>21</w:t>
            </w:r>
          </w:p>
        </w:tc>
        <w:tc>
          <w:tcPr>
            <w:tcW w:w="9540" w:type="dxa"/>
            <w:gridSpan w:val="2"/>
            <w:tcBorders>
              <w:left w:val="single" w:sz="4" w:space="0" w:color="auto"/>
            </w:tcBorders>
          </w:tcPr>
          <w:p w:rsidR="006C59CC" w:rsidRPr="007E6962" w:rsidRDefault="006C59CC" w:rsidP="00471E69">
            <w:r w:rsidRPr="007E6962">
              <w:t>«Ночной пейзаж. Ноктюрн.»</w:t>
            </w:r>
          </w:p>
          <w:p w:rsidR="006C59CC" w:rsidRPr="007E6962" w:rsidRDefault="006C59CC" w:rsidP="00471E69"/>
        </w:tc>
      </w:tr>
      <w:tr w:rsidR="006C59CC" w:rsidRPr="007E6962" w:rsidTr="00471E69">
        <w:trPr>
          <w:trHeight w:val="584"/>
        </w:trPr>
        <w:tc>
          <w:tcPr>
            <w:tcW w:w="540" w:type="dxa"/>
            <w:tcBorders>
              <w:bottom w:val="single" w:sz="4" w:space="0" w:color="auto"/>
              <w:right w:val="single" w:sz="4" w:space="0" w:color="auto"/>
            </w:tcBorders>
          </w:tcPr>
          <w:p w:rsidR="006C59CC" w:rsidRPr="007E6962" w:rsidRDefault="006C59CC" w:rsidP="00471E69">
            <w:pPr>
              <w:spacing w:after="200" w:line="276" w:lineRule="auto"/>
            </w:pPr>
            <w:r w:rsidRPr="007E6962">
              <w:t>22</w:t>
            </w:r>
          </w:p>
        </w:tc>
        <w:tc>
          <w:tcPr>
            <w:tcW w:w="9540" w:type="dxa"/>
            <w:gridSpan w:val="2"/>
            <w:tcBorders>
              <w:left w:val="single" w:sz="4" w:space="0" w:color="auto"/>
              <w:bottom w:val="single" w:sz="4" w:space="0" w:color="auto"/>
            </w:tcBorders>
          </w:tcPr>
          <w:p w:rsidR="006C59CC" w:rsidRPr="007E6962" w:rsidRDefault="006C59CC" w:rsidP="00471E69">
            <w:r w:rsidRPr="007E6962">
              <w:t>«Инструментальный концерт».</w:t>
            </w:r>
          </w:p>
          <w:p w:rsidR="006C59CC" w:rsidRPr="007E6962" w:rsidRDefault="006C59CC" w:rsidP="00471E69">
            <w:pPr>
              <w:spacing w:after="200" w:line="276" w:lineRule="auto"/>
            </w:pPr>
          </w:p>
        </w:tc>
      </w:tr>
      <w:tr w:rsidR="006C59CC" w:rsidRPr="007E6962" w:rsidTr="00471E69">
        <w:trPr>
          <w:gridAfter w:val="1"/>
          <w:wAfter w:w="15" w:type="dxa"/>
          <w:trHeight w:val="881"/>
        </w:trPr>
        <w:tc>
          <w:tcPr>
            <w:tcW w:w="10065" w:type="dxa"/>
            <w:gridSpan w:val="2"/>
            <w:tcBorders>
              <w:top w:val="single" w:sz="4" w:space="0" w:color="auto"/>
              <w:bottom w:val="single" w:sz="4" w:space="0" w:color="auto"/>
            </w:tcBorders>
          </w:tcPr>
          <w:p w:rsidR="006C59CC" w:rsidRPr="007E6962" w:rsidRDefault="006C59CC" w:rsidP="00471E69">
            <w:pPr>
              <w:jc w:val="center"/>
            </w:pPr>
            <w:r w:rsidRPr="007E6962">
              <w:rPr>
                <w:b/>
                <w:i/>
              </w:rPr>
              <w:t xml:space="preserve">Раздел: </w:t>
            </w:r>
            <w:r w:rsidRPr="007E6962">
              <w:rPr>
                <w:b/>
              </w:rPr>
              <w:t>«В музыкальном театре» (6 ч.)</w:t>
            </w:r>
          </w:p>
        </w:tc>
      </w:tr>
      <w:tr w:rsidR="006C59CC" w:rsidRPr="007E6962" w:rsidTr="00471E69">
        <w:trPr>
          <w:trHeight w:val="532"/>
        </w:trPr>
        <w:tc>
          <w:tcPr>
            <w:tcW w:w="540" w:type="dxa"/>
            <w:tcBorders>
              <w:top w:val="single" w:sz="4" w:space="0" w:color="auto"/>
              <w:bottom w:val="single" w:sz="4" w:space="0" w:color="auto"/>
              <w:right w:val="single" w:sz="4" w:space="0" w:color="auto"/>
            </w:tcBorders>
          </w:tcPr>
          <w:p w:rsidR="006C59CC" w:rsidRPr="007E6962" w:rsidRDefault="006C59CC" w:rsidP="00471E69">
            <w:pPr>
              <w:spacing w:after="200" w:line="276" w:lineRule="auto"/>
            </w:pPr>
            <w:r w:rsidRPr="007E6962">
              <w:t>23</w:t>
            </w:r>
          </w:p>
          <w:p w:rsidR="006C59CC" w:rsidRPr="007E6962" w:rsidRDefault="006C59CC" w:rsidP="00471E69">
            <w:pPr>
              <w:spacing w:after="200" w:line="276" w:lineRule="auto"/>
            </w:pPr>
            <w:r w:rsidRPr="007E6962">
              <w:t>24</w:t>
            </w:r>
          </w:p>
        </w:tc>
        <w:tc>
          <w:tcPr>
            <w:tcW w:w="9540"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471E69">
            <w:r w:rsidRPr="007E6962">
              <w:t>«Космический пейзаж».</w:t>
            </w:r>
          </w:p>
          <w:p w:rsidR="006C59CC" w:rsidRPr="007E6962" w:rsidRDefault="006C59CC" w:rsidP="00471E69">
            <w:pPr>
              <w:spacing w:after="200" w:line="276" w:lineRule="auto"/>
            </w:pPr>
            <w:r w:rsidRPr="007E6962">
              <w:t>Образы симфонической музыки. Г.Свиридов «Метель»</w:t>
            </w:r>
          </w:p>
        </w:tc>
      </w:tr>
      <w:tr w:rsidR="006C59CC" w:rsidRPr="007E6962" w:rsidTr="00471E69">
        <w:trPr>
          <w:trHeight w:val="892"/>
        </w:trPr>
        <w:tc>
          <w:tcPr>
            <w:tcW w:w="540" w:type="dxa"/>
            <w:tcBorders>
              <w:top w:val="single" w:sz="4" w:space="0" w:color="auto"/>
              <w:bottom w:val="single" w:sz="4" w:space="0" w:color="auto"/>
              <w:right w:val="single" w:sz="4" w:space="0" w:color="auto"/>
            </w:tcBorders>
          </w:tcPr>
          <w:p w:rsidR="006C59CC" w:rsidRPr="007E6962" w:rsidRDefault="006C59CC" w:rsidP="00471E69"/>
          <w:p w:rsidR="006C59CC" w:rsidRPr="007E6962" w:rsidRDefault="006C59CC" w:rsidP="00471E69">
            <w:r w:rsidRPr="007E6962">
              <w:t>25</w:t>
            </w:r>
          </w:p>
          <w:p w:rsidR="006C59CC" w:rsidRPr="007E6962" w:rsidRDefault="006C59CC" w:rsidP="00471E69"/>
          <w:p w:rsidR="006C59CC" w:rsidRPr="007E6962" w:rsidRDefault="006C59CC" w:rsidP="00471E69"/>
        </w:tc>
        <w:tc>
          <w:tcPr>
            <w:tcW w:w="9540" w:type="dxa"/>
            <w:gridSpan w:val="2"/>
            <w:tcBorders>
              <w:top w:val="single" w:sz="4" w:space="0" w:color="auto"/>
              <w:left w:val="single" w:sz="4" w:space="0" w:color="auto"/>
              <w:bottom w:val="single" w:sz="4" w:space="0" w:color="auto"/>
              <w:right w:val="single" w:sz="4" w:space="0" w:color="auto"/>
            </w:tcBorders>
          </w:tcPr>
          <w:p w:rsidR="006C59CC" w:rsidRPr="007E6962" w:rsidRDefault="006C59CC" w:rsidP="00471E69"/>
          <w:p w:rsidR="006C59CC" w:rsidRPr="007E6962" w:rsidRDefault="006C59CC" w:rsidP="00471E69">
            <w:r w:rsidRPr="007E6962">
              <w:t>«Образы симфонической музыки. «Над вымыслом слезами обольюсь…»»</w:t>
            </w:r>
          </w:p>
          <w:p w:rsidR="006C59CC" w:rsidRPr="007E6962" w:rsidRDefault="006C59CC" w:rsidP="00471E69"/>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26</w:t>
            </w:r>
          </w:p>
        </w:tc>
        <w:tc>
          <w:tcPr>
            <w:tcW w:w="9540" w:type="dxa"/>
            <w:gridSpan w:val="2"/>
          </w:tcPr>
          <w:p w:rsidR="006C59CC" w:rsidRPr="007E6962" w:rsidRDefault="006C59CC" w:rsidP="00471E69">
            <w:r w:rsidRPr="007E6962">
              <w:t>«Симфоническое развитие музыкальных образов. Связь времен»</w:t>
            </w:r>
          </w:p>
          <w:p w:rsidR="006C59CC" w:rsidRPr="007E6962" w:rsidRDefault="006C59CC" w:rsidP="00471E69"/>
        </w:tc>
      </w:tr>
      <w:tr w:rsidR="006C59CC" w:rsidRPr="007E6962" w:rsidTr="00471E69">
        <w:trPr>
          <w:trHeight w:val="472"/>
        </w:trPr>
        <w:tc>
          <w:tcPr>
            <w:tcW w:w="540" w:type="dxa"/>
            <w:tcBorders>
              <w:bottom w:val="single" w:sz="4" w:space="0" w:color="auto"/>
            </w:tcBorders>
          </w:tcPr>
          <w:p w:rsidR="006C59CC" w:rsidRPr="007E6962" w:rsidRDefault="006C59CC" w:rsidP="00471E69">
            <w:pPr>
              <w:jc w:val="center"/>
            </w:pPr>
            <w:r w:rsidRPr="007E6962">
              <w:t>27</w:t>
            </w:r>
          </w:p>
        </w:tc>
        <w:tc>
          <w:tcPr>
            <w:tcW w:w="9540" w:type="dxa"/>
            <w:gridSpan w:val="2"/>
            <w:tcBorders>
              <w:bottom w:val="single" w:sz="4" w:space="0" w:color="auto"/>
            </w:tcBorders>
          </w:tcPr>
          <w:p w:rsidR="006C59CC" w:rsidRPr="007E6962" w:rsidRDefault="006C59CC" w:rsidP="00471E69">
            <w:r w:rsidRPr="007E6962">
              <w:t>«Программная увертюра. Бетховен увертюра «Эгмонт»»</w:t>
            </w:r>
          </w:p>
          <w:p w:rsidR="006C59CC" w:rsidRPr="007E6962" w:rsidRDefault="006C59CC" w:rsidP="00471E69"/>
        </w:tc>
      </w:tr>
      <w:tr w:rsidR="006C59CC" w:rsidRPr="007E6962" w:rsidTr="00471E69">
        <w:trPr>
          <w:trHeight w:val="692"/>
        </w:trPr>
        <w:tc>
          <w:tcPr>
            <w:tcW w:w="540" w:type="dxa"/>
            <w:tcBorders>
              <w:bottom w:val="single" w:sz="4" w:space="0" w:color="auto"/>
            </w:tcBorders>
          </w:tcPr>
          <w:p w:rsidR="006C59CC" w:rsidRPr="007E6962" w:rsidRDefault="006C59CC" w:rsidP="00471E69">
            <w:pPr>
              <w:jc w:val="center"/>
            </w:pPr>
            <w:r w:rsidRPr="007E6962">
              <w:t>28</w:t>
            </w:r>
          </w:p>
        </w:tc>
        <w:tc>
          <w:tcPr>
            <w:tcW w:w="9540" w:type="dxa"/>
            <w:gridSpan w:val="2"/>
            <w:tcBorders>
              <w:bottom w:val="single" w:sz="4" w:space="0" w:color="auto"/>
            </w:tcBorders>
          </w:tcPr>
          <w:p w:rsidR="006C59CC" w:rsidRPr="007E6962" w:rsidRDefault="006C59CC" w:rsidP="00471E69">
            <w:r w:rsidRPr="007E6962">
              <w:t>«Чайковский увертюра-фантазия  «Ромео и Джульетта»</w:t>
            </w:r>
          </w:p>
          <w:p w:rsidR="006C59CC" w:rsidRPr="007E6962" w:rsidRDefault="006C59CC" w:rsidP="00471E69">
            <w:pPr>
              <w:spacing w:after="200" w:line="276" w:lineRule="auto"/>
            </w:pPr>
            <w:r w:rsidRPr="007E6962">
              <w:t>.</w:t>
            </w:r>
          </w:p>
          <w:p w:rsidR="006C59CC" w:rsidRPr="007E6962" w:rsidRDefault="006C59CC" w:rsidP="00471E69"/>
        </w:tc>
      </w:tr>
      <w:tr w:rsidR="006C59CC" w:rsidRPr="007E6962" w:rsidTr="00471E69">
        <w:trPr>
          <w:trHeight w:val="814"/>
        </w:trPr>
        <w:tc>
          <w:tcPr>
            <w:tcW w:w="540" w:type="dxa"/>
            <w:tcBorders>
              <w:bottom w:val="single" w:sz="4" w:space="0" w:color="auto"/>
            </w:tcBorders>
          </w:tcPr>
          <w:p w:rsidR="006C59CC" w:rsidRPr="007E6962" w:rsidRDefault="006C59CC" w:rsidP="00471E69">
            <w:pPr>
              <w:jc w:val="center"/>
            </w:pPr>
            <w:r w:rsidRPr="007E6962">
              <w:t>29</w:t>
            </w:r>
          </w:p>
        </w:tc>
        <w:tc>
          <w:tcPr>
            <w:tcW w:w="9540" w:type="dxa"/>
            <w:gridSpan w:val="2"/>
            <w:tcBorders>
              <w:bottom w:val="single" w:sz="4" w:space="0" w:color="auto"/>
            </w:tcBorders>
          </w:tcPr>
          <w:p w:rsidR="006C59CC" w:rsidRPr="007E6962" w:rsidRDefault="006C59CC" w:rsidP="00471E69">
            <w:r w:rsidRPr="007E6962">
              <w:t>«Мир музыкального театра.</w:t>
            </w:r>
          </w:p>
          <w:p w:rsidR="006C59CC" w:rsidRPr="007E6962" w:rsidRDefault="006C59CC" w:rsidP="00471E69">
            <w:r w:rsidRPr="007E6962">
              <w:t xml:space="preserve"> Балет С.Прокофьева «Ромео  и Джульетта»</w:t>
            </w:r>
          </w:p>
          <w:p w:rsidR="006C59CC" w:rsidRPr="007E6962" w:rsidRDefault="006C59CC" w:rsidP="00471E69"/>
        </w:tc>
      </w:tr>
      <w:tr w:rsidR="006C59CC" w:rsidRPr="007E6962" w:rsidTr="00471E69">
        <w:tc>
          <w:tcPr>
            <w:tcW w:w="540" w:type="dxa"/>
          </w:tcPr>
          <w:p w:rsidR="006C59CC" w:rsidRPr="007E6962" w:rsidRDefault="006C59CC" w:rsidP="00471E69">
            <w:pPr>
              <w:jc w:val="center"/>
            </w:pPr>
            <w:r w:rsidRPr="007E6962">
              <w:t>30</w:t>
            </w:r>
          </w:p>
        </w:tc>
        <w:tc>
          <w:tcPr>
            <w:tcW w:w="9540" w:type="dxa"/>
            <w:gridSpan w:val="2"/>
          </w:tcPr>
          <w:p w:rsidR="006C59CC" w:rsidRPr="007E6962" w:rsidRDefault="006C59CC" w:rsidP="00471E69">
            <w:r w:rsidRPr="007E6962">
              <w:t>«Мюзикл.</w:t>
            </w:r>
          </w:p>
          <w:p w:rsidR="006C59CC" w:rsidRPr="007E6962" w:rsidRDefault="006C59CC" w:rsidP="00471E69">
            <w:r w:rsidRPr="007E6962">
              <w:t xml:space="preserve"> Л.Бернстайн «Вестсайдская история»</w:t>
            </w:r>
          </w:p>
          <w:p w:rsidR="006C59CC" w:rsidRPr="007E6962" w:rsidRDefault="006C59CC" w:rsidP="00471E69">
            <w:pPr>
              <w:rPr>
                <w:b/>
                <w:i/>
              </w:rPr>
            </w:pPr>
          </w:p>
        </w:tc>
      </w:tr>
      <w:tr w:rsidR="006C59CC" w:rsidRPr="007E6962" w:rsidTr="00471E69">
        <w:tc>
          <w:tcPr>
            <w:tcW w:w="540" w:type="dxa"/>
          </w:tcPr>
          <w:p w:rsidR="006C59CC" w:rsidRPr="007E6962" w:rsidRDefault="006C59CC" w:rsidP="00471E69">
            <w:pPr>
              <w:jc w:val="center"/>
            </w:pPr>
            <w:r w:rsidRPr="007E6962">
              <w:t>31</w:t>
            </w:r>
          </w:p>
        </w:tc>
        <w:tc>
          <w:tcPr>
            <w:tcW w:w="9540" w:type="dxa"/>
            <w:gridSpan w:val="2"/>
          </w:tcPr>
          <w:p w:rsidR="006C59CC" w:rsidRPr="007E6962" w:rsidRDefault="006C59CC" w:rsidP="00471E69">
            <w:r w:rsidRPr="007E6962">
              <w:t>Опера К.Глюка «Орфей и Эвридика»</w:t>
            </w:r>
          </w:p>
          <w:p w:rsidR="006C59CC" w:rsidRPr="007E6962" w:rsidRDefault="006C59CC" w:rsidP="00471E69"/>
        </w:tc>
      </w:tr>
      <w:tr w:rsidR="006C59CC" w:rsidRPr="007E6962" w:rsidTr="00471E69">
        <w:trPr>
          <w:trHeight w:val="695"/>
        </w:trPr>
        <w:tc>
          <w:tcPr>
            <w:tcW w:w="540" w:type="dxa"/>
          </w:tcPr>
          <w:p w:rsidR="006C59CC" w:rsidRPr="007E6962" w:rsidRDefault="006C59CC" w:rsidP="00471E69">
            <w:pPr>
              <w:jc w:val="center"/>
            </w:pPr>
            <w:r w:rsidRPr="007E6962">
              <w:t>32</w:t>
            </w:r>
          </w:p>
        </w:tc>
        <w:tc>
          <w:tcPr>
            <w:tcW w:w="9540" w:type="dxa"/>
            <w:gridSpan w:val="2"/>
          </w:tcPr>
          <w:p w:rsidR="006C59CC" w:rsidRPr="007E6962" w:rsidRDefault="006C59CC" w:rsidP="00471E69">
            <w:r w:rsidRPr="007E6962">
              <w:t>«А.Журбин рок-опера «Орфей и Эвридика»</w:t>
            </w:r>
          </w:p>
          <w:p w:rsidR="006C59CC" w:rsidRPr="007E6962" w:rsidRDefault="006C59CC" w:rsidP="00471E69">
            <w:pPr>
              <w:ind w:right="-108"/>
              <w:rPr>
                <w:b/>
                <w:i/>
                <w:spacing w:val="-6"/>
              </w:rPr>
            </w:pPr>
          </w:p>
        </w:tc>
      </w:tr>
      <w:tr w:rsidR="006C59CC" w:rsidRPr="007E6962" w:rsidTr="00471E69">
        <w:trPr>
          <w:trHeight w:val="574"/>
        </w:trPr>
        <w:tc>
          <w:tcPr>
            <w:tcW w:w="540" w:type="dxa"/>
          </w:tcPr>
          <w:p w:rsidR="006C59CC" w:rsidRPr="007E6962" w:rsidRDefault="006C59CC" w:rsidP="00471E69">
            <w:pPr>
              <w:jc w:val="center"/>
            </w:pPr>
            <w:r w:rsidRPr="007E6962">
              <w:t>33</w:t>
            </w:r>
          </w:p>
        </w:tc>
        <w:tc>
          <w:tcPr>
            <w:tcW w:w="9540" w:type="dxa"/>
            <w:gridSpan w:val="2"/>
          </w:tcPr>
          <w:p w:rsidR="006C59CC" w:rsidRPr="007E6962" w:rsidRDefault="006C59CC" w:rsidP="00471E69">
            <w:r w:rsidRPr="007E6962">
              <w:t>Образы киномузыки.</w:t>
            </w:r>
          </w:p>
          <w:p w:rsidR="006C59CC" w:rsidRPr="007E6962" w:rsidRDefault="006C59CC" w:rsidP="00471E69">
            <w:r w:rsidRPr="007E6962">
              <w:t>«Ромео и Джульетта» в кино 20 века.»</w:t>
            </w:r>
          </w:p>
          <w:p w:rsidR="006C59CC" w:rsidRPr="007E6962" w:rsidRDefault="006C59CC" w:rsidP="00471E69"/>
        </w:tc>
      </w:tr>
      <w:tr w:rsidR="006C59CC" w:rsidRPr="007E6962" w:rsidTr="00471E69">
        <w:tc>
          <w:tcPr>
            <w:tcW w:w="540" w:type="dxa"/>
            <w:tcBorders>
              <w:right w:val="single" w:sz="4" w:space="0" w:color="auto"/>
            </w:tcBorders>
          </w:tcPr>
          <w:p w:rsidR="006C59CC" w:rsidRPr="007E6962" w:rsidRDefault="006C59CC" w:rsidP="00471E69">
            <w:pPr>
              <w:jc w:val="center"/>
            </w:pPr>
            <w:r w:rsidRPr="007E6962">
              <w:t>34</w:t>
            </w:r>
          </w:p>
        </w:tc>
        <w:tc>
          <w:tcPr>
            <w:tcW w:w="9540" w:type="dxa"/>
            <w:gridSpan w:val="2"/>
            <w:tcBorders>
              <w:left w:val="single" w:sz="4" w:space="0" w:color="auto"/>
              <w:right w:val="single" w:sz="4" w:space="0" w:color="auto"/>
            </w:tcBorders>
          </w:tcPr>
          <w:p w:rsidR="006C59CC" w:rsidRPr="007E6962" w:rsidRDefault="006C59CC" w:rsidP="00471E69">
            <w:r w:rsidRPr="007E6962">
              <w:t>«Музыка в отечественном кино»</w:t>
            </w:r>
          </w:p>
          <w:p w:rsidR="006C59CC" w:rsidRPr="007E6962" w:rsidRDefault="006C59CC" w:rsidP="00471E69"/>
        </w:tc>
      </w:tr>
    </w:tbl>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r w:rsidRPr="007E6962">
        <w:rPr>
          <w:rFonts w:ascii="Times New Roman" w:hAnsi="Times New Roman" w:cs="Times New Roman"/>
          <w:sz w:val="24"/>
          <w:szCs w:val="24"/>
        </w:rPr>
        <w:t xml:space="preserve">                              7 класс</w:t>
      </w:r>
    </w:p>
    <w:tbl>
      <w:tblPr>
        <w:tblpPr w:leftFromText="180" w:rightFromText="180" w:vertAnchor="text" w:tblpX="37"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6"/>
        <w:gridCol w:w="8062"/>
      </w:tblGrid>
      <w:tr w:rsidR="006C59CC" w:rsidRPr="007E6962" w:rsidTr="00471E69">
        <w:trPr>
          <w:trHeight w:val="1116"/>
        </w:trPr>
        <w:tc>
          <w:tcPr>
            <w:tcW w:w="1406" w:type="dxa"/>
          </w:tcPr>
          <w:p w:rsidR="006C59CC" w:rsidRPr="007E6962" w:rsidRDefault="006C59CC" w:rsidP="00471E69">
            <w:pPr>
              <w:rPr>
                <w:b/>
              </w:rPr>
            </w:pPr>
            <w:r w:rsidRPr="007E6962">
              <w:rPr>
                <w:b/>
              </w:rPr>
              <w:t>№</w:t>
            </w:r>
          </w:p>
          <w:p w:rsidR="006C59CC" w:rsidRPr="007E6962" w:rsidRDefault="006C59CC" w:rsidP="00471E69">
            <w:pPr>
              <w:rPr>
                <w:b/>
              </w:rPr>
            </w:pPr>
            <w:r w:rsidRPr="007E6962">
              <w:rPr>
                <w:b/>
              </w:rPr>
              <w:t>п/п</w:t>
            </w:r>
          </w:p>
        </w:tc>
        <w:tc>
          <w:tcPr>
            <w:tcW w:w="8062" w:type="dxa"/>
          </w:tcPr>
          <w:p w:rsidR="006C59CC" w:rsidRPr="007E6962" w:rsidRDefault="006C59CC" w:rsidP="00471E69">
            <w:pPr>
              <w:jc w:val="center"/>
              <w:rPr>
                <w:b/>
              </w:rPr>
            </w:pPr>
            <w:r w:rsidRPr="007E6962">
              <w:rPr>
                <w:b/>
              </w:rPr>
              <w:t>Наименование разделов и тем</w:t>
            </w:r>
          </w:p>
        </w:tc>
      </w:tr>
      <w:tr w:rsidR="006C59CC" w:rsidRPr="007E6962" w:rsidTr="00471E69">
        <w:trPr>
          <w:trHeight w:val="121"/>
        </w:trPr>
        <w:tc>
          <w:tcPr>
            <w:tcW w:w="1406" w:type="dxa"/>
          </w:tcPr>
          <w:p w:rsidR="006C59CC" w:rsidRPr="007E6962" w:rsidRDefault="006C59CC" w:rsidP="00471E69">
            <w:r w:rsidRPr="007E6962">
              <w:t>1</w:t>
            </w:r>
          </w:p>
        </w:tc>
        <w:tc>
          <w:tcPr>
            <w:tcW w:w="8062" w:type="dxa"/>
          </w:tcPr>
          <w:p w:rsidR="006C59CC" w:rsidRPr="007E6962" w:rsidRDefault="006C59CC" w:rsidP="00471E69">
            <w:pPr>
              <w:jc w:val="both"/>
            </w:pPr>
            <w:r w:rsidRPr="007E6962">
              <w:t>Классика и современность</w:t>
            </w:r>
          </w:p>
          <w:p w:rsidR="006C59CC" w:rsidRPr="007E6962" w:rsidRDefault="006C59CC" w:rsidP="00471E69">
            <w:pPr>
              <w:jc w:val="both"/>
            </w:pPr>
            <w:r w:rsidRPr="007E6962">
              <w:t xml:space="preserve"> </w:t>
            </w:r>
          </w:p>
        </w:tc>
      </w:tr>
      <w:tr w:rsidR="006C59CC" w:rsidRPr="007E6962" w:rsidTr="00471E69">
        <w:trPr>
          <w:trHeight w:val="121"/>
        </w:trPr>
        <w:tc>
          <w:tcPr>
            <w:tcW w:w="1406" w:type="dxa"/>
          </w:tcPr>
          <w:p w:rsidR="006C59CC" w:rsidRPr="007E6962" w:rsidRDefault="006C59CC" w:rsidP="00471E69">
            <w:r w:rsidRPr="007E6962">
              <w:t>2</w:t>
            </w:r>
          </w:p>
        </w:tc>
        <w:tc>
          <w:tcPr>
            <w:tcW w:w="8062" w:type="dxa"/>
          </w:tcPr>
          <w:p w:rsidR="006C59CC" w:rsidRPr="007E6962" w:rsidRDefault="006C59CC" w:rsidP="00471E69">
            <w:pPr>
              <w:jc w:val="both"/>
            </w:pPr>
            <w:r w:rsidRPr="007E6962">
              <w:t xml:space="preserve">В музыкальном театре. Опера.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3</w:t>
            </w:r>
          </w:p>
        </w:tc>
        <w:tc>
          <w:tcPr>
            <w:tcW w:w="8062" w:type="dxa"/>
          </w:tcPr>
          <w:p w:rsidR="006C59CC" w:rsidRPr="007E6962" w:rsidRDefault="006C59CC" w:rsidP="00471E69">
            <w:pPr>
              <w:jc w:val="both"/>
            </w:pPr>
            <w:r w:rsidRPr="007E6962">
              <w:t>В музыкальном театре. Опера.</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4</w:t>
            </w:r>
          </w:p>
        </w:tc>
        <w:tc>
          <w:tcPr>
            <w:tcW w:w="8062" w:type="dxa"/>
          </w:tcPr>
          <w:p w:rsidR="006C59CC" w:rsidRPr="007E6962" w:rsidRDefault="006C59CC" w:rsidP="00471E69">
            <w:pPr>
              <w:jc w:val="both"/>
            </w:pPr>
            <w:r w:rsidRPr="007E6962">
              <w:t xml:space="preserve">Опера «Князь Игорь». Русская эпическая опера.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5</w:t>
            </w:r>
          </w:p>
        </w:tc>
        <w:tc>
          <w:tcPr>
            <w:tcW w:w="8062" w:type="dxa"/>
          </w:tcPr>
          <w:p w:rsidR="006C59CC" w:rsidRPr="007E6962" w:rsidRDefault="006C59CC" w:rsidP="00471E69">
            <w:pPr>
              <w:jc w:val="both"/>
            </w:pPr>
            <w:r w:rsidRPr="007E6962">
              <w:t>Опера «Князь Игорь». Русская эпическая опера</w:t>
            </w:r>
          </w:p>
          <w:p w:rsidR="006C59CC" w:rsidRPr="007E6962" w:rsidRDefault="006C59CC" w:rsidP="00471E69">
            <w:pPr>
              <w:jc w:val="both"/>
            </w:pPr>
          </w:p>
        </w:tc>
      </w:tr>
      <w:tr w:rsidR="006C59CC" w:rsidRPr="007E6962" w:rsidTr="00471E69">
        <w:trPr>
          <w:trHeight w:val="198"/>
        </w:trPr>
        <w:tc>
          <w:tcPr>
            <w:tcW w:w="1406" w:type="dxa"/>
          </w:tcPr>
          <w:p w:rsidR="006C59CC" w:rsidRPr="007E6962" w:rsidRDefault="006C59CC" w:rsidP="00471E69">
            <w:r w:rsidRPr="007E6962">
              <w:t>6</w:t>
            </w:r>
          </w:p>
        </w:tc>
        <w:tc>
          <w:tcPr>
            <w:tcW w:w="8062" w:type="dxa"/>
          </w:tcPr>
          <w:p w:rsidR="006C59CC" w:rsidRPr="007E6962" w:rsidRDefault="006C59CC" w:rsidP="00471E69">
            <w:pPr>
              <w:jc w:val="both"/>
            </w:pPr>
            <w:r w:rsidRPr="007E6962">
              <w:t xml:space="preserve">В музыкальном театре. Балет.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7</w:t>
            </w:r>
          </w:p>
        </w:tc>
        <w:tc>
          <w:tcPr>
            <w:tcW w:w="8062" w:type="dxa"/>
          </w:tcPr>
          <w:p w:rsidR="006C59CC" w:rsidRPr="007E6962" w:rsidRDefault="006C59CC" w:rsidP="00471E69">
            <w:pPr>
              <w:jc w:val="both"/>
            </w:pPr>
            <w:r w:rsidRPr="007E6962">
              <w:t xml:space="preserve">В музыкальном театре. Балет. </w:t>
            </w:r>
          </w:p>
          <w:p w:rsidR="006C59CC" w:rsidRPr="007E6962" w:rsidRDefault="006C59CC" w:rsidP="00471E69">
            <w:pPr>
              <w:jc w:val="both"/>
            </w:pPr>
          </w:p>
        </w:tc>
      </w:tr>
      <w:tr w:rsidR="006C59CC" w:rsidRPr="007E6962" w:rsidTr="00471E69">
        <w:trPr>
          <w:trHeight w:val="258"/>
        </w:trPr>
        <w:tc>
          <w:tcPr>
            <w:tcW w:w="1406" w:type="dxa"/>
          </w:tcPr>
          <w:p w:rsidR="006C59CC" w:rsidRPr="007E6962" w:rsidRDefault="006C59CC" w:rsidP="00471E69">
            <w:r w:rsidRPr="007E6962">
              <w:t>8</w:t>
            </w:r>
          </w:p>
        </w:tc>
        <w:tc>
          <w:tcPr>
            <w:tcW w:w="8062" w:type="dxa"/>
          </w:tcPr>
          <w:p w:rsidR="006C59CC" w:rsidRPr="007E6962" w:rsidRDefault="006C59CC" w:rsidP="00471E69">
            <w:pPr>
              <w:jc w:val="both"/>
            </w:pPr>
            <w:r w:rsidRPr="007E6962">
              <w:t xml:space="preserve">Героическая тема в русской музыке.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9</w:t>
            </w:r>
          </w:p>
        </w:tc>
        <w:tc>
          <w:tcPr>
            <w:tcW w:w="8062" w:type="dxa"/>
          </w:tcPr>
          <w:p w:rsidR="006C59CC" w:rsidRPr="007E6962" w:rsidRDefault="006C59CC" w:rsidP="00471E69">
            <w:pPr>
              <w:jc w:val="both"/>
            </w:pPr>
            <w:r w:rsidRPr="007E6962">
              <w:t>В музыкальном театре. «Порги и Бесс».</w:t>
            </w:r>
          </w:p>
          <w:p w:rsidR="006C59CC" w:rsidRPr="007E6962" w:rsidRDefault="006C59CC" w:rsidP="00471E69">
            <w:pPr>
              <w:jc w:val="both"/>
            </w:pPr>
          </w:p>
        </w:tc>
      </w:tr>
      <w:tr w:rsidR="006C59CC" w:rsidRPr="007E6962" w:rsidTr="00471E69">
        <w:trPr>
          <w:trHeight w:val="256"/>
        </w:trPr>
        <w:tc>
          <w:tcPr>
            <w:tcW w:w="1406" w:type="dxa"/>
          </w:tcPr>
          <w:p w:rsidR="006C59CC" w:rsidRPr="007E6962" w:rsidRDefault="006C59CC" w:rsidP="00471E69">
            <w:r w:rsidRPr="007E6962">
              <w:t>10</w:t>
            </w:r>
          </w:p>
        </w:tc>
        <w:tc>
          <w:tcPr>
            <w:tcW w:w="8062" w:type="dxa"/>
          </w:tcPr>
          <w:p w:rsidR="006C59CC" w:rsidRPr="007E6962" w:rsidRDefault="006C59CC" w:rsidP="00471E69">
            <w:pPr>
              <w:jc w:val="both"/>
            </w:pPr>
            <w:r w:rsidRPr="007E6962">
              <w:t>В музыкальном театре. «Порги и Бесс».</w:t>
            </w:r>
          </w:p>
          <w:p w:rsidR="006C59CC" w:rsidRPr="007E6962" w:rsidRDefault="006C59CC" w:rsidP="00471E69">
            <w:pPr>
              <w:jc w:val="both"/>
            </w:pPr>
          </w:p>
        </w:tc>
      </w:tr>
      <w:tr w:rsidR="006C59CC" w:rsidRPr="007E6962" w:rsidTr="00471E69">
        <w:trPr>
          <w:trHeight w:val="304"/>
        </w:trPr>
        <w:tc>
          <w:tcPr>
            <w:tcW w:w="1406" w:type="dxa"/>
          </w:tcPr>
          <w:p w:rsidR="006C59CC" w:rsidRPr="007E6962" w:rsidRDefault="006C59CC" w:rsidP="00471E69">
            <w:r w:rsidRPr="007E6962">
              <w:t>11</w:t>
            </w:r>
          </w:p>
        </w:tc>
        <w:tc>
          <w:tcPr>
            <w:tcW w:w="8062" w:type="dxa"/>
          </w:tcPr>
          <w:p w:rsidR="006C59CC" w:rsidRPr="007E6962" w:rsidRDefault="006C59CC" w:rsidP="00471E69">
            <w:pPr>
              <w:jc w:val="both"/>
              <w:rPr>
                <w:color w:val="FF0000"/>
              </w:rPr>
            </w:pPr>
            <w:r w:rsidRPr="007E6962">
              <w:t>Опера «Кармен». Самая популярная опера в мире.</w:t>
            </w:r>
            <w:r w:rsidRPr="007E6962">
              <w:rPr>
                <w:color w:val="FF0000"/>
              </w:rPr>
              <w:t xml:space="preserve"> </w:t>
            </w:r>
          </w:p>
          <w:p w:rsidR="006C59CC" w:rsidRPr="007E6962" w:rsidRDefault="006C59CC" w:rsidP="00471E69">
            <w:pPr>
              <w:jc w:val="both"/>
            </w:pPr>
          </w:p>
        </w:tc>
      </w:tr>
      <w:tr w:rsidR="006C59CC" w:rsidRPr="007E6962" w:rsidTr="00471E69">
        <w:trPr>
          <w:trHeight w:val="255"/>
        </w:trPr>
        <w:tc>
          <w:tcPr>
            <w:tcW w:w="1406" w:type="dxa"/>
          </w:tcPr>
          <w:p w:rsidR="006C59CC" w:rsidRPr="007E6962" w:rsidRDefault="006C59CC" w:rsidP="00471E69">
            <w:r w:rsidRPr="007E6962">
              <w:t>12</w:t>
            </w:r>
          </w:p>
        </w:tc>
        <w:tc>
          <w:tcPr>
            <w:tcW w:w="8062" w:type="dxa"/>
          </w:tcPr>
          <w:p w:rsidR="006C59CC" w:rsidRPr="007E6962" w:rsidRDefault="006C59CC" w:rsidP="00471E69">
            <w:pPr>
              <w:jc w:val="both"/>
              <w:rPr>
                <w:color w:val="FF0000"/>
              </w:rPr>
            </w:pPr>
            <w:r w:rsidRPr="007E6962">
              <w:t>Опера «Кармен». Самая популярная опера в мире.</w:t>
            </w:r>
            <w:r w:rsidRPr="007E6962">
              <w:rPr>
                <w:color w:val="FF0000"/>
              </w:rPr>
              <w:t xml:space="preserve"> </w:t>
            </w:r>
          </w:p>
          <w:p w:rsidR="006C59CC" w:rsidRPr="007E6962" w:rsidRDefault="006C59CC" w:rsidP="00471E69">
            <w:pPr>
              <w:jc w:val="both"/>
            </w:pPr>
          </w:p>
        </w:tc>
      </w:tr>
      <w:tr w:rsidR="006C59CC" w:rsidRPr="007E6962" w:rsidTr="00471E69">
        <w:trPr>
          <w:trHeight w:val="255"/>
        </w:trPr>
        <w:tc>
          <w:tcPr>
            <w:tcW w:w="1406" w:type="dxa"/>
          </w:tcPr>
          <w:p w:rsidR="006C59CC" w:rsidRPr="007E6962" w:rsidRDefault="006C59CC" w:rsidP="00471E69">
            <w:r w:rsidRPr="007E6962">
              <w:t>13</w:t>
            </w:r>
          </w:p>
        </w:tc>
        <w:tc>
          <w:tcPr>
            <w:tcW w:w="8062" w:type="dxa"/>
          </w:tcPr>
          <w:p w:rsidR="006C59CC" w:rsidRPr="007E6962" w:rsidRDefault="006C59CC" w:rsidP="00471E69">
            <w:pPr>
              <w:jc w:val="both"/>
            </w:pPr>
            <w:r w:rsidRPr="007E6962">
              <w:t xml:space="preserve">Балет «Кармен - сюита». Новое прочтение оперы Бизе. </w:t>
            </w:r>
          </w:p>
          <w:p w:rsidR="006C59CC" w:rsidRPr="007E6962" w:rsidRDefault="006C59CC" w:rsidP="00471E69">
            <w:pPr>
              <w:jc w:val="both"/>
            </w:pPr>
          </w:p>
        </w:tc>
      </w:tr>
      <w:tr w:rsidR="006C59CC" w:rsidRPr="007E6962" w:rsidTr="00471E69">
        <w:trPr>
          <w:trHeight w:val="210"/>
        </w:trPr>
        <w:tc>
          <w:tcPr>
            <w:tcW w:w="1406" w:type="dxa"/>
          </w:tcPr>
          <w:p w:rsidR="006C59CC" w:rsidRPr="007E6962" w:rsidRDefault="006C59CC" w:rsidP="00471E69">
            <w:r w:rsidRPr="007E6962">
              <w:t>14</w:t>
            </w:r>
          </w:p>
        </w:tc>
        <w:tc>
          <w:tcPr>
            <w:tcW w:w="8062" w:type="dxa"/>
          </w:tcPr>
          <w:p w:rsidR="006C59CC" w:rsidRPr="007E6962" w:rsidRDefault="006C59CC" w:rsidP="00471E69">
            <w:r w:rsidRPr="007E6962">
              <w:t>Сюжеты и образы духовной музыки.</w:t>
            </w:r>
          </w:p>
          <w:p w:rsidR="006C59CC" w:rsidRPr="007E6962" w:rsidRDefault="006C59CC" w:rsidP="00471E69">
            <w:pPr>
              <w:rPr>
                <w:color w:val="FF0000"/>
              </w:rPr>
            </w:pPr>
            <w:r w:rsidRPr="007E6962">
              <w:rPr>
                <w:color w:val="FF0000"/>
              </w:rPr>
              <w:t xml:space="preserve"> </w:t>
            </w:r>
          </w:p>
        </w:tc>
      </w:tr>
      <w:tr w:rsidR="006C59CC" w:rsidRPr="007E6962" w:rsidTr="00471E69">
        <w:trPr>
          <w:trHeight w:val="85"/>
        </w:trPr>
        <w:tc>
          <w:tcPr>
            <w:tcW w:w="1406" w:type="dxa"/>
          </w:tcPr>
          <w:p w:rsidR="006C59CC" w:rsidRPr="007E6962" w:rsidRDefault="006C59CC" w:rsidP="00471E69">
            <w:r w:rsidRPr="007E6962">
              <w:t>15</w:t>
            </w:r>
          </w:p>
        </w:tc>
        <w:tc>
          <w:tcPr>
            <w:tcW w:w="8062" w:type="dxa"/>
          </w:tcPr>
          <w:p w:rsidR="006C59CC" w:rsidRPr="007E6962" w:rsidRDefault="006C59CC" w:rsidP="00471E69">
            <w:pPr>
              <w:jc w:val="both"/>
            </w:pPr>
            <w:r w:rsidRPr="007E6962">
              <w:t xml:space="preserve">Рок-опера «Иисус Христос-суперзвезда». Вечные темы. </w:t>
            </w:r>
          </w:p>
          <w:p w:rsidR="006C59CC" w:rsidRPr="007E6962" w:rsidRDefault="006C59CC" w:rsidP="00471E69">
            <w:pPr>
              <w:jc w:val="both"/>
            </w:pPr>
          </w:p>
        </w:tc>
      </w:tr>
      <w:tr w:rsidR="006C59CC" w:rsidRPr="007E6962" w:rsidTr="00471E69">
        <w:trPr>
          <w:trHeight w:val="193"/>
        </w:trPr>
        <w:tc>
          <w:tcPr>
            <w:tcW w:w="1406" w:type="dxa"/>
          </w:tcPr>
          <w:p w:rsidR="006C59CC" w:rsidRPr="007E6962" w:rsidRDefault="006C59CC" w:rsidP="00471E69">
            <w:r w:rsidRPr="007E6962">
              <w:t>16</w:t>
            </w:r>
          </w:p>
        </w:tc>
        <w:tc>
          <w:tcPr>
            <w:tcW w:w="8062" w:type="dxa"/>
          </w:tcPr>
          <w:p w:rsidR="006C59CC" w:rsidRPr="007E6962" w:rsidRDefault="006C59CC" w:rsidP="00471E69">
            <w:pPr>
              <w:jc w:val="both"/>
            </w:pPr>
            <w:r w:rsidRPr="007E6962">
              <w:t>Музыка  к драматическому  спектаклю. Обобщение</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17</w:t>
            </w:r>
          </w:p>
        </w:tc>
        <w:tc>
          <w:tcPr>
            <w:tcW w:w="8062" w:type="dxa"/>
          </w:tcPr>
          <w:p w:rsidR="006C59CC" w:rsidRPr="007E6962" w:rsidRDefault="006C59CC" w:rsidP="00471E69">
            <w:r w:rsidRPr="007E6962">
              <w:t xml:space="preserve">Музыкальная  драматургия - развитие   музыки. </w:t>
            </w:r>
          </w:p>
          <w:p w:rsidR="006C59CC" w:rsidRPr="007E6962" w:rsidRDefault="006C59CC" w:rsidP="00471E69"/>
        </w:tc>
      </w:tr>
      <w:tr w:rsidR="006C59CC" w:rsidRPr="007E6962" w:rsidTr="00471E69">
        <w:trPr>
          <w:trHeight w:val="121"/>
        </w:trPr>
        <w:tc>
          <w:tcPr>
            <w:tcW w:w="1406" w:type="dxa"/>
          </w:tcPr>
          <w:p w:rsidR="006C59CC" w:rsidRPr="007E6962" w:rsidRDefault="006C59CC" w:rsidP="00471E69">
            <w:r w:rsidRPr="007E6962">
              <w:t>18</w:t>
            </w:r>
          </w:p>
        </w:tc>
        <w:tc>
          <w:tcPr>
            <w:tcW w:w="8062" w:type="dxa"/>
          </w:tcPr>
          <w:p w:rsidR="006C59CC" w:rsidRPr="007E6962" w:rsidRDefault="006C59CC" w:rsidP="00471E69">
            <w:r w:rsidRPr="007E6962">
              <w:t xml:space="preserve">Музыкальная  драматургия - развитие   музыки.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19</w:t>
            </w:r>
          </w:p>
        </w:tc>
        <w:tc>
          <w:tcPr>
            <w:tcW w:w="8062" w:type="dxa"/>
          </w:tcPr>
          <w:p w:rsidR="006C59CC" w:rsidRPr="007E6962" w:rsidRDefault="006C59CC" w:rsidP="00471E69">
            <w:r w:rsidRPr="007E6962">
              <w:t>Камерная инструментальная музыка.</w:t>
            </w:r>
          </w:p>
          <w:p w:rsidR="006C59CC" w:rsidRPr="007E6962" w:rsidRDefault="006C59CC" w:rsidP="00471E69">
            <w:r w:rsidRPr="007E6962">
              <w:rPr>
                <w:color w:val="FF0000"/>
              </w:rPr>
              <w:t xml:space="preserve"> </w:t>
            </w:r>
          </w:p>
        </w:tc>
      </w:tr>
      <w:tr w:rsidR="006C59CC" w:rsidRPr="007E6962" w:rsidTr="00471E69">
        <w:trPr>
          <w:trHeight w:val="121"/>
        </w:trPr>
        <w:tc>
          <w:tcPr>
            <w:tcW w:w="1406" w:type="dxa"/>
          </w:tcPr>
          <w:p w:rsidR="006C59CC" w:rsidRPr="007E6962" w:rsidRDefault="006C59CC" w:rsidP="00471E69">
            <w:r w:rsidRPr="007E6962">
              <w:t>20</w:t>
            </w:r>
          </w:p>
        </w:tc>
        <w:tc>
          <w:tcPr>
            <w:tcW w:w="8062" w:type="dxa"/>
          </w:tcPr>
          <w:p w:rsidR="006C59CC" w:rsidRPr="007E6962" w:rsidRDefault="006C59CC" w:rsidP="00471E69">
            <w:r w:rsidRPr="007E6962">
              <w:t>Камерная инструментальная музыка.</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21</w:t>
            </w:r>
          </w:p>
        </w:tc>
        <w:tc>
          <w:tcPr>
            <w:tcW w:w="8062" w:type="dxa"/>
          </w:tcPr>
          <w:p w:rsidR="006C59CC" w:rsidRPr="007E6962" w:rsidRDefault="006C59CC" w:rsidP="00471E69">
            <w:r w:rsidRPr="007E6962">
              <w:t>Циклические формы инструментальной музыки.</w:t>
            </w:r>
          </w:p>
          <w:p w:rsidR="006C59CC" w:rsidRPr="007E6962" w:rsidRDefault="006C59CC" w:rsidP="00471E69"/>
        </w:tc>
      </w:tr>
      <w:tr w:rsidR="006C59CC" w:rsidRPr="007E6962" w:rsidTr="00471E69">
        <w:trPr>
          <w:trHeight w:val="121"/>
        </w:trPr>
        <w:tc>
          <w:tcPr>
            <w:tcW w:w="1406" w:type="dxa"/>
          </w:tcPr>
          <w:p w:rsidR="006C59CC" w:rsidRPr="007E6962" w:rsidRDefault="006C59CC" w:rsidP="00471E69">
            <w:r w:rsidRPr="007E6962">
              <w:t>22</w:t>
            </w:r>
          </w:p>
        </w:tc>
        <w:tc>
          <w:tcPr>
            <w:tcW w:w="8062" w:type="dxa"/>
          </w:tcPr>
          <w:p w:rsidR="006C59CC" w:rsidRPr="007E6962" w:rsidRDefault="006C59CC" w:rsidP="00471E69">
            <w:r w:rsidRPr="007E6962">
              <w:t>Циклические формы инструментальной музыки.</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23</w:t>
            </w:r>
          </w:p>
        </w:tc>
        <w:tc>
          <w:tcPr>
            <w:tcW w:w="8062" w:type="dxa"/>
          </w:tcPr>
          <w:p w:rsidR="006C59CC" w:rsidRPr="007E6962" w:rsidRDefault="006C59CC" w:rsidP="00471E69">
            <w:pPr>
              <w:rPr>
                <w:lang w:val="en-US"/>
              </w:rPr>
            </w:pPr>
            <w:r w:rsidRPr="007E6962">
              <w:t xml:space="preserve">Соната.  </w:t>
            </w:r>
          </w:p>
        </w:tc>
      </w:tr>
      <w:tr w:rsidR="006C59CC" w:rsidRPr="007E6962" w:rsidTr="00471E69">
        <w:trPr>
          <w:trHeight w:val="121"/>
        </w:trPr>
        <w:tc>
          <w:tcPr>
            <w:tcW w:w="1406" w:type="dxa"/>
          </w:tcPr>
          <w:p w:rsidR="006C59CC" w:rsidRPr="007E6962" w:rsidRDefault="006C59CC" w:rsidP="00471E69">
            <w:r w:rsidRPr="007E6962">
              <w:t>24</w:t>
            </w:r>
          </w:p>
        </w:tc>
        <w:tc>
          <w:tcPr>
            <w:tcW w:w="8062" w:type="dxa"/>
          </w:tcPr>
          <w:p w:rsidR="006C59CC" w:rsidRPr="007E6962" w:rsidRDefault="006C59CC" w:rsidP="00471E69">
            <w:r w:rsidRPr="007E6962">
              <w:t xml:space="preserve">Соната.  </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25</w:t>
            </w:r>
          </w:p>
        </w:tc>
        <w:tc>
          <w:tcPr>
            <w:tcW w:w="8062" w:type="dxa"/>
          </w:tcPr>
          <w:p w:rsidR="006C59CC" w:rsidRPr="007E6962" w:rsidRDefault="006C59CC" w:rsidP="00471E69">
            <w:pPr>
              <w:jc w:val="both"/>
            </w:pPr>
            <w:r w:rsidRPr="007E6962">
              <w:t>Симфоническая музыка</w:t>
            </w:r>
            <w:r w:rsidRPr="007E6962">
              <w:rPr>
                <w:b/>
              </w:rPr>
              <w:t>.</w:t>
            </w:r>
            <w:r w:rsidRPr="007E6962">
              <w:t xml:space="preserve"> В. А. Моцарт Симфония № 40</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26</w:t>
            </w:r>
          </w:p>
        </w:tc>
        <w:tc>
          <w:tcPr>
            <w:tcW w:w="8062" w:type="dxa"/>
          </w:tcPr>
          <w:p w:rsidR="006C59CC" w:rsidRPr="007E6962" w:rsidRDefault="006C59CC" w:rsidP="00471E69">
            <w:pPr>
              <w:jc w:val="both"/>
            </w:pPr>
            <w:r w:rsidRPr="007E6962">
              <w:t>Симфоническая музыка</w:t>
            </w:r>
            <w:r w:rsidRPr="007E6962">
              <w:rPr>
                <w:b/>
              </w:rPr>
              <w:t>.</w:t>
            </w:r>
            <w:r w:rsidRPr="007E6962">
              <w:t xml:space="preserve"> В. А. Моцарт Симфония № 40</w:t>
            </w:r>
          </w:p>
          <w:p w:rsidR="006C59CC" w:rsidRPr="007E6962" w:rsidRDefault="006C59CC" w:rsidP="00471E69">
            <w:pPr>
              <w:jc w:val="both"/>
              <w:rPr>
                <w:b/>
              </w:rPr>
            </w:pPr>
          </w:p>
        </w:tc>
      </w:tr>
      <w:tr w:rsidR="006C59CC" w:rsidRPr="007E6962" w:rsidTr="00471E69">
        <w:trPr>
          <w:trHeight w:val="121"/>
        </w:trPr>
        <w:tc>
          <w:tcPr>
            <w:tcW w:w="1406" w:type="dxa"/>
          </w:tcPr>
          <w:p w:rsidR="006C59CC" w:rsidRPr="007E6962" w:rsidRDefault="006C59CC" w:rsidP="00471E69">
            <w:r w:rsidRPr="007E6962">
              <w:t>27</w:t>
            </w:r>
          </w:p>
        </w:tc>
        <w:tc>
          <w:tcPr>
            <w:tcW w:w="8062" w:type="dxa"/>
          </w:tcPr>
          <w:p w:rsidR="006C59CC" w:rsidRPr="007E6962" w:rsidRDefault="006C59CC" w:rsidP="00471E69">
            <w:pPr>
              <w:jc w:val="both"/>
            </w:pPr>
            <w:r w:rsidRPr="007E6962">
              <w:t>Симфоническая картина. «Празднества» К.Дебюсси.</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28</w:t>
            </w:r>
          </w:p>
        </w:tc>
        <w:tc>
          <w:tcPr>
            <w:tcW w:w="8062" w:type="dxa"/>
          </w:tcPr>
          <w:p w:rsidR="006C59CC" w:rsidRPr="007E6962" w:rsidRDefault="006C59CC" w:rsidP="00471E69">
            <w:pPr>
              <w:jc w:val="both"/>
            </w:pPr>
            <w:r w:rsidRPr="007E6962">
              <w:t>Инструментальный концерт. Концерт для скрипки с оркестром А. Хачатуряна.</w:t>
            </w:r>
          </w:p>
        </w:tc>
      </w:tr>
      <w:tr w:rsidR="006C59CC" w:rsidRPr="007E6962" w:rsidTr="00471E69">
        <w:trPr>
          <w:trHeight w:val="121"/>
        </w:trPr>
        <w:tc>
          <w:tcPr>
            <w:tcW w:w="1406" w:type="dxa"/>
          </w:tcPr>
          <w:p w:rsidR="006C59CC" w:rsidRPr="007E6962" w:rsidRDefault="006C59CC" w:rsidP="00471E69">
            <w:r w:rsidRPr="007E6962">
              <w:t>29</w:t>
            </w:r>
          </w:p>
        </w:tc>
        <w:tc>
          <w:tcPr>
            <w:tcW w:w="8062" w:type="dxa"/>
          </w:tcPr>
          <w:p w:rsidR="006C59CC" w:rsidRPr="007E6962" w:rsidRDefault="006C59CC" w:rsidP="00471E69">
            <w:pPr>
              <w:jc w:val="both"/>
            </w:pPr>
            <w:r w:rsidRPr="007E6962">
              <w:t>Рапсодия в стиле блюз Дж. Гершвина</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30</w:t>
            </w:r>
          </w:p>
        </w:tc>
        <w:tc>
          <w:tcPr>
            <w:tcW w:w="8062" w:type="dxa"/>
          </w:tcPr>
          <w:p w:rsidR="006C59CC" w:rsidRPr="007E6962" w:rsidRDefault="006C59CC" w:rsidP="00471E69">
            <w:pPr>
              <w:jc w:val="both"/>
            </w:pPr>
            <w:r w:rsidRPr="007E6962">
              <w:t>Рапсодия в стиле блюз Дж. Гершвина</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31</w:t>
            </w:r>
          </w:p>
        </w:tc>
        <w:tc>
          <w:tcPr>
            <w:tcW w:w="8062" w:type="dxa"/>
          </w:tcPr>
          <w:p w:rsidR="006C59CC" w:rsidRPr="007E6962" w:rsidRDefault="006C59CC" w:rsidP="00471E69">
            <w:pPr>
              <w:jc w:val="both"/>
            </w:pPr>
            <w:r w:rsidRPr="007E6962">
              <w:t>Музыка народов мира. Популярные хиты из мюзиклов и рок- опер.</w:t>
            </w:r>
          </w:p>
          <w:p w:rsidR="006C59CC" w:rsidRPr="007E6962" w:rsidRDefault="006C59CC" w:rsidP="00471E69">
            <w:pPr>
              <w:jc w:val="both"/>
            </w:pPr>
          </w:p>
        </w:tc>
      </w:tr>
      <w:tr w:rsidR="006C59CC" w:rsidRPr="007E6962" w:rsidTr="00471E69">
        <w:trPr>
          <w:trHeight w:val="121"/>
        </w:trPr>
        <w:tc>
          <w:tcPr>
            <w:tcW w:w="1406" w:type="dxa"/>
          </w:tcPr>
          <w:p w:rsidR="006C59CC" w:rsidRPr="007E6962" w:rsidRDefault="006C59CC" w:rsidP="00471E69">
            <w:r w:rsidRPr="007E6962">
              <w:t>32</w:t>
            </w:r>
          </w:p>
        </w:tc>
        <w:tc>
          <w:tcPr>
            <w:tcW w:w="8062" w:type="dxa"/>
          </w:tcPr>
          <w:p w:rsidR="006C59CC" w:rsidRPr="007E6962" w:rsidRDefault="006C59CC" w:rsidP="00471E69">
            <w:pPr>
              <w:jc w:val="both"/>
            </w:pPr>
            <w:r w:rsidRPr="007E6962">
              <w:t xml:space="preserve">Музыка народов мира. </w:t>
            </w:r>
          </w:p>
          <w:p w:rsidR="006C59CC" w:rsidRPr="007E6962" w:rsidRDefault="006C59CC" w:rsidP="00471E69">
            <w:pPr>
              <w:jc w:val="both"/>
            </w:pPr>
          </w:p>
        </w:tc>
      </w:tr>
      <w:tr w:rsidR="006C59CC" w:rsidRPr="007E6962" w:rsidTr="00471E69">
        <w:trPr>
          <w:trHeight w:val="330"/>
        </w:trPr>
        <w:tc>
          <w:tcPr>
            <w:tcW w:w="1406" w:type="dxa"/>
          </w:tcPr>
          <w:p w:rsidR="006C59CC" w:rsidRPr="007E6962" w:rsidRDefault="006C59CC" w:rsidP="00471E69">
            <w:r w:rsidRPr="007E6962">
              <w:t>33</w:t>
            </w:r>
          </w:p>
        </w:tc>
        <w:tc>
          <w:tcPr>
            <w:tcW w:w="8062" w:type="dxa"/>
          </w:tcPr>
          <w:p w:rsidR="006C59CC" w:rsidRPr="007E6962" w:rsidRDefault="006C59CC" w:rsidP="00471E69">
            <w:pPr>
              <w:jc w:val="both"/>
            </w:pPr>
            <w:r w:rsidRPr="007E6962">
              <w:t xml:space="preserve">  Популярные хиты из мюзиклов и рок- опер.</w:t>
            </w:r>
          </w:p>
          <w:p w:rsidR="006C59CC" w:rsidRPr="007E6962" w:rsidRDefault="006C59CC" w:rsidP="00471E69">
            <w:pPr>
              <w:jc w:val="both"/>
            </w:pPr>
          </w:p>
        </w:tc>
      </w:tr>
      <w:tr w:rsidR="006C59CC" w:rsidRPr="007E6962" w:rsidTr="00471E69">
        <w:tblPrEx>
          <w:tblLook w:val="0000" w:firstRow="0" w:lastRow="0" w:firstColumn="0" w:lastColumn="0" w:noHBand="0" w:noVBand="0"/>
        </w:tblPrEx>
        <w:trPr>
          <w:trHeight w:val="547"/>
        </w:trPr>
        <w:tc>
          <w:tcPr>
            <w:tcW w:w="1406" w:type="dxa"/>
          </w:tcPr>
          <w:p w:rsidR="006C59CC" w:rsidRPr="007E6962" w:rsidRDefault="006C59CC" w:rsidP="00471E69">
            <w:pPr>
              <w:jc w:val="center"/>
            </w:pPr>
            <w:r w:rsidRPr="007E6962">
              <w:t>34</w:t>
            </w:r>
          </w:p>
        </w:tc>
        <w:tc>
          <w:tcPr>
            <w:tcW w:w="8062" w:type="dxa"/>
          </w:tcPr>
          <w:p w:rsidR="006C59CC" w:rsidRPr="007E6962" w:rsidRDefault="006C59CC" w:rsidP="00471E69">
            <w:pPr>
              <w:rPr>
                <w:b/>
              </w:rPr>
            </w:pPr>
            <w:r w:rsidRPr="007E6962">
              <w:t>«Пусть музыка звучит!»</w:t>
            </w:r>
          </w:p>
        </w:tc>
      </w:tr>
    </w:tbl>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r w:rsidRPr="007E6962">
        <w:rPr>
          <w:rFonts w:ascii="Times New Roman" w:hAnsi="Times New Roman" w:cs="Times New Roman"/>
          <w:sz w:val="24"/>
          <w:szCs w:val="24"/>
        </w:rPr>
        <w:t>8 класс</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7"/>
        <w:gridCol w:w="8928"/>
      </w:tblGrid>
      <w:tr w:rsidR="006C59CC" w:rsidRPr="007E6962" w:rsidTr="00471E69">
        <w:tc>
          <w:tcPr>
            <w:tcW w:w="533" w:type="dxa"/>
          </w:tcPr>
          <w:p w:rsidR="006C59CC" w:rsidRPr="007E6962" w:rsidRDefault="006C59CC" w:rsidP="00471E69">
            <w:pPr>
              <w:jc w:val="center"/>
              <w:rPr>
                <w:b/>
              </w:rPr>
            </w:pPr>
            <w:r w:rsidRPr="007E6962">
              <w:rPr>
                <w:b/>
              </w:rPr>
              <w:t>№</w:t>
            </w:r>
          </w:p>
          <w:p w:rsidR="006C59CC" w:rsidRPr="007E6962" w:rsidRDefault="006C59CC" w:rsidP="00471E69">
            <w:pPr>
              <w:tabs>
                <w:tab w:val="left" w:pos="3405"/>
              </w:tabs>
              <w:rPr>
                <w:b/>
              </w:rPr>
            </w:pPr>
            <w:r w:rsidRPr="007E6962">
              <w:rPr>
                <w:b/>
              </w:rPr>
              <w:t>п/п</w:t>
            </w:r>
          </w:p>
        </w:tc>
        <w:tc>
          <w:tcPr>
            <w:tcW w:w="8935" w:type="dxa"/>
            <w:gridSpan w:val="2"/>
          </w:tcPr>
          <w:p w:rsidR="006C59CC" w:rsidRPr="007E6962" w:rsidRDefault="006C59CC" w:rsidP="00471E69">
            <w:pPr>
              <w:tabs>
                <w:tab w:val="left" w:pos="3405"/>
              </w:tabs>
              <w:jc w:val="center"/>
              <w:rPr>
                <w:b/>
              </w:rPr>
            </w:pPr>
            <w:r w:rsidRPr="007E6962">
              <w:rPr>
                <w:b/>
              </w:rPr>
              <w:t>Наименование разделов и тем</w:t>
            </w:r>
          </w:p>
        </w:tc>
      </w:tr>
      <w:tr w:rsidR="006C59CC" w:rsidRPr="007E6962" w:rsidTr="00471E69">
        <w:tc>
          <w:tcPr>
            <w:tcW w:w="533" w:type="dxa"/>
          </w:tcPr>
          <w:p w:rsidR="006C59CC" w:rsidRPr="007E6962" w:rsidRDefault="006C59CC" w:rsidP="00471E69">
            <w:pPr>
              <w:tabs>
                <w:tab w:val="left" w:pos="3405"/>
              </w:tabs>
            </w:pPr>
            <w:r w:rsidRPr="007E6962">
              <w:t>1</w:t>
            </w:r>
          </w:p>
        </w:tc>
        <w:tc>
          <w:tcPr>
            <w:tcW w:w="8935" w:type="dxa"/>
            <w:gridSpan w:val="2"/>
          </w:tcPr>
          <w:p w:rsidR="006C59CC" w:rsidRPr="007E6962" w:rsidRDefault="006C59CC" w:rsidP="00471E69">
            <w:pPr>
              <w:tabs>
                <w:tab w:val="left" w:pos="3405"/>
              </w:tabs>
            </w:pPr>
            <w:r w:rsidRPr="007E6962">
              <w:t xml:space="preserve">Значение песни в жизни человека </w:t>
            </w:r>
          </w:p>
        </w:tc>
      </w:tr>
      <w:tr w:rsidR="006C59CC" w:rsidRPr="007E6962" w:rsidTr="00471E69">
        <w:tc>
          <w:tcPr>
            <w:tcW w:w="533" w:type="dxa"/>
          </w:tcPr>
          <w:p w:rsidR="006C59CC" w:rsidRPr="007E6962" w:rsidRDefault="006C59CC" w:rsidP="00471E69">
            <w:pPr>
              <w:tabs>
                <w:tab w:val="left" w:pos="3405"/>
              </w:tabs>
            </w:pPr>
            <w:r w:rsidRPr="007E6962">
              <w:t>2</w:t>
            </w:r>
          </w:p>
        </w:tc>
        <w:tc>
          <w:tcPr>
            <w:tcW w:w="8935" w:type="dxa"/>
            <w:gridSpan w:val="2"/>
          </w:tcPr>
          <w:p w:rsidR="006C59CC" w:rsidRPr="007E6962" w:rsidRDefault="006C59CC" w:rsidP="00471E69">
            <w:pPr>
              <w:tabs>
                <w:tab w:val="left" w:pos="3405"/>
              </w:tabs>
            </w:pPr>
            <w:r w:rsidRPr="007E6962">
              <w:t xml:space="preserve">Вокальные жанры и их развитие в духовной и </w:t>
            </w:r>
          </w:p>
          <w:p w:rsidR="006C59CC" w:rsidRPr="007E6962" w:rsidRDefault="006C59CC" w:rsidP="00471E69">
            <w:pPr>
              <w:tabs>
                <w:tab w:val="left" w:pos="3405"/>
              </w:tabs>
            </w:pPr>
            <w:r w:rsidRPr="007E6962">
              <w:t>светской музыке разных эпох</w:t>
            </w:r>
          </w:p>
        </w:tc>
      </w:tr>
      <w:tr w:rsidR="006C59CC" w:rsidRPr="007E6962" w:rsidTr="00471E69">
        <w:tc>
          <w:tcPr>
            <w:tcW w:w="533" w:type="dxa"/>
          </w:tcPr>
          <w:p w:rsidR="006C59CC" w:rsidRPr="007E6962" w:rsidRDefault="006C59CC" w:rsidP="00471E69">
            <w:pPr>
              <w:tabs>
                <w:tab w:val="left" w:pos="3405"/>
              </w:tabs>
            </w:pPr>
            <w:r w:rsidRPr="007E6962">
              <w:t>3</w:t>
            </w:r>
          </w:p>
        </w:tc>
        <w:tc>
          <w:tcPr>
            <w:tcW w:w="8935" w:type="dxa"/>
            <w:gridSpan w:val="2"/>
          </w:tcPr>
          <w:p w:rsidR="006C59CC" w:rsidRPr="007E6962" w:rsidRDefault="006C59CC" w:rsidP="00471E69">
            <w:pPr>
              <w:tabs>
                <w:tab w:val="left" w:pos="3405"/>
              </w:tabs>
            </w:pPr>
            <w:r w:rsidRPr="007E6962">
              <w:t>Кристаллизация  интонаций как связующего звена  между музыкой «простой» и «сложной», народной и профессиональной</w:t>
            </w:r>
          </w:p>
        </w:tc>
      </w:tr>
      <w:tr w:rsidR="006C59CC" w:rsidRPr="007E6962" w:rsidTr="00471E69">
        <w:trPr>
          <w:trHeight w:val="627"/>
        </w:trPr>
        <w:tc>
          <w:tcPr>
            <w:tcW w:w="533" w:type="dxa"/>
          </w:tcPr>
          <w:p w:rsidR="006C59CC" w:rsidRPr="007E6962" w:rsidRDefault="006C59CC" w:rsidP="00471E69">
            <w:pPr>
              <w:tabs>
                <w:tab w:val="left" w:pos="3405"/>
              </w:tabs>
            </w:pPr>
            <w:r w:rsidRPr="007E6962">
              <w:t>4</w:t>
            </w:r>
          </w:p>
        </w:tc>
        <w:tc>
          <w:tcPr>
            <w:tcW w:w="8935" w:type="dxa"/>
            <w:gridSpan w:val="2"/>
          </w:tcPr>
          <w:p w:rsidR="006C59CC" w:rsidRPr="007E6962" w:rsidRDefault="006C59CC" w:rsidP="00471E69">
            <w:pPr>
              <w:tabs>
                <w:tab w:val="left" w:pos="3405"/>
              </w:tabs>
            </w:pPr>
            <w:r w:rsidRPr="007E6962">
              <w:t xml:space="preserve">Танец, его значение в жизни человека. </w:t>
            </w:r>
          </w:p>
          <w:p w:rsidR="006C59CC" w:rsidRPr="007E6962" w:rsidRDefault="006C59CC" w:rsidP="00471E69">
            <w:pPr>
              <w:tabs>
                <w:tab w:val="left" w:pos="3405"/>
              </w:tabs>
            </w:pPr>
            <w:r w:rsidRPr="007E6962">
              <w:t>Разнообразие танцев.</w:t>
            </w:r>
          </w:p>
        </w:tc>
      </w:tr>
      <w:tr w:rsidR="006C59CC" w:rsidRPr="007E6962" w:rsidTr="00471E69">
        <w:tc>
          <w:tcPr>
            <w:tcW w:w="533" w:type="dxa"/>
          </w:tcPr>
          <w:p w:rsidR="006C59CC" w:rsidRPr="007E6962" w:rsidRDefault="006C59CC" w:rsidP="00471E69">
            <w:pPr>
              <w:tabs>
                <w:tab w:val="left" w:pos="3405"/>
              </w:tabs>
            </w:pPr>
            <w:r w:rsidRPr="007E6962">
              <w:t>5</w:t>
            </w:r>
          </w:p>
        </w:tc>
        <w:tc>
          <w:tcPr>
            <w:tcW w:w="8935" w:type="dxa"/>
            <w:gridSpan w:val="2"/>
          </w:tcPr>
          <w:p w:rsidR="006C59CC" w:rsidRPr="007E6962" w:rsidRDefault="006C59CC" w:rsidP="00471E69">
            <w:pPr>
              <w:tabs>
                <w:tab w:val="left" w:pos="3405"/>
              </w:tabs>
            </w:pPr>
            <w:r w:rsidRPr="007E6962">
              <w:t xml:space="preserve">Развитие танцевальных жанров в вокальной, </w:t>
            </w:r>
          </w:p>
          <w:p w:rsidR="006C59CC" w:rsidRPr="007E6962" w:rsidRDefault="006C59CC" w:rsidP="00471E69">
            <w:pPr>
              <w:tabs>
                <w:tab w:val="left" w:pos="3405"/>
              </w:tabs>
            </w:pPr>
            <w:r w:rsidRPr="007E6962">
              <w:t xml:space="preserve">инструментальной и сценической музыки </w:t>
            </w:r>
          </w:p>
        </w:tc>
      </w:tr>
      <w:tr w:rsidR="006C59CC" w:rsidRPr="007E6962" w:rsidTr="00471E69">
        <w:tc>
          <w:tcPr>
            <w:tcW w:w="533" w:type="dxa"/>
          </w:tcPr>
          <w:p w:rsidR="006C59CC" w:rsidRPr="007E6962" w:rsidRDefault="006C59CC" w:rsidP="00471E69">
            <w:pPr>
              <w:tabs>
                <w:tab w:val="left" w:pos="3405"/>
              </w:tabs>
            </w:pPr>
            <w:r w:rsidRPr="007E6962">
              <w:t>6</w:t>
            </w:r>
          </w:p>
        </w:tc>
        <w:tc>
          <w:tcPr>
            <w:tcW w:w="8935" w:type="dxa"/>
            <w:gridSpan w:val="2"/>
          </w:tcPr>
          <w:p w:rsidR="006C59CC" w:rsidRPr="007E6962" w:rsidRDefault="006C59CC" w:rsidP="00471E69">
            <w:pPr>
              <w:tabs>
                <w:tab w:val="left" w:pos="3405"/>
              </w:tabs>
            </w:pPr>
            <w:r w:rsidRPr="007E6962">
              <w:t>Жанры маршевой музыки</w:t>
            </w:r>
          </w:p>
        </w:tc>
      </w:tr>
      <w:tr w:rsidR="006C59CC" w:rsidRPr="007E6962" w:rsidTr="00471E69">
        <w:trPr>
          <w:trHeight w:val="664"/>
        </w:trPr>
        <w:tc>
          <w:tcPr>
            <w:tcW w:w="533" w:type="dxa"/>
          </w:tcPr>
          <w:p w:rsidR="006C59CC" w:rsidRPr="007E6962" w:rsidRDefault="006C59CC" w:rsidP="00471E69">
            <w:pPr>
              <w:tabs>
                <w:tab w:val="left" w:pos="3405"/>
              </w:tabs>
            </w:pPr>
            <w:r w:rsidRPr="007E6962">
              <w:t>7</w:t>
            </w:r>
          </w:p>
        </w:tc>
        <w:tc>
          <w:tcPr>
            <w:tcW w:w="8935" w:type="dxa"/>
            <w:gridSpan w:val="2"/>
          </w:tcPr>
          <w:p w:rsidR="006C59CC" w:rsidRPr="007E6962" w:rsidRDefault="006C59CC" w:rsidP="00471E69">
            <w:pPr>
              <w:tabs>
                <w:tab w:val="left" w:pos="3405"/>
              </w:tabs>
            </w:pPr>
            <w:r w:rsidRPr="007E6962">
              <w:t>Марш как самостоятельная пьеса и как часть произведений крупных жанров.</w:t>
            </w:r>
          </w:p>
        </w:tc>
      </w:tr>
      <w:tr w:rsidR="006C59CC" w:rsidRPr="007E6962" w:rsidTr="00471E69">
        <w:tc>
          <w:tcPr>
            <w:tcW w:w="533" w:type="dxa"/>
          </w:tcPr>
          <w:p w:rsidR="006C59CC" w:rsidRPr="007E6962" w:rsidRDefault="006C59CC" w:rsidP="00471E69">
            <w:pPr>
              <w:tabs>
                <w:tab w:val="left" w:pos="3405"/>
              </w:tabs>
            </w:pPr>
            <w:r w:rsidRPr="007E6962">
              <w:t>8</w:t>
            </w:r>
          </w:p>
        </w:tc>
        <w:tc>
          <w:tcPr>
            <w:tcW w:w="8935" w:type="dxa"/>
            <w:gridSpan w:val="2"/>
          </w:tcPr>
          <w:p w:rsidR="006C59CC" w:rsidRPr="007E6962" w:rsidRDefault="006C59CC" w:rsidP="00471E69">
            <w:pPr>
              <w:tabs>
                <w:tab w:val="left" w:pos="3405"/>
              </w:tabs>
            </w:pPr>
            <w:r w:rsidRPr="007E6962">
              <w:t>Жанровое многообразие музыки</w:t>
            </w:r>
          </w:p>
        </w:tc>
      </w:tr>
      <w:tr w:rsidR="006C59CC" w:rsidRPr="007E6962" w:rsidTr="00471E69">
        <w:tc>
          <w:tcPr>
            <w:tcW w:w="533" w:type="dxa"/>
          </w:tcPr>
          <w:p w:rsidR="006C59CC" w:rsidRPr="007E6962" w:rsidRDefault="006C59CC" w:rsidP="00471E69">
            <w:pPr>
              <w:tabs>
                <w:tab w:val="left" w:pos="3405"/>
              </w:tabs>
            </w:pPr>
            <w:r w:rsidRPr="007E6962">
              <w:t>9</w:t>
            </w:r>
          </w:p>
        </w:tc>
        <w:tc>
          <w:tcPr>
            <w:tcW w:w="8935" w:type="dxa"/>
            <w:gridSpan w:val="2"/>
          </w:tcPr>
          <w:p w:rsidR="006C59CC" w:rsidRPr="007E6962" w:rsidRDefault="006C59CC" w:rsidP="00471E69">
            <w:pPr>
              <w:tabs>
                <w:tab w:val="left" w:pos="3405"/>
              </w:tabs>
            </w:pPr>
            <w:r w:rsidRPr="007E6962">
              <w:t>Стиль как интонируемое Миросозерцание</w:t>
            </w:r>
          </w:p>
        </w:tc>
      </w:tr>
      <w:tr w:rsidR="006C59CC" w:rsidRPr="007E6962" w:rsidTr="00471E69">
        <w:tc>
          <w:tcPr>
            <w:tcW w:w="533" w:type="dxa"/>
          </w:tcPr>
          <w:p w:rsidR="006C59CC" w:rsidRPr="007E6962" w:rsidRDefault="006C59CC" w:rsidP="00471E69">
            <w:pPr>
              <w:tabs>
                <w:tab w:val="left" w:pos="3405"/>
              </w:tabs>
            </w:pPr>
            <w:r w:rsidRPr="007E6962">
              <w:t>10</w:t>
            </w:r>
          </w:p>
        </w:tc>
        <w:tc>
          <w:tcPr>
            <w:tcW w:w="8935" w:type="dxa"/>
            <w:gridSpan w:val="2"/>
          </w:tcPr>
          <w:p w:rsidR="006C59CC" w:rsidRPr="007E6962" w:rsidRDefault="006C59CC" w:rsidP="00471E69">
            <w:pPr>
              <w:tabs>
                <w:tab w:val="left" w:pos="3405"/>
              </w:tabs>
            </w:pPr>
            <w:r w:rsidRPr="007E6962">
              <w:t>Классицизм</w:t>
            </w:r>
          </w:p>
        </w:tc>
      </w:tr>
      <w:tr w:rsidR="006C59CC" w:rsidRPr="007E6962" w:rsidTr="00471E69">
        <w:tc>
          <w:tcPr>
            <w:tcW w:w="533" w:type="dxa"/>
          </w:tcPr>
          <w:p w:rsidR="006C59CC" w:rsidRPr="007E6962" w:rsidRDefault="006C59CC" w:rsidP="00471E69">
            <w:pPr>
              <w:tabs>
                <w:tab w:val="left" w:pos="3405"/>
              </w:tabs>
            </w:pPr>
            <w:r w:rsidRPr="007E6962">
              <w:t>11</w:t>
            </w:r>
          </w:p>
        </w:tc>
        <w:tc>
          <w:tcPr>
            <w:tcW w:w="8935" w:type="dxa"/>
            <w:gridSpan w:val="2"/>
          </w:tcPr>
          <w:p w:rsidR="006C59CC" w:rsidRPr="007E6962" w:rsidRDefault="006C59CC" w:rsidP="00471E69">
            <w:pPr>
              <w:tabs>
                <w:tab w:val="left" w:pos="3405"/>
              </w:tabs>
            </w:pPr>
            <w:r w:rsidRPr="007E6962">
              <w:t xml:space="preserve">Барокко </w:t>
            </w:r>
          </w:p>
        </w:tc>
      </w:tr>
      <w:tr w:rsidR="006C59CC" w:rsidRPr="007E6962" w:rsidTr="00471E69">
        <w:tc>
          <w:tcPr>
            <w:tcW w:w="533" w:type="dxa"/>
          </w:tcPr>
          <w:p w:rsidR="006C59CC" w:rsidRPr="007E6962" w:rsidRDefault="006C59CC" w:rsidP="00471E69">
            <w:pPr>
              <w:tabs>
                <w:tab w:val="left" w:pos="3405"/>
              </w:tabs>
            </w:pPr>
            <w:r w:rsidRPr="007E6962">
              <w:t>12</w:t>
            </w:r>
          </w:p>
        </w:tc>
        <w:tc>
          <w:tcPr>
            <w:tcW w:w="8935" w:type="dxa"/>
            <w:gridSpan w:val="2"/>
          </w:tcPr>
          <w:p w:rsidR="006C59CC" w:rsidRPr="007E6962" w:rsidRDefault="006C59CC" w:rsidP="00471E69">
            <w:pPr>
              <w:tabs>
                <w:tab w:val="left" w:pos="3405"/>
              </w:tabs>
            </w:pPr>
            <w:r w:rsidRPr="007E6962">
              <w:t>Романтизм</w:t>
            </w:r>
          </w:p>
        </w:tc>
      </w:tr>
      <w:tr w:rsidR="006C59CC" w:rsidRPr="007E6962" w:rsidTr="00471E69">
        <w:tc>
          <w:tcPr>
            <w:tcW w:w="533" w:type="dxa"/>
          </w:tcPr>
          <w:p w:rsidR="006C59CC" w:rsidRPr="007E6962" w:rsidRDefault="006C59CC" w:rsidP="00471E69">
            <w:pPr>
              <w:tabs>
                <w:tab w:val="left" w:pos="3405"/>
              </w:tabs>
            </w:pPr>
            <w:r w:rsidRPr="007E6962">
              <w:t>13</w:t>
            </w:r>
          </w:p>
        </w:tc>
        <w:tc>
          <w:tcPr>
            <w:tcW w:w="8935" w:type="dxa"/>
            <w:gridSpan w:val="2"/>
          </w:tcPr>
          <w:p w:rsidR="006C59CC" w:rsidRPr="007E6962" w:rsidRDefault="006C59CC" w:rsidP="00471E69">
            <w:pPr>
              <w:tabs>
                <w:tab w:val="left" w:pos="3405"/>
              </w:tabs>
            </w:pPr>
            <w:r w:rsidRPr="007E6962">
              <w:t>Реализм</w:t>
            </w:r>
          </w:p>
        </w:tc>
      </w:tr>
      <w:tr w:rsidR="006C59CC" w:rsidRPr="007E6962" w:rsidTr="00471E69">
        <w:tc>
          <w:tcPr>
            <w:tcW w:w="533" w:type="dxa"/>
          </w:tcPr>
          <w:p w:rsidR="006C59CC" w:rsidRPr="007E6962" w:rsidRDefault="006C59CC" w:rsidP="00471E69">
            <w:pPr>
              <w:tabs>
                <w:tab w:val="left" w:pos="3405"/>
              </w:tabs>
              <w:rPr>
                <w:b/>
              </w:rPr>
            </w:pPr>
            <w:r w:rsidRPr="007E6962">
              <w:t>14</w:t>
            </w:r>
          </w:p>
        </w:tc>
        <w:tc>
          <w:tcPr>
            <w:tcW w:w="8935" w:type="dxa"/>
            <w:gridSpan w:val="2"/>
          </w:tcPr>
          <w:p w:rsidR="006C59CC" w:rsidRPr="007E6962" w:rsidRDefault="006C59CC" w:rsidP="00471E69">
            <w:pPr>
              <w:tabs>
                <w:tab w:val="left" w:pos="3405"/>
              </w:tabs>
            </w:pPr>
            <w:r w:rsidRPr="007E6962">
              <w:t>Импрессионизм</w:t>
            </w:r>
          </w:p>
        </w:tc>
      </w:tr>
      <w:tr w:rsidR="006C59CC" w:rsidRPr="007E6962" w:rsidTr="00471E69">
        <w:tc>
          <w:tcPr>
            <w:tcW w:w="533" w:type="dxa"/>
          </w:tcPr>
          <w:p w:rsidR="006C59CC" w:rsidRPr="007E6962" w:rsidRDefault="006C59CC" w:rsidP="00471E69">
            <w:pPr>
              <w:tabs>
                <w:tab w:val="left" w:pos="3405"/>
              </w:tabs>
            </w:pPr>
            <w:r w:rsidRPr="007E6962">
              <w:t>15</w:t>
            </w:r>
          </w:p>
        </w:tc>
        <w:tc>
          <w:tcPr>
            <w:tcW w:w="8935" w:type="dxa"/>
            <w:gridSpan w:val="2"/>
          </w:tcPr>
          <w:p w:rsidR="006C59CC" w:rsidRPr="007E6962" w:rsidRDefault="006C59CC" w:rsidP="00471E69">
            <w:pPr>
              <w:tabs>
                <w:tab w:val="left" w:pos="3405"/>
              </w:tabs>
            </w:pPr>
            <w:r w:rsidRPr="007E6962">
              <w:t xml:space="preserve">Стили и направления современной популярной музыки. </w:t>
            </w:r>
          </w:p>
        </w:tc>
      </w:tr>
      <w:tr w:rsidR="006C59CC" w:rsidRPr="007E6962" w:rsidTr="00471E69">
        <w:tblPrEx>
          <w:tblLook w:val="0000" w:firstRow="0" w:lastRow="0" w:firstColumn="0" w:lastColumn="0" w:noHBand="0" w:noVBand="0"/>
        </w:tblPrEx>
        <w:trPr>
          <w:trHeight w:val="432"/>
        </w:trPr>
        <w:tc>
          <w:tcPr>
            <w:tcW w:w="540" w:type="dxa"/>
            <w:gridSpan w:val="2"/>
          </w:tcPr>
          <w:p w:rsidR="006C59CC" w:rsidRPr="007E6962" w:rsidRDefault="006C59CC" w:rsidP="00471E69">
            <w:pPr>
              <w:tabs>
                <w:tab w:val="left" w:pos="3405"/>
              </w:tabs>
            </w:pPr>
            <w:r w:rsidRPr="007E6962">
              <w:t>16</w:t>
            </w:r>
          </w:p>
        </w:tc>
        <w:tc>
          <w:tcPr>
            <w:tcW w:w="8928" w:type="dxa"/>
          </w:tcPr>
          <w:p w:rsidR="006C59CC" w:rsidRPr="007E6962" w:rsidRDefault="006C59CC" w:rsidP="00471E69">
            <w:pPr>
              <w:tabs>
                <w:tab w:val="left" w:pos="3405"/>
              </w:tabs>
              <w:rPr>
                <w:b/>
              </w:rPr>
            </w:pPr>
            <w:r w:rsidRPr="007E6962">
              <w:t>Джаз</w:t>
            </w:r>
          </w:p>
        </w:tc>
      </w:tr>
      <w:tr w:rsidR="006C59CC" w:rsidRPr="007E6962" w:rsidTr="00471E69">
        <w:tblPrEx>
          <w:tblLook w:val="0000" w:firstRow="0" w:lastRow="0" w:firstColumn="0" w:lastColumn="0" w:noHBand="0" w:noVBand="0"/>
        </w:tblPrEx>
        <w:trPr>
          <w:trHeight w:val="410"/>
        </w:trPr>
        <w:tc>
          <w:tcPr>
            <w:tcW w:w="540" w:type="dxa"/>
            <w:gridSpan w:val="2"/>
          </w:tcPr>
          <w:p w:rsidR="006C59CC" w:rsidRPr="007E6962" w:rsidRDefault="006C59CC" w:rsidP="00471E69">
            <w:pPr>
              <w:tabs>
                <w:tab w:val="left" w:pos="3405"/>
              </w:tabs>
            </w:pPr>
            <w:r w:rsidRPr="007E6962">
              <w:t>17</w:t>
            </w:r>
          </w:p>
        </w:tc>
        <w:tc>
          <w:tcPr>
            <w:tcW w:w="8928" w:type="dxa"/>
          </w:tcPr>
          <w:p w:rsidR="006C59CC" w:rsidRPr="007E6962" w:rsidRDefault="006C59CC" w:rsidP="00471E69">
            <w:pPr>
              <w:tabs>
                <w:tab w:val="left" w:pos="3405"/>
              </w:tabs>
            </w:pPr>
            <w:r w:rsidRPr="007E6962">
              <w:t xml:space="preserve">Поп – музыка </w:t>
            </w:r>
          </w:p>
        </w:tc>
      </w:tr>
      <w:tr w:rsidR="006C59CC" w:rsidRPr="007E6962" w:rsidTr="00471E69">
        <w:tblPrEx>
          <w:tblLook w:val="0000" w:firstRow="0" w:lastRow="0" w:firstColumn="0" w:lastColumn="0" w:noHBand="0" w:noVBand="0"/>
        </w:tblPrEx>
        <w:trPr>
          <w:trHeight w:val="333"/>
        </w:trPr>
        <w:tc>
          <w:tcPr>
            <w:tcW w:w="540" w:type="dxa"/>
            <w:gridSpan w:val="2"/>
          </w:tcPr>
          <w:p w:rsidR="006C59CC" w:rsidRPr="007E6962" w:rsidRDefault="006C59CC" w:rsidP="00471E69">
            <w:pPr>
              <w:tabs>
                <w:tab w:val="left" w:pos="3405"/>
              </w:tabs>
            </w:pPr>
            <w:r w:rsidRPr="007E6962">
              <w:t>18</w:t>
            </w:r>
          </w:p>
        </w:tc>
        <w:tc>
          <w:tcPr>
            <w:tcW w:w="8928" w:type="dxa"/>
          </w:tcPr>
          <w:p w:rsidR="006C59CC" w:rsidRPr="007E6962" w:rsidRDefault="006C59CC" w:rsidP="00471E69">
            <w:pPr>
              <w:tabs>
                <w:tab w:val="left" w:pos="3405"/>
              </w:tabs>
            </w:pPr>
            <w:r w:rsidRPr="007E6962">
              <w:t>Всюду музыка живёт!</w:t>
            </w:r>
          </w:p>
        </w:tc>
      </w:tr>
    </w:tbl>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r w:rsidRPr="007E6962">
        <w:rPr>
          <w:rFonts w:ascii="Times New Roman" w:hAnsi="Times New Roman" w:cs="Times New Roman"/>
          <w:sz w:val="24"/>
          <w:szCs w:val="24"/>
        </w:rPr>
        <w:t>9 класс</w:t>
      </w:r>
    </w:p>
    <w:p w:rsidR="006C59CC" w:rsidRPr="007E6962" w:rsidRDefault="006C59CC" w:rsidP="00BB649F">
      <w:pPr>
        <w:pStyle w:val="ConsPlusNormal"/>
        <w:ind w:firstLine="0"/>
        <w:outlineLvl w:val="5"/>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7"/>
        <w:gridCol w:w="8928"/>
      </w:tblGrid>
      <w:tr w:rsidR="006C59CC" w:rsidRPr="007E6962" w:rsidTr="00471E69">
        <w:tc>
          <w:tcPr>
            <w:tcW w:w="533" w:type="dxa"/>
          </w:tcPr>
          <w:p w:rsidR="006C59CC" w:rsidRPr="007E6962" w:rsidRDefault="006C59CC" w:rsidP="00471E69">
            <w:pPr>
              <w:jc w:val="center"/>
              <w:rPr>
                <w:b/>
              </w:rPr>
            </w:pPr>
            <w:r w:rsidRPr="007E6962">
              <w:rPr>
                <w:b/>
              </w:rPr>
              <w:t>№</w:t>
            </w:r>
          </w:p>
          <w:p w:rsidR="006C59CC" w:rsidRPr="007E6962" w:rsidRDefault="006C59CC" w:rsidP="00471E69">
            <w:pPr>
              <w:tabs>
                <w:tab w:val="left" w:pos="3405"/>
              </w:tabs>
              <w:rPr>
                <w:b/>
              </w:rPr>
            </w:pPr>
            <w:r w:rsidRPr="007E6962">
              <w:rPr>
                <w:b/>
              </w:rPr>
              <w:t>п/п</w:t>
            </w:r>
          </w:p>
        </w:tc>
        <w:tc>
          <w:tcPr>
            <w:tcW w:w="8935" w:type="dxa"/>
            <w:gridSpan w:val="2"/>
          </w:tcPr>
          <w:p w:rsidR="006C59CC" w:rsidRPr="007E6962" w:rsidRDefault="006C59CC" w:rsidP="00471E69">
            <w:pPr>
              <w:tabs>
                <w:tab w:val="left" w:pos="3405"/>
              </w:tabs>
              <w:jc w:val="center"/>
              <w:rPr>
                <w:b/>
              </w:rPr>
            </w:pPr>
            <w:r w:rsidRPr="007E6962">
              <w:rPr>
                <w:b/>
              </w:rPr>
              <w:t>Наименование разделов и тем</w:t>
            </w:r>
          </w:p>
        </w:tc>
      </w:tr>
      <w:tr w:rsidR="006C59CC" w:rsidRPr="007E6962" w:rsidTr="00471E69">
        <w:tc>
          <w:tcPr>
            <w:tcW w:w="533" w:type="dxa"/>
          </w:tcPr>
          <w:p w:rsidR="006C59CC" w:rsidRPr="007E6962" w:rsidRDefault="006C59CC" w:rsidP="00471E69">
            <w:pPr>
              <w:tabs>
                <w:tab w:val="left" w:pos="3405"/>
              </w:tabs>
            </w:pPr>
            <w:r w:rsidRPr="007E6962">
              <w:t>1</w:t>
            </w:r>
          </w:p>
        </w:tc>
        <w:tc>
          <w:tcPr>
            <w:tcW w:w="8935" w:type="dxa"/>
            <w:gridSpan w:val="2"/>
          </w:tcPr>
          <w:p w:rsidR="006C59CC" w:rsidRPr="007E6962" w:rsidRDefault="006C59CC" w:rsidP="00471E69">
            <w:pPr>
              <w:tabs>
                <w:tab w:val="left" w:pos="3405"/>
              </w:tabs>
            </w:pPr>
            <w:r w:rsidRPr="007E6962">
              <w:t>Значение музыки в жизни человека прошлого и настоящего</w:t>
            </w:r>
          </w:p>
        </w:tc>
      </w:tr>
      <w:tr w:rsidR="006C59CC" w:rsidRPr="007E6962" w:rsidTr="00471E69">
        <w:tc>
          <w:tcPr>
            <w:tcW w:w="533" w:type="dxa"/>
          </w:tcPr>
          <w:p w:rsidR="006C59CC" w:rsidRPr="007E6962" w:rsidRDefault="006C59CC" w:rsidP="00471E69">
            <w:pPr>
              <w:tabs>
                <w:tab w:val="left" w:pos="3405"/>
              </w:tabs>
            </w:pPr>
            <w:r w:rsidRPr="007E6962">
              <w:t>2</w:t>
            </w:r>
          </w:p>
        </w:tc>
        <w:tc>
          <w:tcPr>
            <w:tcW w:w="8935" w:type="dxa"/>
            <w:gridSpan w:val="2"/>
          </w:tcPr>
          <w:p w:rsidR="006C59CC" w:rsidRPr="007E6962" w:rsidRDefault="006C59CC" w:rsidP="00471E69">
            <w:pPr>
              <w:tabs>
                <w:tab w:val="left" w:pos="3405"/>
              </w:tabs>
            </w:pPr>
            <w:r w:rsidRPr="007E6962">
              <w:t>Музыкальная форма как процесс</w:t>
            </w:r>
          </w:p>
        </w:tc>
      </w:tr>
      <w:tr w:rsidR="006C59CC" w:rsidRPr="007E6962" w:rsidTr="00471E69">
        <w:tc>
          <w:tcPr>
            <w:tcW w:w="533" w:type="dxa"/>
          </w:tcPr>
          <w:p w:rsidR="006C59CC" w:rsidRPr="007E6962" w:rsidRDefault="006C59CC" w:rsidP="00471E69">
            <w:pPr>
              <w:tabs>
                <w:tab w:val="left" w:pos="3405"/>
              </w:tabs>
            </w:pPr>
            <w:r w:rsidRPr="007E6962">
              <w:t>3</w:t>
            </w:r>
          </w:p>
        </w:tc>
        <w:tc>
          <w:tcPr>
            <w:tcW w:w="8935" w:type="dxa"/>
            <w:gridSpan w:val="2"/>
          </w:tcPr>
          <w:p w:rsidR="006C59CC" w:rsidRPr="007E6962" w:rsidRDefault="006C59CC" w:rsidP="00471E69">
            <w:pPr>
              <w:tabs>
                <w:tab w:val="left" w:pos="3405"/>
              </w:tabs>
            </w:pPr>
            <w:r w:rsidRPr="007E6962">
              <w:t xml:space="preserve">Симфонический метод отражения противоречивости жизненных явлений </w:t>
            </w:r>
          </w:p>
        </w:tc>
      </w:tr>
      <w:tr w:rsidR="006C59CC" w:rsidRPr="007E6962" w:rsidTr="00471E69">
        <w:tc>
          <w:tcPr>
            <w:tcW w:w="533" w:type="dxa"/>
          </w:tcPr>
          <w:p w:rsidR="006C59CC" w:rsidRPr="007E6962" w:rsidRDefault="006C59CC" w:rsidP="00471E69">
            <w:pPr>
              <w:tabs>
                <w:tab w:val="left" w:pos="3405"/>
              </w:tabs>
            </w:pPr>
            <w:r w:rsidRPr="007E6962">
              <w:t>4</w:t>
            </w:r>
          </w:p>
        </w:tc>
        <w:tc>
          <w:tcPr>
            <w:tcW w:w="8935" w:type="dxa"/>
            <w:gridSpan w:val="2"/>
          </w:tcPr>
          <w:p w:rsidR="006C59CC" w:rsidRPr="007E6962" w:rsidRDefault="006C59CC" w:rsidP="00471E69">
            <w:pPr>
              <w:tabs>
                <w:tab w:val="left" w:pos="3405"/>
              </w:tabs>
            </w:pPr>
            <w:r w:rsidRPr="007E6962">
              <w:t>Народно - эпические, характерно – бытовые образы</w:t>
            </w:r>
          </w:p>
        </w:tc>
      </w:tr>
      <w:tr w:rsidR="006C59CC" w:rsidRPr="007E6962" w:rsidTr="00471E69">
        <w:tc>
          <w:tcPr>
            <w:tcW w:w="533" w:type="dxa"/>
          </w:tcPr>
          <w:p w:rsidR="006C59CC" w:rsidRPr="007E6962" w:rsidRDefault="006C59CC" w:rsidP="00471E69">
            <w:pPr>
              <w:tabs>
                <w:tab w:val="left" w:pos="3405"/>
              </w:tabs>
            </w:pPr>
            <w:r w:rsidRPr="007E6962">
              <w:t>5</w:t>
            </w:r>
          </w:p>
        </w:tc>
        <w:tc>
          <w:tcPr>
            <w:tcW w:w="8935" w:type="dxa"/>
            <w:gridSpan w:val="2"/>
          </w:tcPr>
          <w:p w:rsidR="006C59CC" w:rsidRPr="007E6962" w:rsidRDefault="006C59CC" w:rsidP="00471E69">
            <w:pPr>
              <w:tabs>
                <w:tab w:val="left" w:pos="3405"/>
              </w:tabs>
            </w:pPr>
            <w:r w:rsidRPr="007E6962">
              <w:t xml:space="preserve">Лирические, драматические образы    </w:t>
            </w:r>
          </w:p>
        </w:tc>
      </w:tr>
      <w:tr w:rsidR="006C59CC" w:rsidRPr="007E6962" w:rsidTr="00471E69">
        <w:tc>
          <w:tcPr>
            <w:tcW w:w="533" w:type="dxa"/>
          </w:tcPr>
          <w:p w:rsidR="006C59CC" w:rsidRPr="007E6962" w:rsidRDefault="006C59CC" w:rsidP="00471E69">
            <w:pPr>
              <w:tabs>
                <w:tab w:val="left" w:pos="3405"/>
              </w:tabs>
            </w:pPr>
            <w:r w:rsidRPr="007E6962">
              <w:t>6</w:t>
            </w:r>
          </w:p>
        </w:tc>
        <w:tc>
          <w:tcPr>
            <w:tcW w:w="8935" w:type="dxa"/>
            <w:gridSpan w:val="2"/>
          </w:tcPr>
          <w:p w:rsidR="006C59CC" w:rsidRPr="007E6962" w:rsidRDefault="006C59CC" w:rsidP="00471E69">
            <w:pPr>
              <w:tabs>
                <w:tab w:val="left" w:pos="3405"/>
              </w:tabs>
            </w:pPr>
            <w:r w:rsidRPr="007E6962">
              <w:t xml:space="preserve">Функции музыки в современном мире </w:t>
            </w:r>
          </w:p>
        </w:tc>
      </w:tr>
      <w:tr w:rsidR="006C59CC" w:rsidRPr="007E6962" w:rsidTr="00471E69">
        <w:trPr>
          <w:trHeight w:val="316"/>
        </w:trPr>
        <w:tc>
          <w:tcPr>
            <w:tcW w:w="533" w:type="dxa"/>
          </w:tcPr>
          <w:p w:rsidR="006C59CC" w:rsidRPr="007E6962" w:rsidRDefault="006C59CC" w:rsidP="00471E69">
            <w:pPr>
              <w:tabs>
                <w:tab w:val="left" w:pos="3405"/>
              </w:tabs>
            </w:pPr>
            <w:r w:rsidRPr="007E6962">
              <w:t>7</w:t>
            </w:r>
          </w:p>
        </w:tc>
        <w:tc>
          <w:tcPr>
            <w:tcW w:w="8935" w:type="dxa"/>
            <w:gridSpan w:val="2"/>
          </w:tcPr>
          <w:p w:rsidR="006C59CC" w:rsidRPr="007E6962" w:rsidRDefault="006C59CC" w:rsidP="00471E69">
            <w:pPr>
              <w:tabs>
                <w:tab w:val="left" w:pos="3405"/>
              </w:tabs>
              <w:rPr>
                <w:b/>
              </w:rPr>
            </w:pPr>
            <w:r w:rsidRPr="007E6962">
              <w:t xml:space="preserve">Вкус и мода </w:t>
            </w:r>
          </w:p>
        </w:tc>
      </w:tr>
      <w:tr w:rsidR="006C59CC" w:rsidRPr="007E6962" w:rsidTr="00471E69">
        <w:trPr>
          <w:trHeight w:val="420"/>
        </w:trPr>
        <w:tc>
          <w:tcPr>
            <w:tcW w:w="533" w:type="dxa"/>
          </w:tcPr>
          <w:p w:rsidR="006C59CC" w:rsidRPr="007E6962" w:rsidRDefault="006C59CC" w:rsidP="00471E69">
            <w:pPr>
              <w:tabs>
                <w:tab w:val="left" w:pos="3405"/>
              </w:tabs>
            </w:pPr>
            <w:r w:rsidRPr="007E6962">
              <w:t>8</w:t>
            </w:r>
          </w:p>
        </w:tc>
        <w:tc>
          <w:tcPr>
            <w:tcW w:w="8935" w:type="dxa"/>
            <w:gridSpan w:val="2"/>
          </w:tcPr>
          <w:p w:rsidR="006C59CC" w:rsidRPr="007E6962" w:rsidRDefault="006C59CC" w:rsidP="00471E69">
            <w:pPr>
              <w:tabs>
                <w:tab w:val="left" w:pos="3405"/>
              </w:tabs>
            </w:pPr>
            <w:r w:rsidRPr="007E6962">
              <w:t xml:space="preserve">Образ человека в мировом искусстве  </w:t>
            </w:r>
          </w:p>
        </w:tc>
      </w:tr>
      <w:tr w:rsidR="006C59CC" w:rsidRPr="007E6962" w:rsidTr="00471E69">
        <w:tc>
          <w:tcPr>
            <w:tcW w:w="533" w:type="dxa"/>
          </w:tcPr>
          <w:p w:rsidR="006C59CC" w:rsidRPr="007E6962" w:rsidRDefault="006C59CC" w:rsidP="00471E69">
            <w:pPr>
              <w:tabs>
                <w:tab w:val="left" w:pos="3405"/>
              </w:tabs>
            </w:pPr>
            <w:r w:rsidRPr="007E6962">
              <w:t>9</w:t>
            </w:r>
          </w:p>
        </w:tc>
        <w:tc>
          <w:tcPr>
            <w:tcW w:w="8935" w:type="dxa"/>
            <w:gridSpan w:val="2"/>
          </w:tcPr>
          <w:p w:rsidR="006C59CC" w:rsidRPr="007E6962" w:rsidRDefault="006C59CC" w:rsidP="00471E69">
            <w:pPr>
              <w:tabs>
                <w:tab w:val="left" w:pos="3405"/>
              </w:tabs>
            </w:pPr>
            <w:r w:rsidRPr="007E6962">
              <w:t xml:space="preserve">Трактовка вечных тем искусства и жизни сквозь призму традиций и новаторства </w:t>
            </w:r>
          </w:p>
        </w:tc>
      </w:tr>
      <w:tr w:rsidR="006C59CC" w:rsidRPr="007E6962" w:rsidTr="00471E69">
        <w:tc>
          <w:tcPr>
            <w:tcW w:w="533" w:type="dxa"/>
          </w:tcPr>
          <w:p w:rsidR="006C59CC" w:rsidRPr="007E6962" w:rsidRDefault="006C59CC" w:rsidP="00471E69">
            <w:pPr>
              <w:tabs>
                <w:tab w:val="left" w:pos="3405"/>
              </w:tabs>
            </w:pPr>
            <w:r w:rsidRPr="007E6962">
              <w:t>10</w:t>
            </w:r>
          </w:p>
        </w:tc>
        <w:tc>
          <w:tcPr>
            <w:tcW w:w="8935" w:type="dxa"/>
            <w:gridSpan w:val="2"/>
          </w:tcPr>
          <w:p w:rsidR="006C59CC" w:rsidRPr="007E6962" w:rsidRDefault="006C59CC" w:rsidP="00471E69">
            <w:pPr>
              <w:tabs>
                <w:tab w:val="left" w:pos="3405"/>
              </w:tabs>
            </w:pPr>
            <w:r w:rsidRPr="007E6962">
              <w:t xml:space="preserve">Симфония венских классиков </w:t>
            </w:r>
          </w:p>
        </w:tc>
      </w:tr>
      <w:tr w:rsidR="006C59CC" w:rsidRPr="007E6962" w:rsidTr="00471E69">
        <w:trPr>
          <w:trHeight w:val="598"/>
        </w:trPr>
        <w:tc>
          <w:tcPr>
            <w:tcW w:w="533" w:type="dxa"/>
          </w:tcPr>
          <w:p w:rsidR="006C59CC" w:rsidRPr="007E6962" w:rsidRDefault="006C59CC" w:rsidP="00471E69">
            <w:pPr>
              <w:tabs>
                <w:tab w:val="left" w:pos="3405"/>
              </w:tabs>
            </w:pPr>
            <w:r w:rsidRPr="007E6962">
              <w:t>11</w:t>
            </w:r>
          </w:p>
        </w:tc>
        <w:tc>
          <w:tcPr>
            <w:tcW w:w="8935" w:type="dxa"/>
            <w:gridSpan w:val="2"/>
          </w:tcPr>
          <w:p w:rsidR="006C59CC" w:rsidRPr="007E6962" w:rsidRDefault="006C59CC" w:rsidP="00471E69">
            <w:pPr>
              <w:tabs>
                <w:tab w:val="left" w:pos="3405"/>
              </w:tabs>
            </w:pPr>
            <w:r w:rsidRPr="007E6962">
              <w:t xml:space="preserve">Новаторство в симфонической музыке </w:t>
            </w:r>
          </w:p>
          <w:p w:rsidR="006C59CC" w:rsidRPr="007E6962" w:rsidRDefault="006C59CC" w:rsidP="00471E69">
            <w:pPr>
              <w:tabs>
                <w:tab w:val="left" w:pos="3405"/>
              </w:tabs>
            </w:pPr>
            <w:r w:rsidRPr="007E6962">
              <w:t>Д.Д.Шостаковича</w:t>
            </w:r>
          </w:p>
        </w:tc>
      </w:tr>
      <w:tr w:rsidR="006C59CC" w:rsidRPr="007E6962" w:rsidTr="00471E69">
        <w:tc>
          <w:tcPr>
            <w:tcW w:w="533" w:type="dxa"/>
          </w:tcPr>
          <w:p w:rsidR="006C59CC" w:rsidRPr="007E6962" w:rsidRDefault="006C59CC" w:rsidP="00471E69">
            <w:pPr>
              <w:tabs>
                <w:tab w:val="left" w:pos="3405"/>
              </w:tabs>
            </w:pPr>
            <w:r w:rsidRPr="007E6962">
              <w:t>12</w:t>
            </w:r>
          </w:p>
        </w:tc>
        <w:tc>
          <w:tcPr>
            <w:tcW w:w="8935" w:type="dxa"/>
            <w:gridSpan w:val="2"/>
          </w:tcPr>
          <w:p w:rsidR="006C59CC" w:rsidRPr="007E6962" w:rsidRDefault="006C59CC" w:rsidP="00471E69">
            <w:pPr>
              <w:tabs>
                <w:tab w:val="left" w:pos="3405"/>
              </w:tabs>
            </w:pPr>
            <w:r w:rsidRPr="007E6962">
              <w:t xml:space="preserve">Композитор – человек, чувствующий жизненное содержание </w:t>
            </w:r>
          </w:p>
        </w:tc>
      </w:tr>
      <w:tr w:rsidR="006C59CC" w:rsidRPr="007E6962" w:rsidTr="00471E69">
        <w:tc>
          <w:tcPr>
            <w:tcW w:w="533" w:type="dxa"/>
          </w:tcPr>
          <w:p w:rsidR="006C59CC" w:rsidRPr="007E6962" w:rsidRDefault="006C59CC" w:rsidP="00471E69">
            <w:pPr>
              <w:tabs>
                <w:tab w:val="left" w:pos="3405"/>
              </w:tabs>
            </w:pPr>
            <w:r w:rsidRPr="007E6962">
              <w:t>13</w:t>
            </w:r>
          </w:p>
        </w:tc>
        <w:tc>
          <w:tcPr>
            <w:tcW w:w="8935" w:type="dxa"/>
            <w:gridSpan w:val="2"/>
          </w:tcPr>
          <w:p w:rsidR="006C59CC" w:rsidRPr="007E6962" w:rsidRDefault="006C59CC" w:rsidP="00471E69">
            <w:pPr>
              <w:tabs>
                <w:tab w:val="left" w:pos="3405"/>
              </w:tabs>
            </w:pPr>
            <w:r w:rsidRPr="007E6962">
              <w:t>Оценка явлений музыкальной культуры.</w:t>
            </w:r>
          </w:p>
        </w:tc>
      </w:tr>
      <w:tr w:rsidR="006C59CC" w:rsidRPr="007E6962" w:rsidTr="00471E69">
        <w:tc>
          <w:tcPr>
            <w:tcW w:w="533" w:type="dxa"/>
          </w:tcPr>
          <w:p w:rsidR="006C59CC" w:rsidRPr="007E6962" w:rsidRDefault="006C59CC" w:rsidP="00471E69">
            <w:pPr>
              <w:tabs>
                <w:tab w:val="left" w:pos="3405"/>
              </w:tabs>
              <w:rPr>
                <w:b/>
              </w:rPr>
            </w:pPr>
            <w:r w:rsidRPr="007E6962">
              <w:t>14</w:t>
            </w:r>
          </w:p>
        </w:tc>
        <w:tc>
          <w:tcPr>
            <w:tcW w:w="8935" w:type="dxa"/>
            <w:gridSpan w:val="2"/>
          </w:tcPr>
          <w:p w:rsidR="006C59CC" w:rsidRPr="007E6962" w:rsidRDefault="006C59CC" w:rsidP="00471E69">
            <w:pPr>
              <w:tabs>
                <w:tab w:val="left" w:pos="3405"/>
              </w:tabs>
            </w:pPr>
            <w:r w:rsidRPr="007E6962">
              <w:t>Диалог с музыкой разных эпох и стилей (современная интерпретация)</w:t>
            </w:r>
          </w:p>
        </w:tc>
      </w:tr>
      <w:tr w:rsidR="006C59CC" w:rsidRPr="007E6962" w:rsidTr="00471E69">
        <w:tc>
          <w:tcPr>
            <w:tcW w:w="533" w:type="dxa"/>
          </w:tcPr>
          <w:p w:rsidR="006C59CC" w:rsidRPr="007E6962" w:rsidRDefault="006C59CC" w:rsidP="00471E69">
            <w:pPr>
              <w:tabs>
                <w:tab w:val="left" w:pos="3405"/>
              </w:tabs>
            </w:pPr>
            <w:r w:rsidRPr="007E6962">
              <w:t>15</w:t>
            </w:r>
          </w:p>
        </w:tc>
        <w:tc>
          <w:tcPr>
            <w:tcW w:w="8935" w:type="dxa"/>
            <w:gridSpan w:val="2"/>
          </w:tcPr>
          <w:p w:rsidR="006C59CC" w:rsidRPr="007E6962" w:rsidRDefault="006C59CC" w:rsidP="00471E69">
            <w:pPr>
              <w:tabs>
                <w:tab w:val="left" w:pos="3405"/>
              </w:tabs>
            </w:pPr>
            <w:r w:rsidRPr="007E6962">
              <w:t xml:space="preserve">Рок – опера </w:t>
            </w:r>
          </w:p>
        </w:tc>
      </w:tr>
      <w:tr w:rsidR="006C59CC" w:rsidRPr="007E6962" w:rsidTr="00471E69">
        <w:tblPrEx>
          <w:tblLook w:val="0000" w:firstRow="0" w:lastRow="0" w:firstColumn="0" w:lastColumn="0" w:noHBand="0" w:noVBand="0"/>
        </w:tblPrEx>
        <w:trPr>
          <w:trHeight w:val="705"/>
        </w:trPr>
        <w:tc>
          <w:tcPr>
            <w:tcW w:w="540" w:type="dxa"/>
            <w:gridSpan w:val="2"/>
          </w:tcPr>
          <w:p w:rsidR="006C59CC" w:rsidRPr="007E6962" w:rsidRDefault="006C59CC" w:rsidP="00471E69">
            <w:pPr>
              <w:tabs>
                <w:tab w:val="left" w:pos="3405"/>
              </w:tabs>
            </w:pPr>
            <w:r w:rsidRPr="007E6962">
              <w:t>16</w:t>
            </w:r>
          </w:p>
        </w:tc>
        <w:tc>
          <w:tcPr>
            <w:tcW w:w="8928" w:type="dxa"/>
          </w:tcPr>
          <w:p w:rsidR="006C59CC" w:rsidRPr="007E6962" w:rsidRDefault="006C59CC" w:rsidP="00471E69">
            <w:pPr>
              <w:tabs>
                <w:tab w:val="left" w:pos="3405"/>
              </w:tabs>
            </w:pPr>
            <w:r w:rsidRPr="007E6962">
              <w:t xml:space="preserve">Современное музыкальное пространство </w:t>
            </w:r>
          </w:p>
          <w:p w:rsidR="006C59CC" w:rsidRPr="007E6962" w:rsidRDefault="006C59CC" w:rsidP="00471E69">
            <w:pPr>
              <w:tabs>
                <w:tab w:val="left" w:pos="3405"/>
              </w:tabs>
              <w:rPr>
                <w:b/>
              </w:rPr>
            </w:pPr>
            <w:r w:rsidRPr="007E6962">
              <w:t>Обобщающий урок четверти</w:t>
            </w:r>
          </w:p>
        </w:tc>
      </w:tr>
    </w:tbl>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p>
    <w:p w:rsidR="006C59CC" w:rsidRPr="007E6962" w:rsidRDefault="006C59CC" w:rsidP="00BB649F">
      <w:pPr>
        <w:pStyle w:val="ConsPlusNormal"/>
        <w:ind w:firstLine="0"/>
        <w:outlineLvl w:val="5"/>
        <w:rPr>
          <w:rFonts w:ascii="Times New Roman" w:hAnsi="Times New Roman" w:cs="Times New Roman"/>
          <w:sz w:val="24"/>
          <w:szCs w:val="24"/>
        </w:rPr>
      </w:pPr>
      <w:r w:rsidRPr="007E6962">
        <w:rPr>
          <w:rFonts w:ascii="Times New Roman" w:hAnsi="Times New Roman" w:cs="Times New Roman"/>
          <w:sz w:val="24"/>
          <w:szCs w:val="24"/>
        </w:rPr>
        <w:t xml:space="preserve">                    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музыки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специфику музыки как вида искусства;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возможности музыкального искусства в отражении вечных проблем жизни;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жанры народной и профессиональной музыки;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многообразие музыкальных образов и способов их развития;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формы музыки;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характерные черты и образцы творчества крупнейших русских и зарубежных композиторов;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виды оркестров, названия наиболее известных инструментов;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имена выдающихся композиторов и музыкантов-исполнителей;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эмоционально-образно воспринимать и характеризовать музыкальные произведения;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выразительно исполнять соло: несколько народных песен, песен композиторов-классиков и современных композиторов (по выбору учащихся);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исполнять в хоре вокальные произведения (с сопровождением и без сопровождения, одноголосные и простейшие двухголосные произведения, в том числе с ориентацией на нотную запись);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сравнивать музыкальные произведения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сравнивать интерпретацию одной и той же художественной идеи, сюжета в творчестве различных композиторов;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различать звучание отдельных музыкальных инструментов, виды хора и оркестра;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устанавливать взаимосвязи между разными видами искусства на уровне общности идей, тем, художественных образов;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певческого и инструментального музицирования дома, в кругу друзей и сверстников, на внеклассных и внешкольных музыкальных занятиях, школьных праздниках;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слушания музыкальных произведений разнообразных стилей, жанров и форм;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размышления о музыке и ее анализа, выражения собственной позиции относительно прослушанной музыки;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определения своего отношения к музыкальным явлениям действительности; выражения своих личных музыкальных впечатлений в форме устных выступлений и высказываний на музыкальных занятиях, ЭССЕ, РЕЦЕНЗИЙ &lt;*&gt;.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&lt;*&gt; Данный вид музыкально-творческой деятельности осуществляется на протяжении всего основного общего образования, однако особое значение он приобретает при проведении уроков музыки в VIII - IX классах.</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79" w:name="Par2563"/>
      <w:bookmarkEnd w:id="79"/>
      <w:r w:rsidRPr="007E6962">
        <w:rPr>
          <w:rFonts w:ascii="Times New Roman" w:hAnsi="Times New Roman" w:cs="Times New Roman"/>
          <w:sz w:val="24"/>
          <w:szCs w:val="24"/>
        </w:rPr>
        <w:t>Изобразительное искусство</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изобразительного искусства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культуры восприятия произведений изобразительного, декоративно-прикладного искусства, архитектуры и дизайна;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устойчивого интереса к изобразительному искусству, способности воспринимать его исторические и национальные особенности.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5"/>
        <w:rPr>
          <w:rFonts w:ascii="Times New Roman" w:hAnsi="Times New Roman" w:cs="Times New Roman"/>
          <w:sz w:val="24"/>
          <w:szCs w:val="24"/>
        </w:rPr>
      </w:pPr>
      <w:bookmarkStart w:id="80" w:name="Par2572"/>
      <w:bookmarkEnd w:id="80"/>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6"/>
        <w:rPr>
          <w:rFonts w:ascii="Times New Roman" w:hAnsi="Times New Roman" w:cs="Times New Roman"/>
          <w:sz w:val="24"/>
          <w:szCs w:val="24"/>
        </w:rPr>
      </w:pPr>
      <w:bookmarkStart w:id="81" w:name="Par2575"/>
      <w:bookmarkEnd w:id="81"/>
      <w:r w:rsidRPr="007E6962">
        <w:rPr>
          <w:rFonts w:ascii="Times New Roman" w:hAnsi="Times New Roman" w:cs="Times New Roman"/>
          <w:sz w:val="24"/>
          <w:szCs w:val="24"/>
        </w:rPr>
        <w:t xml:space="preserve">                       Основы эстетического восприятия и изобразительной культуры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Изобразительное искусство и его виды. Изобразительное искусство как способ познания и эмоционального отражения многообразия окружающего мира, мыслей и чувств человека. Виды живописи (станковая, монументальная, декоративная), графики (станковая, книжная, плакатная, промышленная), скульптуры (станковая, монументальная, декоративная, садово-парковая), декоративно-прикладного и народного искусства, дизайна и архитектуры. Жанры изобразительного искусства (натюрморт, пейзаж, портрет, бытовой, исторический, батальный, анималистический).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Художественный образ и художественно-выразительные средства (специфика языка) живописи, графики и скульптуры: ТОН И ТОНАЛЬНЫЕ ОТНОШЕНИЯ; КОЛОРИТ; ЦВЕТ И ЦВЕТОВОЙ КОНТРАСТ; ЛИНЕЙНАЯ И ВОЗДУШНАЯ ПЕРСПЕКТИВА; ПРОПОРЦИИ И ПРОПОРЦИОНАЛЬНЫЕ ОТНОШЕНИЯ; ФАКТУРА; РИТМ; ФОРМАТ И КОМПОЗИЦИЯ &lt;*&gt;.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&lt;*&gt; Прописными буквами в тексте выделен материал, который подлежит изучению, но не включается в 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Художественные материалы и возможности их использования.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Народное художественное творчество. Древние корни народного художественного творчества, специфика образно-символического языка в произведениях декоративно-прикладного искусства. Связь времен в народном искусстве. РАЗЛИЧЕНИЕ ПРОИЗВЕДЕНИЙ НАРОДНОГО (ФОЛЬКЛОРНОГО) ИСКУССТВА ОТ ПРОФЕССИОНАЛЬНОГО ДЕКОРАТИВНО-ПРИКЛАДНОГО. Орнамент как основа декоративного украшения. РАЗЛИЧЕНИЕ НАЦИОНАЛЬНЫХ ОСОБЕННОСТЕЙ РУССКОГО ОРНАМЕНТА И ОРНАМЕНТОВ ДРУГИХ НАРОДОВ РОССИИ, НАРОДОВ ЗАРУБЕЖНЫХ СТРАН. Древние образы в произведениях народного декоративно-прикладного искусства. Истоки и современное развитие народных промыслов России (ДЫМКОВСКАЯ, ФИЛИМОНОВСКАЯ ИГРУШКИ; ГЖЕЛЬ, ЖОСТОВО, ГОРОДЕЦ, ХОХЛОМА).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Изобразительное искусство и архитектура России. Художественная культура Древней Руси, ЕЕ СИМВОЛИЧНОСТЬ, ОБРАЩЕННОСТЬ К ВНУТРЕННЕМУ МИРУ ЧЕЛОВЕКА. Красота и своеобразие архитектуры и живописи Древней Руси. Живопись, графика, скульптура и архитектура России XVIII - XX вв. Стили и направления в русском изобразительном искусстве и архитектуре нового времени (БАРОККО, КЛАССИЦИЗМ, РЕАЛИЗМ, СИМВОЛИЗМ, МОДЕРН). Художественные объединения (ТОВАРИЩЕСТВО ПЕРЕДВИЖНИКОВ, "МИР ИСКУССТВА" и др.). Вечные темы и великие исторические события в русском искусстве. Тема Великой Отечественной войны в станковом и монументальном искусстве; мемориальные ансамбли. Крупнейшие художественные музеи страны (Третьяковская картинная галерея, Русский музей, Эрмитаж, Музей изобразительных искусств им. А.С. Пушкина).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Знакомство с произведениями выдающихся русских мастеров изобразительного искусства и архитектуры (А. Рублев, ДИОНИСИЙ, В.В. Растрелли, Э.М. Фальконе, В.И. БАЖЕНОВ, Ф.С. РОКОТОВ, А.Г. Венецианов, И. МАРТОС, К.П. БРЮЛЛОВ, А.А. ИВАНОВ, В.И. Суриков, И.Е. Репин, И.И. Шишкин, И.И. Левитан, В.М. Васнецов, М.А. Врубель, Б.М. Кустодиев, В.А. СЕРОВ, К.С. ПЕТРОВ-ВОДКИН, С.Т. КОНЕНКОВ, В.И. МУХИНА, В.А. ФАВОРСКИЙ).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Зарубежное изобразительное искусство и архитектура. Знакомство с основными этапами развития зарубежного искусства (виды, жанры, стили). Синтез изобразительных искусств и архитектуры. Ведущие художественные музеи (Лувр, музеи Ватикана, ПРАДО, ДРЕЗДЕНСКАЯ ГАЛЕРЕЯ И ДР.). Знакомство с произведениями наиболее ярких представителей зарубежного изобразительного искусства, архитектуры, выявление своеобразия их творчества (Леонардо да Винчи, Рафаэль Санти, Микеланджело Буонарроти, А. ДЮРЕР, Рембрандт ван Рейн, Ф. ГОЙЯ, К. Моне, П. СЕЗАНН, Ван Гог, О. Роден, П. Пикассо, Ш.Э. ЛЕ КОРБЮЗЬЕ).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Современное изобразительное искусство. Традиции и новаторство в искусстве. Представление о художественных направлениях в искусстве XX в. (РЕАЛИЗМ, МОДЕРН, АВАНГАРД, СЮРРЕАЛИЗМ И ПРОЯВЛЕНИЯ ПОСТМОДЕРНИЗМА). ПОНИМАНИЕ СМЫСЛА ДЕЯТЕЛЬНОСТИ ХУДОЖНИКА В СОВРЕМЕННОМ МИРЕ. Развитие дизайна и его значение в жизни современного общества. Вкус и мода.</w:t>
      </w:r>
    </w:p>
    <w:p w:rsidR="006C59CC" w:rsidRPr="007E6962" w:rsidRDefault="006C59CC" w:rsidP="00AB7218">
      <w:pPr>
        <w:pStyle w:val="ConsPlusNormal"/>
        <w:ind w:firstLine="540"/>
        <w:jc w:val="both"/>
        <w:rPr>
          <w:rFonts w:ascii="Times New Roman" w:hAnsi="Times New Roman" w:cs="Times New Roman"/>
          <w:sz w:val="24"/>
          <w:szCs w:val="24"/>
        </w:rPr>
      </w:pPr>
      <w:bookmarkStart w:id="82" w:name="Par2588"/>
      <w:bookmarkEnd w:id="82"/>
      <w:r w:rsidRPr="007E6962">
        <w:rPr>
          <w:rFonts w:ascii="Times New Roman" w:hAnsi="Times New Roman" w:cs="Times New Roman"/>
          <w:sz w:val="24"/>
          <w:szCs w:val="24"/>
        </w:rPr>
        <w:t>Синтез искусств &lt;*&gt;. Синтез искусств как фактор усиления эмоционального воздействия. Роль и значение изобразительного искусства в синтетических видах творчества.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&lt;*&gt; Настоящий раздел, совместно с </w:t>
      </w:r>
      <w:hyperlink w:anchor="Par2514" w:tooltip="Ссылка на текущий документ" w:history="1">
        <w:r w:rsidRPr="007E6962">
          <w:rPr>
            <w:rFonts w:ascii="Times New Roman" w:hAnsi="Times New Roman" w:cs="Times New Roman"/>
            <w:sz w:val="24"/>
            <w:szCs w:val="24"/>
          </w:rPr>
          <w:t>разделом</w:t>
        </w:r>
      </w:hyperlink>
      <w:r w:rsidRPr="007E6962">
        <w:rPr>
          <w:rFonts w:ascii="Times New Roman" w:hAnsi="Times New Roman" w:cs="Times New Roman"/>
          <w:sz w:val="24"/>
          <w:szCs w:val="24"/>
        </w:rPr>
        <w:t xml:space="preserve"> "Музыка в формировании духовной культуры личности" учебного предмета "Музыка", по решению образовательного учреждения может преподаваться в VIII - IX классах в рамках интегрированного учебного предмета "Искусство".</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Синтез искусств в архитектуре. Виды архитектуры (культовая, светская, ЛАНДШАФТНАЯ, градостроительство). Эстетическое формирование архитектурой окружающей среды и выражение общественных идей в художественных образах (композиция, ТЕКТОНИКА, масштаб, пропорции, ритм, пластика, объем, ФАКТУРА И ЦВЕТ МАТЕРИАЛОВ). Связь архитектуры и дизайна (промышленный, рекламный, ЛАНДШАФТНЫЙ, ДИЗАЙН ИНТЕРЬЕРА И ДР.) в современной культуре.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Синтез искусств в театре. Совместные действия сценариста, режиссера, художника, актеров в создании художественного образа спектакля. Общие законы восприятия композиции картины и сцены. Художники театра (В.М. Васнецов, А.Н. Бенуа, Л.С. Бакст, В.Ф. РЫНДИН, Ф.Ф. ФЕДОРОВСКИЙ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Специфика изображения в полиграфии. Массовость и общедоступность полиграфического изображения. Формы полиграфической продукции: книги, журналы, плакаты, афиши, буклеты, открытки и др. Искусство книги. Стилевое единство изображения и текста. Типы изображения в полиграфии (графическое, живописное, фотографическое, компьютерное). Художники книги (Г. ДОРЕ, И.Я. Билибин, В.В. ЛЕБЕДЕВ, В.А. Фаворский, Т.А. МАВРИНА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Расширение изобразительных возможностей искусства в фотографии. Изображение в фотографии и живописи. Особенности художественной фотографии. Создание художественного образа в фотоискусстве. Выразительные средства (композиция, план, ракурс, свет, ритм и др.). Фотохудожники - мастера российской и зарубежной школ.</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Фрагменты фильмов (С.М. Эйзенштейн "Броненосец Потемкин", С.П. Урусевский "Летят журавли" и др.). Мастера кино (С.М. Эйзенштейн, А.П. ДОВЖЕНКО, Г.М. КОЗИНЦЕВ, А.А. ТАРКОВСКИЙ И ДР.). Телевизионное изображение, его особенности и возможности.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Компьютерная графика и ее использование в полиграфии, дизайне, архитектурных проектах.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Общность и специфика восприятия художественного образа в разных видах искусства. Художник-творец-гражданин - выразитель ценностей эпохи.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6"/>
        <w:rPr>
          <w:rFonts w:ascii="Times New Roman" w:hAnsi="Times New Roman" w:cs="Times New Roman"/>
          <w:sz w:val="24"/>
          <w:szCs w:val="24"/>
        </w:rPr>
      </w:pPr>
      <w:bookmarkStart w:id="83" w:name="Par2600"/>
      <w:bookmarkEnd w:id="83"/>
      <w:r w:rsidRPr="007E6962">
        <w:rPr>
          <w:rFonts w:ascii="Times New Roman" w:hAnsi="Times New Roman" w:cs="Times New Roman"/>
          <w:sz w:val="24"/>
          <w:szCs w:val="24"/>
        </w:rPr>
        <w:t>Опыт художественно-творческой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Использование языка графики, живописи, скульптуры, дизайна, декоративно-прикладного искусства в собственной художественно-творческой деятельности. Плоское и объемное изображение формы предмета, моделировка светотенью и цветом. Построение пространства (линейная и воздушная перспектива, плановость). Композиция на плоскости и в пространстве.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Изображение с натуры и по памяти отдельных предметов, группы предметов, человека, фрагментов природы, интерьера, архитектурных сооружений. РАБОТА НА ПЛЕНЭРЕ. Выполнение набросков, эскизов, учебных и творческих работ с натуры, по памяти и воображению в разных художественных техниках. Изготовление изделий в стиле художественных промыслов.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Проектирование обложки книги, рекламы, открытки, ВИЗИТНОЙ КАРТОЧКИ, ЭКСЛИБРИСА, ТОВАРНОГО ЗНАКА, РАЗВОРОТА ЖУРНАЛА, САЙТА. Создание ЭСКИЗОВ И МОДЕЛЕЙ ОДЕЖДЫ, МЕБЕЛИ, ТРАНСПОРТА. Иллюстрирование литературных и музыкальных произведений. Создание художественно-декоративных проектов, объединенных единой стилистикой (предметы быта, одежда, мебель, детали интерьера и др.). Создание художественной фотографии, фотоколлажа, МУЛЬТФИЛЬМА, ВИДЕОФИЛЬМА, раскадровки по теме. Выражение в творческой деятельности своего отношения к изображаемому - создание художественного образа.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Использование красок (гуашь, акварель), графических материалов (карандаш, фломастер, мелки, ПАСТЕЛЬ, УГОЛЬ, ТУШЬ и др.), пластилина, ГЛИНЫ, коллажных техник, бумажной пластики и других доступных художественных материалов.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Самоопределение в видах и формах художественного творчества. Реализация совместных творческих идей в проектной деятельности: оформление школы к празднику, декорации к школьному спектаклю, костюмы к карнавалу и др. Анализ и оценка процесса и результатов собственного художественного творчества.</w:t>
      </w:r>
    </w:p>
    <w:p w:rsidR="006C59CC" w:rsidRPr="007E6962" w:rsidRDefault="006C59CC" w:rsidP="00BB649F">
      <w:pPr>
        <w:jc w:val="center"/>
        <w:rPr>
          <w:b/>
        </w:rPr>
      </w:pPr>
      <w:r w:rsidRPr="007E6962">
        <w:rPr>
          <w:b/>
        </w:rPr>
        <w:t>Содержание программы «Искусство 8-9 класс».</w:t>
      </w:r>
    </w:p>
    <w:p w:rsidR="006C59CC" w:rsidRPr="007E6962" w:rsidRDefault="006C59CC" w:rsidP="00BB649F">
      <w:pPr>
        <w:jc w:val="center"/>
        <w:rPr>
          <w:b/>
        </w:rPr>
      </w:pPr>
    </w:p>
    <w:p w:rsidR="006C59CC" w:rsidRPr="007E6962" w:rsidRDefault="006C59CC" w:rsidP="00BB649F">
      <w:pPr>
        <w:jc w:val="center"/>
        <w:rPr>
          <w:b/>
        </w:rPr>
      </w:pPr>
      <w:r w:rsidRPr="007E6962">
        <w:rPr>
          <w:b/>
        </w:rPr>
        <w:t>8 класс.</w:t>
      </w:r>
    </w:p>
    <w:p w:rsidR="006C59CC" w:rsidRPr="007E6962" w:rsidRDefault="006C59CC" w:rsidP="00BB649F">
      <w:pPr>
        <w:jc w:val="both"/>
        <w:rPr>
          <w:b/>
          <w:i/>
        </w:rPr>
      </w:pPr>
      <w:r w:rsidRPr="007E6962">
        <w:rPr>
          <w:b/>
          <w:i/>
        </w:rPr>
        <w:t xml:space="preserve">Раздел 1. Искусство в жизни современного человека </w:t>
      </w:r>
    </w:p>
    <w:p w:rsidR="006C59CC" w:rsidRPr="007E6962" w:rsidRDefault="006C59CC" w:rsidP="00BB649F">
      <w:pPr>
        <w:jc w:val="both"/>
      </w:pPr>
      <w:r w:rsidRPr="007E6962">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w:t>
      </w:r>
    </w:p>
    <w:p w:rsidR="006C59CC" w:rsidRPr="007E6962" w:rsidRDefault="006C59CC" w:rsidP="00BB649F">
      <w:pPr>
        <w:jc w:val="both"/>
      </w:pPr>
      <w:r w:rsidRPr="007E6962">
        <w:t>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Произведения художественной культуры (архитектуры, живописи, скульптуры, музыки, литературы и др.) и предме</w:t>
      </w:r>
      <w:r w:rsidRPr="007E6962">
        <w:rPr>
          <w:i/>
          <w:color w:val="000000"/>
        </w:rPr>
        <w:softHyphen/>
        <w:t>ты материальной культуры в контексте разных стилей (по вы</w:t>
      </w:r>
      <w:r w:rsidRPr="007E6962">
        <w:rPr>
          <w:i/>
          <w:color w:val="000000"/>
        </w:rPr>
        <w:softHyphen/>
        <w:t>бору учителя на знакомом материале).</w:t>
      </w:r>
    </w:p>
    <w:p w:rsidR="006C59CC" w:rsidRPr="007E6962" w:rsidRDefault="006C59CC" w:rsidP="00BB649F">
      <w:pPr>
        <w:numPr>
          <w:ilvl w:val="0"/>
          <w:numId w:val="29"/>
        </w:numPr>
        <w:shd w:val="clear" w:color="auto" w:fill="FFFFFF"/>
        <w:autoSpaceDE w:val="0"/>
        <w:autoSpaceDN w:val="0"/>
        <w:adjustRightInd w:val="0"/>
        <w:ind w:right="540"/>
        <w:jc w:val="both"/>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Обобщение и систематизация представлений о многообра</w:t>
      </w:r>
      <w:r w:rsidRPr="007E6962">
        <w:rPr>
          <w:i/>
          <w:color w:val="000000"/>
        </w:rPr>
        <w:softHyphen/>
        <w:t>зии материальной и художественной культуры на примере произведений различных видов искусства.</w:t>
      </w:r>
    </w:p>
    <w:p w:rsidR="006C59CC" w:rsidRPr="007E6962" w:rsidRDefault="006C59CC" w:rsidP="00BB649F">
      <w:pPr>
        <w:jc w:val="both"/>
      </w:pPr>
    </w:p>
    <w:p w:rsidR="006C59CC" w:rsidRPr="007E6962" w:rsidRDefault="006C59CC" w:rsidP="00BB649F">
      <w:pPr>
        <w:jc w:val="both"/>
        <w:rPr>
          <w:b/>
          <w:i/>
        </w:rPr>
      </w:pPr>
      <w:r w:rsidRPr="007E6962">
        <w:rPr>
          <w:b/>
          <w:i/>
        </w:rPr>
        <w:t>Раздел 2. Искусство открывает новые грани мира - 7 часов.</w:t>
      </w:r>
    </w:p>
    <w:p w:rsidR="006C59CC" w:rsidRPr="007E6962" w:rsidRDefault="006C59CC" w:rsidP="00BB649F">
      <w:pPr>
        <w:jc w:val="both"/>
      </w:pPr>
      <w:r w:rsidRPr="007E6962">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Знакомство с мировоззрением народа, его обычаями, об</w:t>
      </w:r>
      <w:r w:rsidRPr="007E6962">
        <w:rPr>
          <w:i/>
          <w:color w:val="000000"/>
        </w:rPr>
        <w:softHyphen/>
        <w:t>рядами, бытом, религиозными традициями на примерах пер</w:t>
      </w:r>
      <w:r w:rsidRPr="007E6962">
        <w:rPr>
          <w:i/>
          <w:color w:val="000000"/>
        </w:rPr>
        <w:softHyphen/>
        <w:t>вобытных изображений наскальной живописи и мелкой пластики, произведений народного декоративно-прикладного ис</w:t>
      </w:r>
      <w:r w:rsidRPr="007E6962">
        <w:rPr>
          <w:i/>
          <w:color w:val="000000"/>
        </w:rPr>
        <w:softHyphen/>
        <w:t>кусства, музыкального фольклора, храмового синтеза ис</w:t>
      </w:r>
      <w:r w:rsidRPr="007E6962">
        <w:rPr>
          <w:i/>
          <w:color w:val="000000"/>
        </w:rPr>
        <w:softHyphen/>
        <w:t>кусств, классических и современных образцов профессио</w:t>
      </w:r>
      <w:r w:rsidRPr="007E6962">
        <w:rPr>
          <w:i/>
          <w:color w:val="000000"/>
        </w:rPr>
        <w:softHyphen/>
        <w:t>нального художественного творчества в литературе, музыке, изобразительном искусстве, театре, кино.</w:t>
      </w:r>
      <w:r w:rsidRPr="007E6962">
        <w:rPr>
          <w:i/>
        </w:rPr>
        <w:t xml:space="preserve"> </w:t>
      </w:r>
      <w:r w:rsidRPr="007E6962">
        <w:rPr>
          <w:i/>
          <w:color w:val="000000"/>
        </w:rPr>
        <w:t>Образы природы, человека в произведениях русских и за</w:t>
      </w:r>
      <w:r w:rsidRPr="007E6962">
        <w:rPr>
          <w:i/>
          <w:color w:val="000000"/>
        </w:rPr>
        <w:softHyphen/>
        <w:t>рубежных мастеров.</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Музыкальный фольклор. Духовные песнопения. Хоровая и органная музыка (М. Березовский, С. Рахманинов, Г. Свиридов, И.-С. Бах, В.А. Моцарт, Э.-Л. Уэббер и др.). Портрет в музыке (М. Мусоргский, А. Бородин, П. Чайков</w:t>
      </w:r>
      <w:r w:rsidRPr="007E6962">
        <w:rPr>
          <w:i/>
          <w:color w:val="000000"/>
        </w:rPr>
        <w:softHyphen/>
        <w:t>ский, С. Прокофьев, И. Стравинский, Н. Римский-Корсаков, Р. Шуман и др.). Образы природы и быта (А. Вивальди, К. Дебюсси, П. Чайковский, Н. Римский-Корсаков, Г. Сви</w:t>
      </w:r>
      <w:r w:rsidRPr="007E6962">
        <w:rPr>
          <w:i/>
          <w:color w:val="000000"/>
        </w:rPr>
        <w:softHyphen/>
        <w:t>ридов и др.).</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Устное народное творчество (поэтический фольклор). Русские народные сказки, предания, былины. Жи</w:t>
      </w:r>
      <w:r w:rsidRPr="007E6962">
        <w:rPr>
          <w:i/>
          <w:color w:val="000000"/>
        </w:rPr>
        <w:softHyphen/>
        <w:t>тия святых. Лирическая поэзия.</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Кинофильмы А. Тарков</w:t>
      </w:r>
      <w:r w:rsidRPr="007E6962">
        <w:rPr>
          <w:i/>
          <w:color w:val="000000"/>
        </w:rPr>
        <w:softHyphen/>
        <w:t>ского, С. Урусевского и др.</w:t>
      </w:r>
    </w:p>
    <w:p w:rsidR="006C59CC" w:rsidRPr="007E6962" w:rsidRDefault="006C59CC" w:rsidP="00BB649F">
      <w:pPr>
        <w:numPr>
          <w:ilvl w:val="0"/>
          <w:numId w:val="28"/>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rPr>
          <w:i/>
        </w:rPr>
      </w:pPr>
      <w:r w:rsidRPr="007E6962">
        <w:rPr>
          <w:i/>
          <w:color w:val="000000"/>
        </w:rPr>
        <w:t>Самостоятельное освоение какого-либо явления и созда</w:t>
      </w:r>
      <w:r w:rsidRPr="007E6962">
        <w:rPr>
          <w:i/>
          <w:color w:val="000000"/>
        </w:rPr>
        <w:softHyphen/>
        <w:t>ние художественной реальности в любом виде творческой де</w:t>
      </w:r>
      <w:r w:rsidRPr="007E6962">
        <w:rPr>
          <w:i/>
          <w:color w:val="000000"/>
        </w:rPr>
        <w:softHyphen/>
        <w:t>ятельности.</w:t>
      </w:r>
    </w:p>
    <w:p w:rsidR="006C59CC" w:rsidRPr="007E6962" w:rsidRDefault="006C59CC" w:rsidP="00BB649F">
      <w:pPr>
        <w:shd w:val="clear" w:color="auto" w:fill="FFFFFF"/>
        <w:autoSpaceDE w:val="0"/>
        <w:autoSpaceDN w:val="0"/>
        <w:adjustRightInd w:val="0"/>
        <w:ind w:right="540"/>
        <w:rPr>
          <w:i/>
        </w:rPr>
      </w:pPr>
      <w:r w:rsidRPr="007E6962">
        <w:rPr>
          <w:i/>
          <w:color w:val="000000"/>
        </w:rPr>
        <w:t>Создание средствами любого искусства модели построения мира, существовавшей в какую-либо эпоху (по выбору).</w:t>
      </w:r>
      <w:r w:rsidRPr="007E6962">
        <w:rPr>
          <w:i/>
        </w:rPr>
        <w:t xml:space="preserve"> </w:t>
      </w:r>
    </w:p>
    <w:p w:rsidR="006C59CC" w:rsidRPr="007E6962" w:rsidRDefault="006C59CC" w:rsidP="00BB649F">
      <w:pPr>
        <w:jc w:val="both"/>
      </w:pPr>
    </w:p>
    <w:p w:rsidR="006C59CC" w:rsidRPr="007E6962" w:rsidRDefault="006C59CC" w:rsidP="00BB649F">
      <w:pPr>
        <w:jc w:val="both"/>
        <w:rPr>
          <w:b/>
          <w:i/>
        </w:rPr>
      </w:pPr>
      <w:r w:rsidRPr="007E6962">
        <w:rPr>
          <w:b/>
          <w:i/>
        </w:rPr>
        <w:t xml:space="preserve">Раздел 3. Искусство как универсальный способ общения </w:t>
      </w:r>
    </w:p>
    <w:p w:rsidR="006C59CC" w:rsidRPr="007E6962" w:rsidRDefault="006C59CC" w:rsidP="00BB649F">
      <w:pPr>
        <w:jc w:val="both"/>
      </w:pPr>
      <w:r w:rsidRPr="007E6962">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6C59CC" w:rsidRPr="007E6962" w:rsidRDefault="006C59CC" w:rsidP="00BB649F">
      <w:pPr>
        <w:jc w:val="both"/>
      </w:pPr>
      <w:r w:rsidRPr="007E6962">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Изучение произведений отечественного и зарубежного ис</w:t>
      </w:r>
      <w:r w:rsidRPr="007E6962">
        <w:rPr>
          <w:i/>
          <w:color w:val="000000"/>
        </w:rPr>
        <w:softHyphen/>
        <w:t>кусства в сопоставлении разных жанров и стилей. Эмоцио</w:t>
      </w:r>
      <w:r w:rsidRPr="007E6962">
        <w:rPr>
          <w:i/>
          <w:color w:val="000000"/>
        </w:rPr>
        <w:softHyphen/>
        <w:t>нально-образный язык символов, метафор, аллегорий в рос</w:t>
      </w:r>
      <w:r w:rsidRPr="007E6962">
        <w:rPr>
          <w:i/>
          <w:color w:val="000000"/>
        </w:rPr>
        <w:softHyphen/>
        <w:t>писи, мозаике, графике, живописи, скульптуре, архитектуре, музыке, литературе и передача информации, содержащейся в них, современникам и последующим поколениям.</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Сочинения, посвященные героике, эпосу, драме (М. Глинка, М. Мусоргский, Д. Шостакович, А. Хачатурян, К.-В. Глюк, В.-А. Моцарт, Л. Бетховен, А. Скрябин, Г. Сви</w:t>
      </w:r>
      <w:r w:rsidRPr="007E6962">
        <w:rPr>
          <w:i/>
          <w:color w:val="000000"/>
        </w:rPr>
        <w:softHyphen/>
        <w:t>ридов, А. Шнитке, Ч. Айвз и др.). Музыка к кинофильмам (С. Прокофьев, Р. Щедрин, Э. Артемьев, А. Петров, М. Та-ривердиев, Н. Рота и др.).</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Русская поэзия и проза (Н. Гоголь, А. Блок, Б. Пастернак и др.).</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Кинофильмы С. Эйзен</w:t>
      </w:r>
      <w:r w:rsidRPr="007E6962">
        <w:rPr>
          <w:i/>
          <w:color w:val="000000"/>
        </w:rPr>
        <w:softHyphen/>
        <w:t>штейна, Н. Михалкова, Э. Рязанова и др. Экранизации опер, балетов, мюзиклов (по выбору учителя).</w:t>
      </w:r>
    </w:p>
    <w:p w:rsidR="006C59CC" w:rsidRPr="007E6962" w:rsidRDefault="006C59CC" w:rsidP="00BB649F">
      <w:pPr>
        <w:numPr>
          <w:ilvl w:val="0"/>
          <w:numId w:val="28"/>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rPr>
          <w:i/>
        </w:rPr>
      </w:pPr>
      <w:r w:rsidRPr="007E6962">
        <w:rPr>
          <w:i/>
          <w:color w:val="000000"/>
        </w:rPr>
        <w:t>Создание или воспроизведение в образной форме сообще</w:t>
      </w:r>
      <w:r w:rsidRPr="007E6962">
        <w:rPr>
          <w:i/>
          <w:color w:val="000000"/>
        </w:rPr>
        <w:softHyphen/>
        <w:t>ния друзьям, согражданам, современникам, потомкам с по</w:t>
      </w:r>
      <w:r w:rsidRPr="007E6962">
        <w:rPr>
          <w:i/>
          <w:color w:val="000000"/>
        </w:rPr>
        <w:softHyphen/>
        <w:t>мощью выразительных средств разных искусств (живописи, графики, музыки, литературы, театра, анимации и др.) или с помощью информационных технологий. Передача возможным представителям внеземной цивилизации информации о со</w:t>
      </w:r>
      <w:r w:rsidRPr="007E6962">
        <w:rPr>
          <w:i/>
          <w:color w:val="000000"/>
        </w:rPr>
        <w:softHyphen/>
        <w:t>временном человеке в образно-символической форме. Выбор из золотого фонда мирового искусства произведения, наибо</w:t>
      </w:r>
      <w:r w:rsidRPr="007E6962">
        <w:rPr>
          <w:i/>
          <w:color w:val="000000"/>
        </w:rPr>
        <w:softHyphen/>
        <w:t>лее полно отражающего сущность человека. Обоснование сво</w:t>
      </w:r>
      <w:r w:rsidRPr="007E6962">
        <w:rPr>
          <w:i/>
          <w:color w:val="000000"/>
        </w:rPr>
        <w:softHyphen/>
        <w:t>его выбора.</w:t>
      </w:r>
    </w:p>
    <w:p w:rsidR="006C59CC" w:rsidRPr="007E6962" w:rsidRDefault="006C59CC" w:rsidP="00BB649F">
      <w:pPr>
        <w:jc w:val="both"/>
      </w:pPr>
    </w:p>
    <w:p w:rsidR="006C59CC" w:rsidRPr="007E6962" w:rsidRDefault="006C59CC" w:rsidP="00BB649F">
      <w:pPr>
        <w:rPr>
          <w:b/>
          <w:i/>
        </w:rPr>
      </w:pPr>
      <w:r w:rsidRPr="007E6962">
        <w:rPr>
          <w:b/>
          <w:i/>
        </w:rPr>
        <w:t>Раздел 4. Красота в искусстве и жизни</w:t>
      </w:r>
    </w:p>
    <w:p w:rsidR="006C59CC" w:rsidRPr="007E6962" w:rsidRDefault="006C59CC" w:rsidP="00BB649F">
      <w:pPr>
        <w:jc w:val="both"/>
      </w:pPr>
      <w:r w:rsidRPr="007E6962">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w:t>
      </w:r>
    </w:p>
    <w:p w:rsidR="006C59CC" w:rsidRPr="007E6962" w:rsidRDefault="006C59CC" w:rsidP="00BB649F">
      <w:pPr>
        <w:jc w:val="both"/>
      </w:pPr>
      <w:r w:rsidRPr="007E6962">
        <w:t>Поэтизация обыденности. Красота и польза.</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Знакомство с отечественным и зарубежным искусством в сопоставлении произведений разных жанров и стилей; с сим</w:t>
      </w:r>
      <w:r w:rsidRPr="007E6962">
        <w:rPr>
          <w:i/>
          <w:color w:val="000000"/>
        </w:rPr>
        <w:softHyphen/>
        <w:t>волами красоты в живописи, скульптуре, архитектуре, музы</w:t>
      </w:r>
      <w:r w:rsidRPr="007E6962">
        <w:rPr>
          <w:i/>
          <w:color w:val="000000"/>
        </w:rPr>
        <w:softHyphen/>
        <w:t>ке и других искусствах.</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Сочинения, посвященные красоте и правде жиз</w:t>
      </w:r>
      <w:r w:rsidRPr="007E6962">
        <w:rPr>
          <w:i/>
          <w:color w:val="000000"/>
        </w:rPr>
        <w:softHyphen/>
        <w:t>ни (Д. Каччини, И.-С. Бах, Ф. Шуберт, Ф. Шопен, И. Штра</w:t>
      </w:r>
      <w:r w:rsidRPr="007E6962">
        <w:rPr>
          <w:i/>
          <w:color w:val="000000"/>
        </w:rPr>
        <w:softHyphen/>
        <w:t>ус, Э. Григ, Ж. Визе, М. Равель, М. Глинка, П. Чайковский, С. Рахманинов, Г. Свиридов, В. Кикта, В. Гаврилин и др.). Исполнительские интерпретации классической и современ</w:t>
      </w:r>
      <w:r w:rsidRPr="007E6962">
        <w:rPr>
          <w:i/>
          <w:color w:val="000000"/>
        </w:rPr>
        <w:softHyphen/>
        <w:t>ной музыки.</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Поэзия и проза (У. Шекспир, Р. Берне, А. Пушкин, символисты, Н. Гоголь, И. Тургенев, И. Бунин, Н. Заболоцкий).</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Кинофильмы Г. Алек</w:t>
      </w:r>
      <w:r w:rsidRPr="007E6962">
        <w:rPr>
          <w:i/>
          <w:color w:val="000000"/>
        </w:rPr>
        <w:softHyphen/>
        <w:t>сандрова, Г. Козинцева, А. Тарковского, С. Бондарчука, Ю. Норштейна, М. Формана. Экранизация опер и балетов (по выбору учителя).</w:t>
      </w:r>
    </w:p>
    <w:p w:rsidR="006C59CC" w:rsidRPr="007E6962" w:rsidRDefault="006C59CC" w:rsidP="00BB649F">
      <w:pPr>
        <w:numPr>
          <w:ilvl w:val="0"/>
          <w:numId w:val="28"/>
        </w:numPr>
        <w:shd w:val="clear" w:color="auto" w:fill="FFFFFF"/>
        <w:autoSpaceDE w:val="0"/>
        <w:autoSpaceDN w:val="0"/>
        <w:adjustRightInd w:val="0"/>
        <w:ind w:right="540"/>
        <w:jc w:val="both"/>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Передача красоты современного человека средствами лю</w:t>
      </w:r>
      <w:r w:rsidRPr="007E6962">
        <w:rPr>
          <w:i/>
          <w:color w:val="000000"/>
        </w:rPr>
        <w:softHyphen/>
        <w:t>бого вида искусства: портрет в литературе (прозе, стихах), ри</w:t>
      </w:r>
      <w:r w:rsidRPr="007E6962">
        <w:rPr>
          <w:i/>
          <w:color w:val="000000"/>
        </w:rPr>
        <w:softHyphen/>
        <w:t>сунке, живописи, скульптуре, фотографии (реалистическое и абстрактное изображение, коллаж).</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Передача красоты различных состояний природы (в ри</w:t>
      </w:r>
      <w:r w:rsidRPr="007E6962">
        <w:rPr>
          <w:i/>
          <w:color w:val="000000"/>
        </w:rPr>
        <w:softHyphen/>
        <w:t>сунке, живописи, фотографии, музыкальном или поэтическом произведении). Показ красоты человеческих отношений сред</w:t>
      </w:r>
      <w:r w:rsidRPr="007E6962">
        <w:rPr>
          <w:i/>
          <w:color w:val="000000"/>
        </w:rPr>
        <w:softHyphen/>
        <w:t>ствами любого вида искусства.</w:t>
      </w:r>
    </w:p>
    <w:p w:rsidR="006C59CC" w:rsidRPr="007E6962" w:rsidRDefault="006C59CC" w:rsidP="00BB649F">
      <w:pPr>
        <w:jc w:val="both"/>
        <w:rPr>
          <w:b/>
          <w:i/>
        </w:rPr>
      </w:pPr>
    </w:p>
    <w:p w:rsidR="006C59CC" w:rsidRPr="007E6962" w:rsidRDefault="006C59CC" w:rsidP="00BB649F">
      <w:r w:rsidRPr="007E6962">
        <w:rPr>
          <w:b/>
          <w:i/>
        </w:rPr>
        <w:t xml:space="preserve">Раздел 5. Прекрасное пробуждает доброе </w:t>
      </w:r>
    </w:p>
    <w:p w:rsidR="006C59CC" w:rsidRPr="007E6962" w:rsidRDefault="006C59CC" w:rsidP="00BB649F">
      <w:pPr>
        <w:framePr w:hSpace="180" w:wrap="around" w:vAnchor="text" w:hAnchor="text" w:x="19" w:y="1"/>
        <w:jc w:val="both"/>
      </w:pPr>
      <w:r w:rsidRPr="007E6962">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w:t>
      </w:r>
    </w:p>
    <w:p w:rsidR="006C59CC" w:rsidRPr="007E6962" w:rsidRDefault="006C59CC" w:rsidP="00BB649F">
      <w:pPr>
        <w:framePr w:hSpace="180" w:wrap="around" w:vAnchor="text" w:hAnchor="text" w:x="19" w:y="1"/>
        <w:jc w:val="both"/>
      </w:pPr>
      <w:r w:rsidRPr="007E6962">
        <w:t>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6C59CC" w:rsidRPr="007E6962" w:rsidRDefault="006C59CC" w:rsidP="00BB649F">
      <w:pPr>
        <w:jc w:val="both"/>
      </w:pPr>
      <w:r w:rsidRPr="007E6962">
        <w:t>Исследовательский проект.</w:t>
      </w:r>
    </w:p>
    <w:p w:rsidR="006C59CC" w:rsidRPr="007E6962" w:rsidRDefault="006C59CC" w:rsidP="00BB649F">
      <w:pPr>
        <w:numPr>
          <w:ilvl w:val="0"/>
          <w:numId w:val="27"/>
        </w:numPr>
        <w:shd w:val="clear" w:color="auto" w:fill="FFFFFF"/>
        <w:autoSpaceDE w:val="0"/>
        <w:autoSpaceDN w:val="0"/>
        <w:adjustRightInd w:val="0"/>
        <w:ind w:right="540"/>
        <w:jc w:val="both"/>
        <w:rPr>
          <w:i/>
        </w:rPr>
      </w:pPr>
      <w:r w:rsidRPr="007E6962">
        <w:rPr>
          <w:b/>
          <w:bCs/>
          <w:i/>
          <w:color w:val="000000"/>
        </w:rPr>
        <w:t>Художественно-творческая деятельность:</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Исследовательский проект: «Полна чудес могучая приро</w:t>
      </w:r>
      <w:r w:rsidRPr="007E6962">
        <w:rPr>
          <w:i/>
          <w:color w:val="000000"/>
        </w:rPr>
        <w:softHyphen/>
        <w:t>да». Создание художественного замысла и воплощение эмо</w:t>
      </w:r>
      <w:r w:rsidRPr="007E6962">
        <w:rPr>
          <w:i/>
          <w:color w:val="000000"/>
        </w:rPr>
        <w:softHyphen/>
        <w:t>ционально-образного содержания весенней сказки «Снегуроч</w:t>
      </w:r>
      <w:r w:rsidRPr="007E6962">
        <w:rPr>
          <w:i/>
          <w:color w:val="000000"/>
        </w:rPr>
        <w:softHyphen/>
        <w:t>ка» средствами разных видов искусства (живопись, музыка, литература, кино, театр).</w:t>
      </w:r>
    </w:p>
    <w:p w:rsidR="006C59CC" w:rsidRPr="007E6962" w:rsidRDefault="006C59CC" w:rsidP="00BB649F">
      <w:pPr>
        <w:jc w:val="both"/>
        <w:rPr>
          <w:i/>
        </w:rPr>
      </w:pPr>
    </w:p>
    <w:p w:rsidR="006C59CC" w:rsidRPr="007E6962" w:rsidRDefault="006C59CC" w:rsidP="00BB649F">
      <w:pPr>
        <w:jc w:val="center"/>
        <w:rPr>
          <w:b/>
        </w:rPr>
      </w:pPr>
      <w:r w:rsidRPr="007E6962">
        <w:rPr>
          <w:b/>
        </w:rPr>
        <w:t>9 класс.</w:t>
      </w:r>
    </w:p>
    <w:p w:rsidR="006C59CC" w:rsidRPr="007E6962" w:rsidRDefault="006C59CC" w:rsidP="00BB649F">
      <w:pPr>
        <w:jc w:val="center"/>
        <w:rPr>
          <w:b/>
        </w:rPr>
      </w:pPr>
    </w:p>
    <w:p w:rsidR="006C59CC" w:rsidRPr="007E6962" w:rsidRDefault="006C59CC" w:rsidP="00BB649F">
      <w:pPr>
        <w:rPr>
          <w:b/>
          <w:i/>
        </w:rPr>
      </w:pPr>
      <w:r w:rsidRPr="007E6962">
        <w:rPr>
          <w:b/>
          <w:i/>
        </w:rPr>
        <w:t xml:space="preserve">Раздел 1. Воздействующая сила искусства </w:t>
      </w:r>
    </w:p>
    <w:p w:rsidR="006C59CC" w:rsidRPr="007E6962" w:rsidRDefault="006C59CC" w:rsidP="00BB649F">
      <w:pPr>
        <w:jc w:val="both"/>
      </w:pPr>
      <w:r w:rsidRPr="007E6962">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w:t>
      </w:r>
    </w:p>
    <w:p w:rsidR="006C59CC" w:rsidRPr="007E6962" w:rsidRDefault="006C59CC" w:rsidP="00BB649F">
      <w:pPr>
        <w:jc w:val="both"/>
      </w:pPr>
      <w:r w:rsidRPr="007E6962">
        <w:t>Синтез искусств в усилении эмоционального воздействия на человека.</w:t>
      </w:r>
    </w:p>
    <w:p w:rsidR="006C59CC" w:rsidRPr="007E6962" w:rsidRDefault="006C59CC" w:rsidP="00BB649F">
      <w:pPr>
        <w:shd w:val="clear" w:color="auto" w:fill="FFFFFF"/>
        <w:autoSpaceDE w:val="0"/>
        <w:autoSpaceDN w:val="0"/>
        <w:adjustRightInd w:val="0"/>
        <w:ind w:right="540"/>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Знакомство с произведениями разных видов искусства, их оценка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 п.).Протест против идеологии социального строя в авторской песне, рок-музыке.</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Языческая культура дохристианской эпохи (риту</w:t>
      </w:r>
      <w:r w:rsidRPr="007E6962">
        <w:rPr>
          <w:i/>
          <w:color w:val="000000"/>
        </w:rPr>
        <w:softHyphen/>
        <w:t>альные действа, народные обряды, посвященные основным ве</w:t>
      </w:r>
      <w:r w:rsidRPr="007E6962">
        <w:rPr>
          <w:i/>
          <w:color w:val="000000"/>
        </w:rPr>
        <w:softHyphen/>
        <w:t>хам жизни человека). Духовная музыка «Литургия», «Всенощное бдение», «Месса» и др.). Музыкальная классика и массовые жанры (Л. Бетховен, П. Чайковский, А. Скрябин, С. Прокофь</w:t>
      </w:r>
      <w:r w:rsidRPr="007E6962">
        <w:rPr>
          <w:i/>
          <w:color w:val="000000"/>
        </w:rPr>
        <w:softHyphen/>
        <w:t>ев, массовые песни). Песни военных лет и песни на военную</w:t>
      </w:r>
      <w:r w:rsidRPr="007E6962">
        <w:rPr>
          <w:i/>
        </w:rPr>
        <w:t xml:space="preserve"> </w:t>
      </w:r>
      <w:r w:rsidRPr="007E6962">
        <w:rPr>
          <w:i/>
          <w:color w:val="000000"/>
        </w:rPr>
        <w:t>тему. Музыка к кинофильмам (И. Дунаевский, Д. Шостакович, С. Прокофьев, А. Рыбников и др.). Современная эстрадная оте</w:t>
      </w:r>
      <w:r w:rsidRPr="007E6962">
        <w:rPr>
          <w:i/>
          <w:color w:val="000000"/>
        </w:rPr>
        <w:softHyphen/>
        <w:t>чественная и зарубежная музыка. Песни и рок-музыка (В. Вы</w:t>
      </w:r>
      <w:r w:rsidRPr="007E6962">
        <w:rPr>
          <w:i/>
          <w:color w:val="000000"/>
        </w:rPr>
        <w:softHyphen/>
        <w:t>соцкий, Б. Окуджава, А. Градский, А. Макаревич, В. Цой и др., современные рок-группы). Компенсаторная функция джаза (Дж. Гершвин, Д. Эллингтон, Э. Фицджеральд, Л. Утесов, А. Цфасман, Л. Чижик, А. Козлов и др.).</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 xml:space="preserve">Произведения поэтов и писателей </w:t>
      </w:r>
      <w:r w:rsidRPr="007E6962">
        <w:rPr>
          <w:i/>
          <w:color w:val="000000"/>
          <w:lang w:val="en-US"/>
        </w:rPr>
        <w:t>XIX</w:t>
      </w:r>
      <w:r w:rsidRPr="007E6962">
        <w:rPr>
          <w:i/>
          <w:color w:val="000000"/>
        </w:rPr>
        <w:t xml:space="preserve">— </w:t>
      </w:r>
      <w:r w:rsidRPr="007E6962">
        <w:rPr>
          <w:i/>
          <w:color w:val="000000"/>
          <w:lang w:val="en-US"/>
        </w:rPr>
        <w:t>XXI</w:t>
      </w:r>
      <w:r w:rsidRPr="007E6962">
        <w:rPr>
          <w:i/>
          <w:color w:val="000000"/>
        </w:rPr>
        <w:t xml:space="preserve"> вв. Поэзия В. Маяковского. Стихи поэтов-фронтовиков, поэтов-песенников.</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 xml:space="preserve">Рекламные видеоклипы. Кинофильмы 40—50-х гг. </w:t>
      </w:r>
      <w:r w:rsidRPr="007E6962">
        <w:rPr>
          <w:i/>
          <w:color w:val="000000"/>
          <w:lang w:val="en-US"/>
        </w:rPr>
        <w:t>XX</w:t>
      </w:r>
      <w:r w:rsidRPr="007E6962">
        <w:rPr>
          <w:i/>
          <w:color w:val="000000"/>
        </w:rPr>
        <w:t xml:space="preserve"> в. Экранизация опер, балетов, мюзиклов (по выбору учителя).</w:t>
      </w:r>
    </w:p>
    <w:p w:rsidR="006C59CC" w:rsidRPr="007E6962" w:rsidRDefault="006C59CC" w:rsidP="00BB649F">
      <w:pPr>
        <w:numPr>
          <w:ilvl w:val="0"/>
          <w:numId w:val="26"/>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Показ возможностей манипуляции сознанием человека средствами плаката, рекламной листовки, видеоклипа и др., в которых одно и то же явление представлено в позитивном или негативном виде.</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Создание эскиза для граффити, сценария клипа, раскад</w:t>
      </w:r>
      <w:r w:rsidRPr="007E6962">
        <w:rPr>
          <w:i/>
          <w:color w:val="000000"/>
        </w:rPr>
        <w:softHyphen/>
        <w:t>ровки мультфильма рекламно-внушающего характера.</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Подбор и анализ различных художественных произведе</w:t>
      </w:r>
      <w:r w:rsidRPr="007E6962">
        <w:rPr>
          <w:i/>
          <w:color w:val="000000"/>
        </w:rPr>
        <w:softHyphen/>
        <w:t>ний, использовавшихся в разные годы для внушения народу определенных чувств и мыслей.</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Создание художественного замысла и воплощение эмоци</w:t>
      </w:r>
      <w:r w:rsidRPr="007E6962">
        <w:rPr>
          <w:i/>
          <w:color w:val="000000"/>
        </w:rPr>
        <w:softHyphen/>
        <w:t>онально-образного содержания музыки сценическими сред</w:t>
      </w:r>
      <w:r w:rsidRPr="007E6962">
        <w:rPr>
          <w:i/>
          <w:color w:val="000000"/>
        </w:rPr>
        <w:softHyphen/>
        <w:t>ствами.</w:t>
      </w:r>
    </w:p>
    <w:p w:rsidR="006C59CC" w:rsidRPr="007E6962" w:rsidRDefault="006C59CC" w:rsidP="00BB649F">
      <w:pPr>
        <w:jc w:val="both"/>
      </w:pPr>
    </w:p>
    <w:p w:rsidR="006C59CC" w:rsidRPr="007E6962" w:rsidRDefault="006C59CC" w:rsidP="00BB649F">
      <w:pPr>
        <w:jc w:val="both"/>
        <w:rPr>
          <w:b/>
          <w:i/>
        </w:rPr>
      </w:pPr>
      <w:r w:rsidRPr="007E6962">
        <w:rPr>
          <w:b/>
          <w:i/>
        </w:rPr>
        <w:t xml:space="preserve">Раздел 2. Искусство предвосхищает будущее </w:t>
      </w:r>
    </w:p>
    <w:p w:rsidR="006C59CC" w:rsidRPr="007E6962" w:rsidRDefault="006C59CC" w:rsidP="00BB649F">
      <w:pPr>
        <w:jc w:val="both"/>
      </w:pPr>
      <w:r w:rsidRPr="007E6962">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color w:val="000000"/>
        </w:rPr>
      </w:pPr>
      <w:r w:rsidRPr="007E6962">
        <w:rPr>
          <w:i/>
          <w:color w:val="000000"/>
        </w:rPr>
        <w:t>Постижение художественных образов различных видов ис</w:t>
      </w:r>
      <w:r w:rsidRPr="007E6962">
        <w:rPr>
          <w:i/>
          <w:color w:val="000000"/>
        </w:rPr>
        <w:softHyphen/>
        <w:t>кусства, освоение их</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художественного языка. Оценка этих произведений с позиции предвосхищения будущего, реаль</w:t>
      </w:r>
      <w:r w:rsidRPr="007E6962">
        <w:rPr>
          <w:i/>
          <w:color w:val="000000"/>
        </w:rPr>
        <w:softHyphen/>
        <w:t>ности и вымысла.</w:t>
      </w:r>
    </w:p>
    <w:p w:rsidR="006C59CC" w:rsidRPr="007E6962" w:rsidRDefault="006C59CC" w:rsidP="00BB649F">
      <w:pPr>
        <w:shd w:val="clear" w:color="auto" w:fill="FFFFFF"/>
        <w:autoSpaceDE w:val="0"/>
        <w:autoSpaceDN w:val="0"/>
        <w:adjustRightInd w:val="0"/>
        <w:ind w:right="540"/>
        <w:jc w:val="both"/>
        <w:rPr>
          <w:i/>
        </w:rPr>
      </w:pPr>
      <w:r w:rsidRPr="007E6962">
        <w:rPr>
          <w:b/>
          <w:iCs/>
          <w:color w:val="000000"/>
        </w:rPr>
        <w:t>Музыка.</w:t>
      </w:r>
      <w:r w:rsidRPr="007E6962">
        <w:rPr>
          <w:i/>
          <w:iCs/>
          <w:color w:val="000000"/>
        </w:rPr>
        <w:t xml:space="preserve"> </w:t>
      </w:r>
      <w:r w:rsidRPr="007E6962">
        <w:rPr>
          <w:i/>
          <w:color w:val="000000"/>
        </w:rPr>
        <w:t>Сочинения С. Прокофьева, Д. Шостаковича, А. Шнитке и др. Музыкальные инструменты (терменвокс, волны Мартено, синтезатор). Цветомузыка, компьютерная музыка, лазерные шоу (Н. Римский-Корсаков, А. Скрябин,   Артемьев, Э. Денисов, А. Рыбников, В. Галлеев, Ж.-М. Жарр и др.). Авангардная музыка: додекафония, серийная, конкрет</w:t>
      </w:r>
      <w:r w:rsidRPr="007E6962">
        <w:rPr>
          <w:i/>
          <w:color w:val="000000"/>
        </w:rPr>
        <w:softHyphen/>
        <w:t>ная   музыка,   алеаторика   (А. Шенберг,   К. Штокхаузен, Айвз и др.). Рок-музыка.</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Произведения Р. Брэдбери, братьев Стру</w:t>
      </w:r>
      <w:r w:rsidRPr="007E6962">
        <w:rPr>
          <w:i/>
          <w:color w:val="000000"/>
        </w:rPr>
        <w:softHyphen/>
        <w:t>гацких, А. Беляева, И. Ефремова и др. (по выбору учителя).</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Кинофильмы: «Воспоми</w:t>
      </w:r>
      <w:r w:rsidRPr="007E6962">
        <w:rPr>
          <w:i/>
          <w:color w:val="000000"/>
        </w:rPr>
        <w:softHyphen/>
        <w:t xml:space="preserve">нания о будущем» </w:t>
      </w:r>
      <w:r w:rsidRPr="007E6962">
        <w:rPr>
          <w:i/>
          <w:color w:val="000000"/>
          <w:lang w:val="en-US"/>
        </w:rPr>
        <w:t>X</w:t>
      </w:r>
      <w:r w:rsidRPr="007E6962">
        <w:rPr>
          <w:i/>
          <w:color w:val="000000"/>
        </w:rPr>
        <w:t>. Райнла, «Гарри Поттер» К. Коламбуса, «Пятый элемент» Л. Бессона, «Солярис» А. Тарковского, «Ка</w:t>
      </w:r>
      <w:r w:rsidRPr="007E6962">
        <w:rPr>
          <w:i/>
          <w:color w:val="000000"/>
        </w:rPr>
        <w:softHyphen/>
        <w:t>питан Немо» В. Левина и др. (по выбору учителя).</w:t>
      </w:r>
    </w:p>
    <w:p w:rsidR="006C59CC" w:rsidRPr="007E6962" w:rsidRDefault="006C59CC" w:rsidP="00BB649F">
      <w:pPr>
        <w:numPr>
          <w:ilvl w:val="0"/>
          <w:numId w:val="25"/>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Анализ явлений современного искусства (изобразительно</w:t>
      </w:r>
      <w:r w:rsidRPr="007E6962">
        <w:rPr>
          <w:i/>
          <w:color w:val="000000"/>
        </w:rPr>
        <w:softHyphen/>
        <w:t>го, музыкального, литературы, кино, театра) с целью выявле</w:t>
      </w:r>
      <w:r w:rsidRPr="007E6962">
        <w:rPr>
          <w:i/>
          <w:color w:val="000000"/>
        </w:rPr>
        <w:softHyphen/>
        <w:t>ния скрытого пророчества будущего в произведениях совре</w:t>
      </w:r>
      <w:r w:rsidRPr="007E6962">
        <w:rPr>
          <w:i/>
          <w:color w:val="000000"/>
        </w:rPr>
        <w:softHyphen/>
        <w:t>менного искусства и обоснование своего мнения.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Составление своего прогноза будущего средствами любого вида искусства.</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Создание компьютерного монтажа фрагментов музыкальных произведений (звукосочетаний) на тему «Музыка космоса».</w:t>
      </w:r>
    </w:p>
    <w:p w:rsidR="006C59CC" w:rsidRPr="007E6962" w:rsidRDefault="006C59CC" w:rsidP="00BB649F">
      <w:pPr>
        <w:jc w:val="both"/>
      </w:pPr>
    </w:p>
    <w:p w:rsidR="006C59CC" w:rsidRPr="007E6962" w:rsidRDefault="006C59CC" w:rsidP="00BB649F">
      <w:pPr>
        <w:jc w:val="both"/>
      </w:pPr>
    </w:p>
    <w:p w:rsidR="006C59CC" w:rsidRPr="007E6962" w:rsidRDefault="006C59CC" w:rsidP="00BB649F">
      <w:pPr>
        <w:rPr>
          <w:b/>
          <w:i/>
        </w:rPr>
      </w:pPr>
      <w:r w:rsidRPr="007E6962">
        <w:rPr>
          <w:b/>
          <w:i/>
        </w:rPr>
        <w:t xml:space="preserve">Раздел 3. Дар созидания. Практическая функция  </w:t>
      </w:r>
    </w:p>
    <w:p w:rsidR="006C59CC" w:rsidRPr="007E6962" w:rsidRDefault="006C59CC" w:rsidP="00BB649F">
      <w:pPr>
        <w:jc w:val="both"/>
      </w:pPr>
      <w:r w:rsidRPr="007E6962">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возможностей искусства в фотографии, кино и телевидении. Музыка в кино. Монтажность, «клиповость» современного художественного мышления. Массовые и общедоступные искусства.</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Изучение особенностей художественных образов различ</w:t>
      </w:r>
      <w:r w:rsidRPr="007E6962">
        <w:rPr>
          <w:i/>
          <w:color w:val="000000"/>
        </w:rPr>
        <w:softHyphen/>
        <w:t>ных искусств, их оценка с позиций эстетических и практи</w:t>
      </w:r>
      <w:r w:rsidRPr="007E6962">
        <w:rPr>
          <w:i/>
          <w:color w:val="000000"/>
        </w:rPr>
        <w:softHyphen/>
        <w:t>ческих функций. Знакомство с формированием окружающей среды архитектурой, монументальной скульптурой, декоратив</w:t>
      </w:r>
      <w:r w:rsidRPr="007E6962">
        <w:rPr>
          <w:i/>
          <w:color w:val="000000"/>
        </w:rPr>
        <w:softHyphen/>
        <w:t>но-прикладным искусством в разные эпохи.</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Изобразительное искусство. </w:t>
      </w:r>
      <w:r w:rsidRPr="007E6962">
        <w:rPr>
          <w:i/>
          <w:color w:val="000000"/>
        </w:rPr>
        <w:t>Здания и архитектурные ансамбли, формирующие вид города или площади (Акрополь в Афинах, Соборная площадь Московского Кремля, панора</w:t>
      </w:r>
      <w:r w:rsidRPr="007E6962">
        <w:rPr>
          <w:i/>
          <w:color w:val="000000"/>
        </w:rPr>
        <w:softHyphen/>
        <w:t>ма Петропавловской крепости и Адмиралтейства в Петербур</w:t>
      </w:r>
      <w:r w:rsidRPr="007E6962">
        <w:rPr>
          <w:i/>
          <w:color w:val="000000"/>
        </w:rPr>
        <w:softHyphen/>
        <w:t>ге и др.), монументальная скульптура («Гаттамелата» Донател</w:t>
      </w:r>
      <w:r w:rsidRPr="007E6962">
        <w:rPr>
          <w:i/>
          <w:color w:val="000000"/>
        </w:rPr>
        <w:softHyphen/>
        <w:t>ло, «Медный всадник» Э. Фальконе и др.); предметы мебели, посуды и др. Дизайн современной среды (интерьер, ланд</w:t>
      </w:r>
      <w:r w:rsidRPr="007E6962">
        <w:rPr>
          <w:i/>
          <w:color w:val="000000"/>
        </w:rPr>
        <w:softHyphen/>
        <w:t>шафтный дизайн).</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Музыка в окружающей жизни, быту. Музыка как знак, фон, способ релаксации; сигнальная функция музыки и др. Музыка в звуковом и немом кино. Музыка в театре, на телевидении, в кино (на материале знакомых учащимся клас</w:t>
      </w:r>
      <w:r w:rsidRPr="007E6962">
        <w:rPr>
          <w:i/>
          <w:color w:val="000000"/>
        </w:rPr>
        <w:softHyphen/>
        <w:t>сических музыкальных произведений — по выбору учителя).</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Произведения русских и зарубежных писа</w:t>
      </w:r>
      <w:r w:rsidRPr="007E6962">
        <w:rPr>
          <w:i/>
          <w:color w:val="000000"/>
        </w:rPr>
        <w:softHyphen/>
        <w:t>телей (А. Пушкин, Н. Гоголь, М. Салтыков-Щедрин, Н. Лес</w:t>
      </w:r>
      <w:r w:rsidRPr="007E6962">
        <w:rPr>
          <w:i/>
          <w:color w:val="000000"/>
        </w:rPr>
        <w:softHyphen/>
        <w:t>ков, Л. Толстой, А. Чехов, С. Есенин и др.; У. Шекспир, Дж. Свифт, В. Скотт, Ж.-Б. Мольер и др.) (из программы по литературе — по выбору учителя).</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Экранные искусства, театр. </w:t>
      </w:r>
      <w:r w:rsidRPr="007E6962">
        <w:rPr>
          <w:i/>
          <w:color w:val="000000"/>
        </w:rPr>
        <w:t>Кинофильмы: «Доживем до понедельника» С. Ростоцкого, «Мы из джаза» К. Шахна</w:t>
      </w:r>
      <w:r w:rsidRPr="007E6962">
        <w:rPr>
          <w:i/>
          <w:color w:val="000000"/>
        </w:rPr>
        <w:softHyphen/>
        <w:t>зарова, «Малыш и Карлсон, который живет на крыше» В. Плучека и М. Микаэляна, «Шербургские зонтики» Ж. Де-ми, «Человек дождя» Б. Левинсона, «Мулен Руж» Б. Лурмэна и др. (по выбору учителя).</w:t>
      </w:r>
    </w:p>
    <w:p w:rsidR="006C59CC" w:rsidRPr="007E6962" w:rsidRDefault="006C59CC" w:rsidP="00BB649F">
      <w:pPr>
        <w:numPr>
          <w:ilvl w:val="0"/>
          <w:numId w:val="25"/>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Выполнение проекта (рисунок, чертеж, макет, описание) какого-либо предмета бытового предназначения. Проектиро</w:t>
      </w:r>
      <w:r w:rsidRPr="007E6962">
        <w:rPr>
          <w:i/>
          <w:color w:val="000000"/>
        </w:rPr>
        <w:softHyphen/>
        <w:t>вание детской игровой площадки; изготовление эскиза-про</w:t>
      </w:r>
      <w:r w:rsidRPr="007E6962">
        <w:rPr>
          <w:i/>
          <w:color w:val="000000"/>
        </w:rPr>
        <w:softHyphen/>
        <w:t>екта ландшафтного дизайна фрагмента сквера, парка или ди</w:t>
      </w:r>
      <w:r w:rsidRPr="007E6962">
        <w:rPr>
          <w:i/>
          <w:color w:val="000000"/>
        </w:rPr>
        <w:softHyphen/>
        <w:t>зайна интерьера школьной рекреации, столовой.</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Оформление пригласительного билета, поздравительной открытки, эскиза одежды с использованием средств компью</w:t>
      </w:r>
      <w:r w:rsidRPr="007E6962">
        <w:rPr>
          <w:i/>
          <w:color w:val="000000"/>
        </w:rPr>
        <w:softHyphen/>
        <w:t>терной графики.</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Создание эскиза панно, витража или чеканки для украше</w:t>
      </w:r>
      <w:r w:rsidRPr="007E6962">
        <w:rPr>
          <w:i/>
          <w:color w:val="000000"/>
        </w:rPr>
        <w:softHyphen/>
        <w:t>ния фасада или интерьера здания. Украшение или изготовле</w:t>
      </w:r>
      <w:r w:rsidRPr="007E6962">
        <w:rPr>
          <w:i/>
          <w:color w:val="000000"/>
        </w:rPr>
        <w:softHyphen/>
        <w:t>ние эскиза украшения (художественная роспись, резьба, леп</w:t>
      </w:r>
      <w:r w:rsidRPr="007E6962">
        <w:rPr>
          <w:i/>
          <w:color w:val="000000"/>
        </w:rPr>
        <w:softHyphen/>
        <w:t>ка) предмета быта.</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Разработка и проведение конкурса «Музыкальные паро</w:t>
      </w:r>
      <w:r w:rsidRPr="007E6962">
        <w:rPr>
          <w:i/>
          <w:color w:val="000000"/>
        </w:rPr>
        <w:softHyphen/>
        <w:t>дии». Разработка эскизов костюмов и декораций к школьно</w:t>
      </w:r>
      <w:r w:rsidRPr="007E6962">
        <w:rPr>
          <w:i/>
          <w:color w:val="000000"/>
        </w:rPr>
        <w:softHyphen/>
        <w:t>му музыкальному спектаклю. Составление программы кон</w:t>
      </w:r>
      <w:r w:rsidRPr="007E6962">
        <w:rPr>
          <w:i/>
          <w:color w:val="000000"/>
        </w:rPr>
        <w:softHyphen/>
        <w:t>церта (серьезной и легкой музыки), конкурса, фестиваля ис</w:t>
      </w:r>
      <w:r w:rsidRPr="007E6962">
        <w:rPr>
          <w:i/>
          <w:color w:val="000000"/>
        </w:rPr>
        <w:softHyphen/>
        <w:t>кусств, их художественное оформление.</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Проведение исследования на тему «Влияние классичес</w:t>
      </w:r>
      <w:r w:rsidRPr="007E6962">
        <w:rPr>
          <w:i/>
          <w:color w:val="000000"/>
        </w:rPr>
        <w:softHyphen/>
        <w:t>кой популярной музыки на состояние домашних растений и животных».</w:t>
      </w:r>
    </w:p>
    <w:p w:rsidR="006C59CC" w:rsidRPr="007E6962" w:rsidRDefault="006C59CC" w:rsidP="00BB649F">
      <w:pPr>
        <w:jc w:val="both"/>
        <w:rPr>
          <w:b/>
          <w:i/>
        </w:rPr>
      </w:pPr>
    </w:p>
    <w:p w:rsidR="006C59CC" w:rsidRPr="007E6962" w:rsidRDefault="006C59CC" w:rsidP="00BB649F">
      <w:pPr>
        <w:jc w:val="both"/>
        <w:rPr>
          <w:b/>
        </w:rPr>
      </w:pPr>
    </w:p>
    <w:p w:rsidR="006C59CC" w:rsidRPr="007E6962" w:rsidRDefault="006C59CC" w:rsidP="00BB649F">
      <w:pPr>
        <w:jc w:val="both"/>
        <w:rPr>
          <w:b/>
          <w:i/>
        </w:rPr>
      </w:pPr>
      <w:r w:rsidRPr="007E6962">
        <w:rPr>
          <w:b/>
          <w:i/>
        </w:rPr>
        <w:t xml:space="preserve">Раздел 4. Искусство и открытие мира для себя  </w:t>
      </w:r>
    </w:p>
    <w:p w:rsidR="006C59CC" w:rsidRPr="007E6962" w:rsidRDefault="006C59CC" w:rsidP="00BB649F">
      <w:pPr>
        <w:jc w:val="both"/>
      </w:pPr>
      <w:r w:rsidRPr="007E6962">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w:t>
      </w:r>
    </w:p>
    <w:p w:rsidR="006C59CC" w:rsidRPr="007E6962" w:rsidRDefault="006C59CC" w:rsidP="00BB649F">
      <w:pPr>
        <w:jc w:val="both"/>
      </w:pPr>
      <w:r w:rsidRPr="007E6962">
        <w:t>Специфика восприятия временных и пространственных искусств. Исследовательский проект.</w:t>
      </w:r>
    </w:p>
    <w:p w:rsidR="006C59CC" w:rsidRPr="007E6962" w:rsidRDefault="006C59CC" w:rsidP="00BB649F">
      <w:pPr>
        <w:shd w:val="clear" w:color="auto" w:fill="FFFFFF"/>
        <w:autoSpaceDE w:val="0"/>
        <w:autoSpaceDN w:val="0"/>
        <w:adjustRightInd w:val="0"/>
        <w:ind w:right="540"/>
        <w:jc w:val="both"/>
        <w:rPr>
          <w:i/>
        </w:rPr>
      </w:pPr>
      <w:r w:rsidRPr="007E6962">
        <w:rPr>
          <w:b/>
          <w:bCs/>
          <w:i/>
          <w:color w:val="000000"/>
        </w:rPr>
        <w:t>Примерный художественный материал</w:t>
      </w:r>
      <w:r w:rsidRPr="007E6962">
        <w:rPr>
          <w:i/>
        </w:rPr>
        <w:t>:</w:t>
      </w:r>
    </w:p>
    <w:p w:rsidR="006C59CC" w:rsidRPr="007E6962" w:rsidRDefault="006C59CC" w:rsidP="00BB649F">
      <w:pPr>
        <w:shd w:val="clear" w:color="auto" w:fill="FFFFFF"/>
        <w:autoSpaceDE w:val="0"/>
        <w:autoSpaceDN w:val="0"/>
        <w:adjustRightInd w:val="0"/>
        <w:ind w:right="540"/>
        <w:jc w:val="both"/>
        <w:rPr>
          <w:i/>
        </w:rPr>
      </w:pPr>
      <w:r w:rsidRPr="007E6962">
        <w:rPr>
          <w:i/>
          <w:color w:val="000000"/>
        </w:rPr>
        <w:t>Изучение разнообразных взглядов на роль искусства и творческой деятельности в процессе знакомства с произведе</w:t>
      </w:r>
      <w:r w:rsidRPr="007E6962">
        <w:rPr>
          <w:i/>
          <w:color w:val="000000"/>
        </w:rPr>
        <w:softHyphen/>
        <w:t>ниями различных видов искусства.</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Музыка. </w:t>
      </w:r>
      <w:r w:rsidRPr="007E6962">
        <w:rPr>
          <w:i/>
          <w:color w:val="000000"/>
        </w:rPr>
        <w:t>Миниатюры, произведения крупной формы. Во</w:t>
      </w:r>
      <w:r w:rsidRPr="007E6962">
        <w:rPr>
          <w:i/>
          <w:color w:val="000000"/>
        </w:rPr>
        <w:softHyphen/>
        <w:t>кально-хоровая, инструментально-симфоническая, сценическая музыка различных стилей и направлений (по выбору учителя).</w:t>
      </w:r>
      <w:r w:rsidRPr="007E6962">
        <w:rPr>
          <w:i/>
        </w:rPr>
        <w:t xml:space="preserve"> </w:t>
      </w:r>
      <w:r w:rsidRPr="007E6962">
        <w:rPr>
          <w:i/>
          <w:iCs/>
          <w:color w:val="000000"/>
        </w:rPr>
        <w:t>Искусство в жизни выдающихся деятелей науки и куль</w:t>
      </w:r>
      <w:r w:rsidRPr="007E6962">
        <w:rPr>
          <w:i/>
          <w:iCs/>
          <w:color w:val="000000"/>
        </w:rPr>
        <w:softHyphen/>
        <w:t xml:space="preserve">туры </w:t>
      </w:r>
      <w:r w:rsidRPr="007E6962">
        <w:rPr>
          <w:i/>
          <w:color w:val="000000"/>
        </w:rPr>
        <w:t>(А. Бородин, М. Чюрленис, С. Рихтер, В. Наумов, С. Юдин, А. Эйнштейн и др.).</w:t>
      </w:r>
    </w:p>
    <w:p w:rsidR="006C59CC" w:rsidRPr="007E6962" w:rsidRDefault="006C59CC" w:rsidP="00BB649F">
      <w:pPr>
        <w:shd w:val="clear" w:color="auto" w:fill="FFFFFF"/>
        <w:autoSpaceDE w:val="0"/>
        <w:autoSpaceDN w:val="0"/>
        <w:adjustRightInd w:val="0"/>
        <w:ind w:right="540"/>
        <w:jc w:val="both"/>
        <w:rPr>
          <w:i/>
        </w:rPr>
      </w:pPr>
      <w:r w:rsidRPr="007E6962">
        <w:rPr>
          <w:b/>
          <w:bCs/>
          <w:i/>
          <w:iCs/>
          <w:color w:val="000000"/>
        </w:rPr>
        <w:t xml:space="preserve">Литература. </w:t>
      </w:r>
      <w:r w:rsidRPr="007E6962">
        <w:rPr>
          <w:i/>
          <w:color w:val="000000"/>
        </w:rPr>
        <w:t>Известные поэты и писатели о предназна</w:t>
      </w:r>
      <w:r w:rsidRPr="007E6962">
        <w:rPr>
          <w:i/>
          <w:color w:val="000000"/>
        </w:rPr>
        <w:softHyphen/>
        <w:t>чении творчества (У. Шекспир, А. Пушкин, М. Лермонтов, Н. Гоголь, С. Есенин, И. Бунин, И. Шмелев — из програм</w:t>
      </w:r>
      <w:r w:rsidRPr="007E6962">
        <w:rPr>
          <w:i/>
          <w:color w:val="000000"/>
        </w:rPr>
        <w:softHyphen/>
        <w:t>мы по литературе по выбору учителя).</w:t>
      </w:r>
    </w:p>
    <w:p w:rsidR="006C59CC" w:rsidRPr="007E6962" w:rsidRDefault="006C59CC" w:rsidP="00BB649F">
      <w:pPr>
        <w:shd w:val="clear" w:color="auto" w:fill="FFFFFF"/>
        <w:autoSpaceDE w:val="0"/>
        <w:autoSpaceDN w:val="0"/>
        <w:adjustRightInd w:val="0"/>
        <w:ind w:right="540"/>
        <w:jc w:val="both"/>
        <w:rPr>
          <w:i/>
          <w:color w:val="000000"/>
        </w:rPr>
      </w:pPr>
      <w:r w:rsidRPr="007E6962">
        <w:rPr>
          <w:b/>
          <w:bCs/>
          <w:i/>
          <w:iCs/>
          <w:color w:val="000000"/>
        </w:rPr>
        <w:t xml:space="preserve">Экранные искусства, театр. </w:t>
      </w:r>
      <w:r w:rsidRPr="007E6962">
        <w:rPr>
          <w:i/>
          <w:color w:val="000000"/>
        </w:rPr>
        <w:t>Кинофильмы: «Гамлет» Г. Козинцева, «Баллада о солдате» Г. Чухрая, «Обыкновенное чудо», «Юнона и Авось» М. Захарова, «Небеса обетованные» Э. Рязанова, «Странствия Одиссея» А. Михалкова-Кончаловского, «Вестсайдская история» Д. Роббинса и Р. Уайза, «Страсти Христовы» М. Гибсона, «Призрак оперы» Д. Шума</w:t>
      </w:r>
      <w:r w:rsidRPr="007E6962">
        <w:rPr>
          <w:i/>
          <w:color w:val="000000"/>
        </w:rPr>
        <w:softHyphen/>
        <w:t>хера и др. (по выбору учителя).</w:t>
      </w:r>
    </w:p>
    <w:p w:rsidR="006C59CC" w:rsidRPr="007E6962" w:rsidRDefault="006C59CC" w:rsidP="00BB649F">
      <w:pPr>
        <w:numPr>
          <w:ilvl w:val="0"/>
          <w:numId w:val="25"/>
        </w:numPr>
        <w:shd w:val="clear" w:color="auto" w:fill="FFFFFF"/>
        <w:autoSpaceDE w:val="0"/>
        <w:autoSpaceDN w:val="0"/>
        <w:adjustRightInd w:val="0"/>
        <w:ind w:right="540"/>
        <w:rPr>
          <w:i/>
        </w:rPr>
      </w:pPr>
      <w:r w:rsidRPr="007E6962">
        <w:rPr>
          <w:b/>
          <w:bCs/>
          <w:i/>
          <w:color w:val="000000"/>
        </w:rPr>
        <w:t>Художественно-творческая деятельность учащихся:</w:t>
      </w:r>
    </w:p>
    <w:p w:rsidR="006C59CC" w:rsidRPr="007E6962" w:rsidRDefault="006C59CC" w:rsidP="00BB649F">
      <w:pPr>
        <w:shd w:val="clear" w:color="auto" w:fill="FFFFFF"/>
        <w:autoSpaceDE w:val="0"/>
        <w:autoSpaceDN w:val="0"/>
        <w:adjustRightInd w:val="0"/>
        <w:ind w:right="540"/>
        <w:jc w:val="both"/>
      </w:pPr>
      <w:r w:rsidRPr="007E6962">
        <w:rPr>
          <w:color w:val="000000"/>
        </w:rPr>
        <w:t>Исследовательский проект «Пушкин — наше все» — во</w:t>
      </w:r>
      <w:r w:rsidRPr="007E6962">
        <w:rPr>
          <w:color w:val="000000"/>
        </w:rPr>
        <w:softHyphen/>
        <w:t>площение образа поэта и образов его литературных произве</w:t>
      </w:r>
      <w:r w:rsidRPr="007E6962">
        <w:rPr>
          <w:color w:val="000000"/>
        </w:rPr>
        <w:softHyphen/>
        <w:t>дений средствами разных видов искусства. Создание компь</w:t>
      </w:r>
      <w:r w:rsidRPr="007E6962">
        <w:rPr>
          <w:color w:val="000000"/>
        </w:rPr>
        <w:softHyphen/>
        <w:t>ютерной презентации, театрализованных постановок, видео- и фотокомпозиций, участие в виртуальных и реальных путеше</w:t>
      </w:r>
      <w:r w:rsidRPr="007E6962">
        <w:rPr>
          <w:color w:val="000000"/>
        </w:rPr>
        <w:softHyphen/>
        <w:t>ствиях по пушкинским местам, проведение конкурсов чтецов, музыкантов и др.</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5"/>
        <w:rPr>
          <w:rFonts w:ascii="Times New Roman" w:hAnsi="Times New Roman" w:cs="Times New Roman"/>
          <w:sz w:val="24"/>
          <w:szCs w:val="24"/>
        </w:rPr>
      </w:pPr>
      <w:bookmarkStart w:id="84" w:name="Par2608"/>
      <w:bookmarkEnd w:id="84"/>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изобразительного искусства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виды и жанры изобразительных (пластических) искусств;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основы изобразительной грамоты (цвет, тон, колорит, пропорции, светотень, перспектива, пространство, объем, ритм, композиция);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выдающихся представителей русского и зарубежного искусства и их основные произведения;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наиболее крупные художественные музеи России и мира;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значение изобразительного искусства в художественной культуре и его роль и в синтетических видах творчества;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применять художественные материалы (гуашь, акварель, тушь, природные и подручные материалы) и выразительные средства изобразительных (пластических) искусств в творческой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анализировать содержание, образный язык произведений разных видов и жанров изобразительного искусства и определять средства выразительности (линия, цвет, тон, объем, светотень, перспектива, композиция);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ориентироваться в основных явлениях русского и мирового искусства, узнавать изученные произведения;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восприятия и оценки произведений искусства;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sz w:val="24"/>
          <w:szCs w:val="24"/>
        </w:rPr>
      </w:pPr>
      <w:bookmarkStart w:id="85" w:name="Par2625"/>
      <w:bookmarkEnd w:id="85"/>
      <w:r w:rsidRPr="007E6962">
        <w:rPr>
          <w:rFonts w:ascii="Times New Roman" w:hAnsi="Times New Roman" w:cs="Times New Roman"/>
          <w:sz w:val="24"/>
          <w:szCs w:val="24"/>
        </w:rPr>
        <w:t>СОДЕРЖАНИЕ ОСНОВНОГО ОБЩЕГО ОБРАЗОВАНИЯ ПО ТЕХНОЛОГИИ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технологии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познавательных интересов, технического мышления, пространственного воображения, интеллектуальных, творческих, коммуникативных и о рганизаторских способностей;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получение опыта применения политехнических и технологических знаний и умений в самостоятельной практической деятельности.</w:t>
      </w:r>
    </w:p>
    <w:p w:rsidR="006C59CC" w:rsidRPr="007E6962" w:rsidRDefault="006C59CC" w:rsidP="00407187">
      <w:pPr>
        <w:pStyle w:val="ConsPlusNormal"/>
        <w:ind w:firstLine="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86" w:name="Par2634"/>
      <w:bookmarkEnd w:id="86"/>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изучается в рамках одного из трех направлений: "Технология. Технический труд", "Технология. Обслуживающий труд" и "Технология. Сельскохозяйственный труд".</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Базовым для направления "Технология. Технический труд" является </w:t>
      </w:r>
      <w:hyperlink w:anchor="Par2640" w:tooltip="Ссылка на текущий документ" w:history="1">
        <w:r w:rsidRPr="007E6962">
          <w:rPr>
            <w:rFonts w:ascii="Times New Roman" w:hAnsi="Times New Roman" w:cs="Times New Roman"/>
            <w:sz w:val="24"/>
            <w:szCs w:val="24"/>
          </w:rPr>
          <w:t>раздел</w:t>
        </w:r>
      </w:hyperlink>
      <w:r w:rsidRPr="007E6962">
        <w:rPr>
          <w:rFonts w:ascii="Times New Roman" w:hAnsi="Times New Roman" w:cs="Times New Roman"/>
          <w:sz w:val="24"/>
          <w:szCs w:val="24"/>
        </w:rPr>
        <w:t xml:space="preserve"> для направления "Технология. Обслуживающий труд" - разделы </w:t>
      </w:r>
      <w:hyperlink w:anchor="Par2653" w:tooltip="Ссылка на текущий документ" w:history="1">
        <w:r w:rsidRPr="007E6962">
          <w:rPr>
            <w:rFonts w:ascii="Times New Roman" w:hAnsi="Times New Roman" w:cs="Times New Roman"/>
            <w:sz w:val="24"/>
            <w:szCs w:val="24"/>
          </w:rPr>
          <w:t>"Создание изделий</w:t>
        </w:r>
      </w:hyperlink>
      <w:r w:rsidRPr="007E6962">
        <w:rPr>
          <w:rFonts w:ascii="Times New Roman" w:hAnsi="Times New Roman" w:cs="Times New Roman"/>
          <w:sz w:val="24"/>
          <w:szCs w:val="24"/>
        </w:rPr>
        <w:t xml:space="preserve"> из текстильных и поделочных материалов", </w:t>
      </w:r>
      <w:hyperlink w:anchor="Par2669" w:tooltip="Ссылка на текущий документ" w:history="1">
        <w:r w:rsidRPr="007E6962">
          <w:rPr>
            <w:rFonts w:ascii="Times New Roman" w:hAnsi="Times New Roman" w:cs="Times New Roman"/>
            <w:sz w:val="24"/>
            <w:szCs w:val="24"/>
          </w:rPr>
          <w:t>"Кулинария",</w:t>
        </w:r>
      </w:hyperlink>
      <w:r w:rsidRPr="007E6962">
        <w:rPr>
          <w:rFonts w:ascii="Times New Roman" w:hAnsi="Times New Roman" w:cs="Times New Roman"/>
          <w:sz w:val="24"/>
          <w:szCs w:val="24"/>
        </w:rPr>
        <w:t xml:space="preserve"> "Технология. Обслуживающий труд". Каждое из  направлений технологической подготовки обязательно включает в себя кроме того следующие разделы: </w:t>
      </w:r>
      <w:hyperlink w:anchor="Par2707" w:tooltip="Ссылка на текущий документ" w:history="1">
        <w:r w:rsidRPr="007E6962">
          <w:rPr>
            <w:rFonts w:ascii="Times New Roman" w:hAnsi="Times New Roman" w:cs="Times New Roman"/>
            <w:sz w:val="24"/>
            <w:szCs w:val="24"/>
          </w:rPr>
          <w:t>"Электротехнические работы",</w:t>
        </w:r>
      </w:hyperlink>
      <w:r w:rsidRPr="007E6962">
        <w:rPr>
          <w:rFonts w:ascii="Times New Roman" w:hAnsi="Times New Roman" w:cs="Times New Roman"/>
          <w:sz w:val="24"/>
          <w:szCs w:val="24"/>
        </w:rPr>
        <w:t xml:space="preserve"> </w:t>
      </w:r>
      <w:hyperlink w:anchor="Par2719" w:tooltip="Ссылка на текущий документ" w:history="1">
        <w:r w:rsidRPr="007E6962">
          <w:rPr>
            <w:rFonts w:ascii="Times New Roman" w:hAnsi="Times New Roman" w:cs="Times New Roman"/>
            <w:sz w:val="24"/>
            <w:szCs w:val="24"/>
          </w:rPr>
          <w:t>"Технологии ведения дома",</w:t>
        </w:r>
      </w:hyperlink>
      <w:r w:rsidRPr="007E6962">
        <w:rPr>
          <w:rFonts w:ascii="Times New Roman" w:hAnsi="Times New Roman" w:cs="Times New Roman"/>
          <w:sz w:val="24"/>
          <w:szCs w:val="24"/>
        </w:rPr>
        <w:t xml:space="preserve"> </w:t>
      </w:r>
      <w:hyperlink w:anchor="Par2734" w:tooltip="Ссылка на текущий документ" w:history="1">
        <w:r w:rsidRPr="007E6962">
          <w:rPr>
            <w:rFonts w:ascii="Times New Roman" w:hAnsi="Times New Roman" w:cs="Times New Roman"/>
            <w:sz w:val="24"/>
            <w:szCs w:val="24"/>
          </w:rPr>
          <w:t>"Черчение и графика",</w:t>
        </w:r>
      </w:hyperlink>
      <w:r w:rsidRPr="007E6962">
        <w:rPr>
          <w:rFonts w:ascii="Times New Roman" w:hAnsi="Times New Roman" w:cs="Times New Roman"/>
          <w:sz w:val="24"/>
          <w:szCs w:val="24"/>
        </w:rPr>
        <w:t xml:space="preserve"> </w:t>
      </w:r>
      <w:hyperlink w:anchor="Par2744" w:tooltip="Ссылка на текущий документ" w:history="1">
        <w:r w:rsidRPr="007E6962">
          <w:rPr>
            <w:rFonts w:ascii="Times New Roman" w:hAnsi="Times New Roman" w:cs="Times New Roman"/>
            <w:sz w:val="24"/>
            <w:szCs w:val="24"/>
          </w:rPr>
          <w:t>"Современное производство</w:t>
        </w:r>
      </w:hyperlink>
      <w:r w:rsidRPr="007E6962">
        <w:rPr>
          <w:rFonts w:ascii="Times New Roman" w:hAnsi="Times New Roman" w:cs="Times New Roman"/>
          <w:sz w:val="24"/>
          <w:szCs w:val="24"/>
        </w:rPr>
        <w:t xml:space="preserve"> и профессиональное образование".</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87" w:name="Par2640"/>
      <w:bookmarkEnd w:id="87"/>
      <w:r w:rsidRPr="007E6962">
        <w:rPr>
          <w:rFonts w:ascii="Times New Roman" w:hAnsi="Times New Roman" w:cs="Times New Roman"/>
          <w:sz w:val="24"/>
          <w:szCs w:val="24"/>
        </w:rPr>
        <w:t>Создание изделий из конструкционных и поделочных материалов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рабочего места. Соблюдение правил безопасного труда при использовании инструментов, механизмов и станков.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Виды древесных материалов и сфера их применения.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Металлы, СПЛАВЫ, ИХ МЕХАНИЧЕСКИЕ И ТЕХНОЛОГИЧЕСКИЕ СВОЙСТВА, сфера применения. ОСОБЕННОСТИ ИЗДЕЛИЙ ИЗ ПЛАСТМАСС.</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Графическое отображение изделий с использованием чертежных инструментов и СРЕДСТВ КОМПЬЮТЕРНОЙ ПОДДЕРЖКИ.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Планирование технологической последовательности операций обработки заготовки. Подбор инструментов и ТЕХНОЛОГИЧЕСКОЙ ОСНАСТКИ.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ПРИБОРОВ И ПРИСПОСОБЛЕНИЙ; обработка ручными инструментами заготовок с учетом видов и свойств материалов; ИСПОЛЬЗОВАНИЕ ТЕХНОЛОГИЧЕСКИХ МАШИН ДЛЯ ИЗГОТОВЛЕНИЯ ИЗДЕЛИЙ;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Проектирование полезных изделий из конструкционных и поделочных материалов. ОЦЕНКА ЗАТРАТ НА ИЗГОТОВЛЕНИЕ ПРОДУКТА И ВОЗМОЖНОСТИ ЕГО РЕАЛИЗАЦИИ НА РЫНКЕ ТОВАРОВ И УСЛУГ.</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Влияние технологий обработки материалов и ВОЗМОЖНЫХ ПОСЛЕДСТВИЙ НАРУШЕНИЯ ТЕХНОЛОГИЧЕСКИХ ПРОЦЕССОВ на окружающую среду и здоровье человека.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Профессии, связанные с обработкой конструкционных и поделочных материалов.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88" w:name="Par2653"/>
      <w:bookmarkEnd w:id="88"/>
      <w:r w:rsidRPr="007E6962">
        <w:rPr>
          <w:rFonts w:ascii="Times New Roman" w:hAnsi="Times New Roman" w:cs="Times New Roman"/>
          <w:sz w:val="24"/>
          <w:szCs w:val="24"/>
        </w:rPr>
        <w:t>Создание изделий из текстильных и поделочных материалов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рабочего места. Соблюдение правил безопасного труда при использовании инструментов, механизмов и машин.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Выбор тканей, трикотажа и нетканых материалов с учетом их технологических, гигиенических и эксплуатационных свойств для изготовления швейных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Конструирование одежды. Измерение параметров фигуры человека. Построение и оформление чертежей швейных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Подготовка выкройки к раскрою. Копирование готовых выкроек. Изменение формы выкроек с учетом индивидуальных особенностей фигуры.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Подготовка текстильных материалов к раскрою. Рациональный раскрой.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Технология соединения деталей в швейных изделиях. Выполнение ручных и машинных швов. Устройство, регулировка и обслуживание бытовых швейных машин. СОВРЕМЕННЫЕ МАТЕРИАЛЫ, ТЕКСТИЛЬНОЕ И ШВЕЙНОЕ ОБОРУДОВАНИЕ.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Проведение примерки. Выявление дефектов при изготовлении швейных изделий и способы их устранения.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Выполнение влажно-тепловой обработки в зависимости от волокнистого состава ткани. Контроль и оценка готового изделия.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Традиционные виды рукоделия и декоративно-прикладного творчества, народные промыслы России.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Изготовление изделий с использованием технологий одного или нескольких промыслов (ремесел), распространенных в районе проживания.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Проектирование полезных изделий с использованием текстильных или поделочных материалов. Оценка материальных затрат и качества изделия.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Профессии, связанные с обработкой конструкционных и поделочных материалов.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89" w:name="Par2669"/>
      <w:bookmarkEnd w:id="89"/>
      <w:r w:rsidRPr="007E6962">
        <w:rPr>
          <w:rFonts w:ascii="Times New Roman" w:hAnsi="Times New Roman" w:cs="Times New Roman"/>
          <w:sz w:val="24"/>
          <w:szCs w:val="24"/>
        </w:rPr>
        <w:t>Кулинария</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Планирование рационального питания. ПИЩЕВЫЕ ПРОДУКТЫ КАК ИСТОЧНИК БЕЛКОВ, ЖИРОВ, УГЛЕВОДОВ, ВИТАМИНОВ, МИНЕРАЛЬНЫХ СОЛЕЙ.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Хранение пищевых продуктов. Домашняя заготовка пищевых продуктов.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Кулинарная обработка различных видов продуктов. Приготовление холодных и горячих блюд, напитков, хлебобулочных и кондитерских изделий. ТРАДИЦИОННЫЕ НАЦИОНАЛЬНЫЕ (РЕГИОНАЛЬНЫЕ) БЛЮДА.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Оформление блюд и правила их подачи к столу. Сервировка стола. Правила поведения за столом.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РАЗРАБОТКА УЧЕБНОГО ПРОЕКТА ПО КУЛИНАРИИ.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Влияние технологий обработки пищевых продуктов на здоровье человека. ЭКОЛОГИЧЕСКАЯ ОЦЕНКА ТЕХНОЛОГИЙ.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Профессии, связанные с производством и обработкой пищевых продуктов.</w:t>
      </w:r>
    </w:p>
    <w:p w:rsidR="006C59CC" w:rsidRPr="007E6962" w:rsidRDefault="006C59CC" w:rsidP="00AB7218">
      <w:pPr>
        <w:pStyle w:val="ConsPlusNormal"/>
        <w:jc w:val="both"/>
        <w:rPr>
          <w:rFonts w:ascii="Times New Roman" w:hAnsi="Times New Roman" w:cs="Times New Roman"/>
          <w:sz w:val="24"/>
          <w:szCs w:val="24"/>
        </w:rPr>
      </w:pPr>
      <w:bookmarkStart w:id="90" w:name="Par2680"/>
      <w:bookmarkEnd w:id="90"/>
      <w:r w:rsidRPr="007E6962">
        <w:rPr>
          <w:rFonts w:ascii="Times New Roman" w:hAnsi="Times New Roman" w:cs="Times New Roman"/>
          <w:sz w:val="24"/>
          <w:szCs w:val="24"/>
        </w:rPr>
        <w:t>.</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1" w:name="Par2707"/>
      <w:bookmarkEnd w:id="91"/>
      <w:r w:rsidRPr="007E6962">
        <w:rPr>
          <w:rFonts w:ascii="Times New Roman" w:hAnsi="Times New Roman" w:cs="Times New Roman"/>
          <w:sz w:val="24"/>
          <w:szCs w:val="24"/>
        </w:rPr>
        <w:t>Электротехнические работы</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ВИДЫ ИСТОЧНИКОВ и потребителей электрической энергии. ПРИМЕНЕНИЕ РАЗЛИЧНЫХ ВИДОВ ЭЛЕКТРОТЕХНИЧЕСКИХ МАТЕРИАЛОВ И ИЗДЕЛИЙ В ПРИБОРАХ И УСТРОЙСТВАХ.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условных графических обозначений элементов электрических цепей для чтения и составления электрических схем.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 управление скоростью его вращения.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Подключение типовых аппаратов защиты электрических цепей и бытовых потребителей электрической энергии. ПРИНЦИПЫ РАБОТЫ И ИСПОЛЬЗОВАНИЕ ТИПОВЫХ СРЕДСТВ УПРАВЛЕНИЯ И ЗАЩИТЫ. ПОДБОР БЫТОВЫХ ПРИБОРОВ ПО ИХ МОЩНОСТИ. Определение расхода и стоимости потребляемой энергии. Пути экономии электрической энергии.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СБОРКА МОДЕЛЕЙ ПРОСТЫХ ЭЛЕКТРОННЫХ УСТРОЙСТВ ИЗ ПРОМЫШЛЕННЫХ ДЕТАЛЕЙ И ДЕТАЛЕЙ КОНСТРУКТОРА ПО СХЕМЕ; ПРОВЕРКА ИХ ФУНКЦИОНИРОВАНИЯ.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ПРОЕКТИРОВАНИЕ ПОЛЕЗНЫХ ИЗДЕЛИЙ С ИСПОЛЬЗОВАНИЕМ РАДИОДЕТАЛЕЙ, ЭЛЕКТРОТЕХНИЧЕСКИХ И ЭЛЕКТРОННЫХ ЭЛЕМЕНТОВ И УСТРОЙСТВ.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Влияние электротехнических и электронных приборов на окружающую среду и здоровье человека.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Профессии, связанные с производством, эксплуатацией и обслуживанием электротехнических и электронных устройств.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2" w:name="Par2719"/>
      <w:bookmarkEnd w:id="92"/>
      <w:r w:rsidRPr="007E6962">
        <w:rPr>
          <w:rFonts w:ascii="Times New Roman" w:hAnsi="Times New Roman" w:cs="Times New Roman"/>
          <w:sz w:val="24"/>
          <w:szCs w:val="24"/>
        </w:rPr>
        <w:t>Технологии ведения дома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Интерьер жилых помещений и их комфортность. СОВРЕМЕННЫЕ СТИЛИ В ОФОРМЛЕНИИ ЖИЛЫХ ПОМЕЩЕНИЙ.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Подбор средств оформления интерьера жилого помещения с учетом запросов и потребностей семьи и санитарно-гигиенических требований. 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ПРИМЕНЕНИЕ ОСНОВНЫХ ИНСТРУМЕНТОВ ДЛЯ РЕМОНТНО-ОТДЕЛОЧНЫХ РАБОТ.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Экологическая безопасность материалов и технологий выполнения ремонтно-отделочных работ.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ПОДГОТОВКА ПОВЕРХНОСТЕЙ ПОМЕЩЕНИЯ К ОТДЕЛКЕ. НАНЕСЕНИЕ НА ПОДГОТОВЛЕННЫЕ ПОВЕРХНОСТИ ВОДОРАСТВОРИМЫХ КРАСОК, НАКЛЕЙКА ОБОЕВ И ПЛЕНОК.</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Ознакомление с профессиями в области труда, связанного с выполнением санитарно-технических или ремонтно-отделочных работ.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РЫНКА И ПОТРЕБНОСТЕЙ МЕСТНОГО НАСЕЛЕНИЯ В ТОВАРАХ И УСЛУГАХ. 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ВЫБОР ПУТЕЙ ПРОДВИЖЕНИЯ ПРОДУКТА ТРУДА НА РЫНОК.</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3" w:name="Par2734"/>
      <w:bookmarkEnd w:id="93"/>
      <w:r w:rsidRPr="007E6962">
        <w:rPr>
          <w:rFonts w:ascii="Times New Roman" w:hAnsi="Times New Roman" w:cs="Times New Roman"/>
          <w:sz w:val="24"/>
          <w:szCs w:val="24"/>
        </w:rPr>
        <w:t>Черчение и графика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Организация рабочего места для выполнения графических работ.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ПОНЯТИЕ О СИСТЕМАХ КОНСТРУКТОРСКОЙ, ТЕХНОЛОГИЧЕСКОЙ ДОКУМЕНТАЦИИ И ГОСТАХ, ВИДАХ ДОКУМЕНТАЦИИ.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Чтение чертежей, схем, технологических карт.</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Выполнение чертежных и графических работ от руки, с использованием чертежных инструментов, ПРИСПОСОБЛЕНИЙ И СРЕДСТВ КОМПЬЮТЕРНОЙ ПОДДЕРЖКИ. Копирование и тиражирование графической документации.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ПРИМЕНЕНИЕ КОМПЬЮТЕРНЫХ ТЕХНОЛОГИЙ ВЫПОЛНЕНИЯ ГРАФИЧЕСКИХ РАБОТ.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ПОСТРОЕНИЕ ЧЕРТЕЖА И ТЕХНИЧЕСКОГО РИСУНКА.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Профессии, связанные с выполнением чертежных и графических работ.</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4" w:name="Par2744"/>
      <w:bookmarkEnd w:id="94"/>
      <w:r w:rsidRPr="007E6962">
        <w:rPr>
          <w:rFonts w:ascii="Times New Roman" w:hAnsi="Times New Roman" w:cs="Times New Roman"/>
          <w:sz w:val="24"/>
          <w:szCs w:val="24"/>
        </w:rPr>
        <w:t>Современное производство и профессиональное образование</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6A534E">
      <w:pPr>
        <w:tabs>
          <w:tab w:val="left" w:pos="3405"/>
        </w:tabs>
        <w:jc w:val="both"/>
      </w:pPr>
      <w:r w:rsidRPr="007E6962">
        <w:t xml:space="preserve">. </w:t>
      </w:r>
    </w:p>
    <w:p w:rsidR="006C59CC" w:rsidRPr="007E6962" w:rsidRDefault="006C59CC" w:rsidP="006A534E">
      <w:pPr>
        <w:tabs>
          <w:tab w:val="left" w:pos="3405"/>
        </w:tabs>
        <w:jc w:val="both"/>
      </w:pPr>
    </w:p>
    <w:p w:rsidR="006C59CC" w:rsidRPr="007E6962" w:rsidRDefault="006C59CC" w:rsidP="00407187">
      <w:pPr>
        <w:spacing w:line="240" w:lineRule="atLeast"/>
        <w:jc w:val="center"/>
        <w:rPr>
          <w:b/>
        </w:rPr>
      </w:pPr>
    </w:p>
    <w:p w:rsidR="006C59CC" w:rsidRPr="007E6962" w:rsidRDefault="006C59CC" w:rsidP="00407187">
      <w:pPr>
        <w:spacing w:line="240" w:lineRule="atLeast"/>
        <w:jc w:val="center"/>
        <w:rPr>
          <w:b/>
        </w:rPr>
      </w:pPr>
      <w:r w:rsidRPr="007E6962">
        <w:rPr>
          <w:b/>
        </w:rPr>
        <w:t>Основное содержание программы</w:t>
      </w:r>
    </w:p>
    <w:p w:rsidR="006C59CC" w:rsidRPr="007E6962" w:rsidRDefault="006C59CC" w:rsidP="00407187">
      <w:pPr>
        <w:shd w:val="clear" w:color="auto" w:fill="FFFFFF"/>
        <w:spacing w:line="240" w:lineRule="atLeast"/>
        <w:jc w:val="center"/>
        <w:rPr>
          <w:b/>
          <w:bCs/>
          <w:color w:val="000000"/>
        </w:rPr>
      </w:pPr>
      <w:r w:rsidRPr="007E6962">
        <w:rPr>
          <w:b/>
          <w:bCs/>
          <w:color w:val="000000"/>
        </w:rPr>
        <w:t xml:space="preserve">6-й КЛАСС </w:t>
      </w:r>
    </w:p>
    <w:p w:rsidR="006C59CC" w:rsidRPr="007E6962" w:rsidRDefault="006C59CC" w:rsidP="00407187">
      <w:pPr>
        <w:shd w:val="clear" w:color="auto" w:fill="FFFFFF"/>
        <w:spacing w:line="240" w:lineRule="atLeast"/>
        <w:ind w:firstLine="709"/>
        <w:jc w:val="center"/>
        <w:rPr>
          <w:b/>
          <w:bCs/>
          <w:color w:val="000000"/>
        </w:rPr>
      </w:pPr>
    </w:p>
    <w:p w:rsidR="006C59CC" w:rsidRPr="007E6962" w:rsidRDefault="006C59CC" w:rsidP="00407187">
      <w:pPr>
        <w:shd w:val="clear" w:color="auto" w:fill="FFFFFF"/>
        <w:spacing w:line="240" w:lineRule="atLeast"/>
        <w:ind w:firstLine="709"/>
        <w:jc w:val="center"/>
        <w:rPr>
          <w:b/>
          <w:bCs/>
          <w:color w:val="000000"/>
        </w:rPr>
      </w:pPr>
      <w:r w:rsidRPr="007E6962">
        <w:rPr>
          <w:b/>
          <w:bCs/>
          <w:color w:val="000000"/>
        </w:rPr>
        <w:t>Вводное занятие (2 ч)</w:t>
      </w:r>
    </w:p>
    <w:p w:rsidR="006C59CC" w:rsidRPr="007E6962" w:rsidRDefault="006C59CC" w:rsidP="00407187">
      <w:pPr>
        <w:shd w:val="clear" w:color="auto" w:fill="FFFFFF"/>
        <w:spacing w:line="240" w:lineRule="atLeast"/>
        <w:ind w:firstLine="709"/>
        <w:jc w:val="center"/>
        <w:rPr>
          <w:b/>
          <w:bCs/>
          <w:color w:val="000000"/>
        </w:rPr>
      </w:pPr>
    </w:p>
    <w:p w:rsidR="006C59CC" w:rsidRPr="007E6962" w:rsidRDefault="006C59CC" w:rsidP="00407187">
      <w:pPr>
        <w:shd w:val="clear" w:color="auto" w:fill="FFFFFF"/>
        <w:spacing w:line="240" w:lineRule="atLeast"/>
        <w:ind w:firstLine="709"/>
        <w:jc w:val="both"/>
      </w:pPr>
      <w:r w:rsidRPr="007E6962">
        <w:rPr>
          <w:b/>
          <w:bCs/>
          <w:i/>
          <w:iCs/>
          <w:color w:val="000000"/>
        </w:rPr>
        <w:t xml:space="preserve">Основные теоретические сведения. </w:t>
      </w:r>
      <w:r w:rsidRPr="007E6962">
        <w:t>Технология как учебная дисциплина и как наука. Цель и задачи изучения предмета «Технология» в 6 классе. Содержание предмета. Последовательность его изу</w:t>
      </w:r>
      <w:r w:rsidRPr="007E6962">
        <w:softHyphen/>
        <w:t>чения. Санитарно-гигиенические требования и правила внут</w:t>
      </w:r>
      <w:r w:rsidRPr="007E6962">
        <w:softHyphen/>
        <w:t>реннего распорядка при работе в школьных мастерских. Орга</w:t>
      </w:r>
      <w:r w:rsidRPr="007E6962">
        <w:softHyphen/>
        <w:t>низация теоретической и практической частей урока.</w:t>
      </w:r>
    </w:p>
    <w:p w:rsidR="006C59CC" w:rsidRPr="007E6962" w:rsidRDefault="006C59CC" w:rsidP="00407187">
      <w:pPr>
        <w:shd w:val="clear" w:color="auto" w:fill="FFFFFF"/>
        <w:spacing w:line="240" w:lineRule="atLeast"/>
        <w:ind w:right="62" w:firstLine="709"/>
        <w:jc w:val="both"/>
      </w:pPr>
      <w:r w:rsidRPr="007E6962">
        <w:rPr>
          <w:b/>
          <w:i/>
          <w:iCs/>
        </w:rPr>
        <w:t>Практические работы</w:t>
      </w:r>
      <w:r w:rsidRPr="007E6962">
        <w:rPr>
          <w:i/>
          <w:iCs/>
        </w:rPr>
        <w:t xml:space="preserve">. </w:t>
      </w:r>
      <w:r w:rsidRPr="007E6962">
        <w:t>Знакомство с содержанием и после</w:t>
      </w:r>
      <w:r w:rsidRPr="007E6962">
        <w:softHyphen/>
        <w:t>довательностью изучения предмета «Технология» в 6 классе. Знакомство с библиотечкой кабинета, электронными средства</w:t>
      </w:r>
      <w:r w:rsidRPr="007E6962">
        <w:softHyphen/>
        <w:t>ми обучения.</w:t>
      </w:r>
    </w:p>
    <w:p w:rsidR="006C59CC" w:rsidRPr="007E6962" w:rsidRDefault="006C59CC" w:rsidP="00407187">
      <w:pPr>
        <w:shd w:val="clear" w:color="auto" w:fill="FFFFFF"/>
        <w:spacing w:line="240" w:lineRule="atLeast"/>
        <w:ind w:right="115" w:firstLine="709"/>
        <w:jc w:val="both"/>
      </w:pPr>
      <w:r w:rsidRPr="007E6962">
        <w:rPr>
          <w:b/>
          <w:i/>
          <w:iCs/>
        </w:rPr>
        <w:t>Варианты объектов труда.</w:t>
      </w:r>
      <w:r w:rsidRPr="007E6962">
        <w:rPr>
          <w:i/>
          <w:iCs/>
        </w:rPr>
        <w:t xml:space="preserve"> </w:t>
      </w:r>
      <w:r w:rsidRPr="007E6962">
        <w:t>Учебник «Технология» для 6-х неделимых классов, библиотечка кабинета. Элек</w:t>
      </w:r>
      <w:r w:rsidRPr="007E6962">
        <w:softHyphen/>
        <w:t>тронные средства обучения.</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Основы аграрной технологии(4 ч)</w:t>
      </w:r>
    </w:p>
    <w:p w:rsidR="006C59CC" w:rsidRPr="007E6962" w:rsidRDefault="006C59CC" w:rsidP="00407187">
      <w:pPr>
        <w:jc w:val="center"/>
      </w:pPr>
    </w:p>
    <w:p w:rsidR="006C59CC" w:rsidRPr="007E6962" w:rsidRDefault="006C59CC" w:rsidP="00407187">
      <w:pPr>
        <w:jc w:val="both"/>
      </w:pPr>
      <w:r w:rsidRPr="007E6962">
        <w:rPr>
          <w:b/>
          <w:bCs/>
          <w:i/>
          <w:iCs/>
          <w:color w:val="000000"/>
        </w:rPr>
        <w:t xml:space="preserve">        Основные теоретические сведения. </w:t>
      </w:r>
      <w:r w:rsidRPr="007E6962">
        <w:t>Многообразие сельскохозяйственных растений  и продолжительность  их жизни. Лук репчатый, морковь и свекла столовая. Понятие о почве как основном средстве сельскохозяйственного производства. Типы почв, понятие о плодородии. Способы  повышения почвенного плодородия и  защиты почв от эрозии.</w:t>
      </w:r>
    </w:p>
    <w:p w:rsidR="006C59CC" w:rsidRPr="007E6962" w:rsidRDefault="006C59CC" w:rsidP="00407187">
      <w:pPr>
        <w:ind w:firstLine="709"/>
        <w:jc w:val="both"/>
      </w:pPr>
      <w:r w:rsidRPr="007E6962">
        <w:rPr>
          <w:b/>
          <w:i/>
          <w:iCs/>
        </w:rPr>
        <w:t xml:space="preserve">Практические работы. </w:t>
      </w:r>
      <w:r w:rsidRPr="007E6962">
        <w:t xml:space="preserve"> Обработка почвы под овощные растения.</w:t>
      </w:r>
    </w:p>
    <w:p w:rsidR="006C59CC" w:rsidRPr="007E6962" w:rsidRDefault="006C59CC" w:rsidP="00407187">
      <w:pPr>
        <w:ind w:firstLine="709"/>
        <w:jc w:val="both"/>
      </w:pPr>
      <w:r w:rsidRPr="007E6962">
        <w:rPr>
          <w:b/>
          <w:i/>
          <w:iCs/>
        </w:rPr>
        <w:t>Варианты объектов труда.</w:t>
      </w:r>
      <w:r w:rsidRPr="007E6962">
        <w:rPr>
          <w:i/>
          <w:iCs/>
        </w:rPr>
        <w:t xml:space="preserve"> </w:t>
      </w:r>
      <w:r w:rsidRPr="007E6962">
        <w:t>Учебник «Технология» для 6-х неделимых классов , пришкольный участок.</w:t>
      </w:r>
    </w:p>
    <w:p w:rsidR="006C59CC" w:rsidRPr="007E6962" w:rsidRDefault="006C59CC" w:rsidP="00407187">
      <w:pPr>
        <w:jc w:val="center"/>
        <w:rPr>
          <w:b/>
          <w:bCs/>
          <w:i/>
          <w:iCs/>
        </w:rPr>
      </w:pPr>
    </w:p>
    <w:p w:rsidR="006C59CC" w:rsidRPr="007E6962" w:rsidRDefault="006C59CC" w:rsidP="00407187">
      <w:pPr>
        <w:jc w:val="center"/>
        <w:rPr>
          <w:b/>
          <w:bCs/>
          <w:iCs/>
        </w:rPr>
      </w:pPr>
      <w:r w:rsidRPr="007E6962">
        <w:rPr>
          <w:b/>
          <w:bCs/>
          <w:iCs/>
        </w:rPr>
        <w:t>Технология изготовления одежды(14 ч)</w:t>
      </w:r>
    </w:p>
    <w:p w:rsidR="006C59CC" w:rsidRPr="007E6962" w:rsidRDefault="006C59CC" w:rsidP="00407187">
      <w:pPr>
        <w:jc w:val="center"/>
        <w:rPr>
          <w:b/>
          <w:bCs/>
          <w:iCs/>
        </w:rPr>
      </w:pPr>
    </w:p>
    <w:p w:rsidR="006C59CC" w:rsidRPr="007E6962" w:rsidRDefault="006C59CC" w:rsidP="00407187">
      <w:r w:rsidRPr="007E6962">
        <w:rPr>
          <w:b/>
          <w:bCs/>
          <w:i/>
          <w:iCs/>
          <w:color w:val="000000"/>
        </w:rPr>
        <w:t xml:space="preserve">        Основные теоретические сведения. </w:t>
      </w:r>
      <w:r w:rsidRPr="007E6962">
        <w:t>Текстильные волокна. Ткани их ХБ и льна. Производство ткани. Признаки определения нити основы, лицевой и изнаночной сторон ткани.</w:t>
      </w:r>
      <w:r w:rsidRPr="007E6962">
        <w:rPr>
          <w:bCs/>
        </w:rPr>
        <w:t xml:space="preserve"> Виды швейных материалов. Натуральные волокна растительного происхождения. Хлопок. Лен. Пряжа. Применение хлопчатобумажных и льняных тканей в быту.</w:t>
      </w:r>
      <w:r w:rsidRPr="007E6962">
        <w:rPr>
          <w:b/>
          <w:bCs/>
        </w:rPr>
        <w:t xml:space="preserve"> </w:t>
      </w:r>
      <w:r w:rsidRPr="007E6962">
        <w:t>Изготовление выкройки и раскрой. Ниточное соединение тканей. Основные операции при ручных работах. Швейная машина. Основные операции при машинных работах. Машинные швы. Изготовление выкроек и их моделирование. Творческий проект. Этапы выполнения проекта. Последовательность изготовления швейных изделий.</w:t>
      </w:r>
    </w:p>
    <w:p w:rsidR="006C59CC" w:rsidRPr="007E6962" w:rsidRDefault="006C59CC" w:rsidP="00407187">
      <w:pPr>
        <w:spacing w:line="240" w:lineRule="atLeast"/>
        <w:ind w:firstLine="709"/>
        <w:jc w:val="both"/>
      </w:pPr>
      <w:r w:rsidRPr="007E6962">
        <w:rPr>
          <w:b/>
          <w:i/>
          <w:iCs/>
        </w:rPr>
        <w:t>Практические работы.</w:t>
      </w:r>
      <w:r w:rsidRPr="007E6962">
        <w:t xml:space="preserve"> «Распознавание волокон растительного происхождения». Заполнения в рабочей тетради таблицы «Отличительные признаки волокон». </w:t>
      </w:r>
    </w:p>
    <w:p w:rsidR="006C59CC" w:rsidRPr="007E6962" w:rsidRDefault="006C59CC" w:rsidP="00407187">
      <w:pPr>
        <w:spacing w:line="240" w:lineRule="atLeast"/>
        <w:ind w:firstLine="709"/>
        <w:jc w:val="both"/>
        <w:rPr>
          <w:b/>
          <w:i/>
          <w:iCs/>
        </w:rPr>
      </w:pPr>
      <w:r w:rsidRPr="007E6962">
        <w:t xml:space="preserve">«Определение видов тканей (хлопчатобумажной и льняной) по их свойствам». Основные операции при машинных работах. </w:t>
      </w:r>
      <w:r w:rsidRPr="007E6962">
        <w:rPr>
          <w:b/>
          <w:i/>
          <w:iCs/>
        </w:rPr>
        <w:t xml:space="preserve"> </w:t>
      </w:r>
    </w:p>
    <w:p w:rsidR="006C59CC" w:rsidRPr="007E6962" w:rsidRDefault="006C59CC" w:rsidP="00407187">
      <w:pPr>
        <w:spacing w:line="240" w:lineRule="atLeast"/>
        <w:ind w:firstLine="709"/>
        <w:jc w:val="both"/>
        <w:rPr>
          <w:i/>
          <w:iCs/>
        </w:rPr>
      </w:pPr>
      <w:r w:rsidRPr="007E6962">
        <w:rPr>
          <w:b/>
          <w:i/>
          <w:iCs/>
        </w:rPr>
        <w:t>Варианты объектов труда</w:t>
      </w:r>
      <w:r w:rsidRPr="007E6962">
        <w:rPr>
          <w:i/>
          <w:iCs/>
        </w:rPr>
        <w:t xml:space="preserve">. </w:t>
      </w:r>
      <w:r w:rsidRPr="007E6962">
        <w:t xml:space="preserve"> Рабочая тетрадь. Коллекция «Волокна». Образцы тканей из волокон растительного происхождения. Бытовая швейная машина, лоскуты тканей. Утюг гладильная доска.</w:t>
      </w:r>
    </w:p>
    <w:p w:rsidR="006C59CC" w:rsidRPr="007E6962" w:rsidRDefault="006C59CC" w:rsidP="00407187">
      <w:pPr>
        <w:jc w:val="center"/>
        <w:rPr>
          <w:b/>
          <w:bCs/>
          <w:iCs/>
        </w:rPr>
      </w:pPr>
    </w:p>
    <w:p w:rsidR="006C59CC" w:rsidRPr="007E6962" w:rsidRDefault="006C59CC" w:rsidP="00407187">
      <w:pPr>
        <w:jc w:val="center"/>
        <w:rPr>
          <w:b/>
        </w:rPr>
      </w:pPr>
      <w:r w:rsidRPr="007E6962">
        <w:rPr>
          <w:b/>
          <w:bCs/>
          <w:iCs/>
        </w:rPr>
        <w:t>Технология обработки пищевых продуктов</w:t>
      </w:r>
      <w:r w:rsidRPr="007E6962">
        <w:rPr>
          <w:b/>
        </w:rPr>
        <w:t xml:space="preserve"> (4 ч)</w:t>
      </w:r>
    </w:p>
    <w:p w:rsidR="006C59CC" w:rsidRPr="007E6962" w:rsidRDefault="006C59CC" w:rsidP="00407187">
      <w:pPr>
        <w:shd w:val="clear" w:color="auto" w:fill="FFFFFF"/>
        <w:spacing w:line="240" w:lineRule="atLeast"/>
        <w:ind w:left="403"/>
        <w:jc w:val="center"/>
        <w:rPr>
          <w:b/>
        </w:rPr>
      </w:pPr>
      <w:r w:rsidRPr="007E6962">
        <w:rPr>
          <w:b/>
          <w:bCs/>
        </w:rPr>
        <w:t xml:space="preserve">Бутерброды, горячие напитки </w:t>
      </w:r>
      <w:r w:rsidRPr="007E6962">
        <w:rPr>
          <w:b/>
        </w:rPr>
        <w:t>(2 ч)</w:t>
      </w:r>
    </w:p>
    <w:p w:rsidR="006C59CC" w:rsidRPr="007E6962" w:rsidRDefault="006C59CC" w:rsidP="00407187">
      <w:pPr>
        <w:shd w:val="clear" w:color="auto" w:fill="FFFFFF"/>
        <w:spacing w:line="240" w:lineRule="atLeast"/>
        <w:ind w:left="403"/>
        <w:jc w:val="center"/>
      </w:pPr>
    </w:p>
    <w:p w:rsidR="006C59CC" w:rsidRPr="007E6962" w:rsidRDefault="006C59CC" w:rsidP="00407187">
      <w:pPr>
        <w:shd w:val="clear" w:color="auto" w:fill="FFFFFF"/>
        <w:spacing w:line="240" w:lineRule="atLeast"/>
        <w:ind w:right="19" w:firstLine="408"/>
        <w:jc w:val="both"/>
      </w:pPr>
      <w:r w:rsidRPr="007E6962">
        <w:rPr>
          <w:b/>
          <w:bCs/>
          <w:i/>
          <w:iCs/>
          <w:color w:val="000000"/>
        </w:rPr>
        <w:t xml:space="preserve">Основные теоретические сведения. </w:t>
      </w:r>
      <w:r w:rsidRPr="007E6962">
        <w:rPr>
          <w:spacing w:val="-5"/>
        </w:rPr>
        <w:t xml:space="preserve">Продукты, употребляемые для приготовления бутербродов. </w:t>
      </w:r>
      <w:r w:rsidRPr="007E6962">
        <w:rPr>
          <w:spacing w:val="-2"/>
        </w:rPr>
        <w:t>Значение хлеба в питании человека. Способы нарезки продук</w:t>
      </w:r>
      <w:r w:rsidRPr="007E6962">
        <w:rPr>
          <w:spacing w:val="-2"/>
        </w:rPr>
        <w:softHyphen/>
      </w:r>
      <w:r w:rsidRPr="007E6962">
        <w:rPr>
          <w:spacing w:val="-3"/>
        </w:rPr>
        <w:t>тов для бутербродов, инструменты и приспособления для на</w:t>
      </w:r>
      <w:r w:rsidRPr="007E6962">
        <w:rPr>
          <w:spacing w:val="-3"/>
        </w:rPr>
        <w:softHyphen/>
      </w:r>
      <w:r w:rsidRPr="007E6962">
        <w:t>резки.</w:t>
      </w:r>
    </w:p>
    <w:p w:rsidR="006C59CC" w:rsidRPr="007E6962" w:rsidRDefault="006C59CC" w:rsidP="00407187">
      <w:pPr>
        <w:shd w:val="clear" w:color="auto" w:fill="FFFFFF"/>
        <w:spacing w:line="240" w:lineRule="atLeast"/>
        <w:ind w:right="29" w:firstLine="398"/>
        <w:jc w:val="both"/>
      </w:pPr>
      <w:r w:rsidRPr="007E6962">
        <w:rPr>
          <w:spacing w:val="-2"/>
        </w:rPr>
        <w:t>Особенности технологии приготовления и украшения раз</w:t>
      </w:r>
      <w:r w:rsidRPr="007E6962">
        <w:rPr>
          <w:spacing w:val="-2"/>
        </w:rPr>
        <w:softHyphen/>
      </w:r>
      <w:r w:rsidRPr="007E6962">
        <w:rPr>
          <w:spacing w:val="-4"/>
        </w:rPr>
        <w:t>личных видов бутербродов. Требования к качеству готовых бу</w:t>
      </w:r>
      <w:r w:rsidRPr="007E6962">
        <w:rPr>
          <w:spacing w:val="-4"/>
        </w:rPr>
        <w:softHyphen/>
      </w:r>
      <w:r w:rsidRPr="007E6962">
        <w:t>тербродов, условия и сроки их хранения.</w:t>
      </w:r>
    </w:p>
    <w:p w:rsidR="006C59CC" w:rsidRPr="007E6962" w:rsidRDefault="006C59CC" w:rsidP="00407187">
      <w:pPr>
        <w:shd w:val="clear" w:color="auto" w:fill="FFFFFF"/>
        <w:spacing w:line="240" w:lineRule="atLeast"/>
        <w:ind w:right="226" w:firstLine="413"/>
        <w:jc w:val="both"/>
      </w:pPr>
      <w:r w:rsidRPr="007E6962">
        <w:rPr>
          <w:spacing w:val="-2"/>
        </w:rPr>
        <w:t>Виды горячих напитков (чай, кофе, какао, горячий шоко</w:t>
      </w:r>
      <w:r w:rsidRPr="007E6962">
        <w:rPr>
          <w:spacing w:val="-2"/>
        </w:rPr>
        <w:softHyphen/>
      </w:r>
      <w:r w:rsidRPr="007E6962">
        <w:t>лад). Правила хранения чая, кофе, какао. Сорта чая, их вку</w:t>
      </w:r>
      <w:r w:rsidRPr="007E6962">
        <w:softHyphen/>
        <w:t>совые достоинства и способы заваривания.</w:t>
      </w:r>
    </w:p>
    <w:p w:rsidR="006C59CC" w:rsidRPr="007E6962" w:rsidRDefault="006C59CC" w:rsidP="00407187">
      <w:pPr>
        <w:shd w:val="clear" w:color="auto" w:fill="FFFFFF"/>
        <w:spacing w:line="240" w:lineRule="atLeast"/>
        <w:ind w:left="14" w:right="230" w:firstLine="398"/>
        <w:jc w:val="both"/>
      </w:pPr>
      <w:r w:rsidRPr="007E6962">
        <w:rPr>
          <w:spacing w:val="-2"/>
        </w:rPr>
        <w:t xml:space="preserve">Сорта кофе и какао. Устройства для размола зерен кофе. </w:t>
      </w:r>
      <w:r w:rsidRPr="007E6962">
        <w:t>Технология приготовления кофе и какао.</w:t>
      </w:r>
    </w:p>
    <w:p w:rsidR="006C59CC" w:rsidRPr="007E6962" w:rsidRDefault="006C59CC" w:rsidP="00407187">
      <w:pPr>
        <w:shd w:val="clear" w:color="auto" w:fill="FFFFFF"/>
        <w:spacing w:line="240" w:lineRule="atLeast"/>
        <w:ind w:left="408"/>
      </w:pPr>
      <w:r w:rsidRPr="007E6962">
        <w:t>Требования к качеству готовых напитков.</w:t>
      </w:r>
    </w:p>
    <w:p w:rsidR="006C59CC" w:rsidRPr="007E6962" w:rsidRDefault="006C59CC" w:rsidP="00407187">
      <w:pPr>
        <w:shd w:val="clear" w:color="auto" w:fill="FFFFFF"/>
        <w:spacing w:line="240" w:lineRule="atLeast"/>
        <w:ind w:left="10" w:right="221" w:firstLine="398"/>
        <w:jc w:val="both"/>
      </w:pPr>
      <w:r w:rsidRPr="007E6962">
        <w:rPr>
          <w:b/>
          <w:i/>
          <w:iCs/>
          <w:color w:val="000000"/>
        </w:rPr>
        <w:t>Практические работы</w:t>
      </w:r>
      <w:r w:rsidRPr="007E6962">
        <w:rPr>
          <w:i/>
          <w:iCs/>
          <w:color w:val="000000"/>
        </w:rPr>
        <w:t xml:space="preserve">. </w:t>
      </w:r>
      <w:r w:rsidRPr="007E6962">
        <w:rPr>
          <w:color w:val="000000"/>
        </w:rPr>
        <w:t>Подбор посуды и ин</w:t>
      </w:r>
      <w:r w:rsidRPr="007E6962">
        <w:rPr>
          <w:color w:val="000000"/>
        </w:rPr>
        <w:softHyphen/>
        <w:t xml:space="preserve">вентаря, нарезка продуктов. </w:t>
      </w:r>
      <w:r w:rsidRPr="007E6962">
        <w:rPr>
          <w:spacing w:val="-2"/>
        </w:rPr>
        <w:t>Выполнение эскизов художественного оформления бутер</w:t>
      </w:r>
      <w:r w:rsidRPr="007E6962">
        <w:rPr>
          <w:spacing w:val="-2"/>
        </w:rPr>
        <w:softHyphen/>
      </w:r>
      <w:r w:rsidRPr="007E6962">
        <w:t>бродов и</w:t>
      </w:r>
      <w:r w:rsidRPr="007E6962">
        <w:rPr>
          <w:color w:val="000000"/>
        </w:rPr>
        <w:t xml:space="preserve"> приготовление бу</w:t>
      </w:r>
      <w:r w:rsidRPr="007E6962">
        <w:rPr>
          <w:color w:val="000000"/>
        </w:rPr>
        <w:softHyphen/>
        <w:t xml:space="preserve">тербродов. </w:t>
      </w:r>
      <w:r w:rsidRPr="007E6962">
        <w:t>Приготовление блюда из яиц</w:t>
      </w:r>
      <w:r w:rsidRPr="007E6962">
        <w:rPr>
          <w:color w:val="000000"/>
        </w:rPr>
        <w:t xml:space="preserve"> и горячих напитков, сервировка стола к завтраку</w:t>
      </w:r>
      <w:r w:rsidRPr="007E6962">
        <w:t>. Приготовление блюда из яиц.</w:t>
      </w:r>
      <w:r w:rsidRPr="007E6962">
        <w:rPr>
          <w:spacing w:val="-3"/>
        </w:rPr>
        <w:t>Приготовление бутербродов и горячих напитков к завтраку.</w:t>
      </w:r>
    </w:p>
    <w:p w:rsidR="006C59CC" w:rsidRPr="007E6962" w:rsidRDefault="006C59CC" w:rsidP="00407187">
      <w:pPr>
        <w:shd w:val="clear" w:color="auto" w:fill="FFFFFF"/>
        <w:spacing w:line="240" w:lineRule="atLeast"/>
        <w:ind w:firstLine="709"/>
        <w:jc w:val="center"/>
        <w:rPr>
          <w:b/>
          <w:bCs/>
        </w:rPr>
      </w:pPr>
    </w:p>
    <w:p w:rsidR="006C59CC" w:rsidRPr="007E6962" w:rsidRDefault="006C59CC" w:rsidP="00407187">
      <w:pPr>
        <w:shd w:val="clear" w:color="auto" w:fill="FFFFFF"/>
        <w:spacing w:line="240" w:lineRule="atLeast"/>
        <w:ind w:firstLine="709"/>
        <w:jc w:val="center"/>
        <w:rPr>
          <w:b/>
        </w:rPr>
      </w:pPr>
      <w:r w:rsidRPr="007E6962">
        <w:rPr>
          <w:b/>
          <w:bCs/>
        </w:rPr>
        <w:t xml:space="preserve">Блюда из яиц </w:t>
      </w:r>
      <w:r w:rsidRPr="007E6962">
        <w:rPr>
          <w:b/>
        </w:rPr>
        <w:t>(2 ч)</w:t>
      </w:r>
    </w:p>
    <w:p w:rsidR="006C59CC" w:rsidRPr="007E6962" w:rsidRDefault="006C59CC" w:rsidP="00407187">
      <w:pPr>
        <w:shd w:val="clear" w:color="auto" w:fill="FFFFFF"/>
        <w:spacing w:line="240" w:lineRule="atLeast"/>
        <w:ind w:firstLine="709"/>
        <w:jc w:val="center"/>
        <w:rPr>
          <w:b/>
        </w:rPr>
      </w:pPr>
    </w:p>
    <w:p w:rsidR="006C59CC" w:rsidRPr="007E6962" w:rsidRDefault="006C59CC" w:rsidP="00407187">
      <w:pPr>
        <w:shd w:val="clear" w:color="auto" w:fill="FFFFFF"/>
        <w:spacing w:line="240" w:lineRule="atLeast"/>
        <w:ind w:right="19" w:firstLine="408"/>
        <w:jc w:val="both"/>
      </w:pPr>
      <w:r w:rsidRPr="007E6962">
        <w:rPr>
          <w:b/>
          <w:bCs/>
          <w:i/>
          <w:iCs/>
          <w:color w:val="000000"/>
        </w:rPr>
        <w:t xml:space="preserve">Основные теоретические сведения. </w:t>
      </w:r>
      <w:r w:rsidRPr="007E6962">
        <w:rPr>
          <w:spacing w:val="-1"/>
        </w:rPr>
        <w:t xml:space="preserve">Значение яиц в питании человека. Использование яиц в </w:t>
      </w:r>
      <w:r w:rsidRPr="007E6962">
        <w:t xml:space="preserve">кулинарии. Способы определения свежести яиц. Способы </w:t>
      </w:r>
      <w:r w:rsidRPr="007E6962">
        <w:rPr>
          <w:spacing w:val="-1"/>
        </w:rPr>
        <w:t>хранения яиц. Технология приготовления блюд из яиц. Прис</w:t>
      </w:r>
      <w:r w:rsidRPr="007E6962">
        <w:rPr>
          <w:spacing w:val="-1"/>
        </w:rPr>
        <w:softHyphen/>
      </w:r>
      <w:r w:rsidRPr="007E6962">
        <w:t>пособления и оборудование для взбивания и приготовления блюд из яиц. Оформление готовых блюд.</w:t>
      </w:r>
    </w:p>
    <w:p w:rsidR="006C59CC" w:rsidRPr="007E6962" w:rsidRDefault="006C59CC" w:rsidP="00407187">
      <w:pPr>
        <w:shd w:val="clear" w:color="auto" w:fill="FFFFFF"/>
        <w:spacing w:line="240" w:lineRule="atLeast"/>
        <w:ind w:firstLine="709"/>
        <w:jc w:val="both"/>
        <w:rPr>
          <w:color w:val="000000"/>
        </w:rPr>
      </w:pPr>
      <w:r w:rsidRPr="007E6962">
        <w:rPr>
          <w:b/>
          <w:i/>
          <w:iCs/>
          <w:color w:val="000000"/>
        </w:rPr>
        <w:t>Практические работы</w:t>
      </w:r>
      <w:r w:rsidRPr="007E6962">
        <w:rPr>
          <w:i/>
          <w:iCs/>
          <w:color w:val="000000"/>
        </w:rPr>
        <w:t>.</w:t>
      </w:r>
      <w:r w:rsidRPr="007E6962">
        <w:rPr>
          <w:color w:val="000000"/>
        </w:rPr>
        <w:t xml:space="preserve"> </w:t>
      </w:r>
      <w:r w:rsidRPr="007E6962">
        <w:t>Приготовление блюда из яиц</w:t>
      </w:r>
      <w:r w:rsidRPr="007E6962">
        <w:rPr>
          <w:color w:val="000000"/>
        </w:rPr>
        <w:t xml:space="preserve"> </w:t>
      </w:r>
    </w:p>
    <w:p w:rsidR="006C59CC" w:rsidRPr="007E6962" w:rsidRDefault="006C59CC" w:rsidP="00407187">
      <w:pPr>
        <w:shd w:val="clear" w:color="auto" w:fill="FFFFFF"/>
        <w:spacing w:line="240" w:lineRule="atLeast"/>
        <w:ind w:firstLine="709"/>
        <w:jc w:val="both"/>
      </w:pPr>
      <w:r w:rsidRPr="007E6962">
        <w:rPr>
          <w:b/>
          <w:bCs/>
          <w:i/>
          <w:iCs/>
          <w:color w:val="000000"/>
        </w:rPr>
        <w:t xml:space="preserve">Варианты объектов труда. </w:t>
      </w:r>
      <w:r w:rsidRPr="007E6962">
        <w:rPr>
          <w:bCs/>
          <w:iCs/>
          <w:color w:val="000000"/>
        </w:rPr>
        <w:t>Вареные яйца</w:t>
      </w:r>
      <w:r w:rsidRPr="007E6962">
        <w:rPr>
          <w:color w:val="000000"/>
        </w:rPr>
        <w:t>.</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Элементы машиноведения(2 ч)</w:t>
      </w:r>
    </w:p>
    <w:p w:rsidR="006C59CC" w:rsidRPr="007E6962" w:rsidRDefault="006C59CC" w:rsidP="00407187">
      <w:pPr>
        <w:jc w:val="center"/>
        <w:rPr>
          <w:b/>
          <w:bCs/>
          <w:iCs/>
        </w:rPr>
      </w:pPr>
    </w:p>
    <w:p w:rsidR="006C59CC" w:rsidRPr="007E6962" w:rsidRDefault="006C59CC" w:rsidP="00407187">
      <w:pPr>
        <w:shd w:val="clear" w:color="auto" w:fill="FFFFFF"/>
        <w:spacing w:line="240" w:lineRule="atLeast"/>
        <w:ind w:right="29" w:firstLine="709"/>
        <w:jc w:val="both"/>
      </w:pPr>
      <w:r w:rsidRPr="007E6962">
        <w:rPr>
          <w:b/>
          <w:bCs/>
          <w:i/>
          <w:iCs/>
          <w:color w:val="000000"/>
        </w:rPr>
        <w:t xml:space="preserve">Основные теоретические сведения. </w:t>
      </w:r>
      <w:r w:rsidRPr="007E6962">
        <w:t>Основные ручные инструменты. Механические и машинные инструменты. Контрольно-измерительные инструменты. Знакомство с творчеством на</w:t>
      </w:r>
      <w:r w:rsidRPr="007E6962">
        <w:softHyphen/>
        <w:t>родных умельцев своего края, области, села. Инструменты и приспособления, применяемые в традиционных художествен</w:t>
      </w:r>
      <w:r w:rsidRPr="007E6962">
        <w:softHyphen/>
        <w:t>ных ремеслах.</w:t>
      </w:r>
    </w:p>
    <w:p w:rsidR="006C59CC" w:rsidRPr="007E6962" w:rsidRDefault="006C59CC" w:rsidP="00407187">
      <w:pPr>
        <w:shd w:val="clear" w:color="auto" w:fill="FFFFFF"/>
        <w:spacing w:line="240" w:lineRule="atLeast"/>
        <w:ind w:firstLine="709"/>
        <w:jc w:val="both"/>
        <w:rPr>
          <w:color w:val="000000"/>
        </w:rPr>
      </w:pPr>
      <w:r w:rsidRPr="007E6962">
        <w:rPr>
          <w:b/>
          <w:i/>
          <w:iCs/>
          <w:color w:val="000000"/>
        </w:rPr>
        <w:t>Практические работы</w:t>
      </w:r>
      <w:r w:rsidRPr="007E6962">
        <w:rPr>
          <w:i/>
          <w:iCs/>
          <w:color w:val="000000"/>
        </w:rPr>
        <w:t>.</w:t>
      </w:r>
      <w:r w:rsidRPr="007E6962">
        <w:rPr>
          <w:color w:val="000000"/>
        </w:rPr>
        <w:t xml:space="preserve"> Изучение контрольно - измерительных  инструментов.</w:t>
      </w:r>
    </w:p>
    <w:p w:rsidR="006C59CC" w:rsidRPr="007E6962" w:rsidRDefault="006C59CC" w:rsidP="00407187">
      <w:pPr>
        <w:shd w:val="clear" w:color="auto" w:fill="FFFFFF"/>
        <w:spacing w:line="240" w:lineRule="atLeast"/>
        <w:ind w:firstLine="709"/>
        <w:jc w:val="both"/>
      </w:pPr>
      <w:r w:rsidRPr="007E6962">
        <w:rPr>
          <w:b/>
          <w:bCs/>
          <w:i/>
          <w:iCs/>
          <w:color w:val="000000"/>
        </w:rPr>
        <w:t>Варианты объектов труда.</w:t>
      </w:r>
      <w:r w:rsidRPr="007E6962">
        <w:t xml:space="preserve"> Механические и машинные инструменты.</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Технология ручной обработки древесины(14 ч)</w:t>
      </w:r>
    </w:p>
    <w:p w:rsidR="006C59CC" w:rsidRPr="007E6962" w:rsidRDefault="006C59CC" w:rsidP="00407187">
      <w:pPr>
        <w:jc w:val="center"/>
      </w:pPr>
    </w:p>
    <w:p w:rsidR="006C59CC" w:rsidRPr="007E6962" w:rsidRDefault="006C59CC" w:rsidP="00407187">
      <w:pPr>
        <w:ind w:firstLine="851"/>
      </w:pPr>
      <w:r w:rsidRPr="007E6962">
        <w:rPr>
          <w:b/>
          <w:bCs/>
          <w:i/>
          <w:iCs/>
          <w:color w:val="000000"/>
        </w:rPr>
        <w:t>Основные теоретические сведения.</w:t>
      </w:r>
      <w:r w:rsidRPr="007E6962">
        <w:t xml:space="preserve"> Оборудование рабочего места столяра. Этапы изготовления изделий. Графическое изображение. Разметка изделия.  Древесина как конструкционный материал. Технология пиления древесины.  Пороки древесины. Заготовка древесины. Производство и применение пиломатериалов. Свойства древесины.</w:t>
      </w:r>
    </w:p>
    <w:p w:rsidR="006C59CC" w:rsidRPr="007E6962" w:rsidRDefault="006C59CC" w:rsidP="00407187">
      <w:pPr>
        <w:shd w:val="clear" w:color="auto" w:fill="FFFFFF"/>
      </w:pPr>
      <w:r w:rsidRPr="007E6962">
        <w:t>Строгание древесины. Сверление древесины. Соединение деталей из древесины.  Отделка изделий из древесины. Творческий проект «Изделие из древесины».</w:t>
      </w:r>
      <w:r w:rsidRPr="007E6962">
        <w:rPr>
          <w:spacing w:val="-2"/>
        </w:rPr>
        <w:t xml:space="preserve"> Последовательность изготов</w:t>
      </w:r>
      <w:r w:rsidRPr="007E6962">
        <w:rPr>
          <w:spacing w:val="-1"/>
        </w:rPr>
        <w:t>ления изделия. Эргонометрические требования. Техника безопасности. Разра</w:t>
      </w:r>
      <w:r w:rsidRPr="007E6962">
        <w:rPr>
          <w:spacing w:val="-2"/>
        </w:rPr>
        <w:t>ботка перечня критериев вы</w:t>
      </w:r>
      <w:r w:rsidRPr="007E6962">
        <w:t>бранного изделия.</w:t>
      </w:r>
    </w:p>
    <w:p w:rsidR="006C59CC" w:rsidRPr="007E6962" w:rsidRDefault="006C59CC" w:rsidP="00407187">
      <w:pPr>
        <w:ind w:firstLine="709"/>
      </w:pPr>
      <w:r w:rsidRPr="007E6962">
        <w:rPr>
          <w:b/>
          <w:i/>
          <w:iCs/>
          <w:color w:val="000000"/>
        </w:rPr>
        <w:t>Практические работы</w:t>
      </w:r>
      <w:r w:rsidRPr="007E6962">
        <w:rPr>
          <w:i/>
          <w:iCs/>
          <w:color w:val="000000"/>
        </w:rPr>
        <w:t>.</w:t>
      </w:r>
      <w:r w:rsidRPr="007E6962">
        <w:rPr>
          <w:color w:val="000000"/>
        </w:rPr>
        <w:t xml:space="preserve"> Пиление древесины. </w:t>
      </w:r>
      <w:r w:rsidRPr="007E6962">
        <w:t>Строгание древесины. Сверление древесины. Соединение деталей из древесины.  Отделка изделий из древесины.</w:t>
      </w:r>
    </w:p>
    <w:p w:rsidR="006C59CC" w:rsidRPr="007E6962" w:rsidRDefault="006C59CC" w:rsidP="00407187">
      <w:pPr>
        <w:shd w:val="clear" w:color="auto" w:fill="FFFFFF"/>
        <w:spacing w:line="240" w:lineRule="atLeast"/>
        <w:ind w:firstLine="709"/>
        <w:jc w:val="both"/>
      </w:pPr>
      <w:r w:rsidRPr="007E6962">
        <w:rPr>
          <w:b/>
          <w:bCs/>
          <w:i/>
          <w:iCs/>
          <w:color w:val="000000"/>
        </w:rPr>
        <w:t>Варианты объектов труда.</w:t>
      </w:r>
      <w:r w:rsidRPr="007E6962">
        <w:t xml:space="preserve"> Древесина.</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Технология ручной обработки металлов (10 ч)</w:t>
      </w:r>
    </w:p>
    <w:p w:rsidR="006C59CC" w:rsidRPr="007E6962" w:rsidRDefault="006C59CC" w:rsidP="00407187">
      <w:pPr>
        <w:jc w:val="center"/>
        <w:rPr>
          <w:b/>
          <w:bCs/>
          <w:iCs/>
        </w:rPr>
      </w:pPr>
    </w:p>
    <w:p w:rsidR="006C59CC" w:rsidRPr="007E6962" w:rsidRDefault="006C59CC" w:rsidP="00407187">
      <w:pPr>
        <w:ind w:left="-72" w:right="-142" w:firstLine="781"/>
        <w:jc w:val="both"/>
      </w:pPr>
      <w:r w:rsidRPr="007E6962">
        <w:rPr>
          <w:b/>
          <w:bCs/>
          <w:i/>
          <w:iCs/>
          <w:color w:val="000000"/>
        </w:rPr>
        <w:t>Основные теоретические сведения.</w:t>
      </w:r>
      <w:r w:rsidRPr="007E6962">
        <w:t xml:space="preserve"> Рабочее место слесаря и планирование работ</w:t>
      </w:r>
    </w:p>
    <w:p w:rsidR="006C59CC" w:rsidRPr="007E6962" w:rsidRDefault="006C59CC" w:rsidP="00407187">
      <w:pPr>
        <w:jc w:val="both"/>
      </w:pPr>
      <w:r w:rsidRPr="007E6962">
        <w:t>Тонколистовой металл и проволока. Разметка листового металла и проволоки. Основные приемы резания, зачистки и гибки проволоки. Соединение тонколистового металла фальцевым швом и заклепками. Устройство сверлильного станка и приемы работы на нем. Творческий проект «Изделие из металла».</w:t>
      </w:r>
    </w:p>
    <w:p w:rsidR="006C59CC" w:rsidRPr="007E6962" w:rsidRDefault="006C59CC" w:rsidP="00407187">
      <w:pPr>
        <w:ind w:firstLine="567"/>
        <w:jc w:val="both"/>
        <w:rPr>
          <w:iCs/>
          <w:color w:val="000000"/>
        </w:rPr>
      </w:pPr>
      <w:r w:rsidRPr="007E6962">
        <w:rPr>
          <w:b/>
          <w:i/>
          <w:iCs/>
          <w:color w:val="000000"/>
        </w:rPr>
        <w:t>Практические работы</w:t>
      </w:r>
      <w:r w:rsidRPr="007E6962">
        <w:rPr>
          <w:i/>
          <w:iCs/>
          <w:color w:val="000000"/>
        </w:rPr>
        <w:t xml:space="preserve">. </w:t>
      </w:r>
      <w:r w:rsidRPr="007E6962">
        <w:t>Основные приемы резания, зачистки и гибки проволоки. Приемы работы на сверлильном станке.</w:t>
      </w:r>
    </w:p>
    <w:p w:rsidR="006C59CC" w:rsidRPr="007E6962" w:rsidRDefault="006C59CC" w:rsidP="00407187">
      <w:pPr>
        <w:ind w:firstLine="567"/>
        <w:jc w:val="both"/>
        <w:rPr>
          <w:iCs/>
          <w:color w:val="000000"/>
        </w:rPr>
      </w:pPr>
      <w:r w:rsidRPr="007E6962">
        <w:rPr>
          <w:b/>
          <w:bCs/>
          <w:i/>
          <w:iCs/>
          <w:color w:val="000000"/>
        </w:rPr>
        <w:t xml:space="preserve">Варианты объектов труда. </w:t>
      </w:r>
      <w:r w:rsidRPr="007E6962">
        <w:rPr>
          <w:bCs/>
          <w:iCs/>
          <w:color w:val="000000"/>
        </w:rPr>
        <w:t>Тонколистовой металл и проволока.</w:t>
      </w:r>
      <w:r w:rsidRPr="007E6962">
        <w:t xml:space="preserve"> Станки, заготовки деталей для последующей обработки.</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Электротехнические работы (10 ч)</w:t>
      </w:r>
    </w:p>
    <w:p w:rsidR="006C59CC" w:rsidRPr="007E6962" w:rsidRDefault="006C59CC" w:rsidP="00407187">
      <w:pPr>
        <w:jc w:val="center"/>
        <w:rPr>
          <w:b/>
          <w:bCs/>
          <w:iCs/>
        </w:rPr>
      </w:pPr>
    </w:p>
    <w:p w:rsidR="006C59CC" w:rsidRPr="007E6962" w:rsidRDefault="006C59CC" w:rsidP="00407187">
      <w:pPr>
        <w:ind w:firstLine="709"/>
        <w:jc w:val="both"/>
      </w:pPr>
      <w:r w:rsidRPr="007E6962">
        <w:rPr>
          <w:b/>
          <w:bCs/>
          <w:i/>
          <w:iCs/>
          <w:color w:val="000000"/>
        </w:rPr>
        <w:t>Основные теоретические сведения.</w:t>
      </w:r>
      <w:r w:rsidRPr="007E6962">
        <w:t xml:space="preserve"> Электрическая цепь и ее элементы. Электрическая схема.  Провода.  Электроустановычные устройства. Оснащение и организация электротехнических работ. Электрическая цепь. Электрические источники света (лампы накаливания: моноспиральные, биспиральные, криптоновые). Электронагревательные приборы: утюг и электропечь. Устройство, принципиальная электрическая схема, правила эксплуатации, приёмы безопасной работы. Электроизмерительные приборы: амперметры, вольтметры, их устройство и правила пользования. Монтаж электрической цепи. Бытовые светильники. Творческий проект «Электрическое устройство».</w:t>
      </w:r>
    </w:p>
    <w:p w:rsidR="006C59CC" w:rsidRPr="007E6962" w:rsidRDefault="006C59CC" w:rsidP="00407187">
      <w:pPr>
        <w:ind w:firstLine="567"/>
        <w:jc w:val="both"/>
        <w:rPr>
          <w:i/>
          <w:iCs/>
          <w:color w:val="000000"/>
        </w:rPr>
      </w:pPr>
      <w:r w:rsidRPr="007E6962">
        <w:rPr>
          <w:b/>
          <w:i/>
          <w:iCs/>
          <w:color w:val="000000"/>
        </w:rPr>
        <w:t>Практические работы</w:t>
      </w:r>
      <w:r w:rsidRPr="007E6962">
        <w:rPr>
          <w:i/>
          <w:iCs/>
          <w:color w:val="000000"/>
        </w:rPr>
        <w:t>.</w:t>
      </w:r>
      <w:r w:rsidRPr="007E6962">
        <w:t xml:space="preserve"> Монтаж электрической цепи.</w:t>
      </w:r>
    </w:p>
    <w:p w:rsidR="006C59CC" w:rsidRPr="007E6962" w:rsidRDefault="006C59CC" w:rsidP="00407187">
      <w:pPr>
        <w:ind w:firstLine="567"/>
        <w:jc w:val="both"/>
      </w:pPr>
      <w:r w:rsidRPr="007E6962">
        <w:rPr>
          <w:b/>
          <w:bCs/>
          <w:i/>
          <w:iCs/>
          <w:color w:val="000000"/>
        </w:rPr>
        <w:t>Варианты объектов труда.</w:t>
      </w:r>
      <w:r w:rsidRPr="007E6962">
        <w:t xml:space="preserve"> Бытовые светильники.</w:t>
      </w:r>
    </w:p>
    <w:p w:rsidR="006C59CC" w:rsidRPr="007E6962" w:rsidRDefault="006C59CC" w:rsidP="00407187">
      <w:pPr>
        <w:jc w:val="center"/>
        <w:rPr>
          <w:b/>
          <w:bCs/>
          <w:iCs/>
        </w:rPr>
      </w:pPr>
    </w:p>
    <w:p w:rsidR="006C59CC" w:rsidRPr="007E6962" w:rsidRDefault="006C59CC" w:rsidP="00407187">
      <w:pPr>
        <w:jc w:val="center"/>
        <w:rPr>
          <w:b/>
          <w:bCs/>
          <w:iCs/>
        </w:rPr>
      </w:pPr>
      <w:r w:rsidRPr="007E6962">
        <w:rPr>
          <w:b/>
          <w:bCs/>
          <w:iCs/>
        </w:rPr>
        <w:t>Весенние работы.</w:t>
      </w:r>
    </w:p>
    <w:p w:rsidR="006C59CC" w:rsidRPr="007E6962" w:rsidRDefault="006C59CC" w:rsidP="00407187">
      <w:pPr>
        <w:jc w:val="center"/>
        <w:rPr>
          <w:b/>
        </w:rPr>
      </w:pPr>
      <w:r w:rsidRPr="007E6962">
        <w:rPr>
          <w:b/>
          <w:bCs/>
          <w:iCs/>
        </w:rPr>
        <w:t xml:space="preserve"> Аграрные технологии</w:t>
      </w:r>
      <w:r w:rsidRPr="007E6962">
        <w:rPr>
          <w:b/>
        </w:rPr>
        <w:t xml:space="preserve"> (2 часа).</w:t>
      </w:r>
    </w:p>
    <w:p w:rsidR="006C59CC" w:rsidRPr="007E6962" w:rsidRDefault="006C59CC" w:rsidP="00407187"/>
    <w:p w:rsidR="006C59CC" w:rsidRPr="007E6962" w:rsidRDefault="006C59CC" w:rsidP="00407187">
      <w:pPr>
        <w:shd w:val="clear" w:color="auto" w:fill="FFFFFF"/>
        <w:spacing w:line="240" w:lineRule="atLeast"/>
        <w:ind w:left="240" w:firstLine="469"/>
        <w:jc w:val="both"/>
      </w:pPr>
      <w:r w:rsidRPr="007E6962">
        <w:rPr>
          <w:b/>
          <w:bCs/>
          <w:i/>
          <w:iCs/>
          <w:color w:val="000000"/>
        </w:rPr>
        <w:t>Основные теоретические сведения.</w:t>
      </w:r>
      <w:r w:rsidRPr="007E6962">
        <w:t xml:space="preserve"> Правила безопасного труда при работе на пришкольном участке.  Биологические и хозяйственные сорта региона. Выращивание овощных культур. Районированные сорта  овощных культур, способы размножения многолетних овощных растений. Наличие на растениях вредителей и способы борьбы с ними. Модификация препаратов. соблюдение правил ТБ. При работе с химическими средствами борьбы с вредителями растений. Внесение удобрений под овощные растения. Выращивание однолетних овощных культур. Сроки и способы посадки выбранных культур, режим полива в зависимости от погодных условий. Рыхление. </w:t>
      </w:r>
    </w:p>
    <w:p w:rsidR="006C59CC" w:rsidRPr="007E6962" w:rsidRDefault="006C59CC" w:rsidP="00407187">
      <w:pPr>
        <w:shd w:val="clear" w:color="auto" w:fill="FFFFFF"/>
        <w:spacing w:line="240" w:lineRule="atLeast"/>
        <w:ind w:left="240" w:firstLine="469"/>
        <w:jc w:val="both"/>
        <w:rPr>
          <w:bCs/>
          <w:iCs/>
          <w:color w:val="000000"/>
        </w:rPr>
      </w:pPr>
      <w:r w:rsidRPr="007E6962">
        <w:rPr>
          <w:b/>
          <w:bCs/>
          <w:i/>
          <w:iCs/>
          <w:color w:val="000000"/>
        </w:rPr>
        <w:t xml:space="preserve"> Практические работы. </w:t>
      </w:r>
      <w:r w:rsidRPr="007E6962">
        <w:rPr>
          <w:bCs/>
          <w:iCs/>
          <w:color w:val="000000"/>
        </w:rPr>
        <w:t>Тестирование</w:t>
      </w:r>
    </w:p>
    <w:p w:rsidR="006C59CC" w:rsidRPr="007E6962" w:rsidRDefault="006C59CC" w:rsidP="00407187">
      <w:pPr>
        <w:shd w:val="clear" w:color="auto" w:fill="FFFFFF"/>
        <w:spacing w:line="240" w:lineRule="atLeast"/>
        <w:ind w:left="240" w:firstLine="469"/>
        <w:jc w:val="both"/>
      </w:pPr>
    </w:p>
    <w:p w:rsidR="006C59CC" w:rsidRPr="007E6962" w:rsidRDefault="006C59CC" w:rsidP="00407187">
      <w:pPr>
        <w:shd w:val="clear" w:color="auto" w:fill="FFFFFF"/>
        <w:spacing w:line="240" w:lineRule="atLeast"/>
        <w:ind w:left="240" w:firstLine="469"/>
        <w:jc w:val="both"/>
      </w:pPr>
    </w:p>
    <w:p w:rsidR="006C59CC" w:rsidRPr="007E6962" w:rsidRDefault="006C59CC" w:rsidP="00407187">
      <w:pPr>
        <w:spacing w:line="240" w:lineRule="atLeast"/>
        <w:jc w:val="center"/>
        <w:rPr>
          <w:b/>
        </w:rPr>
      </w:pPr>
      <w:r w:rsidRPr="007E6962">
        <w:rPr>
          <w:b/>
        </w:rPr>
        <w:t>Основное содержание программы</w:t>
      </w:r>
    </w:p>
    <w:p w:rsidR="006C59CC" w:rsidRPr="007E6962" w:rsidRDefault="006C59CC" w:rsidP="00407187">
      <w:pPr>
        <w:shd w:val="clear" w:color="auto" w:fill="FFFFFF"/>
        <w:spacing w:line="240" w:lineRule="atLeast"/>
        <w:jc w:val="center"/>
        <w:rPr>
          <w:b/>
          <w:bCs/>
          <w:color w:val="000000"/>
        </w:rPr>
      </w:pPr>
      <w:r w:rsidRPr="007E6962">
        <w:rPr>
          <w:b/>
          <w:bCs/>
          <w:color w:val="000000"/>
        </w:rPr>
        <w:t xml:space="preserve">7-й КЛАСС </w:t>
      </w:r>
    </w:p>
    <w:p w:rsidR="006C59CC" w:rsidRPr="007E6962" w:rsidRDefault="006C59CC" w:rsidP="00407187">
      <w:pPr>
        <w:shd w:val="clear" w:color="auto" w:fill="FFFFFF"/>
        <w:spacing w:line="240" w:lineRule="atLeast"/>
        <w:jc w:val="center"/>
        <w:rPr>
          <w:b/>
          <w:bCs/>
          <w:color w:val="000000"/>
        </w:rPr>
      </w:pPr>
    </w:p>
    <w:p w:rsidR="006C59CC" w:rsidRPr="007E6962" w:rsidRDefault="006C59CC" w:rsidP="00407187">
      <w:pPr>
        <w:shd w:val="clear" w:color="auto" w:fill="FFFFFF"/>
        <w:spacing w:line="240" w:lineRule="atLeast"/>
        <w:ind w:firstLine="709"/>
        <w:jc w:val="center"/>
        <w:rPr>
          <w:b/>
          <w:bCs/>
          <w:color w:val="000000"/>
        </w:rPr>
      </w:pPr>
      <w:r w:rsidRPr="007E6962">
        <w:rPr>
          <w:b/>
          <w:bCs/>
          <w:color w:val="000000"/>
        </w:rPr>
        <w:t>Вводное занятие (2 ч)</w:t>
      </w:r>
    </w:p>
    <w:p w:rsidR="006C59CC" w:rsidRPr="007E6962" w:rsidRDefault="006C59CC" w:rsidP="00407187">
      <w:pPr>
        <w:shd w:val="clear" w:color="auto" w:fill="FFFFFF"/>
        <w:spacing w:line="240" w:lineRule="atLeast"/>
        <w:ind w:firstLine="709"/>
        <w:jc w:val="center"/>
        <w:rPr>
          <w:b/>
          <w:bCs/>
          <w:color w:val="000000"/>
        </w:rPr>
      </w:pPr>
    </w:p>
    <w:p w:rsidR="006C59CC" w:rsidRPr="007E6962" w:rsidRDefault="006C59CC" w:rsidP="00407187">
      <w:pPr>
        <w:shd w:val="clear" w:color="auto" w:fill="FFFFFF"/>
        <w:spacing w:line="240" w:lineRule="atLeast"/>
        <w:ind w:firstLine="709"/>
        <w:jc w:val="both"/>
      </w:pPr>
      <w:r w:rsidRPr="007E6962">
        <w:rPr>
          <w:b/>
          <w:bCs/>
          <w:i/>
          <w:iCs/>
          <w:color w:val="000000"/>
        </w:rPr>
        <w:t xml:space="preserve">Основные теоретические сведения. </w:t>
      </w:r>
      <w:r w:rsidRPr="007E6962">
        <w:t>Технология как учебная дисциплина и как наука. Цель и задачи изучения предмета «Технология» в 7 классе. Содержание предмета. Последовательность его изу</w:t>
      </w:r>
      <w:r w:rsidRPr="007E6962">
        <w:softHyphen/>
        <w:t>чения. Санитарно-гигиенические требования и правила внут</w:t>
      </w:r>
      <w:r w:rsidRPr="007E6962">
        <w:softHyphen/>
        <w:t>реннего распорядка при работе в школьных мастерских. Орга</w:t>
      </w:r>
      <w:r w:rsidRPr="007E6962">
        <w:softHyphen/>
        <w:t>низация теоретической и практической частей урока.</w:t>
      </w:r>
    </w:p>
    <w:p w:rsidR="006C59CC" w:rsidRPr="007E6962" w:rsidRDefault="006C59CC" w:rsidP="00407187">
      <w:pPr>
        <w:shd w:val="clear" w:color="auto" w:fill="FFFFFF"/>
        <w:spacing w:line="240" w:lineRule="atLeast"/>
        <w:ind w:right="62" w:firstLine="709"/>
        <w:jc w:val="both"/>
      </w:pPr>
      <w:r w:rsidRPr="007E6962">
        <w:rPr>
          <w:b/>
          <w:i/>
          <w:iCs/>
        </w:rPr>
        <w:t>Практические работы</w:t>
      </w:r>
      <w:r w:rsidRPr="007E6962">
        <w:rPr>
          <w:i/>
          <w:iCs/>
        </w:rPr>
        <w:t xml:space="preserve">. </w:t>
      </w:r>
      <w:r w:rsidRPr="007E6962">
        <w:t>Знакомство с содержанием и после</w:t>
      </w:r>
      <w:r w:rsidRPr="007E6962">
        <w:softHyphen/>
        <w:t>довательностью изучения предмета «Технология» в 7 классе. Знакомство с библиотечкой кабинета, электронными средства</w:t>
      </w:r>
      <w:r w:rsidRPr="007E6962">
        <w:softHyphen/>
        <w:t>ми обучения.</w:t>
      </w:r>
    </w:p>
    <w:p w:rsidR="006C59CC" w:rsidRPr="007E6962" w:rsidRDefault="006C59CC" w:rsidP="00407187">
      <w:pPr>
        <w:shd w:val="clear" w:color="auto" w:fill="FFFFFF"/>
        <w:spacing w:line="240" w:lineRule="atLeast"/>
        <w:ind w:right="115" w:firstLine="709"/>
        <w:jc w:val="both"/>
      </w:pPr>
      <w:r w:rsidRPr="007E6962">
        <w:rPr>
          <w:b/>
          <w:i/>
          <w:iCs/>
        </w:rPr>
        <w:t>Варианты объектов труда.</w:t>
      </w:r>
      <w:r w:rsidRPr="007E6962">
        <w:rPr>
          <w:i/>
          <w:iCs/>
        </w:rPr>
        <w:t xml:space="preserve"> </w:t>
      </w:r>
      <w:r w:rsidRPr="007E6962">
        <w:t>Учебник «Технология» для 7-х неделимых классов , библиотечка кабинета. Элек</w:t>
      </w:r>
      <w:r w:rsidRPr="007E6962">
        <w:softHyphen/>
        <w:t>тронные средства обучения.</w:t>
      </w:r>
    </w:p>
    <w:p w:rsidR="006C59CC" w:rsidRPr="007E6962" w:rsidRDefault="006C59CC" w:rsidP="00407187">
      <w:pPr>
        <w:shd w:val="clear" w:color="auto" w:fill="FFFFFF"/>
        <w:spacing w:line="240" w:lineRule="atLeast"/>
        <w:ind w:right="115" w:firstLine="709"/>
        <w:jc w:val="both"/>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Дизайн   пришкольного</w:t>
      </w:r>
      <w:r w:rsidRPr="007E6962">
        <w:rPr>
          <w:b/>
        </w:rPr>
        <w:t xml:space="preserve"> </w:t>
      </w:r>
      <w:r w:rsidRPr="007E6962">
        <w:rPr>
          <w:b/>
          <w:color w:val="000000"/>
        </w:rPr>
        <w:t>участка (10 ч)</w:t>
      </w:r>
    </w:p>
    <w:p w:rsidR="006C59CC" w:rsidRPr="007E6962" w:rsidRDefault="006C59CC" w:rsidP="00407187">
      <w:pPr>
        <w:shd w:val="clear" w:color="auto" w:fill="FFFFFF"/>
        <w:autoSpaceDE w:val="0"/>
        <w:autoSpaceDN w:val="0"/>
        <w:adjustRightInd w:val="0"/>
        <w:ind w:firstLine="709"/>
        <w:jc w:val="both"/>
        <w:rPr>
          <w:color w:val="000000"/>
        </w:rPr>
      </w:pPr>
      <w:r w:rsidRPr="007E6962">
        <w:rPr>
          <w:b/>
          <w:bCs/>
          <w:i/>
          <w:iCs/>
          <w:color w:val="000000"/>
        </w:rPr>
        <w:t>Основные теоретические сведения.</w:t>
      </w:r>
      <w:r w:rsidRPr="007E6962">
        <w:rPr>
          <w:color w:val="000000"/>
        </w:rPr>
        <w:t xml:space="preserve"> Способы обустройства садового пришкольного участка. Обустройство садового участка. Принципы обустройства водоемов. Технология обработки природных</w:t>
      </w:r>
      <w:r w:rsidRPr="007E6962">
        <w:t xml:space="preserve"> </w:t>
      </w:r>
      <w:r w:rsidRPr="007E6962">
        <w:rPr>
          <w:color w:val="000000"/>
        </w:rPr>
        <w:t>материалов. Изготовление изделий из</w:t>
      </w:r>
      <w:r w:rsidRPr="007E6962">
        <w:t xml:space="preserve"> </w:t>
      </w:r>
      <w:r w:rsidRPr="007E6962">
        <w:rPr>
          <w:color w:val="000000"/>
        </w:rPr>
        <w:t>природных материалов. Декоративные изделия в технике</w:t>
      </w:r>
      <w:r w:rsidRPr="007E6962">
        <w:t xml:space="preserve"> </w:t>
      </w:r>
      <w:r w:rsidRPr="007E6962">
        <w:rPr>
          <w:color w:val="000000"/>
        </w:rPr>
        <w:t>корнепластики. Изготовление изделий. Применение изделий в приусадебном хозяйстве.</w:t>
      </w:r>
    </w:p>
    <w:p w:rsidR="006C59CC" w:rsidRPr="007E6962" w:rsidRDefault="006C59CC" w:rsidP="00407187">
      <w:pPr>
        <w:shd w:val="clear" w:color="auto" w:fill="FFFFFF"/>
        <w:autoSpaceDE w:val="0"/>
        <w:autoSpaceDN w:val="0"/>
        <w:adjustRightInd w:val="0"/>
        <w:ind w:firstLine="709"/>
        <w:jc w:val="both"/>
        <w:rPr>
          <w:color w:val="000000"/>
        </w:rPr>
      </w:pPr>
      <w:r w:rsidRPr="007E6962">
        <w:rPr>
          <w:b/>
          <w:i/>
          <w:iCs/>
        </w:rPr>
        <w:t>Практические работы</w:t>
      </w:r>
      <w:r w:rsidRPr="007E6962">
        <w:rPr>
          <w:i/>
          <w:iCs/>
        </w:rPr>
        <w:t>.</w:t>
      </w:r>
      <w:r w:rsidRPr="007E6962">
        <w:rPr>
          <w:color w:val="000000"/>
        </w:rPr>
        <w:t xml:space="preserve"> Изготовление изделий из</w:t>
      </w:r>
      <w:r w:rsidRPr="007E6962">
        <w:t xml:space="preserve"> </w:t>
      </w:r>
      <w:r w:rsidRPr="007E6962">
        <w:rPr>
          <w:color w:val="000000"/>
        </w:rPr>
        <w:t>природных материалов. Изготовление декоративных изделий в технике</w:t>
      </w:r>
      <w:r w:rsidRPr="007E6962">
        <w:t xml:space="preserve"> </w:t>
      </w:r>
      <w:r w:rsidRPr="007E6962">
        <w:rPr>
          <w:color w:val="000000"/>
        </w:rPr>
        <w:t>корнепластики.</w:t>
      </w:r>
    </w:p>
    <w:p w:rsidR="006C59CC" w:rsidRPr="007E6962" w:rsidRDefault="006C59CC" w:rsidP="00407187">
      <w:pPr>
        <w:shd w:val="clear" w:color="auto" w:fill="FFFFFF"/>
        <w:autoSpaceDE w:val="0"/>
        <w:autoSpaceDN w:val="0"/>
        <w:adjustRightInd w:val="0"/>
        <w:ind w:firstLine="709"/>
        <w:jc w:val="both"/>
        <w:rPr>
          <w:iCs/>
        </w:rPr>
      </w:pPr>
      <w:r w:rsidRPr="007E6962">
        <w:rPr>
          <w:b/>
          <w:i/>
          <w:iCs/>
        </w:rPr>
        <w:t xml:space="preserve">Варианты объектов труда. </w:t>
      </w:r>
      <w:r w:rsidRPr="007E6962">
        <w:rPr>
          <w:iCs/>
        </w:rPr>
        <w:t>Таблицы. Природные материалы.</w:t>
      </w:r>
    </w:p>
    <w:p w:rsidR="006C59CC" w:rsidRPr="007E6962" w:rsidRDefault="006C59CC" w:rsidP="00407187">
      <w:pPr>
        <w:shd w:val="clear" w:color="auto" w:fill="FFFFFF"/>
        <w:autoSpaceDE w:val="0"/>
        <w:autoSpaceDN w:val="0"/>
        <w:adjustRightInd w:val="0"/>
        <w:ind w:firstLine="709"/>
        <w:jc w:val="both"/>
        <w:rPr>
          <w:iCs/>
        </w:rPr>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Культура питания (6 ч)</w:t>
      </w:r>
    </w:p>
    <w:p w:rsidR="006C59CC" w:rsidRPr="007E6962" w:rsidRDefault="006C59CC" w:rsidP="00407187">
      <w:pPr>
        <w:shd w:val="clear" w:color="auto" w:fill="FFFFFF"/>
        <w:spacing w:line="240" w:lineRule="atLeast"/>
        <w:ind w:firstLine="708"/>
        <w:jc w:val="both"/>
      </w:pPr>
      <w:r w:rsidRPr="007E6962">
        <w:rPr>
          <w:b/>
          <w:bCs/>
          <w:i/>
          <w:iCs/>
          <w:color w:val="000000"/>
        </w:rPr>
        <w:t xml:space="preserve">Основные теоретические сведения. </w:t>
      </w:r>
      <w:r w:rsidRPr="007E6962">
        <w:rPr>
          <w:color w:val="000000"/>
        </w:rPr>
        <w:t>Физиология питания. Техника безопасности при</w:t>
      </w:r>
      <w:r w:rsidRPr="007E6962">
        <w:t xml:space="preserve"> </w:t>
      </w:r>
      <w:r w:rsidRPr="007E6962">
        <w:rPr>
          <w:color w:val="000000"/>
        </w:rPr>
        <w:t>выполнении кулинарных работ. Значение минеральных веществ</w:t>
      </w:r>
      <w:r w:rsidRPr="007E6962">
        <w:t xml:space="preserve"> </w:t>
      </w:r>
      <w:r w:rsidRPr="007E6962">
        <w:rPr>
          <w:color w:val="000000"/>
        </w:rPr>
        <w:t xml:space="preserve">в питании человека. </w:t>
      </w:r>
      <w:r w:rsidRPr="007E6962">
        <w:t>Понятие о микроорганизмах, их воздействие на пищевые продукты. Пище</w:t>
      </w:r>
      <w:r w:rsidRPr="007E6962">
        <w:softHyphen/>
        <w:t>вые инфекции. Источники и пути проникновения. За</w:t>
      </w:r>
      <w:r w:rsidRPr="007E6962">
        <w:softHyphen/>
        <w:t>болевания, передающиеся через пищу. Определение срока годности консервов по маркировке на банке. Профилактика инфекций, первая помощь при отрав</w:t>
      </w:r>
      <w:r w:rsidRPr="007E6962">
        <w:softHyphen/>
        <w:t xml:space="preserve">лениях. </w:t>
      </w:r>
      <w:r w:rsidRPr="007E6962">
        <w:rPr>
          <w:color w:val="000000"/>
        </w:rPr>
        <w:t>Мясо и мясные продукты. Технология приготовления мясных блюд. Составление инструкционных карт «Приготовление непеченых кондитерских изделий».</w:t>
      </w:r>
    </w:p>
    <w:p w:rsidR="006C59CC" w:rsidRPr="007E6962" w:rsidRDefault="006C59CC" w:rsidP="00407187">
      <w:pPr>
        <w:shd w:val="clear" w:color="auto" w:fill="FFFFFF"/>
        <w:autoSpaceDE w:val="0"/>
        <w:autoSpaceDN w:val="0"/>
        <w:adjustRightInd w:val="0"/>
        <w:ind w:firstLine="709"/>
        <w:jc w:val="both"/>
        <w:rPr>
          <w:color w:val="000000"/>
        </w:rPr>
      </w:pPr>
      <w:r w:rsidRPr="007E6962">
        <w:rPr>
          <w:b/>
          <w:i/>
          <w:iCs/>
        </w:rPr>
        <w:t>Практические работы</w:t>
      </w:r>
      <w:r w:rsidRPr="007E6962">
        <w:rPr>
          <w:i/>
          <w:iCs/>
        </w:rPr>
        <w:t>.</w:t>
      </w:r>
      <w:r w:rsidRPr="007E6962">
        <w:rPr>
          <w:color w:val="000000"/>
        </w:rPr>
        <w:t xml:space="preserve"> </w:t>
      </w:r>
      <w:r w:rsidRPr="007E6962">
        <w:t xml:space="preserve">Определение срока годности консервов по маркировке на банке. </w:t>
      </w:r>
      <w:r w:rsidRPr="007E6962">
        <w:rPr>
          <w:color w:val="000000"/>
        </w:rPr>
        <w:t>Составление инструкционных карт «Блюда из мяса».</w:t>
      </w:r>
    </w:p>
    <w:p w:rsidR="006C59CC" w:rsidRPr="007E6962" w:rsidRDefault="006C59CC" w:rsidP="00407187">
      <w:pPr>
        <w:shd w:val="clear" w:color="auto" w:fill="FFFFFF"/>
        <w:autoSpaceDE w:val="0"/>
        <w:autoSpaceDN w:val="0"/>
        <w:adjustRightInd w:val="0"/>
        <w:ind w:firstLine="709"/>
        <w:jc w:val="both"/>
        <w:rPr>
          <w:iCs/>
        </w:rPr>
      </w:pPr>
      <w:r w:rsidRPr="007E6962">
        <w:rPr>
          <w:b/>
          <w:i/>
          <w:iCs/>
        </w:rPr>
        <w:t xml:space="preserve">Варианты объектов труда. </w:t>
      </w:r>
      <w:r w:rsidRPr="007E6962">
        <w:rPr>
          <w:iCs/>
        </w:rPr>
        <w:t>Банки с консервами. Тетрадь, таблицы.</w:t>
      </w:r>
    </w:p>
    <w:p w:rsidR="006C59CC" w:rsidRPr="007E6962" w:rsidRDefault="006C59CC" w:rsidP="00407187">
      <w:pPr>
        <w:shd w:val="clear" w:color="auto" w:fill="FFFFFF"/>
        <w:autoSpaceDE w:val="0"/>
        <w:autoSpaceDN w:val="0"/>
        <w:adjustRightInd w:val="0"/>
        <w:ind w:firstLine="709"/>
        <w:jc w:val="both"/>
        <w:rPr>
          <w:iCs/>
        </w:rPr>
      </w:pPr>
    </w:p>
    <w:p w:rsidR="006C59CC" w:rsidRPr="007E6962" w:rsidRDefault="006C59CC" w:rsidP="00407187">
      <w:pPr>
        <w:shd w:val="clear" w:color="auto" w:fill="FFFFFF"/>
        <w:autoSpaceDE w:val="0"/>
        <w:autoSpaceDN w:val="0"/>
        <w:adjustRightInd w:val="0"/>
        <w:ind w:firstLine="709"/>
        <w:jc w:val="center"/>
        <w:rPr>
          <w:b/>
          <w:iCs/>
        </w:rPr>
      </w:pPr>
      <w:r w:rsidRPr="007E6962">
        <w:rPr>
          <w:b/>
          <w:color w:val="000000"/>
        </w:rPr>
        <w:t>Электротехника (2 ч)</w:t>
      </w:r>
    </w:p>
    <w:p w:rsidR="006C59CC" w:rsidRPr="007E6962" w:rsidRDefault="006C59CC" w:rsidP="00407187">
      <w:pPr>
        <w:shd w:val="clear" w:color="auto" w:fill="FFFFFF"/>
        <w:autoSpaceDE w:val="0"/>
        <w:autoSpaceDN w:val="0"/>
        <w:adjustRightInd w:val="0"/>
        <w:ind w:firstLine="709"/>
        <w:jc w:val="both"/>
      </w:pPr>
      <w:r w:rsidRPr="007E6962">
        <w:rPr>
          <w:b/>
          <w:bCs/>
          <w:i/>
          <w:iCs/>
          <w:color w:val="000000"/>
        </w:rPr>
        <w:t xml:space="preserve">Основные теоретические сведения. </w:t>
      </w:r>
      <w:r w:rsidRPr="007E6962">
        <w:t>Устройство, принципиальная электрическая схема, пра</w:t>
      </w:r>
      <w:r w:rsidRPr="007E6962">
        <w:softHyphen/>
        <w:t>вила эксплуатации, приемы безопасной ра</w:t>
      </w:r>
      <w:r w:rsidRPr="007E6962">
        <w:softHyphen/>
        <w:t xml:space="preserve">боты. </w:t>
      </w:r>
      <w:r w:rsidRPr="007E6962">
        <w:rPr>
          <w:color w:val="000000"/>
        </w:rPr>
        <w:t>Устройство коллекторного</w:t>
      </w:r>
      <w:r w:rsidRPr="007E6962">
        <w:t xml:space="preserve"> </w:t>
      </w:r>
      <w:r w:rsidRPr="007E6962">
        <w:rPr>
          <w:color w:val="000000"/>
        </w:rPr>
        <w:t>электродвигателя. Причины неисправностей и</w:t>
      </w:r>
      <w:r w:rsidRPr="007E6962">
        <w:t xml:space="preserve"> </w:t>
      </w:r>
      <w:r w:rsidRPr="007E6962">
        <w:rPr>
          <w:color w:val="000000"/>
        </w:rPr>
        <w:t>способы их устранения.</w:t>
      </w:r>
    </w:p>
    <w:p w:rsidR="006C59CC" w:rsidRPr="007E6962" w:rsidRDefault="006C59CC" w:rsidP="00407187">
      <w:pPr>
        <w:ind w:firstLine="567"/>
        <w:jc w:val="both"/>
        <w:rPr>
          <w:i/>
          <w:iCs/>
          <w:color w:val="000000"/>
        </w:rPr>
      </w:pPr>
      <w:r w:rsidRPr="007E6962">
        <w:rPr>
          <w:b/>
          <w:i/>
          <w:iCs/>
          <w:color w:val="000000"/>
        </w:rPr>
        <w:t>Практические работы</w:t>
      </w:r>
      <w:r w:rsidRPr="007E6962">
        <w:rPr>
          <w:i/>
          <w:iCs/>
          <w:color w:val="000000"/>
        </w:rPr>
        <w:t>.</w:t>
      </w:r>
      <w:r w:rsidRPr="007E6962">
        <w:t xml:space="preserve"> Устранение неисправностей коллекторного двигателя.</w:t>
      </w:r>
    </w:p>
    <w:p w:rsidR="006C59CC" w:rsidRPr="007E6962" w:rsidRDefault="006C59CC" w:rsidP="00407187">
      <w:pPr>
        <w:ind w:firstLine="567"/>
        <w:jc w:val="both"/>
      </w:pPr>
      <w:r w:rsidRPr="007E6962">
        <w:rPr>
          <w:b/>
          <w:bCs/>
          <w:i/>
          <w:iCs/>
          <w:color w:val="000000"/>
        </w:rPr>
        <w:t>Варианты объектов труда.</w:t>
      </w:r>
      <w:r w:rsidRPr="007E6962">
        <w:t xml:space="preserve"> Коллекторный двигатель. Таблицы.</w:t>
      </w:r>
    </w:p>
    <w:p w:rsidR="006C59CC" w:rsidRPr="007E6962" w:rsidRDefault="006C59CC" w:rsidP="00407187">
      <w:pPr>
        <w:ind w:firstLine="567"/>
        <w:jc w:val="both"/>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Бытовая техника (2 ч)</w:t>
      </w:r>
    </w:p>
    <w:p w:rsidR="006C59CC" w:rsidRPr="007E6962" w:rsidRDefault="006C59CC" w:rsidP="00407187">
      <w:pPr>
        <w:shd w:val="clear" w:color="auto" w:fill="FFFFFF"/>
        <w:autoSpaceDE w:val="0"/>
        <w:autoSpaceDN w:val="0"/>
        <w:adjustRightInd w:val="0"/>
        <w:ind w:firstLine="567"/>
        <w:jc w:val="both"/>
      </w:pPr>
      <w:r w:rsidRPr="007E6962">
        <w:rPr>
          <w:b/>
          <w:bCs/>
          <w:i/>
          <w:iCs/>
          <w:color w:val="000000"/>
        </w:rPr>
        <w:t xml:space="preserve">Основные теоретические сведения. </w:t>
      </w:r>
      <w:r w:rsidRPr="007E6962">
        <w:rPr>
          <w:color w:val="000000"/>
        </w:rPr>
        <w:t>Классификация и устройство</w:t>
      </w:r>
      <w:r w:rsidRPr="007E6962">
        <w:t xml:space="preserve"> </w:t>
      </w:r>
      <w:r w:rsidRPr="007E6962">
        <w:rPr>
          <w:color w:val="000000"/>
        </w:rPr>
        <w:t xml:space="preserve">велосипедов. Правила эксплуатации. </w:t>
      </w:r>
      <w:r w:rsidRPr="007E6962">
        <w:t>Устройство, принципиальная схема, приемы ра</w:t>
      </w:r>
      <w:r w:rsidRPr="007E6962">
        <w:softHyphen/>
        <w:t xml:space="preserve">боты. </w:t>
      </w:r>
      <w:r w:rsidRPr="007E6962">
        <w:rPr>
          <w:color w:val="000000"/>
        </w:rPr>
        <w:t xml:space="preserve"> Основные виды неисправностей велосипеда.</w:t>
      </w:r>
    </w:p>
    <w:p w:rsidR="006C59CC" w:rsidRPr="007E6962" w:rsidRDefault="006C59CC" w:rsidP="00407187">
      <w:pPr>
        <w:ind w:firstLine="567"/>
        <w:jc w:val="both"/>
        <w:rPr>
          <w:i/>
          <w:iCs/>
          <w:color w:val="000000"/>
        </w:rPr>
      </w:pPr>
      <w:r w:rsidRPr="007E6962">
        <w:rPr>
          <w:b/>
          <w:i/>
          <w:iCs/>
          <w:color w:val="000000"/>
        </w:rPr>
        <w:t>Практические работы</w:t>
      </w:r>
      <w:r w:rsidRPr="007E6962">
        <w:rPr>
          <w:i/>
          <w:iCs/>
          <w:color w:val="000000"/>
        </w:rPr>
        <w:t>.</w:t>
      </w:r>
      <w:r w:rsidRPr="007E6962">
        <w:t xml:space="preserve"> Знакомство с устройством велосипеда.</w:t>
      </w:r>
    </w:p>
    <w:p w:rsidR="006C59CC" w:rsidRPr="007E6962" w:rsidRDefault="006C59CC" w:rsidP="00407187">
      <w:pPr>
        <w:ind w:firstLine="567"/>
        <w:jc w:val="both"/>
      </w:pPr>
      <w:r w:rsidRPr="007E6962">
        <w:rPr>
          <w:b/>
          <w:bCs/>
          <w:i/>
          <w:iCs/>
          <w:color w:val="000000"/>
        </w:rPr>
        <w:t>Варианты объектов труда.</w:t>
      </w:r>
      <w:r w:rsidRPr="007E6962">
        <w:t xml:space="preserve"> Таблицы, презентация.</w:t>
      </w: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Основы чертежной</w:t>
      </w:r>
      <w:r w:rsidRPr="007E6962">
        <w:rPr>
          <w:b/>
        </w:rPr>
        <w:t xml:space="preserve"> </w:t>
      </w:r>
      <w:r w:rsidRPr="007E6962">
        <w:rPr>
          <w:b/>
          <w:color w:val="000000"/>
        </w:rPr>
        <w:t>грамотности (2 ч)</w:t>
      </w:r>
    </w:p>
    <w:p w:rsidR="006C59CC" w:rsidRPr="007E6962" w:rsidRDefault="006C59CC" w:rsidP="00407187">
      <w:pPr>
        <w:shd w:val="clear" w:color="auto" w:fill="FFFFFF"/>
        <w:autoSpaceDE w:val="0"/>
        <w:autoSpaceDN w:val="0"/>
        <w:adjustRightInd w:val="0"/>
        <w:ind w:firstLine="567"/>
        <w:jc w:val="both"/>
      </w:pPr>
      <w:r w:rsidRPr="007E6962">
        <w:rPr>
          <w:b/>
          <w:bCs/>
          <w:i/>
          <w:iCs/>
          <w:color w:val="000000"/>
        </w:rPr>
        <w:t xml:space="preserve">Основные теоретические сведения. </w:t>
      </w:r>
      <w:r w:rsidRPr="007E6962">
        <w:rPr>
          <w:color w:val="000000"/>
        </w:rPr>
        <w:t>Понятие о сборочном чертеже. Чтение чертежей несложных</w:t>
      </w:r>
      <w:r w:rsidRPr="007E6962">
        <w:t xml:space="preserve"> </w:t>
      </w:r>
      <w:r w:rsidRPr="007E6962">
        <w:rPr>
          <w:color w:val="000000"/>
        </w:rPr>
        <w:t>сборочных единиц.</w:t>
      </w:r>
      <w:r w:rsidRPr="007E6962">
        <w:t xml:space="preserve"> Схемы, чертежи, эскизы деталей и сборочных единиц</w:t>
      </w:r>
    </w:p>
    <w:p w:rsidR="006C59CC" w:rsidRPr="007E6962" w:rsidRDefault="006C59CC" w:rsidP="00407187">
      <w:pPr>
        <w:shd w:val="clear" w:color="auto" w:fill="FFFFFF"/>
        <w:autoSpaceDE w:val="0"/>
        <w:autoSpaceDN w:val="0"/>
        <w:adjustRightInd w:val="0"/>
        <w:ind w:firstLine="567"/>
        <w:jc w:val="both"/>
        <w:rPr>
          <w:i/>
          <w:iCs/>
          <w:color w:val="000000"/>
        </w:rPr>
      </w:pPr>
      <w:r w:rsidRPr="007E6962">
        <w:rPr>
          <w:b/>
          <w:i/>
          <w:iCs/>
          <w:color w:val="000000"/>
        </w:rPr>
        <w:t>Практические работы</w:t>
      </w:r>
      <w:r w:rsidRPr="007E6962">
        <w:rPr>
          <w:i/>
          <w:iCs/>
          <w:color w:val="000000"/>
        </w:rPr>
        <w:t>.</w:t>
      </w:r>
      <w:r w:rsidRPr="007E6962">
        <w:t xml:space="preserve"> Знакомство со схемами, чертежами. Выполнение чертежей.</w:t>
      </w:r>
    </w:p>
    <w:p w:rsidR="006C59CC" w:rsidRPr="007E6962" w:rsidRDefault="006C59CC" w:rsidP="00407187">
      <w:pPr>
        <w:ind w:firstLine="567"/>
        <w:jc w:val="both"/>
      </w:pPr>
      <w:r w:rsidRPr="007E6962">
        <w:rPr>
          <w:b/>
          <w:bCs/>
          <w:i/>
          <w:iCs/>
          <w:color w:val="000000"/>
        </w:rPr>
        <w:t>Варианты объектов труда.</w:t>
      </w:r>
      <w:r w:rsidRPr="007E6962">
        <w:t xml:space="preserve"> Таблицы, тетрадь.</w:t>
      </w:r>
    </w:p>
    <w:p w:rsidR="006C59CC" w:rsidRPr="007E6962" w:rsidRDefault="006C59CC" w:rsidP="00407187">
      <w:pPr>
        <w:ind w:firstLine="567"/>
        <w:jc w:val="both"/>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Ремонтные работы в быту (2 ч)</w:t>
      </w:r>
    </w:p>
    <w:p w:rsidR="006C59CC" w:rsidRPr="007E6962" w:rsidRDefault="006C59CC" w:rsidP="00407187">
      <w:pPr>
        <w:pStyle w:val="3f3"/>
        <w:spacing w:after="0" w:line="240" w:lineRule="atLeast"/>
        <w:ind w:firstLine="567"/>
        <w:jc w:val="both"/>
        <w:rPr>
          <w:sz w:val="24"/>
          <w:szCs w:val="24"/>
        </w:rPr>
      </w:pPr>
      <w:r w:rsidRPr="007E6962">
        <w:rPr>
          <w:b/>
          <w:bCs/>
          <w:i/>
          <w:iCs/>
          <w:color w:val="000000"/>
          <w:sz w:val="24"/>
          <w:szCs w:val="24"/>
        </w:rPr>
        <w:t xml:space="preserve">Основные теоретические сведения. </w:t>
      </w:r>
      <w:r w:rsidRPr="007E6962">
        <w:rPr>
          <w:color w:val="000000"/>
          <w:sz w:val="24"/>
          <w:szCs w:val="24"/>
        </w:rPr>
        <w:t>Основные сведения о ремонте жилых помещений.</w:t>
      </w:r>
      <w:r w:rsidRPr="007E6962">
        <w:rPr>
          <w:sz w:val="24"/>
          <w:szCs w:val="24"/>
        </w:rPr>
        <w:t xml:space="preserve"> Современные стили в оформлении жилых помещений. Соблюдение правил безо</w:t>
      </w:r>
      <w:r w:rsidRPr="007E6962">
        <w:rPr>
          <w:sz w:val="24"/>
          <w:szCs w:val="24"/>
        </w:rPr>
        <w:softHyphen/>
        <w:t xml:space="preserve">пасности. </w:t>
      </w:r>
      <w:r w:rsidRPr="007E6962">
        <w:rPr>
          <w:color w:val="000000"/>
          <w:sz w:val="24"/>
          <w:szCs w:val="24"/>
        </w:rPr>
        <w:t>Классификация обоев и их применение. Правила наклейки обоев.</w:t>
      </w:r>
    </w:p>
    <w:p w:rsidR="006C59CC" w:rsidRPr="007E6962" w:rsidRDefault="006C59CC" w:rsidP="00407187">
      <w:pPr>
        <w:ind w:firstLine="567"/>
        <w:jc w:val="both"/>
        <w:rPr>
          <w:i/>
          <w:iCs/>
          <w:color w:val="000000"/>
        </w:rPr>
      </w:pPr>
      <w:r w:rsidRPr="007E6962">
        <w:rPr>
          <w:b/>
          <w:i/>
          <w:iCs/>
          <w:color w:val="000000"/>
        </w:rPr>
        <w:t>Практические работы</w:t>
      </w:r>
      <w:r w:rsidRPr="007E6962">
        <w:rPr>
          <w:i/>
          <w:iCs/>
          <w:color w:val="000000"/>
        </w:rPr>
        <w:t>.</w:t>
      </w:r>
      <w:r w:rsidRPr="007E6962">
        <w:t xml:space="preserve"> Знакомство с разновидностями обоев.</w:t>
      </w:r>
    </w:p>
    <w:p w:rsidR="006C59CC" w:rsidRPr="007E6962" w:rsidRDefault="006C59CC" w:rsidP="00407187">
      <w:pPr>
        <w:shd w:val="clear" w:color="auto" w:fill="FFFFFF"/>
        <w:spacing w:line="240" w:lineRule="atLeast"/>
      </w:pPr>
      <w:r w:rsidRPr="007E6962">
        <w:rPr>
          <w:b/>
          <w:bCs/>
          <w:i/>
          <w:iCs/>
          <w:color w:val="000000"/>
        </w:rPr>
        <w:t>Варианты объектов труда.</w:t>
      </w:r>
      <w:r w:rsidRPr="007E6962">
        <w:t xml:space="preserve"> Таблицы, рабочая тетрадь, </w:t>
      </w:r>
      <w:r w:rsidRPr="007E6962">
        <w:rPr>
          <w:color w:val="000000"/>
        </w:rPr>
        <w:t>раздаточный дидактический материал.</w:t>
      </w:r>
    </w:p>
    <w:p w:rsidR="006C59CC" w:rsidRPr="007E6962" w:rsidRDefault="006C59CC" w:rsidP="00407187">
      <w:pPr>
        <w:shd w:val="clear" w:color="auto" w:fill="FFFFFF"/>
        <w:autoSpaceDE w:val="0"/>
        <w:autoSpaceDN w:val="0"/>
        <w:adjustRightInd w:val="0"/>
        <w:ind w:firstLine="567"/>
      </w:pPr>
    </w:p>
    <w:p w:rsidR="006C59CC" w:rsidRPr="007E6962" w:rsidRDefault="006C59CC" w:rsidP="00407187">
      <w:pPr>
        <w:shd w:val="clear" w:color="auto" w:fill="FFFFFF"/>
        <w:autoSpaceDE w:val="0"/>
        <w:autoSpaceDN w:val="0"/>
        <w:adjustRightInd w:val="0"/>
        <w:ind w:firstLine="567"/>
        <w:jc w:val="center"/>
        <w:rPr>
          <w:b/>
          <w:color w:val="000000"/>
        </w:rPr>
      </w:pPr>
      <w:r w:rsidRPr="007E6962">
        <w:rPr>
          <w:b/>
          <w:color w:val="000000"/>
        </w:rPr>
        <w:t>Материаловедение (6 ч)</w:t>
      </w: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Классификация сталей (2 ч)</w:t>
      </w:r>
    </w:p>
    <w:p w:rsidR="006C59CC" w:rsidRPr="007E6962" w:rsidRDefault="006C59CC" w:rsidP="00407187">
      <w:pPr>
        <w:spacing w:line="240" w:lineRule="atLeast"/>
        <w:ind w:firstLine="283"/>
      </w:pPr>
      <w:r w:rsidRPr="007E6962">
        <w:rPr>
          <w:b/>
          <w:i/>
          <w:iCs/>
        </w:rPr>
        <w:t>Основные теоретические сведения</w:t>
      </w:r>
      <w:r w:rsidRPr="007E6962">
        <w:rPr>
          <w:i/>
          <w:iCs/>
        </w:rPr>
        <w:t>.</w:t>
      </w:r>
      <w:r w:rsidRPr="007E6962">
        <w:t xml:space="preserve">  Виды, свойства и назначение сталей. Основные приёмы термообработки. </w:t>
      </w:r>
    </w:p>
    <w:p w:rsidR="006C59CC" w:rsidRPr="007E6962" w:rsidRDefault="006C59CC" w:rsidP="00407187">
      <w:pPr>
        <w:spacing w:line="240" w:lineRule="atLeast"/>
        <w:ind w:firstLine="283"/>
      </w:pPr>
      <w:r w:rsidRPr="007E6962">
        <w:rPr>
          <w:i/>
          <w:iCs/>
        </w:rPr>
        <w:t xml:space="preserve">   </w:t>
      </w:r>
      <w:r w:rsidRPr="007E6962">
        <w:rPr>
          <w:b/>
          <w:i/>
          <w:iCs/>
        </w:rPr>
        <w:t>Практические работы</w:t>
      </w:r>
      <w:r w:rsidRPr="007E6962">
        <w:rPr>
          <w:i/>
          <w:iCs/>
        </w:rPr>
        <w:t xml:space="preserve">.  </w:t>
      </w:r>
      <w:r w:rsidRPr="007E6962">
        <w:t>Пробная обработка образцов закалённой и незакалённой сталей.</w:t>
      </w:r>
    </w:p>
    <w:p w:rsidR="006C59CC" w:rsidRPr="007E6962" w:rsidRDefault="006C59CC" w:rsidP="00407187">
      <w:pPr>
        <w:spacing w:line="240" w:lineRule="atLeast"/>
        <w:ind w:firstLine="283"/>
      </w:pPr>
      <w:r w:rsidRPr="007E6962">
        <w:rPr>
          <w:b/>
          <w:i/>
          <w:iCs/>
        </w:rPr>
        <w:t xml:space="preserve">   Варианты объектов труда</w:t>
      </w:r>
      <w:r w:rsidRPr="007E6962">
        <w:rPr>
          <w:i/>
          <w:iCs/>
        </w:rPr>
        <w:t xml:space="preserve">. </w:t>
      </w:r>
      <w:r w:rsidRPr="007E6962">
        <w:t>Образцы закалённой и незакалённой сталей.</w:t>
      </w:r>
    </w:p>
    <w:p w:rsidR="006C59CC" w:rsidRPr="007E6962" w:rsidRDefault="006C59CC" w:rsidP="00407187">
      <w:pPr>
        <w:spacing w:line="240" w:lineRule="atLeast"/>
        <w:ind w:firstLine="283"/>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Химические волокна и ткани из них (2 ч)</w:t>
      </w:r>
    </w:p>
    <w:p w:rsidR="006C59CC" w:rsidRPr="007E6962" w:rsidRDefault="006C59CC" w:rsidP="00407187">
      <w:pPr>
        <w:spacing w:line="240" w:lineRule="atLeast"/>
        <w:ind w:firstLine="720"/>
        <w:jc w:val="both"/>
      </w:pPr>
      <w:r w:rsidRPr="007E6962">
        <w:rPr>
          <w:b/>
          <w:i/>
          <w:iCs/>
        </w:rPr>
        <w:t>Основные теоретические сведения</w:t>
      </w:r>
      <w:r w:rsidRPr="007E6962">
        <w:t xml:space="preserve"> Способы получения искусственных и синтетических волокон. Механические, физические, технологические свойства тканей из искусственных волокон. Свойства искусственных волокон. Использование тканей из искусственных волокон при производстве одежды. Краткие сведения об ассортименте тканей из искусственных волокон.</w:t>
      </w:r>
    </w:p>
    <w:p w:rsidR="006C59CC" w:rsidRPr="007E6962" w:rsidRDefault="006C59CC" w:rsidP="00407187">
      <w:pPr>
        <w:spacing w:line="240" w:lineRule="atLeast"/>
        <w:ind w:firstLine="720"/>
        <w:jc w:val="both"/>
        <w:rPr>
          <w:b/>
          <w:i/>
        </w:rPr>
      </w:pPr>
      <w:r w:rsidRPr="007E6962">
        <w:rPr>
          <w:b/>
          <w:i/>
          <w:iCs/>
        </w:rPr>
        <w:t>Практические работы.</w:t>
      </w:r>
      <w:r w:rsidRPr="007E6962">
        <w:rPr>
          <w:i/>
          <w:iCs/>
        </w:rPr>
        <w:t xml:space="preserve">  </w:t>
      </w:r>
      <w:r w:rsidRPr="007E6962">
        <w:t>Распознавание вида волокон по характеру горения. Определение технологических свойств тканей из искусственных волокон.</w:t>
      </w:r>
      <w:r w:rsidRPr="007E6962">
        <w:rPr>
          <w:b/>
          <w:i/>
        </w:rPr>
        <w:t xml:space="preserve"> </w:t>
      </w:r>
    </w:p>
    <w:p w:rsidR="006C59CC" w:rsidRPr="007E6962" w:rsidRDefault="006C59CC" w:rsidP="00407187">
      <w:pPr>
        <w:spacing w:line="240" w:lineRule="atLeast"/>
        <w:ind w:firstLine="720"/>
        <w:jc w:val="both"/>
      </w:pPr>
      <w:r w:rsidRPr="007E6962">
        <w:rPr>
          <w:b/>
          <w:i/>
          <w:iCs/>
        </w:rPr>
        <w:t xml:space="preserve">   Варианты объектов труда</w:t>
      </w:r>
      <w:r w:rsidRPr="007E6962">
        <w:rPr>
          <w:i/>
          <w:iCs/>
        </w:rPr>
        <w:t xml:space="preserve">. </w:t>
      </w:r>
      <w:r w:rsidRPr="007E6962">
        <w:t>Образцы тканей из химических волокон.</w:t>
      </w:r>
    </w:p>
    <w:p w:rsidR="006C59CC" w:rsidRPr="007E6962" w:rsidRDefault="006C59CC" w:rsidP="00407187">
      <w:pPr>
        <w:spacing w:line="240" w:lineRule="atLeast"/>
        <w:ind w:firstLine="720"/>
        <w:jc w:val="both"/>
      </w:pPr>
    </w:p>
    <w:p w:rsidR="006C59CC" w:rsidRPr="007E6962" w:rsidRDefault="006C59CC" w:rsidP="00407187">
      <w:pPr>
        <w:spacing w:line="240" w:lineRule="atLeast"/>
        <w:ind w:firstLine="283"/>
        <w:jc w:val="center"/>
        <w:rPr>
          <w:b/>
          <w:bCs/>
        </w:rPr>
      </w:pPr>
      <w:r w:rsidRPr="007E6962">
        <w:rPr>
          <w:b/>
          <w:bCs/>
        </w:rPr>
        <w:t>Характеристика тканей по назначению (2ч)</w:t>
      </w:r>
    </w:p>
    <w:p w:rsidR="006C59CC" w:rsidRPr="007E6962" w:rsidRDefault="006C59CC" w:rsidP="00407187">
      <w:pPr>
        <w:spacing w:line="240" w:lineRule="atLeast"/>
        <w:ind w:firstLine="283"/>
        <w:jc w:val="both"/>
      </w:pPr>
      <w:r w:rsidRPr="007E6962">
        <w:rPr>
          <w:i/>
          <w:iCs/>
        </w:rPr>
        <w:t xml:space="preserve">   </w:t>
      </w:r>
      <w:r w:rsidRPr="007E6962">
        <w:rPr>
          <w:b/>
          <w:i/>
          <w:iCs/>
        </w:rPr>
        <w:t>Основные теоретические сведения</w:t>
      </w:r>
      <w:r w:rsidRPr="007E6962">
        <w:rPr>
          <w:i/>
          <w:iCs/>
        </w:rPr>
        <w:t>.</w:t>
      </w:r>
      <w:r w:rsidRPr="007E6962">
        <w:t xml:space="preserve"> Классификация тканей по волокнистому составу, характеру отделки и окраски, назначению. Сложные переплетения нитей в тка</w:t>
      </w:r>
      <w:r w:rsidRPr="007E6962">
        <w:softHyphen/>
      </w:r>
      <w:r w:rsidRPr="007E6962">
        <w:rPr>
          <w:spacing w:val="-1"/>
        </w:rPr>
        <w:t>нях. Определение раппор</w:t>
      </w:r>
      <w:r w:rsidRPr="007E6962">
        <w:rPr>
          <w:spacing w:val="-1"/>
        </w:rPr>
        <w:softHyphen/>
      </w:r>
      <w:r w:rsidRPr="007E6962">
        <w:t>та в сложных переплете</w:t>
      </w:r>
      <w:r w:rsidRPr="007E6962">
        <w:softHyphen/>
        <w:t>ниях. Уход за одеждой.</w:t>
      </w:r>
    </w:p>
    <w:p w:rsidR="006C59CC" w:rsidRPr="007E6962" w:rsidRDefault="006C59CC" w:rsidP="00407187">
      <w:pPr>
        <w:spacing w:line="240" w:lineRule="atLeast"/>
        <w:ind w:firstLine="283"/>
      </w:pPr>
      <w:r w:rsidRPr="007E6962">
        <w:rPr>
          <w:b/>
          <w:i/>
          <w:iCs/>
        </w:rPr>
        <w:t xml:space="preserve">   Практические работы</w:t>
      </w:r>
      <w:r w:rsidRPr="007E6962">
        <w:rPr>
          <w:i/>
          <w:iCs/>
        </w:rPr>
        <w:t xml:space="preserve">.  </w:t>
      </w:r>
      <w:r w:rsidRPr="007E6962">
        <w:t>Составление коллекции тканей по назначению.</w:t>
      </w:r>
    </w:p>
    <w:p w:rsidR="006C59CC" w:rsidRPr="007E6962" w:rsidRDefault="006C59CC" w:rsidP="00407187">
      <w:pPr>
        <w:spacing w:line="240" w:lineRule="atLeast"/>
        <w:ind w:left="2820" w:firstLine="12"/>
        <w:jc w:val="both"/>
      </w:pPr>
      <w:r w:rsidRPr="007E6962">
        <w:t>Изготовление макетов сложных переплетений.</w:t>
      </w:r>
    </w:p>
    <w:p w:rsidR="006C59CC" w:rsidRPr="007E6962" w:rsidRDefault="006C59CC" w:rsidP="00407187">
      <w:pPr>
        <w:spacing w:line="240" w:lineRule="atLeast"/>
        <w:ind w:firstLine="283"/>
      </w:pPr>
      <w:r w:rsidRPr="007E6962">
        <w:rPr>
          <w:b/>
          <w:i/>
          <w:iCs/>
        </w:rPr>
        <w:t xml:space="preserve">   Варианты объектов труда</w:t>
      </w:r>
      <w:r w:rsidRPr="007E6962">
        <w:rPr>
          <w:i/>
          <w:iCs/>
        </w:rPr>
        <w:t>.</w:t>
      </w:r>
      <w:r w:rsidRPr="007E6962">
        <w:t xml:space="preserve"> Образцы различных тканей.</w:t>
      </w:r>
    </w:p>
    <w:p w:rsidR="006C59CC" w:rsidRPr="007E6962" w:rsidRDefault="006C59CC" w:rsidP="00407187">
      <w:pPr>
        <w:spacing w:line="240" w:lineRule="atLeast"/>
        <w:ind w:firstLine="283"/>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Декоративная обработка древесины (8 ч)</w:t>
      </w:r>
    </w:p>
    <w:p w:rsidR="006C59CC" w:rsidRPr="007E6962" w:rsidRDefault="006C59CC" w:rsidP="00407187">
      <w:pPr>
        <w:shd w:val="clear" w:color="auto" w:fill="FFFFFF"/>
        <w:spacing w:line="240" w:lineRule="atLeast"/>
        <w:ind w:right="29" w:firstLine="709"/>
        <w:jc w:val="both"/>
      </w:pPr>
      <w:r w:rsidRPr="007E6962">
        <w:rPr>
          <w:i/>
          <w:iCs/>
        </w:rPr>
        <w:t xml:space="preserve">   </w:t>
      </w:r>
      <w:r w:rsidRPr="007E6962">
        <w:rPr>
          <w:b/>
          <w:i/>
          <w:iCs/>
        </w:rPr>
        <w:t>Основные теоретические сведения</w:t>
      </w:r>
      <w:r w:rsidRPr="007E6962">
        <w:rPr>
          <w:i/>
          <w:iCs/>
        </w:rPr>
        <w:t>.</w:t>
      </w:r>
      <w:r w:rsidRPr="007E6962">
        <w:t xml:space="preserve"> </w:t>
      </w:r>
      <w:r w:rsidRPr="007E6962">
        <w:rPr>
          <w:color w:val="000000"/>
        </w:rPr>
        <w:t xml:space="preserve">Резьба по дереву. </w:t>
      </w:r>
      <w:r w:rsidRPr="007E6962">
        <w:t>Инструменты и приспособления, применяемые в традиционных художествен</w:t>
      </w:r>
      <w:r w:rsidRPr="007E6962">
        <w:softHyphen/>
        <w:t xml:space="preserve">ных ремеслах. </w:t>
      </w:r>
      <w:r w:rsidRPr="007E6962">
        <w:rPr>
          <w:color w:val="000000"/>
        </w:rPr>
        <w:t xml:space="preserve">Технология обработки природных материалов. Применение изделий, выполненных в технике корнепластики в дизайне жилых помещений. Классификация резьбы: профильная, геометрическая, скульптурная. </w:t>
      </w:r>
      <w:r w:rsidRPr="007E6962">
        <w:rPr>
          <w:spacing w:val="-1"/>
        </w:rPr>
        <w:t>Техника безопасности. Разра</w:t>
      </w:r>
      <w:r w:rsidRPr="007E6962">
        <w:rPr>
          <w:spacing w:val="-2"/>
        </w:rPr>
        <w:t>ботка перечня критериев вы</w:t>
      </w:r>
      <w:r w:rsidRPr="007E6962">
        <w:t>бранного изделия.</w:t>
      </w:r>
    </w:p>
    <w:p w:rsidR="006C59CC" w:rsidRPr="007E6962" w:rsidRDefault="006C59CC" w:rsidP="00407187">
      <w:pPr>
        <w:shd w:val="clear" w:color="auto" w:fill="FFFFFF"/>
        <w:autoSpaceDE w:val="0"/>
        <w:autoSpaceDN w:val="0"/>
        <w:adjustRightInd w:val="0"/>
        <w:ind w:firstLine="567"/>
        <w:jc w:val="both"/>
        <w:rPr>
          <w:color w:val="000000"/>
        </w:rPr>
      </w:pPr>
      <w:r w:rsidRPr="007E6962">
        <w:rPr>
          <w:b/>
          <w:i/>
          <w:iCs/>
        </w:rPr>
        <w:t xml:space="preserve">   Практические работы. </w:t>
      </w:r>
      <w:r w:rsidRPr="007E6962">
        <w:rPr>
          <w:color w:val="000000"/>
        </w:rPr>
        <w:t>Выполнение элементов контурной резьбы. Выполнение элементов геометрической резьбы. Выполнение элементов скульптурной резьбы.</w:t>
      </w:r>
    </w:p>
    <w:p w:rsidR="006C59CC" w:rsidRPr="007E6962" w:rsidRDefault="006C59CC" w:rsidP="00407187">
      <w:pPr>
        <w:spacing w:line="240" w:lineRule="atLeast"/>
        <w:ind w:firstLine="283"/>
      </w:pPr>
      <w:r w:rsidRPr="007E6962">
        <w:rPr>
          <w:b/>
          <w:i/>
          <w:iCs/>
        </w:rPr>
        <w:t xml:space="preserve">      Варианты объектов труда</w:t>
      </w:r>
      <w:r w:rsidRPr="007E6962">
        <w:rPr>
          <w:i/>
          <w:iCs/>
        </w:rPr>
        <w:t>.</w:t>
      </w:r>
      <w:r w:rsidRPr="007E6962">
        <w:t xml:space="preserve"> Заготовки из древесины. </w:t>
      </w:r>
    </w:p>
    <w:p w:rsidR="006C59CC" w:rsidRPr="007E6962" w:rsidRDefault="006C59CC" w:rsidP="00407187">
      <w:pPr>
        <w:spacing w:line="240" w:lineRule="atLeast"/>
        <w:ind w:firstLine="283"/>
      </w:pPr>
    </w:p>
    <w:p w:rsidR="006C59CC" w:rsidRPr="007E6962" w:rsidRDefault="006C59CC" w:rsidP="00407187">
      <w:pPr>
        <w:spacing w:line="240" w:lineRule="atLeast"/>
        <w:ind w:firstLine="283"/>
        <w:jc w:val="center"/>
        <w:rPr>
          <w:b/>
          <w:color w:val="000000"/>
        </w:rPr>
      </w:pPr>
      <w:r w:rsidRPr="007E6962">
        <w:rPr>
          <w:b/>
          <w:color w:val="000000"/>
        </w:rPr>
        <w:t>Декоративная обра</w:t>
      </w:r>
      <w:r w:rsidRPr="007E6962">
        <w:rPr>
          <w:b/>
          <w:color w:val="000000"/>
        </w:rPr>
        <w:softHyphen/>
        <w:t>ботка металла  (6 ч)</w:t>
      </w:r>
    </w:p>
    <w:p w:rsidR="006C59CC" w:rsidRPr="007E6962" w:rsidRDefault="006C59CC" w:rsidP="00407187">
      <w:pPr>
        <w:spacing w:line="240" w:lineRule="atLeast"/>
        <w:ind w:firstLine="283"/>
        <w:jc w:val="center"/>
        <w:rPr>
          <w:b/>
          <w:color w:val="000000"/>
        </w:rPr>
      </w:pPr>
    </w:p>
    <w:p w:rsidR="006C59CC" w:rsidRPr="007E6962" w:rsidRDefault="006C59CC" w:rsidP="00407187">
      <w:pPr>
        <w:shd w:val="clear" w:color="auto" w:fill="FFFFFF"/>
        <w:autoSpaceDE w:val="0"/>
        <w:autoSpaceDN w:val="0"/>
        <w:adjustRightInd w:val="0"/>
        <w:jc w:val="both"/>
        <w:rPr>
          <w:color w:val="000000"/>
        </w:rPr>
      </w:pPr>
      <w:r w:rsidRPr="007E6962">
        <w:rPr>
          <w:i/>
          <w:iCs/>
        </w:rPr>
        <w:t xml:space="preserve">   </w:t>
      </w:r>
      <w:r w:rsidRPr="007E6962">
        <w:rPr>
          <w:b/>
          <w:i/>
          <w:iCs/>
        </w:rPr>
        <w:t>Основные теоретические сведения</w:t>
      </w:r>
      <w:r w:rsidRPr="007E6962">
        <w:rPr>
          <w:i/>
          <w:iCs/>
        </w:rPr>
        <w:t>.</w:t>
      </w:r>
      <w:r w:rsidRPr="007E6962">
        <w:rPr>
          <w:iCs/>
        </w:rPr>
        <w:t xml:space="preserve"> Металлы и сплавы. Приемы обработки металла. Технология обработки металлов, техника безопасности. </w:t>
      </w:r>
      <w:r w:rsidRPr="007E6962">
        <w:rPr>
          <w:color w:val="000000"/>
        </w:rPr>
        <w:t>Приемы тиснения. Чеканка на резиновой прокладке. Выполнение ажурной скульптуры (чеканки).</w:t>
      </w:r>
    </w:p>
    <w:p w:rsidR="006C59CC" w:rsidRPr="007E6962" w:rsidRDefault="006C59CC" w:rsidP="00407187">
      <w:pPr>
        <w:shd w:val="clear" w:color="auto" w:fill="FFFFFF"/>
        <w:autoSpaceDE w:val="0"/>
        <w:autoSpaceDN w:val="0"/>
        <w:adjustRightInd w:val="0"/>
        <w:ind w:firstLine="567"/>
        <w:jc w:val="both"/>
        <w:rPr>
          <w:color w:val="000000"/>
        </w:rPr>
      </w:pPr>
      <w:r w:rsidRPr="007E6962">
        <w:rPr>
          <w:b/>
          <w:i/>
          <w:iCs/>
        </w:rPr>
        <w:t xml:space="preserve">   Практические работы.</w:t>
      </w:r>
      <w:r w:rsidRPr="007E6962">
        <w:rPr>
          <w:iCs/>
        </w:rPr>
        <w:t xml:space="preserve"> Выполнение чеканки.</w:t>
      </w:r>
    </w:p>
    <w:p w:rsidR="006C59CC" w:rsidRPr="007E6962" w:rsidRDefault="006C59CC" w:rsidP="00407187">
      <w:pPr>
        <w:shd w:val="clear" w:color="auto" w:fill="FFFFFF"/>
        <w:autoSpaceDE w:val="0"/>
        <w:autoSpaceDN w:val="0"/>
        <w:adjustRightInd w:val="0"/>
        <w:ind w:firstLine="709"/>
        <w:rPr>
          <w:iCs/>
        </w:rPr>
      </w:pPr>
      <w:r w:rsidRPr="007E6962">
        <w:rPr>
          <w:b/>
          <w:i/>
          <w:iCs/>
        </w:rPr>
        <w:t>Варианты объектов труда</w:t>
      </w:r>
      <w:r w:rsidRPr="007E6962">
        <w:rPr>
          <w:i/>
          <w:iCs/>
        </w:rPr>
        <w:t xml:space="preserve">. </w:t>
      </w:r>
      <w:r w:rsidRPr="007E6962">
        <w:rPr>
          <w:iCs/>
        </w:rPr>
        <w:t>Заготовки из металла.</w:t>
      </w:r>
    </w:p>
    <w:p w:rsidR="006C59CC" w:rsidRPr="007E6962" w:rsidRDefault="006C59CC" w:rsidP="00407187">
      <w:pPr>
        <w:shd w:val="clear" w:color="auto" w:fill="FFFFFF"/>
        <w:autoSpaceDE w:val="0"/>
        <w:autoSpaceDN w:val="0"/>
        <w:adjustRightInd w:val="0"/>
        <w:ind w:firstLine="709"/>
        <w:rPr>
          <w:iCs/>
        </w:rPr>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Изготовление швейного изделия (12 ч)</w:t>
      </w:r>
    </w:p>
    <w:p w:rsidR="006C59CC" w:rsidRPr="007E6962" w:rsidRDefault="006C59CC" w:rsidP="00407187">
      <w:pPr>
        <w:shd w:val="clear" w:color="auto" w:fill="FFFFFF"/>
        <w:autoSpaceDE w:val="0"/>
        <w:autoSpaceDN w:val="0"/>
        <w:adjustRightInd w:val="0"/>
        <w:jc w:val="center"/>
        <w:rPr>
          <w:b/>
          <w:color w:val="000000"/>
        </w:rPr>
      </w:pPr>
    </w:p>
    <w:p w:rsidR="006C59CC" w:rsidRPr="007E6962" w:rsidRDefault="006C59CC" w:rsidP="00407187">
      <w:pPr>
        <w:shd w:val="clear" w:color="auto" w:fill="FFFFFF"/>
        <w:autoSpaceDE w:val="0"/>
        <w:autoSpaceDN w:val="0"/>
        <w:adjustRightInd w:val="0"/>
        <w:ind w:firstLine="709"/>
        <w:jc w:val="both"/>
        <w:rPr>
          <w:color w:val="000000"/>
        </w:rPr>
      </w:pPr>
      <w:r w:rsidRPr="007E6962">
        <w:rPr>
          <w:color w:val="000000"/>
        </w:rPr>
        <w:t xml:space="preserve"> </w:t>
      </w:r>
      <w:r w:rsidRPr="007E6962">
        <w:rPr>
          <w:b/>
          <w:i/>
          <w:iCs/>
        </w:rPr>
        <w:t>Основные теоретические сведения</w:t>
      </w:r>
      <w:r w:rsidRPr="007E6962">
        <w:rPr>
          <w:i/>
          <w:iCs/>
        </w:rPr>
        <w:t>.</w:t>
      </w:r>
      <w:r w:rsidRPr="007E6962">
        <w:rPr>
          <w:iCs/>
        </w:rPr>
        <w:t xml:space="preserve"> </w:t>
      </w:r>
      <w:r w:rsidRPr="007E6962">
        <w:rPr>
          <w:color w:val="000000"/>
        </w:rPr>
        <w:t>Изготовление швейного изделия (набор салфеток). Правила работы с готовыми выкройками и их моделирование. Внесение изменений в готовую выкройку. Моделирование. Определение расхода ткани для изготовления швейного изделия. Выполнение эскиза швейного изделия. Способы определения лицевой и изнаночной сторон ткани. Правила раскроя и последова</w:t>
      </w:r>
      <w:r w:rsidRPr="007E6962">
        <w:rPr>
          <w:color w:val="000000"/>
        </w:rPr>
        <w:softHyphen/>
        <w:t>тельность изготовления изделия. Раскрой швейного изделия. Подготовка деталей кроя к обработке. Подготовка швейной машины к работе, установка иглы; регулирование качества строчки; длины стежка; выполнение простейших швов. Обтачка краевых элементов изделия.</w:t>
      </w:r>
      <w:r w:rsidRPr="007E6962">
        <w:t xml:space="preserve"> </w:t>
      </w:r>
      <w:r w:rsidRPr="007E6962">
        <w:rPr>
          <w:color w:val="000000"/>
        </w:rPr>
        <w:t>Размещение аппликации на изделии.</w:t>
      </w:r>
      <w:r w:rsidRPr="007E6962">
        <w:t xml:space="preserve"> </w:t>
      </w:r>
      <w:r w:rsidRPr="007E6962">
        <w:rPr>
          <w:color w:val="000000"/>
        </w:rPr>
        <w:t>Настрачивание аппликации.</w:t>
      </w:r>
      <w:r w:rsidRPr="007E6962">
        <w:t xml:space="preserve"> </w:t>
      </w:r>
      <w:r w:rsidRPr="007E6962">
        <w:rPr>
          <w:color w:val="000000"/>
        </w:rPr>
        <w:t>Окончательная обработка из</w:t>
      </w:r>
      <w:r w:rsidRPr="007E6962">
        <w:rPr>
          <w:color w:val="000000"/>
        </w:rPr>
        <w:softHyphen/>
        <w:t>делия.</w:t>
      </w:r>
      <w:r w:rsidRPr="007E6962">
        <w:t xml:space="preserve"> </w:t>
      </w:r>
      <w:r w:rsidRPr="007E6962">
        <w:rPr>
          <w:color w:val="000000"/>
        </w:rPr>
        <w:t xml:space="preserve">Влажно-тепловая обработка изделия. </w:t>
      </w:r>
    </w:p>
    <w:p w:rsidR="006C59CC" w:rsidRPr="007E6962" w:rsidRDefault="006C59CC" w:rsidP="00407187">
      <w:pPr>
        <w:shd w:val="clear" w:color="auto" w:fill="FFFFFF"/>
        <w:autoSpaceDE w:val="0"/>
        <w:autoSpaceDN w:val="0"/>
        <w:adjustRightInd w:val="0"/>
        <w:ind w:firstLine="567"/>
        <w:jc w:val="both"/>
        <w:rPr>
          <w:color w:val="000000"/>
        </w:rPr>
      </w:pPr>
      <w:r w:rsidRPr="007E6962">
        <w:rPr>
          <w:b/>
          <w:i/>
          <w:iCs/>
        </w:rPr>
        <w:t>Практические работы.</w:t>
      </w:r>
      <w:r w:rsidRPr="007E6962">
        <w:rPr>
          <w:iCs/>
        </w:rPr>
        <w:t xml:space="preserve"> Изготовление швейного изделия.</w:t>
      </w:r>
    </w:p>
    <w:p w:rsidR="006C59CC" w:rsidRPr="007E6962" w:rsidRDefault="006C59CC" w:rsidP="00407187">
      <w:pPr>
        <w:shd w:val="clear" w:color="auto" w:fill="FFFFFF"/>
        <w:autoSpaceDE w:val="0"/>
        <w:autoSpaceDN w:val="0"/>
        <w:adjustRightInd w:val="0"/>
        <w:ind w:firstLine="567"/>
        <w:rPr>
          <w:iCs/>
        </w:rPr>
      </w:pPr>
      <w:r w:rsidRPr="007E6962">
        <w:rPr>
          <w:b/>
          <w:i/>
          <w:iCs/>
        </w:rPr>
        <w:t>Варианты объектов труда</w:t>
      </w:r>
      <w:r w:rsidRPr="007E6962">
        <w:rPr>
          <w:i/>
          <w:iCs/>
        </w:rPr>
        <w:t xml:space="preserve">. </w:t>
      </w:r>
      <w:r w:rsidRPr="007E6962">
        <w:rPr>
          <w:iCs/>
        </w:rPr>
        <w:t xml:space="preserve">Ткань. </w:t>
      </w:r>
      <w:r w:rsidRPr="007E6962">
        <w:t>Бытовая швейная машина</w:t>
      </w:r>
      <w:r w:rsidRPr="007E6962">
        <w:rPr>
          <w:iCs/>
        </w:rPr>
        <w:t>, нитки.</w:t>
      </w:r>
    </w:p>
    <w:p w:rsidR="006C59CC" w:rsidRPr="007E6962" w:rsidRDefault="006C59CC" w:rsidP="00407187">
      <w:pPr>
        <w:shd w:val="clear" w:color="auto" w:fill="FFFFFF"/>
        <w:autoSpaceDE w:val="0"/>
        <w:autoSpaceDN w:val="0"/>
        <w:adjustRightInd w:val="0"/>
        <w:ind w:firstLine="567"/>
        <w:rPr>
          <w:iCs/>
        </w:rPr>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Уход за одеждой, ее ремонт (2 ч)</w:t>
      </w:r>
    </w:p>
    <w:p w:rsidR="006C59CC" w:rsidRPr="007E6962" w:rsidRDefault="006C59CC" w:rsidP="00407187">
      <w:pPr>
        <w:shd w:val="clear" w:color="auto" w:fill="FFFFFF"/>
        <w:autoSpaceDE w:val="0"/>
        <w:autoSpaceDN w:val="0"/>
        <w:adjustRightInd w:val="0"/>
        <w:jc w:val="center"/>
        <w:rPr>
          <w:b/>
          <w:color w:val="000000"/>
        </w:rPr>
      </w:pPr>
    </w:p>
    <w:p w:rsidR="006C59CC" w:rsidRPr="007E6962" w:rsidRDefault="006C59CC" w:rsidP="00407187">
      <w:pPr>
        <w:shd w:val="clear" w:color="auto" w:fill="FFFFFF"/>
        <w:autoSpaceDE w:val="0"/>
        <w:autoSpaceDN w:val="0"/>
        <w:adjustRightInd w:val="0"/>
        <w:jc w:val="both"/>
      </w:pPr>
      <w:r w:rsidRPr="007E6962">
        <w:rPr>
          <w:b/>
          <w:i/>
          <w:iCs/>
        </w:rPr>
        <w:t>Основные теоретические сведения</w:t>
      </w:r>
      <w:r w:rsidRPr="007E6962">
        <w:rPr>
          <w:i/>
          <w:iCs/>
        </w:rPr>
        <w:t xml:space="preserve">. </w:t>
      </w:r>
      <w:r w:rsidRPr="007E6962">
        <w:t>Уход за одеждой из шерстяной и шелковой тканей  Основные правила влажно-тепловой обработки изделий из шерстяных и шелковых тканей. Правила хранения чистки, сушки обуви из натуральной кожи.</w:t>
      </w:r>
      <w:r w:rsidRPr="007E6962">
        <w:rPr>
          <w:color w:val="000000"/>
        </w:rPr>
        <w:t xml:space="preserve"> Приемы и последовательность стирки изделий.</w:t>
      </w:r>
      <w:r w:rsidRPr="007E6962">
        <w:t xml:space="preserve"> Условия обозначения на ярлыках.  Последовательность выполнения ремонта одежды отделочными заплатками. </w:t>
      </w:r>
      <w:r w:rsidRPr="007E6962">
        <w:rPr>
          <w:color w:val="000000"/>
        </w:rPr>
        <w:t>Замена застежки « молнии» на брюках и юбке. Подшивание низа брюк.</w:t>
      </w:r>
    </w:p>
    <w:p w:rsidR="006C59CC" w:rsidRPr="007E6962" w:rsidRDefault="006C59CC" w:rsidP="00407187">
      <w:pPr>
        <w:spacing w:line="240" w:lineRule="atLeast"/>
        <w:ind w:firstLine="709"/>
      </w:pPr>
      <w:r w:rsidRPr="007E6962">
        <w:rPr>
          <w:b/>
          <w:i/>
          <w:iCs/>
        </w:rPr>
        <w:t>Практические работы</w:t>
      </w:r>
      <w:r w:rsidRPr="007E6962">
        <w:rPr>
          <w:i/>
          <w:iCs/>
        </w:rPr>
        <w:t>.</w:t>
      </w:r>
      <w:r w:rsidRPr="007E6962">
        <w:t xml:space="preserve"> Выполнение работы на лоскутах ткани (пришивание заплатки, молнии, художественная штопка).</w:t>
      </w:r>
    </w:p>
    <w:p w:rsidR="006C59CC" w:rsidRPr="007E6962" w:rsidRDefault="006C59CC" w:rsidP="00407187">
      <w:pPr>
        <w:spacing w:line="240" w:lineRule="atLeast"/>
        <w:ind w:firstLine="709"/>
        <w:jc w:val="both"/>
      </w:pPr>
      <w:r w:rsidRPr="007E6962">
        <w:rPr>
          <w:b/>
          <w:i/>
          <w:iCs/>
        </w:rPr>
        <w:t>Варианты объектов труда</w:t>
      </w:r>
      <w:r w:rsidRPr="007E6962">
        <w:rPr>
          <w:i/>
          <w:iCs/>
        </w:rPr>
        <w:t>.</w:t>
      </w:r>
      <w:r w:rsidRPr="007E6962">
        <w:t xml:space="preserve"> Блузка, юбка, брюки, лоскуты тканей.</w:t>
      </w:r>
    </w:p>
    <w:p w:rsidR="006C59CC" w:rsidRPr="007E6962" w:rsidRDefault="006C59CC" w:rsidP="00407187">
      <w:pPr>
        <w:spacing w:line="240" w:lineRule="atLeast"/>
        <w:ind w:firstLine="709"/>
        <w:jc w:val="both"/>
      </w:pPr>
    </w:p>
    <w:p w:rsidR="006C59CC" w:rsidRPr="007E6962" w:rsidRDefault="006C59CC" w:rsidP="00407187">
      <w:pPr>
        <w:shd w:val="clear" w:color="auto" w:fill="FFFFFF"/>
        <w:autoSpaceDE w:val="0"/>
        <w:autoSpaceDN w:val="0"/>
        <w:adjustRightInd w:val="0"/>
        <w:jc w:val="center"/>
        <w:rPr>
          <w:b/>
          <w:color w:val="000000"/>
        </w:rPr>
      </w:pPr>
      <w:r w:rsidRPr="007E6962">
        <w:rPr>
          <w:b/>
          <w:color w:val="000000"/>
        </w:rPr>
        <w:t>Дизайн пришкольного участка (6 ч)</w:t>
      </w:r>
    </w:p>
    <w:p w:rsidR="006C59CC" w:rsidRPr="007E6962" w:rsidRDefault="006C59CC" w:rsidP="00407187">
      <w:pPr>
        <w:shd w:val="clear" w:color="auto" w:fill="FFFFFF"/>
        <w:autoSpaceDE w:val="0"/>
        <w:autoSpaceDN w:val="0"/>
        <w:adjustRightInd w:val="0"/>
        <w:jc w:val="center"/>
        <w:rPr>
          <w:b/>
        </w:rPr>
      </w:pPr>
    </w:p>
    <w:p w:rsidR="006C59CC" w:rsidRPr="007E6962" w:rsidRDefault="006C59CC" w:rsidP="00407187">
      <w:pPr>
        <w:shd w:val="clear" w:color="auto" w:fill="FFFFFF"/>
        <w:autoSpaceDE w:val="0"/>
        <w:autoSpaceDN w:val="0"/>
        <w:adjustRightInd w:val="0"/>
        <w:ind w:firstLine="709"/>
        <w:jc w:val="both"/>
      </w:pPr>
      <w:r w:rsidRPr="007E6962">
        <w:rPr>
          <w:b/>
          <w:i/>
          <w:iCs/>
        </w:rPr>
        <w:t>Основные теоретические сведения</w:t>
      </w:r>
      <w:r w:rsidRPr="007E6962">
        <w:rPr>
          <w:i/>
          <w:iCs/>
        </w:rPr>
        <w:t xml:space="preserve">. </w:t>
      </w:r>
      <w:r w:rsidRPr="007E6962">
        <w:rPr>
          <w:color w:val="000000"/>
        </w:rPr>
        <w:t>Биологические особенности плодовых и ягодных кустарников. Принципы планировки приусадебного (пришкольного) участка. Особенности ухода за плодо</w:t>
      </w:r>
      <w:r w:rsidRPr="007E6962">
        <w:rPr>
          <w:color w:val="000000"/>
        </w:rPr>
        <w:softHyphen/>
        <w:t>выми деревьями и ягодными кустарниками. Размножение ягодных кустар</w:t>
      </w:r>
      <w:r w:rsidRPr="007E6962">
        <w:rPr>
          <w:color w:val="000000"/>
        </w:rPr>
        <w:softHyphen/>
        <w:t>ников. Подкормка плодовых деревьев и ягодных кустарников. Перекопка почвы. Обрезка де</w:t>
      </w:r>
      <w:r w:rsidRPr="007E6962">
        <w:rPr>
          <w:color w:val="000000"/>
        </w:rPr>
        <w:softHyphen/>
        <w:t>ревьев и кустарников. Вредители и болезни плодово-ягодных культур. Защита растений от вредителей и болезней.</w:t>
      </w:r>
    </w:p>
    <w:p w:rsidR="006C59CC" w:rsidRPr="007E6962" w:rsidRDefault="006C59CC" w:rsidP="00407187">
      <w:pPr>
        <w:shd w:val="clear" w:color="auto" w:fill="FFFFFF"/>
        <w:autoSpaceDE w:val="0"/>
        <w:autoSpaceDN w:val="0"/>
        <w:adjustRightInd w:val="0"/>
        <w:ind w:firstLine="709"/>
        <w:jc w:val="both"/>
      </w:pPr>
      <w:r w:rsidRPr="007E6962">
        <w:rPr>
          <w:b/>
          <w:i/>
          <w:iCs/>
        </w:rPr>
        <w:t>Практические работы</w:t>
      </w:r>
      <w:r w:rsidRPr="007E6962">
        <w:rPr>
          <w:i/>
          <w:iCs/>
        </w:rPr>
        <w:t xml:space="preserve">. </w:t>
      </w:r>
      <w:r w:rsidRPr="007E6962">
        <w:rPr>
          <w:iCs/>
        </w:rPr>
        <w:t>Тестирование.</w:t>
      </w:r>
      <w:r w:rsidRPr="007E6962">
        <w:rPr>
          <w:i/>
          <w:iCs/>
        </w:rPr>
        <w:t xml:space="preserve"> </w:t>
      </w:r>
      <w:r w:rsidRPr="007E6962">
        <w:rPr>
          <w:iCs/>
        </w:rPr>
        <w:t>Уход за плодовыми деревьями. Перекопка почвы.</w:t>
      </w:r>
    </w:p>
    <w:p w:rsidR="006C59CC" w:rsidRPr="007E6962" w:rsidRDefault="006C59CC" w:rsidP="00407187">
      <w:pPr>
        <w:shd w:val="clear" w:color="auto" w:fill="FFFFFF"/>
        <w:autoSpaceDE w:val="0"/>
        <w:autoSpaceDN w:val="0"/>
        <w:adjustRightInd w:val="0"/>
        <w:ind w:firstLine="709"/>
        <w:jc w:val="both"/>
        <w:rPr>
          <w:iCs/>
        </w:rPr>
      </w:pPr>
      <w:r w:rsidRPr="007E6962">
        <w:rPr>
          <w:b/>
          <w:i/>
          <w:iCs/>
        </w:rPr>
        <w:t xml:space="preserve">Варианты объектов труда. </w:t>
      </w:r>
      <w:r w:rsidRPr="007E6962">
        <w:rPr>
          <w:iCs/>
        </w:rPr>
        <w:t>Пришкольный участок. Таблицы.</w:t>
      </w:r>
    </w:p>
    <w:p w:rsidR="006C59CC" w:rsidRPr="007E6962" w:rsidRDefault="006C59CC" w:rsidP="00407187">
      <w:pPr>
        <w:shd w:val="clear" w:color="auto" w:fill="FFFFFF"/>
        <w:autoSpaceDE w:val="0"/>
        <w:autoSpaceDN w:val="0"/>
        <w:adjustRightInd w:val="0"/>
        <w:ind w:firstLine="709"/>
        <w:jc w:val="both"/>
        <w:rPr>
          <w:iCs/>
        </w:rPr>
      </w:pPr>
    </w:p>
    <w:p w:rsidR="006C59CC" w:rsidRPr="007E6962" w:rsidRDefault="006C59CC" w:rsidP="00407187">
      <w:pPr>
        <w:shd w:val="clear" w:color="auto" w:fill="FFFFFF"/>
        <w:autoSpaceDE w:val="0"/>
        <w:autoSpaceDN w:val="0"/>
        <w:adjustRightInd w:val="0"/>
        <w:ind w:firstLine="709"/>
        <w:jc w:val="both"/>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1"/>
        <w:gridCol w:w="1254"/>
        <w:gridCol w:w="20"/>
        <w:gridCol w:w="5563"/>
      </w:tblGrid>
      <w:tr w:rsidR="006C59CC" w:rsidRPr="007E6962" w:rsidTr="00EB2490">
        <w:trPr>
          <w:trHeight w:val="353"/>
        </w:trPr>
        <w:tc>
          <w:tcPr>
            <w:tcW w:w="2511" w:type="dxa"/>
          </w:tcPr>
          <w:p w:rsidR="006C59CC" w:rsidRPr="007E6962" w:rsidRDefault="006C59CC" w:rsidP="00352B24">
            <w:pPr>
              <w:shd w:val="clear" w:color="auto" w:fill="FFFFFF"/>
              <w:autoSpaceDE w:val="0"/>
              <w:autoSpaceDN w:val="0"/>
              <w:adjustRightInd w:val="0"/>
              <w:jc w:val="both"/>
            </w:pPr>
            <w:r w:rsidRPr="007E6962">
              <w:rPr>
                <w:color w:val="000000"/>
              </w:rPr>
              <w:t>Раздел</w:t>
            </w:r>
          </w:p>
        </w:tc>
        <w:tc>
          <w:tcPr>
            <w:tcW w:w="1254"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Кол-во</w:t>
            </w:r>
          </w:p>
          <w:p w:rsidR="006C59CC" w:rsidRPr="007E6962" w:rsidRDefault="006C59CC" w:rsidP="00352B24">
            <w:pPr>
              <w:shd w:val="clear" w:color="auto" w:fill="FFFFFF"/>
              <w:autoSpaceDE w:val="0"/>
              <w:autoSpaceDN w:val="0"/>
              <w:adjustRightInd w:val="0"/>
              <w:jc w:val="both"/>
            </w:pPr>
            <w:r w:rsidRPr="007E6962">
              <w:rPr>
                <w:color w:val="000000"/>
              </w:rPr>
              <w:t>часов</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Разбивка раздела на уроки</w:t>
            </w:r>
          </w:p>
        </w:tc>
      </w:tr>
      <w:tr w:rsidR="006C59CC" w:rsidRPr="007E6962" w:rsidTr="00EB2490">
        <w:trPr>
          <w:trHeight w:val="317"/>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1.   Введение.</w:t>
            </w:r>
          </w:p>
        </w:tc>
        <w:tc>
          <w:tcPr>
            <w:tcW w:w="1254" w:type="dxa"/>
            <w:vMerge w:val="restart"/>
          </w:tcPr>
          <w:p w:rsidR="006C59CC" w:rsidRPr="007E6962" w:rsidRDefault="006C59CC" w:rsidP="00352B24">
            <w:pPr>
              <w:shd w:val="clear" w:color="auto" w:fill="FFFFFF"/>
              <w:autoSpaceDE w:val="0"/>
              <w:autoSpaceDN w:val="0"/>
              <w:adjustRightInd w:val="0"/>
              <w:jc w:val="both"/>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   Введение.</w:t>
            </w:r>
          </w:p>
        </w:tc>
      </w:tr>
      <w:tr w:rsidR="006C59CC" w:rsidRPr="007E6962" w:rsidTr="00EB2490">
        <w:trPr>
          <w:trHeight w:val="639"/>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   Инструктаж по технике</w:t>
            </w:r>
          </w:p>
          <w:p w:rsidR="006C59CC" w:rsidRPr="007E6962" w:rsidRDefault="006C59CC" w:rsidP="00352B24">
            <w:pPr>
              <w:shd w:val="clear" w:color="auto" w:fill="FFFFFF"/>
              <w:autoSpaceDE w:val="0"/>
              <w:autoSpaceDN w:val="0"/>
              <w:adjustRightInd w:val="0"/>
              <w:jc w:val="both"/>
            </w:pPr>
            <w:r w:rsidRPr="007E6962">
              <w:rPr>
                <w:color w:val="000000"/>
              </w:rPr>
              <w:t>безопасности.</w:t>
            </w:r>
          </w:p>
        </w:tc>
      </w:tr>
      <w:tr w:rsidR="006C59CC" w:rsidRPr="007E6962" w:rsidTr="00EB2490">
        <w:trPr>
          <w:trHeight w:val="331"/>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Дизайн   пришкольного</w:t>
            </w:r>
          </w:p>
          <w:p w:rsidR="006C59CC" w:rsidRPr="007E6962" w:rsidRDefault="006C59CC" w:rsidP="00352B24">
            <w:pPr>
              <w:shd w:val="clear" w:color="auto" w:fill="FFFFFF"/>
              <w:autoSpaceDE w:val="0"/>
              <w:autoSpaceDN w:val="0"/>
              <w:adjustRightInd w:val="0"/>
              <w:jc w:val="both"/>
            </w:pPr>
            <w:r w:rsidRPr="007E6962">
              <w:rPr>
                <w:color w:val="000000"/>
              </w:rPr>
              <w:t>участка.</w:t>
            </w:r>
          </w:p>
        </w:tc>
        <w:tc>
          <w:tcPr>
            <w:tcW w:w="1254" w:type="dxa"/>
            <w:vMerge w:val="restart"/>
          </w:tcPr>
          <w:p w:rsidR="006C59CC" w:rsidRPr="007E6962" w:rsidRDefault="006C59CC" w:rsidP="00352B24">
            <w:pPr>
              <w:shd w:val="clear" w:color="auto" w:fill="FFFFFF"/>
              <w:autoSpaceDE w:val="0"/>
              <w:autoSpaceDN w:val="0"/>
              <w:adjustRightInd w:val="0"/>
              <w:jc w:val="both"/>
            </w:pPr>
            <w:r w:rsidRPr="007E6962">
              <w:rPr>
                <w:color w:val="000000"/>
              </w:rPr>
              <w:t>10</w:t>
            </w: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3. Способы обустройства садового пришкольного участка.</w:t>
            </w:r>
          </w:p>
        </w:tc>
      </w:tr>
      <w:tr w:rsidR="006C59CC" w:rsidRPr="007E6962" w:rsidTr="00EB2490">
        <w:trPr>
          <w:trHeight w:val="274"/>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4. Обустройство садового участка.</w:t>
            </w:r>
          </w:p>
        </w:tc>
      </w:tr>
      <w:tr w:rsidR="006C59CC" w:rsidRPr="007E6962" w:rsidTr="00EB2490">
        <w:trPr>
          <w:trHeight w:val="317"/>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5. Принципы обустройства водоемов.</w:t>
            </w:r>
          </w:p>
        </w:tc>
      </w:tr>
      <w:tr w:rsidR="006C59CC" w:rsidRPr="007E6962" w:rsidTr="00EB2490">
        <w:trPr>
          <w:trHeight w:val="828"/>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6. Технология обработки природных</w:t>
            </w:r>
            <w:r w:rsidRPr="007E6962">
              <w:t xml:space="preserve"> </w:t>
            </w:r>
            <w:r w:rsidRPr="007E6962">
              <w:rPr>
                <w:color w:val="000000"/>
              </w:rPr>
              <w:t>материалов.</w:t>
            </w:r>
          </w:p>
        </w:tc>
      </w:tr>
      <w:tr w:rsidR="006C59CC" w:rsidRPr="007E6962" w:rsidTr="00EB2490">
        <w:trPr>
          <w:trHeight w:val="596"/>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7-8. Изготовление изделий из</w:t>
            </w:r>
          </w:p>
          <w:p w:rsidR="006C59CC" w:rsidRPr="007E6962" w:rsidRDefault="006C59CC" w:rsidP="00352B24">
            <w:pPr>
              <w:shd w:val="clear" w:color="auto" w:fill="FFFFFF"/>
              <w:autoSpaceDE w:val="0"/>
              <w:autoSpaceDN w:val="0"/>
              <w:adjustRightInd w:val="0"/>
              <w:jc w:val="both"/>
            </w:pPr>
            <w:r w:rsidRPr="007E6962">
              <w:rPr>
                <w:color w:val="000000"/>
              </w:rPr>
              <w:t>природных материалов.</w:t>
            </w:r>
          </w:p>
        </w:tc>
      </w:tr>
      <w:tr w:rsidR="006C59CC" w:rsidRPr="007E6962" w:rsidTr="00EB2490">
        <w:trPr>
          <w:trHeight w:val="605"/>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9. Декоративные изделия в технике</w:t>
            </w:r>
            <w:r w:rsidRPr="007E6962">
              <w:t xml:space="preserve"> </w:t>
            </w:r>
            <w:r w:rsidRPr="007E6962">
              <w:rPr>
                <w:color w:val="000000"/>
              </w:rPr>
              <w:t>корнепластики.</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10. Изготовление изделий.</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11. Изготовление изделий.</w:t>
            </w:r>
          </w:p>
        </w:tc>
      </w:tr>
      <w:tr w:rsidR="006C59CC" w:rsidRPr="007E6962" w:rsidTr="00EB2490">
        <w:trPr>
          <w:trHeight w:val="828"/>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12. Применение изделий в приусадебном хозяйстве.</w:t>
            </w:r>
          </w:p>
        </w:tc>
      </w:tr>
      <w:tr w:rsidR="006C59CC" w:rsidRPr="007E6962" w:rsidTr="00EB2490">
        <w:trPr>
          <w:trHeight w:val="828"/>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3.   Культура питания.</w:t>
            </w:r>
          </w:p>
          <w:p w:rsidR="006C59CC" w:rsidRPr="007E6962" w:rsidRDefault="006C59CC" w:rsidP="00352B24">
            <w:pPr>
              <w:shd w:val="clear" w:color="auto" w:fill="FFFFFF"/>
              <w:autoSpaceDE w:val="0"/>
              <w:autoSpaceDN w:val="0"/>
              <w:adjustRightInd w:val="0"/>
              <w:jc w:val="both"/>
            </w:pPr>
            <w:r w:rsidRPr="007E6962">
              <w:rPr>
                <w:color w:val="000000"/>
              </w:rPr>
              <w:t>А) Вводное занятие (2ч.)</w:t>
            </w:r>
          </w:p>
          <w:p w:rsidR="006C59CC" w:rsidRPr="007E6962" w:rsidRDefault="006C59CC" w:rsidP="00352B24">
            <w:pPr>
              <w:shd w:val="clear" w:color="auto" w:fill="FFFFFF"/>
              <w:autoSpaceDE w:val="0"/>
              <w:autoSpaceDN w:val="0"/>
              <w:adjustRightInd w:val="0"/>
              <w:jc w:val="both"/>
            </w:pPr>
          </w:p>
          <w:p w:rsidR="006C59CC" w:rsidRPr="007E6962" w:rsidRDefault="006C59CC" w:rsidP="00352B24">
            <w:pPr>
              <w:shd w:val="clear" w:color="auto" w:fill="FFFFFF"/>
              <w:autoSpaceDE w:val="0"/>
              <w:autoSpaceDN w:val="0"/>
              <w:adjustRightInd w:val="0"/>
              <w:jc w:val="both"/>
            </w:pPr>
          </w:p>
        </w:tc>
        <w:tc>
          <w:tcPr>
            <w:tcW w:w="1254" w:type="dxa"/>
          </w:tcPr>
          <w:p w:rsidR="006C59CC" w:rsidRPr="007E6962" w:rsidRDefault="006C59CC" w:rsidP="00352B24">
            <w:pPr>
              <w:shd w:val="clear" w:color="auto" w:fill="FFFFFF"/>
              <w:autoSpaceDE w:val="0"/>
              <w:autoSpaceDN w:val="0"/>
              <w:adjustRightInd w:val="0"/>
              <w:jc w:val="both"/>
            </w:pPr>
            <w:r w:rsidRPr="007E6962">
              <w:rPr>
                <w:color w:val="000000"/>
              </w:rPr>
              <w:t>6</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13. Физиология питания. Т.Б. при</w:t>
            </w:r>
            <w:r w:rsidRPr="007E6962">
              <w:t xml:space="preserve"> </w:t>
            </w:r>
            <w:r w:rsidRPr="007E6962">
              <w:rPr>
                <w:color w:val="000000"/>
              </w:rPr>
              <w:t>выполнении кулинарных работ.</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14. Значение минеральных веществ</w:t>
            </w:r>
            <w:r w:rsidRPr="007E6962">
              <w:t xml:space="preserve"> </w:t>
            </w:r>
            <w:r w:rsidRPr="007E6962">
              <w:rPr>
                <w:color w:val="000000"/>
              </w:rPr>
              <w:t>в питании человека.</w:t>
            </w:r>
          </w:p>
        </w:tc>
      </w:tr>
      <w:tr w:rsidR="006C59CC" w:rsidRPr="007E6962" w:rsidTr="00EB2490">
        <w:trPr>
          <w:trHeight w:val="288"/>
        </w:trPr>
        <w:tc>
          <w:tcPr>
            <w:tcW w:w="2511"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Б) Классификация и</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технология приготовления</w:t>
            </w:r>
          </w:p>
          <w:p w:rsidR="006C59CC" w:rsidRPr="007E6962" w:rsidRDefault="006C59CC" w:rsidP="00352B24">
            <w:pPr>
              <w:shd w:val="clear" w:color="auto" w:fill="FFFFFF"/>
              <w:autoSpaceDE w:val="0"/>
              <w:autoSpaceDN w:val="0"/>
              <w:adjustRightInd w:val="0"/>
              <w:jc w:val="both"/>
            </w:pPr>
            <w:r w:rsidRPr="007E6962">
              <w:rPr>
                <w:color w:val="000000"/>
              </w:rPr>
              <w:t>блюд из мяса (2ч.)</w:t>
            </w:r>
          </w:p>
        </w:tc>
        <w:tc>
          <w:tcPr>
            <w:tcW w:w="1254" w:type="dxa"/>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15. Мясо и мясные продукты. 16.Технология приготовления мясных блюд.</w:t>
            </w:r>
          </w:p>
        </w:tc>
      </w:tr>
      <w:tr w:rsidR="006C59CC" w:rsidRPr="007E6962" w:rsidTr="00EB2490">
        <w:trPr>
          <w:trHeight w:val="1380"/>
        </w:trPr>
        <w:tc>
          <w:tcPr>
            <w:tcW w:w="2511"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В) Технология приготовления</w:t>
            </w:r>
          </w:p>
          <w:p w:rsidR="006C59CC" w:rsidRPr="007E6962" w:rsidRDefault="006C59CC" w:rsidP="00352B24">
            <w:pPr>
              <w:shd w:val="clear" w:color="auto" w:fill="FFFFFF"/>
              <w:autoSpaceDE w:val="0"/>
              <w:autoSpaceDN w:val="0"/>
              <w:adjustRightInd w:val="0"/>
              <w:jc w:val="both"/>
            </w:pPr>
            <w:r w:rsidRPr="007E6962">
              <w:rPr>
                <w:color w:val="000000"/>
              </w:rPr>
              <w:t>непеченых кондитерских изделий. (2ч.)</w:t>
            </w:r>
          </w:p>
        </w:tc>
        <w:tc>
          <w:tcPr>
            <w:tcW w:w="1254" w:type="dxa"/>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17-18. Составление инструкционных карт «Приготовление непеченых кондитерских изделий».</w:t>
            </w:r>
          </w:p>
        </w:tc>
      </w:tr>
      <w:tr w:rsidR="006C59CC" w:rsidRPr="007E6962" w:rsidTr="00EB2490">
        <w:trPr>
          <w:trHeight w:val="622"/>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4.  Электротехника.</w:t>
            </w:r>
          </w:p>
        </w:tc>
        <w:tc>
          <w:tcPr>
            <w:tcW w:w="1254" w:type="dxa"/>
            <w:vMerge w:val="restart"/>
          </w:tcPr>
          <w:p w:rsidR="006C59CC" w:rsidRPr="007E6962" w:rsidRDefault="006C59CC" w:rsidP="00352B24">
            <w:pPr>
              <w:shd w:val="clear" w:color="auto" w:fill="FFFFFF"/>
              <w:autoSpaceDE w:val="0"/>
              <w:autoSpaceDN w:val="0"/>
              <w:adjustRightInd w:val="0"/>
              <w:jc w:val="both"/>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19. Устройство коллекторного</w:t>
            </w:r>
          </w:p>
          <w:p w:rsidR="006C59CC" w:rsidRPr="007E6962" w:rsidRDefault="006C59CC" w:rsidP="00352B24">
            <w:pPr>
              <w:shd w:val="clear" w:color="auto" w:fill="FFFFFF"/>
              <w:autoSpaceDE w:val="0"/>
              <w:autoSpaceDN w:val="0"/>
              <w:adjustRightInd w:val="0"/>
              <w:jc w:val="both"/>
            </w:pPr>
            <w:r w:rsidRPr="007E6962">
              <w:rPr>
                <w:color w:val="000000"/>
              </w:rPr>
              <w:t>электродвигателя.</w:t>
            </w:r>
          </w:p>
        </w:tc>
      </w:tr>
      <w:tr w:rsidR="006C59CC" w:rsidRPr="007E6962" w:rsidTr="00EB2490">
        <w:trPr>
          <w:trHeight w:val="581"/>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20. Причины неисправностей и</w:t>
            </w:r>
          </w:p>
          <w:p w:rsidR="006C59CC" w:rsidRPr="007E6962" w:rsidRDefault="006C59CC" w:rsidP="00352B24">
            <w:pPr>
              <w:shd w:val="clear" w:color="auto" w:fill="FFFFFF"/>
              <w:autoSpaceDE w:val="0"/>
              <w:autoSpaceDN w:val="0"/>
              <w:adjustRightInd w:val="0"/>
              <w:jc w:val="both"/>
            </w:pPr>
            <w:r w:rsidRPr="007E6962">
              <w:rPr>
                <w:color w:val="000000"/>
              </w:rPr>
              <w:t>способы их устранения.</w:t>
            </w:r>
          </w:p>
        </w:tc>
      </w:tr>
      <w:tr w:rsidR="006C59CC" w:rsidRPr="007E6962" w:rsidTr="00EB2490">
        <w:trPr>
          <w:trHeight w:val="1155"/>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5.   Бытовая техника.</w:t>
            </w:r>
          </w:p>
          <w:p w:rsidR="006C59CC" w:rsidRPr="007E6962" w:rsidRDefault="006C59CC" w:rsidP="00352B24">
            <w:pPr>
              <w:shd w:val="clear" w:color="auto" w:fill="FFFFFF"/>
              <w:autoSpaceDE w:val="0"/>
              <w:autoSpaceDN w:val="0"/>
              <w:adjustRightInd w:val="0"/>
              <w:jc w:val="both"/>
            </w:pPr>
            <w:r w:rsidRPr="007E6962">
              <w:rPr>
                <w:color w:val="000000"/>
              </w:rPr>
              <w:t>А) Назначение и устройство</w:t>
            </w:r>
          </w:p>
          <w:p w:rsidR="006C59CC" w:rsidRPr="007E6962" w:rsidRDefault="006C59CC" w:rsidP="00352B24">
            <w:pPr>
              <w:shd w:val="clear" w:color="auto" w:fill="FFFFFF"/>
              <w:autoSpaceDE w:val="0"/>
              <w:autoSpaceDN w:val="0"/>
              <w:adjustRightInd w:val="0"/>
              <w:jc w:val="both"/>
            </w:pPr>
            <w:r w:rsidRPr="007E6962">
              <w:rPr>
                <w:color w:val="000000"/>
              </w:rPr>
              <w:t>велосипеда.</w:t>
            </w:r>
          </w:p>
        </w:tc>
        <w:tc>
          <w:tcPr>
            <w:tcW w:w="1254" w:type="dxa"/>
            <w:vMerge w:val="restart"/>
          </w:tcPr>
          <w:p w:rsidR="006C59CC" w:rsidRPr="007E6962" w:rsidRDefault="006C59CC" w:rsidP="00352B24">
            <w:pPr>
              <w:shd w:val="clear" w:color="auto" w:fill="FFFFFF"/>
              <w:autoSpaceDE w:val="0"/>
              <w:autoSpaceDN w:val="0"/>
              <w:adjustRightInd w:val="0"/>
              <w:jc w:val="both"/>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21. Классификация и устройство</w:t>
            </w:r>
          </w:p>
          <w:p w:rsidR="006C59CC" w:rsidRPr="007E6962" w:rsidRDefault="006C59CC" w:rsidP="00352B24">
            <w:pPr>
              <w:shd w:val="clear" w:color="auto" w:fill="FFFFFF"/>
              <w:autoSpaceDE w:val="0"/>
              <w:autoSpaceDN w:val="0"/>
              <w:adjustRightInd w:val="0"/>
              <w:jc w:val="both"/>
            </w:pPr>
            <w:r w:rsidRPr="007E6962">
              <w:rPr>
                <w:color w:val="000000"/>
              </w:rPr>
              <w:t>велосипедов. Правила эксплуатации.</w:t>
            </w:r>
          </w:p>
        </w:tc>
      </w:tr>
      <w:tr w:rsidR="006C59CC" w:rsidRPr="007E6962" w:rsidTr="00EB2490">
        <w:trPr>
          <w:trHeight w:val="596"/>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22. Основные виды неисправно-</w:t>
            </w:r>
          </w:p>
          <w:p w:rsidR="006C59CC" w:rsidRPr="007E6962" w:rsidRDefault="006C59CC" w:rsidP="00352B24">
            <w:pPr>
              <w:shd w:val="clear" w:color="auto" w:fill="FFFFFF"/>
              <w:autoSpaceDE w:val="0"/>
              <w:autoSpaceDN w:val="0"/>
              <w:adjustRightInd w:val="0"/>
              <w:jc w:val="both"/>
            </w:pPr>
            <w:r w:rsidRPr="007E6962">
              <w:rPr>
                <w:color w:val="000000"/>
              </w:rPr>
              <w:t>стей велосипеда.</w:t>
            </w:r>
          </w:p>
        </w:tc>
      </w:tr>
      <w:tr w:rsidR="006C59CC" w:rsidRPr="007E6962" w:rsidTr="00EB2490">
        <w:trPr>
          <w:trHeight w:val="324"/>
        </w:trPr>
        <w:tc>
          <w:tcPr>
            <w:tcW w:w="2511" w:type="dxa"/>
            <w:vMerge w:val="restart"/>
          </w:tcPr>
          <w:p w:rsidR="006C59CC" w:rsidRPr="007E6962" w:rsidRDefault="006C59CC" w:rsidP="00352B24">
            <w:pPr>
              <w:shd w:val="clear" w:color="auto" w:fill="FFFFFF"/>
              <w:autoSpaceDE w:val="0"/>
              <w:autoSpaceDN w:val="0"/>
              <w:adjustRightInd w:val="0"/>
              <w:jc w:val="both"/>
            </w:pPr>
            <w:r w:rsidRPr="007E6962">
              <w:rPr>
                <w:color w:val="000000"/>
              </w:rPr>
              <w:t>6.  Основы чертежной</w:t>
            </w:r>
          </w:p>
          <w:p w:rsidR="006C59CC" w:rsidRPr="007E6962" w:rsidRDefault="006C59CC" w:rsidP="00352B24">
            <w:pPr>
              <w:shd w:val="clear" w:color="auto" w:fill="FFFFFF"/>
              <w:autoSpaceDE w:val="0"/>
              <w:autoSpaceDN w:val="0"/>
              <w:adjustRightInd w:val="0"/>
              <w:jc w:val="both"/>
            </w:pPr>
            <w:r w:rsidRPr="007E6962">
              <w:rPr>
                <w:color w:val="000000"/>
              </w:rPr>
              <w:t>грамотности.</w:t>
            </w:r>
          </w:p>
          <w:p w:rsidR="006C59CC" w:rsidRPr="007E6962" w:rsidRDefault="006C59CC" w:rsidP="00352B24">
            <w:pPr>
              <w:shd w:val="clear" w:color="auto" w:fill="FFFFFF"/>
              <w:autoSpaceDE w:val="0"/>
              <w:autoSpaceDN w:val="0"/>
              <w:adjustRightInd w:val="0"/>
              <w:jc w:val="both"/>
            </w:pPr>
            <w:r w:rsidRPr="007E6962">
              <w:rPr>
                <w:color w:val="000000"/>
              </w:rPr>
              <w:t>А) Сборочный чертеж</w:t>
            </w:r>
            <w:r w:rsidRPr="007E6962">
              <w:t xml:space="preserve"> </w:t>
            </w:r>
            <w:r w:rsidRPr="007E6962">
              <w:rPr>
                <w:color w:val="000000"/>
              </w:rPr>
              <w:t>(2ч.)</w:t>
            </w:r>
          </w:p>
        </w:tc>
        <w:tc>
          <w:tcPr>
            <w:tcW w:w="1254" w:type="dxa"/>
            <w:vMerge w:val="restart"/>
          </w:tcPr>
          <w:p w:rsidR="006C59CC" w:rsidRPr="007E6962" w:rsidRDefault="006C59CC" w:rsidP="00352B24">
            <w:pPr>
              <w:shd w:val="clear" w:color="auto" w:fill="FFFFFF"/>
              <w:autoSpaceDE w:val="0"/>
              <w:autoSpaceDN w:val="0"/>
              <w:adjustRightInd w:val="0"/>
              <w:jc w:val="both"/>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23. Понятие о сборочном чертеже.</w:t>
            </w:r>
          </w:p>
        </w:tc>
      </w:tr>
      <w:tr w:rsidR="006C59CC" w:rsidRPr="007E6962" w:rsidTr="00EB2490">
        <w:trPr>
          <w:trHeight w:val="915"/>
        </w:trPr>
        <w:tc>
          <w:tcPr>
            <w:tcW w:w="2511" w:type="dxa"/>
            <w:vMerge/>
          </w:tcPr>
          <w:p w:rsidR="006C59CC" w:rsidRPr="007E6962" w:rsidRDefault="006C59CC" w:rsidP="00352B24">
            <w:pPr>
              <w:shd w:val="clear" w:color="auto" w:fill="FFFFFF"/>
              <w:autoSpaceDE w:val="0"/>
              <w:autoSpaceDN w:val="0"/>
              <w:adjustRightInd w:val="0"/>
              <w:jc w:val="both"/>
            </w:pPr>
          </w:p>
        </w:tc>
        <w:tc>
          <w:tcPr>
            <w:tcW w:w="1254" w:type="dxa"/>
            <w:vMerge/>
          </w:tcPr>
          <w:p w:rsidR="006C59CC" w:rsidRPr="007E6962" w:rsidRDefault="006C59CC" w:rsidP="00352B24">
            <w:pPr>
              <w:shd w:val="clear" w:color="auto" w:fill="FFFFFF"/>
              <w:autoSpaceDE w:val="0"/>
              <w:autoSpaceDN w:val="0"/>
              <w:adjustRightInd w:val="0"/>
              <w:jc w:val="both"/>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24. Чтение чертежей несложных</w:t>
            </w:r>
          </w:p>
          <w:p w:rsidR="006C59CC" w:rsidRPr="007E6962" w:rsidRDefault="006C59CC" w:rsidP="00352B24">
            <w:pPr>
              <w:shd w:val="clear" w:color="auto" w:fill="FFFFFF"/>
              <w:autoSpaceDE w:val="0"/>
              <w:autoSpaceDN w:val="0"/>
              <w:adjustRightInd w:val="0"/>
              <w:jc w:val="both"/>
            </w:pPr>
            <w:r w:rsidRPr="007E6962">
              <w:rPr>
                <w:color w:val="000000"/>
              </w:rPr>
              <w:t>сборочных единиц.</w:t>
            </w:r>
          </w:p>
        </w:tc>
      </w:tr>
      <w:tr w:rsidR="006C59CC" w:rsidRPr="007E6962" w:rsidTr="00EB2490">
        <w:trPr>
          <w:trHeight w:val="590"/>
        </w:trPr>
        <w:tc>
          <w:tcPr>
            <w:tcW w:w="2511"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7.   Ремонтные работы в</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быту.</w:t>
            </w:r>
          </w:p>
        </w:tc>
        <w:tc>
          <w:tcPr>
            <w:tcW w:w="1254"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25. Основные сведения о ремонте</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жилых помещений.</w:t>
            </w:r>
          </w:p>
        </w:tc>
      </w:tr>
      <w:tr w:rsidR="006C59CC" w:rsidRPr="007E6962" w:rsidTr="00EB2490">
        <w:trPr>
          <w:trHeight w:val="600"/>
        </w:trPr>
        <w:tc>
          <w:tcPr>
            <w:tcW w:w="2511" w:type="dxa"/>
          </w:tcPr>
          <w:p w:rsidR="006C59CC" w:rsidRPr="007E6962" w:rsidRDefault="006C59CC" w:rsidP="00352B24">
            <w:pPr>
              <w:shd w:val="clear" w:color="auto" w:fill="FFFFFF"/>
              <w:autoSpaceDE w:val="0"/>
              <w:autoSpaceDN w:val="0"/>
              <w:adjustRightInd w:val="0"/>
              <w:jc w:val="both"/>
              <w:rPr>
                <w:color w:val="000000"/>
              </w:rPr>
            </w:pPr>
          </w:p>
        </w:tc>
        <w:tc>
          <w:tcPr>
            <w:tcW w:w="1254" w:type="dxa"/>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26. Классификация обоев и их</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применение.</w:t>
            </w:r>
          </w:p>
        </w:tc>
      </w:tr>
      <w:tr w:rsidR="006C59CC" w:rsidRPr="007E6962" w:rsidTr="00EB2490">
        <w:trPr>
          <w:trHeight w:val="295"/>
        </w:trPr>
        <w:tc>
          <w:tcPr>
            <w:tcW w:w="2511"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8.   Материаловедение.</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А) Классификация сталей (2ч.)</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Б) Химические волокна</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и ткани из них (2ч.)</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В) Характеристика тка-</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ней по назначению</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(2ч.)</w:t>
            </w:r>
          </w:p>
        </w:tc>
        <w:tc>
          <w:tcPr>
            <w:tcW w:w="1254"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6</w:t>
            </w:r>
          </w:p>
        </w:tc>
        <w:tc>
          <w:tcPr>
            <w:tcW w:w="5583" w:type="dxa"/>
            <w:gridSpan w:val="2"/>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27. Виды, свойства и назначение сталей.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28. Основные способы термообработки стали.</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29. Способы получения искусственных и синтетических волокон.</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30. Свойства тканей из химических волокон.</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31. Классификация тканей.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32. Составление коллекции тканей по назначению.</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600"/>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90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905"/>
        </w:trPr>
        <w:tc>
          <w:tcPr>
            <w:tcW w:w="2511"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9. Машиноведение.</w:t>
            </w:r>
          </w:p>
          <w:p w:rsidR="006C59CC" w:rsidRPr="007E6962" w:rsidRDefault="006C59CC" w:rsidP="00352B24">
            <w:pPr>
              <w:shd w:val="clear" w:color="auto" w:fill="FFFFFF"/>
              <w:autoSpaceDE w:val="0"/>
              <w:autoSpaceDN w:val="0"/>
              <w:adjustRightInd w:val="0"/>
              <w:rPr>
                <w:color w:val="000000"/>
              </w:rPr>
            </w:pPr>
            <w:r w:rsidRPr="007E6962">
              <w:rPr>
                <w:color w:val="000000"/>
              </w:rPr>
              <w:t xml:space="preserve"> (2ч.)</w:t>
            </w:r>
          </w:p>
        </w:tc>
        <w:tc>
          <w:tcPr>
            <w:tcW w:w="1254"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2</w:t>
            </w: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33-34. Устройство станков для обработки древесины и металла.</w:t>
            </w:r>
          </w:p>
        </w:tc>
      </w:tr>
      <w:tr w:rsidR="006C59CC" w:rsidRPr="007E6962" w:rsidTr="00EB2490">
        <w:trPr>
          <w:trHeight w:val="295"/>
        </w:trPr>
        <w:tc>
          <w:tcPr>
            <w:tcW w:w="2511"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10. Декоративная обработка древесины.</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А) Резьба по дереву</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(8ч.)</w:t>
            </w:r>
          </w:p>
        </w:tc>
        <w:tc>
          <w:tcPr>
            <w:tcW w:w="1254"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8</w:t>
            </w:r>
          </w:p>
        </w:tc>
        <w:tc>
          <w:tcPr>
            <w:tcW w:w="5583" w:type="dxa"/>
            <w:gridSpan w:val="2"/>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35. Технология обработки природных материалов.</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36. Применение изделий, выполненных в технике корнепластики в дизайне жилых помещений.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37. Классификация резьбы: про-</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фильная.</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38. Классификация резьбы: гео-</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метрическая.</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39. Классификация резьбы: скульптурная.</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40. Выполнение элементов кон-</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турной резьбы.</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41. Выполнение элементов гео-</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метрической резьбы.</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42. Выполнение элементов скульптурной резьбы.</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453"/>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11. Декоративная обра</w:t>
            </w:r>
            <w:r w:rsidRPr="007E6962">
              <w:rPr>
                <w:color w:val="000000"/>
              </w:rPr>
              <w:softHyphen/>
              <w:t>ботка металла. (6ч.)</w:t>
            </w:r>
          </w:p>
        </w:tc>
        <w:tc>
          <w:tcPr>
            <w:tcW w:w="1254"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6</w:t>
            </w:r>
          </w:p>
        </w:tc>
        <w:tc>
          <w:tcPr>
            <w:tcW w:w="5583" w:type="dxa"/>
            <w:gridSpan w:val="2"/>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 xml:space="preserve">43-44. Приемы тиснения. </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45-46. Чеканка на резиновой про</w:t>
            </w:r>
            <w:r w:rsidRPr="007E6962">
              <w:rPr>
                <w:color w:val="000000"/>
              </w:rPr>
              <w:softHyphen/>
              <w:t>кладке.</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47-48. Выполнение ажурной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скульптуры (чеканки).</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vMerge/>
          </w:tcPr>
          <w:p w:rsidR="006C59CC" w:rsidRPr="007E6962" w:rsidRDefault="006C59CC" w:rsidP="00352B24">
            <w:pPr>
              <w:shd w:val="clear" w:color="auto" w:fill="FFFFFF"/>
              <w:autoSpaceDE w:val="0"/>
              <w:autoSpaceDN w:val="0"/>
              <w:adjustRightInd w:val="0"/>
              <w:jc w:val="both"/>
              <w:rPr>
                <w:color w:val="000000"/>
              </w:rPr>
            </w:pPr>
          </w:p>
        </w:tc>
      </w:tr>
      <w:tr w:rsidR="006C59CC" w:rsidRPr="007E6962" w:rsidTr="00EB2490">
        <w:trPr>
          <w:trHeight w:val="295"/>
        </w:trPr>
        <w:tc>
          <w:tcPr>
            <w:tcW w:w="2511"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12. Изготовление швейного</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 xml:space="preserve"> изделия (набор салфеток)</w:t>
            </w:r>
          </w:p>
          <w:p w:rsidR="006C59CC" w:rsidRPr="007E6962" w:rsidRDefault="006C59CC" w:rsidP="00352B24">
            <w:pPr>
              <w:shd w:val="clear" w:color="auto" w:fill="FFFFFF"/>
              <w:autoSpaceDE w:val="0"/>
              <w:autoSpaceDN w:val="0"/>
              <w:adjustRightInd w:val="0"/>
              <w:jc w:val="both"/>
            </w:pPr>
            <w:r w:rsidRPr="007E6962">
              <w:rPr>
                <w:color w:val="000000"/>
              </w:rPr>
              <w:t>А) Правила работы с готовыми выкройками и их моделирование (2ч.)</w:t>
            </w:r>
          </w:p>
          <w:p w:rsidR="006C59CC" w:rsidRPr="007E6962" w:rsidRDefault="006C59CC" w:rsidP="00352B24">
            <w:pPr>
              <w:shd w:val="clear" w:color="auto" w:fill="FFFFFF"/>
              <w:autoSpaceDE w:val="0"/>
              <w:autoSpaceDN w:val="0"/>
              <w:adjustRightInd w:val="0"/>
              <w:jc w:val="both"/>
            </w:pPr>
            <w:r w:rsidRPr="007E6962">
              <w:rPr>
                <w:color w:val="000000"/>
              </w:rPr>
              <w:t>Б) Раскрой и изготов</w:t>
            </w:r>
            <w:r w:rsidRPr="007E6962">
              <w:rPr>
                <w:color w:val="000000"/>
              </w:rPr>
              <w:softHyphen/>
              <w:t>ление швейного изде</w:t>
            </w:r>
            <w:r w:rsidRPr="007E6962">
              <w:rPr>
                <w:color w:val="000000"/>
              </w:rPr>
              <w:softHyphen/>
              <w:t>лия (10ч.)</w:t>
            </w:r>
          </w:p>
          <w:p w:rsidR="006C59CC" w:rsidRPr="007E6962" w:rsidRDefault="006C59CC" w:rsidP="00352B24">
            <w:pPr>
              <w:shd w:val="clear" w:color="auto" w:fill="FFFFFF"/>
              <w:autoSpaceDE w:val="0"/>
              <w:autoSpaceDN w:val="0"/>
              <w:adjustRightInd w:val="0"/>
              <w:jc w:val="both"/>
              <w:rPr>
                <w:color w:val="000000"/>
              </w:rPr>
            </w:pPr>
          </w:p>
        </w:tc>
        <w:tc>
          <w:tcPr>
            <w:tcW w:w="1254" w:type="dxa"/>
            <w:vMerge w:val="restart"/>
          </w:tcPr>
          <w:p w:rsidR="006C59CC" w:rsidRPr="007E6962" w:rsidRDefault="006C59CC" w:rsidP="00352B24">
            <w:pPr>
              <w:shd w:val="clear" w:color="auto" w:fill="FFFFFF"/>
              <w:autoSpaceDE w:val="0"/>
              <w:autoSpaceDN w:val="0"/>
              <w:adjustRightInd w:val="0"/>
              <w:jc w:val="both"/>
              <w:rPr>
                <w:color w:val="000000"/>
              </w:rPr>
            </w:pPr>
            <w:r w:rsidRPr="007E6962">
              <w:rPr>
                <w:color w:val="000000"/>
              </w:rPr>
              <w:t>12</w:t>
            </w:r>
          </w:p>
        </w:tc>
        <w:tc>
          <w:tcPr>
            <w:tcW w:w="5583" w:type="dxa"/>
            <w:gridSpan w:val="2"/>
          </w:tcPr>
          <w:p w:rsidR="006C59CC" w:rsidRPr="007E6962" w:rsidRDefault="006C59CC" w:rsidP="00352B24">
            <w:pPr>
              <w:shd w:val="clear" w:color="auto" w:fill="FFFFFF"/>
              <w:autoSpaceDE w:val="0"/>
              <w:autoSpaceDN w:val="0"/>
              <w:adjustRightInd w:val="0"/>
              <w:jc w:val="both"/>
              <w:rPr>
                <w:color w:val="000000"/>
              </w:rPr>
            </w:pPr>
            <w:r w:rsidRPr="007E6962">
              <w:rPr>
                <w:color w:val="000000"/>
              </w:rPr>
              <w:t>49. Внесение изменений в готовую выкройку. Моделирование.</w:t>
            </w:r>
          </w:p>
        </w:tc>
      </w:tr>
      <w:tr w:rsidR="006C59CC" w:rsidRPr="007E6962" w:rsidTr="00EB2490">
        <w:trPr>
          <w:trHeight w:val="295"/>
        </w:trPr>
        <w:tc>
          <w:tcPr>
            <w:tcW w:w="2511" w:type="dxa"/>
            <w:vMerge/>
          </w:tcPr>
          <w:p w:rsidR="006C59CC" w:rsidRPr="007E6962" w:rsidRDefault="006C59CC" w:rsidP="00352B24">
            <w:pPr>
              <w:shd w:val="clear" w:color="auto" w:fill="FFFFFF"/>
              <w:autoSpaceDE w:val="0"/>
              <w:autoSpaceDN w:val="0"/>
              <w:adjustRightInd w:val="0"/>
              <w:jc w:val="both"/>
              <w:rPr>
                <w:color w:val="000000"/>
              </w:rPr>
            </w:pPr>
          </w:p>
        </w:tc>
        <w:tc>
          <w:tcPr>
            <w:tcW w:w="1254" w:type="dxa"/>
            <w:vMerge/>
          </w:tcPr>
          <w:p w:rsidR="006C59CC" w:rsidRPr="007E6962" w:rsidRDefault="006C59CC" w:rsidP="00352B24">
            <w:pPr>
              <w:shd w:val="clear" w:color="auto" w:fill="FFFFFF"/>
              <w:autoSpaceDE w:val="0"/>
              <w:autoSpaceDN w:val="0"/>
              <w:adjustRightInd w:val="0"/>
              <w:jc w:val="both"/>
              <w:rPr>
                <w:color w:val="000000"/>
              </w:rPr>
            </w:pPr>
          </w:p>
        </w:tc>
        <w:tc>
          <w:tcPr>
            <w:tcW w:w="5583" w:type="dxa"/>
            <w:gridSpan w:val="2"/>
          </w:tcPr>
          <w:p w:rsidR="006C59CC" w:rsidRPr="007E6962" w:rsidRDefault="006C59CC" w:rsidP="00352B24">
            <w:pPr>
              <w:shd w:val="clear" w:color="auto" w:fill="FFFFFF"/>
              <w:autoSpaceDE w:val="0"/>
              <w:autoSpaceDN w:val="0"/>
              <w:adjustRightInd w:val="0"/>
              <w:jc w:val="both"/>
            </w:pPr>
            <w:r w:rsidRPr="007E6962">
              <w:rPr>
                <w:color w:val="000000"/>
              </w:rPr>
              <w:t>50. Выполнение эскиза швейного изделия.</w:t>
            </w:r>
          </w:p>
          <w:p w:rsidR="006C59CC" w:rsidRPr="007E6962" w:rsidRDefault="006C59CC" w:rsidP="00352B24">
            <w:pPr>
              <w:shd w:val="clear" w:color="auto" w:fill="FFFFFF"/>
              <w:autoSpaceDE w:val="0"/>
              <w:autoSpaceDN w:val="0"/>
              <w:adjustRightInd w:val="0"/>
              <w:jc w:val="both"/>
            </w:pPr>
            <w:r w:rsidRPr="007E6962">
              <w:rPr>
                <w:color w:val="000000"/>
              </w:rPr>
              <w:t>51. Способы определения лицевой и изнаночной сторон ткани.</w:t>
            </w:r>
          </w:p>
          <w:p w:rsidR="006C59CC" w:rsidRPr="007E6962" w:rsidRDefault="006C59CC" w:rsidP="00352B24">
            <w:pPr>
              <w:shd w:val="clear" w:color="auto" w:fill="FFFFFF"/>
              <w:autoSpaceDE w:val="0"/>
              <w:autoSpaceDN w:val="0"/>
              <w:adjustRightInd w:val="0"/>
              <w:jc w:val="both"/>
            </w:pPr>
            <w:r w:rsidRPr="007E6962">
              <w:rPr>
                <w:color w:val="000000"/>
              </w:rPr>
              <w:t>52. Правила раскроя и последова</w:t>
            </w:r>
            <w:r w:rsidRPr="007E6962">
              <w:rPr>
                <w:color w:val="000000"/>
              </w:rPr>
              <w:softHyphen/>
              <w:t>тельность изготовления изделия.</w:t>
            </w:r>
          </w:p>
          <w:p w:rsidR="006C59CC" w:rsidRPr="007E6962" w:rsidRDefault="006C59CC" w:rsidP="00352B24">
            <w:pPr>
              <w:shd w:val="clear" w:color="auto" w:fill="FFFFFF"/>
              <w:autoSpaceDE w:val="0"/>
              <w:autoSpaceDN w:val="0"/>
              <w:adjustRightInd w:val="0"/>
              <w:jc w:val="both"/>
            </w:pPr>
            <w:r w:rsidRPr="007E6962">
              <w:rPr>
                <w:color w:val="000000"/>
              </w:rPr>
              <w:t>53. Раскрой швейного изделия.</w:t>
            </w:r>
          </w:p>
          <w:p w:rsidR="006C59CC" w:rsidRPr="007E6962" w:rsidRDefault="006C59CC" w:rsidP="00352B24">
            <w:pPr>
              <w:shd w:val="clear" w:color="auto" w:fill="FFFFFF"/>
              <w:autoSpaceDE w:val="0"/>
              <w:autoSpaceDN w:val="0"/>
              <w:adjustRightInd w:val="0"/>
              <w:jc w:val="both"/>
            </w:pPr>
            <w:r w:rsidRPr="007E6962">
              <w:rPr>
                <w:color w:val="000000"/>
              </w:rPr>
              <w:t>54. Подготовка деталей кроя к об</w:t>
            </w:r>
            <w:r w:rsidRPr="007E6962">
              <w:rPr>
                <w:color w:val="000000"/>
              </w:rPr>
              <w:softHyphen/>
              <w:t>работке.</w:t>
            </w:r>
          </w:p>
          <w:p w:rsidR="006C59CC" w:rsidRPr="007E6962" w:rsidRDefault="006C59CC" w:rsidP="00352B24">
            <w:pPr>
              <w:shd w:val="clear" w:color="auto" w:fill="FFFFFF"/>
              <w:autoSpaceDE w:val="0"/>
              <w:autoSpaceDN w:val="0"/>
              <w:adjustRightInd w:val="0"/>
              <w:jc w:val="both"/>
            </w:pPr>
            <w:r w:rsidRPr="007E6962">
              <w:rPr>
                <w:color w:val="000000"/>
              </w:rPr>
              <w:t>55. Обтачка краевых элементов изделия.</w:t>
            </w:r>
          </w:p>
          <w:p w:rsidR="006C59CC" w:rsidRPr="007E6962" w:rsidRDefault="006C59CC" w:rsidP="00352B24">
            <w:pPr>
              <w:shd w:val="clear" w:color="auto" w:fill="FFFFFF"/>
              <w:autoSpaceDE w:val="0"/>
              <w:autoSpaceDN w:val="0"/>
              <w:adjustRightInd w:val="0"/>
              <w:jc w:val="both"/>
            </w:pPr>
            <w:r w:rsidRPr="007E6962">
              <w:rPr>
                <w:color w:val="000000"/>
              </w:rPr>
              <w:t>56. Размещение аппликации на изделии.</w:t>
            </w:r>
          </w:p>
          <w:p w:rsidR="006C59CC" w:rsidRPr="007E6962" w:rsidRDefault="006C59CC" w:rsidP="00352B24">
            <w:pPr>
              <w:shd w:val="clear" w:color="auto" w:fill="FFFFFF"/>
              <w:autoSpaceDE w:val="0"/>
              <w:autoSpaceDN w:val="0"/>
              <w:adjustRightInd w:val="0"/>
              <w:jc w:val="both"/>
            </w:pPr>
            <w:r w:rsidRPr="007E6962">
              <w:rPr>
                <w:color w:val="000000"/>
              </w:rPr>
              <w:t>57-58. Настрачивание аппликации.</w:t>
            </w:r>
          </w:p>
          <w:p w:rsidR="006C59CC" w:rsidRPr="007E6962" w:rsidRDefault="006C59CC" w:rsidP="00352B24">
            <w:pPr>
              <w:shd w:val="clear" w:color="auto" w:fill="FFFFFF"/>
              <w:autoSpaceDE w:val="0"/>
              <w:autoSpaceDN w:val="0"/>
              <w:adjustRightInd w:val="0"/>
              <w:jc w:val="both"/>
            </w:pPr>
            <w:r w:rsidRPr="007E6962">
              <w:rPr>
                <w:color w:val="000000"/>
              </w:rPr>
              <w:t>59. Окончательная обработка из</w:t>
            </w:r>
            <w:r w:rsidRPr="007E6962">
              <w:rPr>
                <w:color w:val="000000"/>
              </w:rPr>
              <w:softHyphen/>
              <w:t>делия.</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60. Влажно-тепловая обработка изделия.</w:t>
            </w:r>
          </w:p>
        </w:tc>
      </w:tr>
      <w:tr w:rsidR="006C59CC" w:rsidRPr="007E6962" w:rsidTr="00EB2490">
        <w:tc>
          <w:tcPr>
            <w:tcW w:w="2511" w:type="dxa"/>
          </w:tcPr>
          <w:p w:rsidR="006C59CC" w:rsidRPr="007E6962" w:rsidRDefault="006C59CC" w:rsidP="00352B24">
            <w:pPr>
              <w:shd w:val="clear" w:color="auto" w:fill="FFFFFF"/>
              <w:autoSpaceDE w:val="0"/>
              <w:autoSpaceDN w:val="0"/>
              <w:adjustRightInd w:val="0"/>
              <w:jc w:val="both"/>
            </w:pPr>
            <w:r w:rsidRPr="007E6962">
              <w:rPr>
                <w:color w:val="000000"/>
              </w:rPr>
              <w:t>13. Уход за одеждой, ее ремонт.А) Стирка одежды. Мелкий ремонт швей</w:t>
            </w:r>
            <w:r w:rsidRPr="007E6962">
              <w:rPr>
                <w:color w:val="000000"/>
              </w:rPr>
              <w:softHyphen/>
              <w:t>ных изделий (2ч.)</w:t>
            </w:r>
          </w:p>
        </w:tc>
        <w:tc>
          <w:tcPr>
            <w:tcW w:w="1274" w:type="dxa"/>
            <w:gridSpan w:val="2"/>
          </w:tcPr>
          <w:p w:rsidR="006C59CC" w:rsidRPr="007E6962" w:rsidRDefault="006C59CC" w:rsidP="00352B24">
            <w:pPr>
              <w:autoSpaceDE w:val="0"/>
              <w:autoSpaceDN w:val="0"/>
              <w:adjustRightInd w:val="0"/>
              <w:jc w:val="both"/>
              <w:rPr>
                <w:color w:val="000000"/>
              </w:rPr>
            </w:pPr>
          </w:p>
        </w:tc>
        <w:tc>
          <w:tcPr>
            <w:tcW w:w="5563" w:type="dxa"/>
          </w:tcPr>
          <w:p w:rsidR="006C59CC" w:rsidRPr="007E6962" w:rsidRDefault="006C59CC" w:rsidP="00352B24">
            <w:pPr>
              <w:shd w:val="clear" w:color="auto" w:fill="FFFFFF"/>
              <w:autoSpaceDE w:val="0"/>
              <w:autoSpaceDN w:val="0"/>
              <w:adjustRightInd w:val="0"/>
              <w:jc w:val="both"/>
            </w:pPr>
            <w:r w:rsidRPr="007E6962">
              <w:rPr>
                <w:color w:val="000000"/>
              </w:rPr>
              <w:t>61. Приемы и последовательность стирки изделий.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62. Замена застежки « молнии» на брюках и юбке. Подшивание низа брюк</w:t>
            </w:r>
          </w:p>
        </w:tc>
      </w:tr>
      <w:tr w:rsidR="006C59CC" w:rsidRPr="007E6962" w:rsidTr="00EB2490">
        <w:tc>
          <w:tcPr>
            <w:tcW w:w="2511" w:type="dxa"/>
          </w:tcPr>
          <w:p w:rsidR="006C59CC" w:rsidRPr="007E6962" w:rsidRDefault="006C59CC" w:rsidP="00352B24">
            <w:pPr>
              <w:shd w:val="clear" w:color="auto" w:fill="FFFFFF"/>
              <w:autoSpaceDE w:val="0"/>
              <w:autoSpaceDN w:val="0"/>
              <w:adjustRightInd w:val="0"/>
              <w:jc w:val="both"/>
            </w:pPr>
            <w:r w:rsidRPr="007E6962">
              <w:rPr>
                <w:color w:val="000000"/>
              </w:rPr>
              <w:t>14. Дизайн пришкольного участка.</w:t>
            </w:r>
          </w:p>
          <w:p w:rsidR="006C59CC" w:rsidRPr="007E6962" w:rsidRDefault="006C59CC" w:rsidP="00352B24">
            <w:pPr>
              <w:autoSpaceDE w:val="0"/>
              <w:autoSpaceDN w:val="0"/>
              <w:adjustRightInd w:val="0"/>
              <w:jc w:val="both"/>
              <w:rPr>
                <w:color w:val="000000"/>
              </w:rPr>
            </w:pPr>
          </w:p>
        </w:tc>
        <w:tc>
          <w:tcPr>
            <w:tcW w:w="1274" w:type="dxa"/>
            <w:gridSpan w:val="2"/>
          </w:tcPr>
          <w:p w:rsidR="006C59CC" w:rsidRPr="007E6962" w:rsidRDefault="006C59CC" w:rsidP="00352B24">
            <w:pPr>
              <w:autoSpaceDE w:val="0"/>
              <w:autoSpaceDN w:val="0"/>
              <w:adjustRightInd w:val="0"/>
              <w:jc w:val="both"/>
              <w:rPr>
                <w:color w:val="000000"/>
              </w:rPr>
            </w:pPr>
          </w:p>
        </w:tc>
        <w:tc>
          <w:tcPr>
            <w:tcW w:w="5563" w:type="dxa"/>
          </w:tcPr>
          <w:p w:rsidR="006C59CC" w:rsidRPr="007E6962" w:rsidRDefault="006C59CC" w:rsidP="00352B24">
            <w:pPr>
              <w:shd w:val="clear" w:color="auto" w:fill="FFFFFF"/>
              <w:autoSpaceDE w:val="0"/>
              <w:autoSpaceDN w:val="0"/>
              <w:adjustRightInd w:val="0"/>
              <w:jc w:val="both"/>
            </w:pPr>
            <w:r w:rsidRPr="007E6962">
              <w:rPr>
                <w:color w:val="000000"/>
              </w:rPr>
              <w:t>63. Биологические особенности плодовых и ягодных кустарников.</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64. Размножение ягодных кустар</w:t>
            </w:r>
            <w:r w:rsidRPr="007E6962">
              <w:rPr>
                <w:color w:val="000000"/>
              </w:rPr>
              <w:softHyphen/>
              <w:t>ников.</w:t>
            </w:r>
          </w:p>
        </w:tc>
      </w:tr>
      <w:tr w:rsidR="006C59CC" w:rsidRPr="007E6962" w:rsidTr="00EB2490">
        <w:tc>
          <w:tcPr>
            <w:tcW w:w="2511" w:type="dxa"/>
          </w:tcPr>
          <w:p w:rsidR="006C59CC" w:rsidRPr="007E6962" w:rsidRDefault="006C59CC" w:rsidP="00352B24">
            <w:pPr>
              <w:shd w:val="clear" w:color="auto" w:fill="FFFFFF"/>
              <w:autoSpaceDE w:val="0"/>
              <w:autoSpaceDN w:val="0"/>
              <w:adjustRightInd w:val="0"/>
              <w:jc w:val="both"/>
              <w:rPr>
                <w:color w:val="000000"/>
              </w:rPr>
            </w:pPr>
          </w:p>
        </w:tc>
        <w:tc>
          <w:tcPr>
            <w:tcW w:w="1274" w:type="dxa"/>
            <w:gridSpan w:val="2"/>
          </w:tcPr>
          <w:p w:rsidR="006C59CC" w:rsidRPr="007E6962" w:rsidRDefault="006C59CC" w:rsidP="00352B24">
            <w:pPr>
              <w:autoSpaceDE w:val="0"/>
              <w:autoSpaceDN w:val="0"/>
              <w:adjustRightInd w:val="0"/>
              <w:jc w:val="both"/>
              <w:rPr>
                <w:color w:val="000000"/>
              </w:rPr>
            </w:pPr>
          </w:p>
        </w:tc>
        <w:tc>
          <w:tcPr>
            <w:tcW w:w="5563" w:type="dxa"/>
          </w:tcPr>
          <w:p w:rsidR="006C59CC" w:rsidRPr="007E6962" w:rsidRDefault="006C59CC" w:rsidP="00352B24">
            <w:pPr>
              <w:shd w:val="clear" w:color="auto" w:fill="FFFFFF"/>
              <w:autoSpaceDE w:val="0"/>
              <w:autoSpaceDN w:val="0"/>
              <w:adjustRightInd w:val="0"/>
              <w:jc w:val="both"/>
              <w:rPr>
                <w:color w:val="000000"/>
              </w:rPr>
            </w:pPr>
            <w:r w:rsidRPr="007E6962">
              <w:rPr>
                <w:color w:val="000000"/>
              </w:rPr>
              <w:t xml:space="preserve">65 Подкормка плодовых деревьев и ягодных кустарников. </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 xml:space="preserve">66. Вредители и болезни плодово-ягодных культур. </w:t>
            </w:r>
          </w:p>
        </w:tc>
      </w:tr>
      <w:tr w:rsidR="006C59CC" w:rsidRPr="007E6962" w:rsidTr="00EB2490">
        <w:tc>
          <w:tcPr>
            <w:tcW w:w="2511" w:type="dxa"/>
          </w:tcPr>
          <w:p w:rsidR="006C59CC" w:rsidRPr="007E6962" w:rsidRDefault="006C59CC" w:rsidP="00352B24">
            <w:pPr>
              <w:shd w:val="clear" w:color="auto" w:fill="FFFFFF"/>
              <w:autoSpaceDE w:val="0"/>
              <w:autoSpaceDN w:val="0"/>
              <w:adjustRightInd w:val="0"/>
              <w:jc w:val="both"/>
              <w:rPr>
                <w:color w:val="000000"/>
              </w:rPr>
            </w:pPr>
          </w:p>
        </w:tc>
        <w:tc>
          <w:tcPr>
            <w:tcW w:w="1274" w:type="dxa"/>
            <w:gridSpan w:val="2"/>
          </w:tcPr>
          <w:p w:rsidR="006C59CC" w:rsidRPr="007E6962" w:rsidRDefault="006C59CC" w:rsidP="00352B24">
            <w:pPr>
              <w:autoSpaceDE w:val="0"/>
              <w:autoSpaceDN w:val="0"/>
              <w:adjustRightInd w:val="0"/>
              <w:jc w:val="both"/>
              <w:rPr>
                <w:color w:val="000000"/>
              </w:rPr>
            </w:pPr>
          </w:p>
        </w:tc>
        <w:tc>
          <w:tcPr>
            <w:tcW w:w="5563" w:type="dxa"/>
          </w:tcPr>
          <w:p w:rsidR="006C59CC" w:rsidRPr="007E6962" w:rsidRDefault="006C59CC" w:rsidP="00352B24">
            <w:pPr>
              <w:shd w:val="clear" w:color="auto" w:fill="FFFFFF"/>
              <w:autoSpaceDE w:val="0"/>
              <w:autoSpaceDN w:val="0"/>
              <w:adjustRightInd w:val="0"/>
              <w:jc w:val="both"/>
            </w:pPr>
            <w:r w:rsidRPr="007E6962">
              <w:rPr>
                <w:color w:val="000000"/>
              </w:rPr>
              <w:t>67. Защита растений от вредителей и болезней.</w:t>
            </w:r>
          </w:p>
          <w:p w:rsidR="006C59CC" w:rsidRPr="007E6962" w:rsidRDefault="006C59CC" w:rsidP="00352B24">
            <w:pPr>
              <w:shd w:val="clear" w:color="auto" w:fill="FFFFFF"/>
              <w:autoSpaceDE w:val="0"/>
              <w:autoSpaceDN w:val="0"/>
              <w:adjustRightInd w:val="0"/>
              <w:jc w:val="both"/>
              <w:rPr>
                <w:color w:val="000000"/>
              </w:rPr>
            </w:pPr>
            <w:r w:rsidRPr="007E6962">
              <w:rPr>
                <w:color w:val="000000"/>
              </w:rPr>
              <w:t>68. Тестовая итоговая работа</w:t>
            </w:r>
          </w:p>
          <w:p w:rsidR="006C59CC" w:rsidRPr="007E6962" w:rsidRDefault="006C59CC" w:rsidP="00352B24">
            <w:pPr>
              <w:shd w:val="clear" w:color="auto" w:fill="FFFFFF"/>
              <w:autoSpaceDE w:val="0"/>
              <w:autoSpaceDN w:val="0"/>
              <w:adjustRightInd w:val="0"/>
              <w:jc w:val="both"/>
              <w:rPr>
                <w:color w:val="000000"/>
              </w:rPr>
            </w:pPr>
          </w:p>
        </w:tc>
      </w:tr>
    </w:tbl>
    <w:p w:rsidR="006C59CC" w:rsidRPr="007E6962" w:rsidRDefault="006C59CC" w:rsidP="00407187">
      <w:pPr>
        <w:shd w:val="clear" w:color="auto" w:fill="FFFFFF"/>
        <w:autoSpaceDE w:val="0"/>
        <w:autoSpaceDN w:val="0"/>
        <w:adjustRightInd w:val="0"/>
        <w:jc w:val="center"/>
        <w:rPr>
          <w:b/>
        </w:rPr>
      </w:pPr>
    </w:p>
    <w:p w:rsidR="006C59CC" w:rsidRPr="007E6962" w:rsidRDefault="006C59CC" w:rsidP="00EB2490">
      <w:pPr>
        <w:spacing w:line="240" w:lineRule="atLeast"/>
        <w:jc w:val="center"/>
        <w:rPr>
          <w:b/>
        </w:rPr>
      </w:pPr>
      <w:r w:rsidRPr="007E6962">
        <w:t xml:space="preserve">                                                   </w:t>
      </w:r>
    </w:p>
    <w:p w:rsidR="006C59CC" w:rsidRPr="007E6962" w:rsidRDefault="006C59CC" w:rsidP="00EB2490">
      <w:pPr>
        <w:shd w:val="clear" w:color="auto" w:fill="FFFFFF"/>
        <w:spacing w:line="240" w:lineRule="atLeast"/>
        <w:jc w:val="center"/>
        <w:rPr>
          <w:b/>
          <w:bCs/>
          <w:color w:val="000000"/>
        </w:rPr>
      </w:pPr>
      <w:r w:rsidRPr="007E6962">
        <w:rPr>
          <w:b/>
          <w:bCs/>
          <w:color w:val="000000"/>
        </w:rPr>
        <w:t xml:space="preserve">8-й КЛАСС </w:t>
      </w:r>
    </w:p>
    <w:p w:rsidR="006C59CC" w:rsidRPr="007E6962" w:rsidRDefault="006C59CC" w:rsidP="00EB2490">
      <w:pPr>
        <w:shd w:val="clear" w:color="auto" w:fill="FFFFFF"/>
        <w:spacing w:line="240" w:lineRule="atLeast"/>
        <w:jc w:val="center"/>
        <w:rPr>
          <w:b/>
          <w:bCs/>
          <w:color w:val="000000"/>
        </w:rPr>
      </w:pPr>
    </w:p>
    <w:p w:rsidR="006C59CC" w:rsidRPr="007E6962" w:rsidRDefault="006C59CC" w:rsidP="00EB2490">
      <w:pPr>
        <w:shd w:val="clear" w:color="auto" w:fill="FFFFFF"/>
        <w:spacing w:line="240" w:lineRule="atLeast"/>
        <w:ind w:firstLine="709"/>
        <w:jc w:val="center"/>
        <w:rPr>
          <w:b/>
          <w:bCs/>
          <w:color w:val="000000"/>
        </w:rPr>
      </w:pPr>
      <w:r w:rsidRPr="007E6962">
        <w:rPr>
          <w:b/>
          <w:bCs/>
          <w:color w:val="000000"/>
        </w:rPr>
        <w:t>Вводное занятие (1 ч)</w:t>
      </w:r>
    </w:p>
    <w:p w:rsidR="006C59CC" w:rsidRPr="007E6962" w:rsidRDefault="006C59CC" w:rsidP="00EB2490">
      <w:pPr>
        <w:shd w:val="clear" w:color="auto" w:fill="FFFFFF"/>
        <w:spacing w:line="240" w:lineRule="atLeast"/>
        <w:ind w:firstLine="709"/>
        <w:jc w:val="both"/>
      </w:pPr>
      <w:r w:rsidRPr="007E6962">
        <w:rPr>
          <w:b/>
          <w:bCs/>
          <w:i/>
          <w:iCs/>
          <w:color w:val="000000"/>
        </w:rPr>
        <w:t xml:space="preserve">Основные теоретические сведения. </w:t>
      </w:r>
      <w:r w:rsidRPr="007E6962">
        <w:t>Технология как учебная дисциплина и как наука. Цель и задачи изучения предмета «Технология» в 8 классе. Содержание предмета. Последовательность его изу</w:t>
      </w:r>
      <w:r w:rsidRPr="007E6962">
        <w:softHyphen/>
        <w:t>чения. Санитарно-гигиенические требования и правила внут</w:t>
      </w:r>
      <w:r w:rsidRPr="007E6962">
        <w:softHyphen/>
        <w:t>реннего распорядка при работе в школьных мастерских. Орга</w:t>
      </w:r>
      <w:r w:rsidRPr="007E6962">
        <w:softHyphen/>
        <w:t>низация теоретической и практической частей урока.</w:t>
      </w:r>
    </w:p>
    <w:p w:rsidR="006C59CC" w:rsidRPr="007E6962" w:rsidRDefault="006C59CC" w:rsidP="00EB2490">
      <w:pPr>
        <w:shd w:val="clear" w:color="auto" w:fill="FFFFFF"/>
        <w:spacing w:line="240" w:lineRule="atLeast"/>
        <w:ind w:right="62" w:firstLine="709"/>
        <w:jc w:val="both"/>
      </w:pPr>
      <w:r w:rsidRPr="007E6962">
        <w:rPr>
          <w:b/>
          <w:i/>
          <w:iCs/>
        </w:rPr>
        <w:t>Практические работы</w:t>
      </w:r>
      <w:r w:rsidRPr="007E6962">
        <w:rPr>
          <w:i/>
          <w:iCs/>
        </w:rPr>
        <w:t xml:space="preserve">. </w:t>
      </w:r>
      <w:r w:rsidRPr="007E6962">
        <w:t>Знакомство с содержанием и после</w:t>
      </w:r>
      <w:r w:rsidRPr="007E6962">
        <w:softHyphen/>
        <w:t>довательностью изучения предмета «Технология» в 8 классе. Знакомство с библиотечкой кабинета, электронными средства</w:t>
      </w:r>
      <w:r w:rsidRPr="007E6962">
        <w:softHyphen/>
        <w:t>ми обучения.</w:t>
      </w:r>
    </w:p>
    <w:p w:rsidR="006C59CC" w:rsidRPr="007E6962" w:rsidRDefault="006C59CC" w:rsidP="00EB2490">
      <w:pPr>
        <w:shd w:val="clear" w:color="auto" w:fill="FFFFFF"/>
        <w:spacing w:line="240" w:lineRule="atLeast"/>
        <w:ind w:right="115" w:firstLine="709"/>
        <w:jc w:val="both"/>
      </w:pPr>
      <w:r w:rsidRPr="007E6962">
        <w:rPr>
          <w:b/>
          <w:i/>
          <w:iCs/>
        </w:rPr>
        <w:t>Варианты объектов труда.</w:t>
      </w:r>
      <w:r w:rsidRPr="007E6962">
        <w:t>Учебник «Технология» для 8-х неделимых классов , библиотечка кабинета. Элек</w:t>
      </w:r>
      <w:r w:rsidRPr="007E6962">
        <w:softHyphen/>
        <w:t>тронные средства обучения.</w:t>
      </w:r>
    </w:p>
    <w:p w:rsidR="006C59CC" w:rsidRPr="007E6962" w:rsidRDefault="006C59CC" w:rsidP="00EB2490">
      <w:pPr>
        <w:shd w:val="clear" w:color="auto" w:fill="FFFFFF"/>
        <w:spacing w:line="240" w:lineRule="atLeast"/>
        <w:ind w:right="115" w:firstLine="709"/>
        <w:jc w:val="both"/>
      </w:pPr>
    </w:p>
    <w:p w:rsidR="006C59CC" w:rsidRPr="007E6962" w:rsidRDefault="006C59CC" w:rsidP="00EB2490">
      <w:pPr>
        <w:shd w:val="clear" w:color="auto" w:fill="FFFFFF"/>
        <w:spacing w:line="240" w:lineRule="atLeast"/>
        <w:ind w:firstLine="709"/>
        <w:jc w:val="center"/>
        <w:rPr>
          <w:b/>
        </w:rPr>
      </w:pPr>
      <w:r w:rsidRPr="007E6962">
        <w:rPr>
          <w:b/>
        </w:rPr>
        <w:t>Окружающая среда (4 часа)</w:t>
      </w:r>
    </w:p>
    <w:p w:rsidR="006C59CC" w:rsidRPr="007E6962" w:rsidRDefault="006C59CC" w:rsidP="00EB2490">
      <w:pPr>
        <w:shd w:val="clear" w:color="auto" w:fill="FFFFFF"/>
        <w:spacing w:line="240" w:lineRule="atLeast"/>
        <w:ind w:firstLine="709"/>
        <w:jc w:val="both"/>
      </w:pPr>
      <w:r w:rsidRPr="007E6962">
        <w:rPr>
          <w:b/>
          <w:i/>
          <w:iCs/>
        </w:rPr>
        <w:t>Основные теоретические сведения.</w:t>
      </w:r>
      <w:r w:rsidRPr="007E6962">
        <w:t>ТБ на пришкольном участке и его озеленение.</w:t>
      </w:r>
      <w:r w:rsidRPr="007E6962">
        <w:rPr>
          <w:spacing w:val="-2"/>
        </w:rPr>
        <w:t xml:space="preserve">Формирование умений </w:t>
      </w:r>
      <w:r w:rsidRPr="007E6962">
        <w:rPr>
          <w:spacing w:val="-1"/>
        </w:rPr>
        <w:t xml:space="preserve">составления плана работ </w:t>
      </w:r>
      <w:r w:rsidRPr="007E6962">
        <w:rPr>
          <w:spacing w:val="-2"/>
        </w:rPr>
        <w:t>обустройства пришкольно</w:t>
      </w:r>
      <w:r w:rsidRPr="007E6962">
        <w:rPr>
          <w:spacing w:val="-1"/>
        </w:rPr>
        <w:t xml:space="preserve">го участка и организация </w:t>
      </w:r>
      <w:r w:rsidRPr="007E6962">
        <w:t xml:space="preserve">его выполнения. </w:t>
      </w:r>
      <w:r w:rsidRPr="007E6962">
        <w:rPr>
          <w:spacing w:val="-2"/>
        </w:rPr>
        <w:t>Ассортимент цветочно-</w:t>
      </w:r>
      <w:r w:rsidRPr="007E6962">
        <w:rPr>
          <w:spacing w:val="-1"/>
        </w:rPr>
        <w:t xml:space="preserve">декоративных растений. </w:t>
      </w:r>
      <w:r w:rsidRPr="007E6962">
        <w:t>Содержание труда цветоводов в осеннее время.</w:t>
      </w:r>
    </w:p>
    <w:p w:rsidR="006C59CC" w:rsidRPr="007E6962" w:rsidRDefault="006C59CC" w:rsidP="00EB2490">
      <w:pPr>
        <w:ind w:firstLine="709"/>
        <w:jc w:val="both"/>
      </w:pPr>
      <w:r w:rsidRPr="007E6962">
        <w:rPr>
          <w:b/>
          <w:i/>
          <w:spacing w:val="-2"/>
        </w:rPr>
        <w:t>Практические работы.</w:t>
      </w:r>
      <w:r w:rsidRPr="007E6962">
        <w:t>Проектирование зеленых насаждений. Выполнение сельскохозяйственных работ на пришкольном участке.</w:t>
      </w:r>
    </w:p>
    <w:p w:rsidR="006C59CC" w:rsidRPr="007E6962" w:rsidRDefault="006C59CC" w:rsidP="00EB2490">
      <w:pPr>
        <w:shd w:val="clear" w:color="auto" w:fill="FFFFFF"/>
        <w:spacing w:line="240" w:lineRule="atLeast"/>
        <w:ind w:firstLine="709"/>
        <w:rPr>
          <w:bCs/>
          <w:iCs/>
          <w:color w:val="000000"/>
        </w:rPr>
      </w:pPr>
      <w:r w:rsidRPr="007E6962">
        <w:rPr>
          <w:b/>
          <w:bCs/>
          <w:i/>
          <w:iCs/>
          <w:color w:val="000000"/>
        </w:rPr>
        <w:t xml:space="preserve">Варианты объектов труда: </w:t>
      </w:r>
      <w:r w:rsidRPr="007E6962">
        <w:rPr>
          <w:bCs/>
          <w:iCs/>
          <w:color w:val="000000"/>
        </w:rPr>
        <w:t>учебник, рассада, схемы, таблицы.</w:t>
      </w:r>
      <w:r w:rsidRPr="007E6962">
        <w:rPr>
          <w:bCs/>
          <w:iCs/>
          <w:color w:val="000000"/>
        </w:rPr>
        <w:tab/>
      </w:r>
    </w:p>
    <w:p w:rsidR="006C59CC" w:rsidRPr="007E6962" w:rsidRDefault="006C59CC" w:rsidP="00EB2490">
      <w:pPr>
        <w:shd w:val="clear" w:color="auto" w:fill="FFFFFF"/>
        <w:spacing w:line="240" w:lineRule="atLeast"/>
        <w:ind w:firstLine="709"/>
        <w:rPr>
          <w:spacing w:val="-2"/>
        </w:rPr>
      </w:pPr>
    </w:p>
    <w:p w:rsidR="006C59CC" w:rsidRPr="007E6962" w:rsidRDefault="006C59CC" w:rsidP="00EB2490">
      <w:pPr>
        <w:shd w:val="clear" w:color="auto" w:fill="FFFFFF"/>
        <w:spacing w:line="240" w:lineRule="atLeast"/>
        <w:ind w:firstLine="709"/>
        <w:jc w:val="center"/>
        <w:rPr>
          <w:b/>
        </w:rPr>
      </w:pPr>
      <w:r w:rsidRPr="007E6962">
        <w:rPr>
          <w:b/>
        </w:rPr>
        <w:t>Основы ведения домашнего хозяйства (4 часа)</w:t>
      </w:r>
    </w:p>
    <w:p w:rsidR="006C59CC" w:rsidRPr="007E6962" w:rsidRDefault="006C59CC" w:rsidP="00EB2490">
      <w:pPr>
        <w:shd w:val="clear" w:color="auto" w:fill="FFFFFF"/>
        <w:spacing w:line="240" w:lineRule="atLeast"/>
        <w:ind w:right="14" w:firstLine="298"/>
        <w:jc w:val="both"/>
      </w:pPr>
      <w:r w:rsidRPr="007E6962">
        <w:rPr>
          <w:b/>
          <w:i/>
          <w:iCs/>
        </w:rPr>
        <w:t>Основные теоретические сведения.</w:t>
      </w:r>
      <w:r w:rsidRPr="007E6962">
        <w:t>Понятие «семья». Роль семьи в госу</w:t>
      </w:r>
      <w:r w:rsidRPr="007E6962">
        <w:softHyphen/>
        <w:t>дарстве. Основные функции семьи. Семейная экономика как наука, ее задачи. Виды доходов и расходов семьи. Источники доходов школьников.</w:t>
      </w:r>
    </w:p>
    <w:p w:rsidR="006C59CC" w:rsidRPr="007E6962" w:rsidRDefault="006C59CC" w:rsidP="00EB2490">
      <w:pPr>
        <w:shd w:val="clear" w:color="auto" w:fill="FFFFFF"/>
        <w:spacing w:line="240" w:lineRule="atLeast"/>
        <w:ind w:left="5" w:firstLine="288"/>
        <w:jc w:val="both"/>
      </w:pPr>
      <w:r w:rsidRPr="007E6962">
        <w:t>Понятие «потребность». Потребности функциональные, ложные, материальные, духовные, физиологические, социаль</w:t>
      </w:r>
      <w:r w:rsidRPr="007E6962">
        <w:softHyphen/>
        <w:t>ные. Потребности в безопасности и самореализации. Классифика</w:t>
      </w:r>
      <w:r w:rsidRPr="007E6962">
        <w:softHyphen/>
        <w:t>ция покупок. Анализ необходимости покупки. Потребитель</w:t>
      </w:r>
      <w:r w:rsidRPr="007E6962">
        <w:softHyphen/>
        <w:t>ский портрет вещи. Правила покупки.</w:t>
      </w:r>
    </w:p>
    <w:p w:rsidR="006C59CC" w:rsidRPr="007E6962" w:rsidRDefault="006C59CC" w:rsidP="00EB2490">
      <w:pPr>
        <w:shd w:val="clear" w:color="auto" w:fill="FFFFFF"/>
        <w:spacing w:line="240" w:lineRule="atLeast"/>
        <w:ind w:left="19" w:firstLine="278"/>
        <w:jc w:val="both"/>
      </w:pPr>
      <w:r w:rsidRPr="007E6962">
        <w:t>Понятие «информация о товарах». Источники информации о товарах или услугах. Понятие «сертификация». Задачи серти</w:t>
      </w:r>
      <w:r w:rsidRPr="007E6962">
        <w:softHyphen/>
        <w:t>фикации. Виды сертификатов.</w:t>
      </w:r>
    </w:p>
    <w:p w:rsidR="006C59CC" w:rsidRPr="007E6962" w:rsidRDefault="006C59CC" w:rsidP="00EB2490">
      <w:pPr>
        <w:shd w:val="clear" w:color="auto" w:fill="FFFFFF"/>
        <w:spacing w:line="240" w:lineRule="atLeast"/>
        <w:ind w:left="163" w:firstLine="298"/>
        <w:jc w:val="both"/>
      </w:pPr>
      <w:r w:rsidRPr="007E6962">
        <w:t>Понятия «маркировка», «этикетка», «вкладыш». Виды тор</w:t>
      </w:r>
      <w:r w:rsidRPr="007E6962">
        <w:softHyphen/>
        <w:t>говых знаков. Штриховое кодирование и его функции. Инфор</w:t>
      </w:r>
      <w:r w:rsidRPr="007E6962">
        <w:softHyphen/>
        <w:t>мация, заложенная в штрихкоде.</w:t>
      </w:r>
    </w:p>
    <w:p w:rsidR="006C59CC" w:rsidRPr="007E6962" w:rsidRDefault="006C59CC" w:rsidP="00EB2490">
      <w:pPr>
        <w:shd w:val="clear" w:color="auto" w:fill="FFFFFF"/>
        <w:spacing w:line="240" w:lineRule="atLeast"/>
        <w:ind w:left="163" w:firstLine="298"/>
        <w:jc w:val="both"/>
      </w:pPr>
      <w:r w:rsidRPr="007E6962">
        <w:t>Уход за квартирой. Подбор средств оформления интерьера жилого помещения с учетом запросов и потребностей семьи и санитарно-гигиенических требований. Обновление мягкой мебели.</w:t>
      </w:r>
    </w:p>
    <w:p w:rsidR="006C59CC" w:rsidRPr="007E6962" w:rsidRDefault="006C59CC" w:rsidP="00EB2490">
      <w:pPr>
        <w:ind w:firstLine="709"/>
        <w:jc w:val="both"/>
      </w:pPr>
      <w:r w:rsidRPr="007E6962">
        <w:rPr>
          <w:b/>
          <w:i/>
          <w:spacing w:val="-2"/>
        </w:rPr>
        <w:t>Практические работы.</w:t>
      </w:r>
      <w:r w:rsidRPr="007E6962">
        <w:t>Составление бюджета семьи на один месяц. Расшифровка штриховых кодов.</w:t>
      </w:r>
    </w:p>
    <w:p w:rsidR="006C59CC" w:rsidRPr="007E6962" w:rsidRDefault="006C59CC" w:rsidP="00EB2490">
      <w:pPr>
        <w:ind w:firstLine="709"/>
      </w:pPr>
      <w:r w:rsidRPr="007E6962">
        <w:rPr>
          <w:b/>
          <w:bCs/>
          <w:i/>
          <w:iCs/>
          <w:color w:val="000000"/>
        </w:rPr>
        <w:t xml:space="preserve">Варианты объектов труда. </w:t>
      </w:r>
      <w:r w:rsidRPr="007E6962">
        <w:t>Этикетка на товар. Таблицы. Рабочая тетрадь.</w:t>
      </w:r>
    </w:p>
    <w:p w:rsidR="006C59CC" w:rsidRPr="007E6962" w:rsidRDefault="006C59CC" w:rsidP="00EB2490">
      <w:pPr>
        <w:ind w:firstLine="709"/>
      </w:pPr>
    </w:p>
    <w:p w:rsidR="006C59CC" w:rsidRPr="007E6962" w:rsidRDefault="006C59CC" w:rsidP="00EB2490">
      <w:pPr>
        <w:ind w:firstLine="709"/>
        <w:jc w:val="center"/>
        <w:rPr>
          <w:b/>
        </w:rPr>
      </w:pPr>
      <w:r w:rsidRPr="007E6962">
        <w:rPr>
          <w:b/>
        </w:rPr>
        <w:t>Культура питания (4 часа)</w:t>
      </w:r>
    </w:p>
    <w:p w:rsidR="006C59CC" w:rsidRPr="007E6962" w:rsidRDefault="006C59CC" w:rsidP="00EB2490">
      <w:pPr>
        <w:ind w:firstLine="709"/>
        <w:jc w:val="center"/>
        <w:rPr>
          <w:b/>
        </w:rPr>
      </w:pPr>
    </w:p>
    <w:p w:rsidR="006C59CC" w:rsidRPr="007E6962" w:rsidRDefault="006C59CC" w:rsidP="00EB2490">
      <w:pPr>
        <w:ind w:firstLine="709"/>
      </w:pPr>
      <w:r w:rsidRPr="007E6962">
        <w:rPr>
          <w:b/>
          <w:i/>
          <w:iCs/>
        </w:rPr>
        <w:t>Основные теоретические сведения.</w:t>
      </w:r>
      <w:r w:rsidRPr="007E6962">
        <w:rPr>
          <w:spacing w:val="-2"/>
        </w:rPr>
        <w:t>Экономное ведение домашне</w:t>
      </w:r>
      <w:r w:rsidRPr="007E6962">
        <w:rPr>
          <w:spacing w:val="-1"/>
        </w:rPr>
        <w:t>го хозяйства. Условия и сро</w:t>
      </w:r>
      <w:r w:rsidRPr="007E6962">
        <w:t xml:space="preserve">ки переработки и хранения продовольственных запасов. </w:t>
      </w:r>
      <w:r w:rsidRPr="007E6962">
        <w:rPr>
          <w:spacing w:val="-2"/>
        </w:rPr>
        <w:t xml:space="preserve">Способы заготовки продуктов </w:t>
      </w:r>
      <w:r w:rsidRPr="007E6962">
        <w:t xml:space="preserve">впрок. Секреты консервной банки. ТБ при выполнении кулинарных работ. Рациональное питание. Быстрый супчик. Сервировка стола к обеду. </w:t>
      </w:r>
      <w:r w:rsidRPr="007E6962">
        <w:rPr>
          <w:spacing w:val="-2"/>
        </w:rPr>
        <w:t xml:space="preserve">Эстетическое оформление стола. Составление меню </w:t>
      </w:r>
      <w:r w:rsidRPr="007E6962">
        <w:t>на завтрак. Сервировка. Сто</w:t>
      </w:r>
      <w:r w:rsidRPr="007E6962">
        <w:softHyphen/>
        <w:t>ловые приборы и правила пользования ими. Способы складывания салфеток. Эти</w:t>
      </w:r>
      <w:r w:rsidRPr="007E6962">
        <w:softHyphen/>
        <w:t>кет. Культура поведения за столом Десерт.</w:t>
      </w:r>
    </w:p>
    <w:p w:rsidR="006C59CC" w:rsidRPr="007E6962" w:rsidRDefault="006C59CC" w:rsidP="00EB2490">
      <w:pPr>
        <w:jc w:val="both"/>
      </w:pPr>
      <w:r w:rsidRPr="007E6962">
        <w:rPr>
          <w:b/>
          <w:bCs/>
          <w:i/>
          <w:iCs/>
          <w:color w:val="000000"/>
        </w:rPr>
        <w:t xml:space="preserve">Практические работы. </w:t>
      </w:r>
      <w:r w:rsidRPr="007E6962">
        <w:t>Составление инструкционных карт по приготовлению супов.</w:t>
      </w:r>
    </w:p>
    <w:p w:rsidR="006C59CC" w:rsidRPr="007E6962" w:rsidRDefault="006C59CC" w:rsidP="00EB2490">
      <w:pPr>
        <w:shd w:val="clear" w:color="auto" w:fill="FFFFFF"/>
        <w:ind w:left="14"/>
      </w:pPr>
      <w:r w:rsidRPr="007E6962">
        <w:t>Оформлениестолак обеду.</w:t>
      </w:r>
    </w:p>
    <w:p w:rsidR="006C59CC" w:rsidRPr="007E6962" w:rsidRDefault="006C59CC" w:rsidP="00EB2490">
      <w:pPr>
        <w:shd w:val="clear" w:color="auto" w:fill="FFFFFF"/>
        <w:spacing w:line="240" w:lineRule="atLeast"/>
        <w:ind w:firstLine="709"/>
        <w:rPr>
          <w:color w:val="000000"/>
        </w:rPr>
      </w:pPr>
      <w:r w:rsidRPr="007E6962">
        <w:rPr>
          <w:b/>
          <w:bCs/>
          <w:i/>
          <w:iCs/>
          <w:color w:val="000000"/>
        </w:rPr>
        <w:t xml:space="preserve">Варианты объектов труда. </w:t>
      </w:r>
      <w:r w:rsidRPr="007E6962">
        <w:rPr>
          <w:bCs/>
          <w:color w:val="000000"/>
        </w:rPr>
        <w:t>Рабочая тетрадь</w:t>
      </w:r>
      <w:r w:rsidRPr="007E6962">
        <w:rPr>
          <w:b/>
          <w:bCs/>
          <w:color w:val="000000"/>
        </w:rPr>
        <w:t xml:space="preserve">, </w:t>
      </w:r>
      <w:r w:rsidRPr="007E6962">
        <w:rPr>
          <w:color w:val="000000"/>
        </w:rPr>
        <w:t>раздаточный дидактический материал.</w:t>
      </w:r>
    </w:p>
    <w:p w:rsidR="006C59CC" w:rsidRPr="007E6962" w:rsidRDefault="006C59CC" w:rsidP="00EB2490">
      <w:pPr>
        <w:shd w:val="clear" w:color="auto" w:fill="FFFFFF"/>
        <w:spacing w:line="240" w:lineRule="atLeast"/>
        <w:ind w:firstLine="709"/>
        <w:rPr>
          <w:color w:val="000000"/>
        </w:rPr>
      </w:pPr>
    </w:p>
    <w:p w:rsidR="006C59CC" w:rsidRPr="007E6962" w:rsidRDefault="006C59CC" w:rsidP="00EB2490">
      <w:pPr>
        <w:shd w:val="clear" w:color="auto" w:fill="FFFFFF"/>
        <w:spacing w:line="240" w:lineRule="atLeast"/>
        <w:ind w:firstLine="709"/>
        <w:jc w:val="center"/>
        <w:rPr>
          <w:b/>
        </w:rPr>
      </w:pPr>
      <w:r w:rsidRPr="007E6962">
        <w:rPr>
          <w:b/>
        </w:rPr>
        <w:t>Художественная  обработка древесины. Новые идеи старого ремесла (3 часа)</w:t>
      </w:r>
    </w:p>
    <w:p w:rsidR="006C59CC" w:rsidRPr="007E6962" w:rsidRDefault="006C59CC" w:rsidP="00EB2490">
      <w:pPr>
        <w:shd w:val="clear" w:color="auto" w:fill="FFFFFF"/>
        <w:spacing w:line="240" w:lineRule="atLeast"/>
        <w:ind w:firstLine="709"/>
        <w:jc w:val="both"/>
      </w:pPr>
      <w:r w:rsidRPr="007E6962">
        <w:rPr>
          <w:b/>
          <w:i/>
          <w:iCs/>
        </w:rPr>
        <w:t>Основные теоретические сведения.</w:t>
      </w:r>
      <w:r w:rsidRPr="007E6962">
        <w:rPr>
          <w:spacing w:val="-2"/>
        </w:rPr>
        <w:t>Экономное ведение домашне</w:t>
      </w:r>
      <w:r w:rsidRPr="007E6962">
        <w:rPr>
          <w:spacing w:val="-1"/>
        </w:rPr>
        <w:t>го хозяйства.</w:t>
      </w:r>
      <w:r w:rsidRPr="007E6962">
        <w:t>Понятие о стилях мебели.Мозаичные работы по дереву. Технология выполнения мозаичных работ.</w:t>
      </w:r>
    </w:p>
    <w:p w:rsidR="006C59CC" w:rsidRPr="007E6962" w:rsidRDefault="006C59CC" w:rsidP="00EB2490">
      <w:pPr>
        <w:shd w:val="clear" w:color="auto" w:fill="FFFFFF"/>
        <w:spacing w:line="240" w:lineRule="atLeast"/>
        <w:ind w:firstLine="709"/>
        <w:jc w:val="both"/>
        <w:rPr>
          <w:b/>
          <w:bCs/>
          <w:i/>
          <w:iCs/>
          <w:color w:val="000000"/>
        </w:rPr>
      </w:pPr>
      <w:r w:rsidRPr="007E6962">
        <w:rPr>
          <w:b/>
          <w:bCs/>
          <w:i/>
          <w:iCs/>
          <w:color w:val="000000"/>
        </w:rPr>
        <w:t>Практические работы.</w:t>
      </w:r>
      <w:r w:rsidRPr="007E6962">
        <w:t>Выполнение мозаичных работ по дереву.</w:t>
      </w:r>
    </w:p>
    <w:p w:rsidR="006C59CC" w:rsidRPr="007E6962" w:rsidRDefault="006C59CC" w:rsidP="00EB2490">
      <w:pPr>
        <w:shd w:val="clear" w:color="auto" w:fill="FFFFFF"/>
        <w:spacing w:line="240" w:lineRule="atLeast"/>
        <w:ind w:firstLine="709"/>
        <w:jc w:val="both"/>
        <w:rPr>
          <w:bCs/>
          <w:iCs/>
          <w:color w:val="000000"/>
        </w:rPr>
      </w:pPr>
      <w:r w:rsidRPr="007E6962">
        <w:rPr>
          <w:b/>
          <w:bCs/>
          <w:i/>
          <w:iCs/>
          <w:color w:val="000000"/>
        </w:rPr>
        <w:t xml:space="preserve">Варианты объектов труда. </w:t>
      </w:r>
      <w:r w:rsidRPr="007E6962">
        <w:rPr>
          <w:bCs/>
          <w:iCs/>
          <w:color w:val="000000"/>
        </w:rPr>
        <w:t>Заготовки из древесины.</w:t>
      </w:r>
    </w:p>
    <w:p w:rsidR="006C59CC" w:rsidRPr="007E6962" w:rsidRDefault="006C59CC" w:rsidP="00EB2490">
      <w:pPr>
        <w:shd w:val="clear" w:color="auto" w:fill="FFFFFF"/>
        <w:spacing w:line="240" w:lineRule="atLeast"/>
        <w:ind w:firstLine="709"/>
        <w:jc w:val="both"/>
      </w:pPr>
    </w:p>
    <w:p w:rsidR="006C59CC" w:rsidRPr="007E6962" w:rsidRDefault="006C59CC" w:rsidP="00EB2490">
      <w:pPr>
        <w:shd w:val="clear" w:color="auto" w:fill="FFFFFF"/>
        <w:spacing w:line="240" w:lineRule="atLeast"/>
        <w:ind w:firstLine="709"/>
        <w:jc w:val="center"/>
        <w:rPr>
          <w:b/>
        </w:rPr>
      </w:pPr>
      <w:r w:rsidRPr="007E6962">
        <w:rPr>
          <w:b/>
        </w:rPr>
        <w:t>Художественная обработка металла и пластмассы (4 часа)</w:t>
      </w:r>
    </w:p>
    <w:p w:rsidR="006C59CC" w:rsidRPr="007E6962" w:rsidRDefault="006C59CC" w:rsidP="00EB2490">
      <w:pPr>
        <w:pStyle w:val="1f0"/>
        <w:ind w:left="0" w:firstLine="851"/>
        <w:jc w:val="both"/>
        <w:rPr>
          <w:rFonts w:ascii="Times New Roman" w:hAnsi="Times New Roman"/>
          <w:sz w:val="24"/>
          <w:szCs w:val="24"/>
        </w:rPr>
      </w:pPr>
      <w:r w:rsidRPr="007E6962">
        <w:rPr>
          <w:rFonts w:ascii="Times New Roman" w:hAnsi="Times New Roman"/>
          <w:b/>
          <w:i/>
          <w:iCs/>
          <w:sz w:val="24"/>
          <w:szCs w:val="24"/>
        </w:rPr>
        <w:t>Основные теоретические сведения.</w:t>
      </w:r>
      <w:r w:rsidRPr="007E6962">
        <w:rPr>
          <w:rFonts w:ascii="Times New Roman" w:hAnsi="Times New Roman"/>
          <w:sz w:val="24"/>
          <w:szCs w:val="24"/>
        </w:rPr>
        <w:t xml:space="preserve">Рельефная металлопластика. Технология выполнения элементов металлопластики. </w:t>
      </w:r>
      <w:r w:rsidRPr="007E6962">
        <w:rPr>
          <w:rFonts w:ascii="Times New Roman" w:hAnsi="Times New Roman"/>
          <w:spacing w:val="-1"/>
          <w:sz w:val="24"/>
          <w:szCs w:val="24"/>
        </w:rPr>
        <w:t>Ассортимент вторсырья, до</w:t>
      </w:r>
      <w:r w:rsidRPr="007E6962">
        <w:rPr>
          <w:rFonts w:ascii="Times New Roman" w:hAnsi="Times New Roman"/>
          <w:spacing w:val="-2"/>
          <w:sz w:val="24"/>
          <w:szCs w:val="24"/>
        </w:rPr>
        <w:t xml:space="preserve">полнительные материалы, экологические и санитарно гигиенические требования, </w:t>
      </w:r>
      <w:r w:rsidRPr="007E6962">
        <w:rPr>
          <w:rFonts w:ascii="Times New Roman" w:hAnsi="Times New Roman"/>
          <w:spacing w:val="-1"/>
          <w:sz w:val="24"/>
          <w:szCs w:val="24"/>
        </w:rPr>
        <w:t>инструменты и приспособле</w:t>
      </w:r>
      <w:r w:rsidRPr="007E6962">
        <w:rPr>
          <w:rFonts w:ascii="Times New Roman" w:hAnsi="Times New Roman"/>
          <w:spacing w:val="-1"/>
          <w:sz w:val="24"/>
          <w:szCs w:val="24"/>
        </w:rPr>
        <w:softHyphen/>
      </w:r>
      <w:r w:rsidRPr="007E6962">
        <w:rPr>
          <w:rFonts w:ascii="Times New Roman" w:hAnsi="Times New Roman"/>
          <w:sz w:val="24"/>
          <w:szCs w:val="24"/>
        </w:rPr>
        <w:t>ния. ТБ. Зарисовка изделия из пластмассы по шаблону.  Технологические свойства пластмасс и изделия из них. Изделия из пластмасс и правила их эксплуатации в быту.</w:t>
      </w:r>
    </w:p>
    <w:p w:rsidR="006C59CC" w:rsidRPr="007E6962" w:rsidRDefault="006C59CC" w:rsidP="00EB2490">
      <w:pPr>
        <w:ind w:firstLine="993"/>
        <w:jc w:val="both"/>
      </w:pPr>
      <w:r w:rsidRPr="007E6962">
        <w:rPr>
          <w:b/>
          <w:bCs/>
          <w:i/>
          <w:iCs/>
          <w:color w:val="000000"/>
        </w:rPr>
        <w:t>Практические работы.</w:t>
      </w:r>
      <w:r w:rsidRPr="007E6962">
        <w:t>Выполнение тиснения по фольге. Изготовление изделий из пластмасс.</w:t>
      </w:r>
    </w:p>
    <w:p w:rsidR="006C59CC" w:rsidRPr="007E6962" w:rsidRDefault="006C59CC" w:rsidP="00EB2490">
      <w:pPr>
        <w:shd w:val="clear" w:color="auto" w:fill="FFFFFF"/>
        <w:spacing w:line="240" w:lineRule="atLeast"/>
        <w:ind w:firstLine="709"/>
        <w:jc w:val="both"/>
        <w:rPr>
          <w:bCs/>
          <w:iCs/>
          <w:color w:val="000000"/>
        </w:rPr>
      </w:pPr>
      <w:r w:rsidRPr="007E6962">
        <w:rPr>
          <w:b/>
          <w:bCs/>
          <w:i/>
          <w:iCs/>
          <w:color w:val="000000"/>
        </w:rPr>
        <w:t xml:space="preserve">Варианты объектов труда. </w:t>
      </w:r>
      <w:r w:rsidRPr="007E6962">
        <w:rPr>
          <w:bCs/>
          <w:iCs/>
          <w:color w:val="000000"/>
        </w:rPr>
        <w:t>Фольга.  Пластмасса.</w:t>
      </w:r>
    </w:p>
    <w:p w:rsidR="006C59CC" w:rsidRPr="007E6962" w:rsidRDefault="006C59CC" w:rsidP="00EB2490">
      <w:pPr>
        <w:shd w:val="clear" w:color="auto" w:fill="FFFFFF"/>
        <w:spacing w:line="240" w:lineRule="atLeast"/>
        <w:ind w:firstLine="709"/>
        <w:rPr>
          <w:b/>
        </w:rPr>
      </w:pPr>
    </w:p>
    <w:p w:rsidR="006C59CC" w:rsidRPr="007E6962" w:rsidRDefault="006C59CC" w:rsidP="00EB2490">
      <w:pPr>
        <w:shd w:val="clear" w:color="auto" w:fill="FFFFFF"/>
        <w:spacing w:line="240" w:lineRule="atLeast"/>
        <w:ind w:firstLine="709"/>
        <w:jc w:val="center"/>
        <w:rPr>
          <w:b/>
        </w:rPr>
      </w:pPr>
      <w:r w:rsidRPr="007E6962">
        <w:rPr>
          <w:b/>
        </w:rPr>
        <w:t>Электротехника (3 часа)</w:t>
      </w:r>
    </w:p>
    <w:p w:rsidR="006C59CC" w:rsidRPr="007E6962" w:rsidRDefault="006C59CC" w:rsidP="00EB2490">
      <w:pPr>
        <w:shd w:val="clear" w:color="auto" w:fill="FFFFFF"/>
        <w:ind w:left="5" w:firstLine="704"/>
        <w:jc w:val="both"/>
      </w:pPr>
      <w:r w:rsidRPr="007E6962">
        <w:rPr>
          <w:b/>
          <w:i/>
          <w:iCs/>
        </w:rPr>
        <w:t>Основные теоретические сведения.</w:t>
      </w:r>
      <w:r w:rsidRPr="007E6962">
        <w:rPr>
          <w:spacing w:val="-1"/>
        </w:rPr>
        <w:t>Организация рабочего места для выполнения электромон</w:t>
      </w:r>
      <w:r w:rsidRPr="007E6962">
        <w:t>тажных работ. Виды прово</w:t>
      </w:r>
      <w:r w:rsidRPr="007E6962">
        <w:softHyphen/>
        <w:t>дов. Инструменты для элек</w:t>
      </w:r>
      <w:r w:rsidRPr="007E6962">
        <w:softHyphen/>
        <w:t>тромонтажных работ. Приё</w:t>
      </w:r>
      <w:r w:rsidRPr="007E6962">
        <w:softHyphen/>
        <w:t xml:space="preserve">мы монтажа установочных </w:t>
      </w:r>
      <w:r w:rsidRPr="007E6962">
        <w:rPr>
          <w:spacing w:val="-2"/>
        </w:rPr>
        <w:t xml:space="preserve">изделий. Правила безопасной </w:t>
      </w:r>
      <w:r w:rsidRPr="007E6962">
        <w:rPr>
          <w:spacing w:val="-1"/>
        </w:rPr>
        <w:t xml:space="preserve">работы с электроустановками </w:t>
      </w:r>
      <w:r w:rsidRPr="007E6962">
        <w:t>и при выполнении электромонтажных работ. Электрические цепи. Потребители электрической энергии.Профес</w:t>
      </w:r>
      <w:r w:rsidRPr="007E6962">
        <w:rPr>
          <w:spacing w:val="-2"/>
        </w:rPr>
        <w:t>сии, свя</w:t>
      </w:r>
      <w:r w:rsidRPr="007E6962">
        <w:t xml:space="preserve">занные </w:t>
      </w:r>
      <w:r w:rsidRPr="007E6962">
        <w:rPr>
          <w:spacing w:val="-3"/>
        </w:rPr>
        <w:t>с выпол</w:t>
      </w:r>
      <w:r w:rsidRPr="007E6962">
        <w:rPr>
          <w:spacing w:val="-3"/>
        </w:rPr>
        <w:softHyphen/>
      </w:r>
      <w:r w:rsidRPr="007E6962">
        <w:t>нением электро</w:t>
      </w:r>
      <w:r w:rsidRPr="007E6962">
        <w:softHyphen/>
        <w:t>монтаж</w:t>
      </w:r>
      <w:r w:rsidRPr="007E6962">
        <w:softHyphen/>
        <w:t>ных работ.</w:t>
      </w:r>
    </w:p>
    <w:p w:rsidR="006C59CC" w:rsidRPr="007E6962" w:rsidRDefault="006C59CC" w:rsidP="00EB2490">
      <w:pPr>
        <w:shd w:val="clear" w:color="auto" w:fill="FFFFFF"/>
        <w:spacing w:line="240" w:lineRule="atLeast"/>
        <w:ind w:firstLine="704"/>
        <w:jc w:val="both"/>
        <w:rPr>
          <w:b/>
          <w:bCs/>
          <w:i/>
          <w:iCs/>
          <w:color w:val="000000"/>
        </w:rPr>
      </w:pPr>
      <w:r w:rsidRPr="007E6962">
        <w:rPr>
          <w:b/>
          <w:bCs/>
          <w:i/>
          <w:iCs/>
          <w:color w:val="000000"/>
        </w:rPr>
        <w:t>Практические работы.</w:t>
      </w:r>
      <w:r w:rsidRPr="007E6962">
        <w:t>Приё</w:t>
      </w:r>
      <w:r w:rsidRPr="007E6962">
        <w:softHyphen/>
        <w:t xml:space="preserve">мы монтажа установочных </w:t>
      </w:r>
      <w:r w:rsidRPr="007E6962">
        <w:rPr>
          <w:spacing w:val="-2"/>
        </w:rPr>
        <w:t>изделий.</w:t>
      </w:r>
    </w:p>
    <w:p w:rsidR="006C59CC" w:rsidRPr="007E6962" w:rsidRDefault="006C59CC" w:rsidP="00EB2490">
      <w:pPr>
        <w:shd w:val="clear" w:color="auto" w:fill="FFFFFF"/>
        <w:spacing w:line="240" w:lineRule="atLeast"/>
        <w:ind w:firstLine="704"/>
        <w:jc w:val="both"/>
        <w:rPr>
          <w:color w:val="000000"/>
        </w:rPr>
      </w:pPr>
      <w:r w:rsidRPr="007E6962">
        <w:rPr>
          <w:b/>
          <w:bCs/>
          <w:i/>
          <w:iCs/>
          <w:color w:val="000000"/>
        </w:rPr>
        <w:t xml:space="preserve">Варианты объектов труда. </w:t>
      </w:r>
      <w:r w:rsidRPr="007E6962">
        <w:rPr>
          <w:bCs/>
          <w:color w:val="000000"/>
        </w:rPr>
        <w:t>Рабочая тетрадь</w:t>
      </w:r>
      <w:r w:rsidRPr="007E6962">
        <w:rPr>
          <w:b/>
          <w:bCs/>
          <w:color w:val="000000"/>
        </w:rPr>
        <w:t xml:space="preserve">, </w:t>
      </w:r>
      <w:r w:rsidRPr="007E6962">
        <w:rPr>
          <w:color w:val="000000"/>
        </w:rPr>
        <w:t>раздаточный дидактический материал.</w:t>
      </w:r>
    </w:p>
    <w:p w:rsidR="006C59CC" w:rsidRPr="007E6962" w:rsidRDefault="006C59CC" w:rsidP="00EB2490">
      <w:pPr>
        <w:shd w:val="clear" w:color="auto" w:fill="FFFFFF"/>
        <w:spacing w:line="240" w:lineRule="atLeast"/>
        <w:rPr>
          <w:b/>
        </w:rPr>
      </w:pPr>
    </w:p>
    <w:p w:rsidR="006C59CC" w:rsidRPr="007E6962" w:rsidRDefault="006C59CC" w:rsidP="00EB2490">
      <w:pPr>
        <w:shd w:val="clear" w:color="auto" w:fill="FFFFFF"/>
        <w:spacing w:line="240" w:lineRule="atLeast"/>
        <w:ind w:firstLine="709"/>
        <w:jc w:val="center"/>
        <w:rPr>
          <w:b/>
        </w:rPr>
      </w:pPr>
      <w:r w:rsidRPr="007E6962">
        <w:rPr>
          <w:b/>
        </w:rPr>
        <w:t>Бытовая техника (2 часа)</w:t>
      </w:r>
    </w:p>
    <w:p w:rsidR="006C59CC" w:rsidRPr="007E6962" w:rsidRDefault="006C59CC" w:rsidP="00EB2490">
      <w:pPr>
        <w:shd w:val="clear" w:color="auto" w:fill="FFFFFF"/>
        <w:spacing w:line="240" w:lineRule="atLeast"/>
        <w:ind w:firstLine="709"/>
        <w:jc w:val="center"/>
        <w:rPr>
          <w:b/>
        </w:rPr>
      </w:pPr>
    </w:p>
    <w:p w:rsidR="006C59CC" w:rsidRPr="007E6962" w:rsidRDefault="006C59CC" w:rsidP="00EB2490">
      <w:pPr>
        <w:shd w:val="clear" w:color="auto" w:fill="FFFFFF"/>
        <w:spacing w:line="200" w:lineRule="atLeast"/>
        <w:ind w:left="5"/>
      </w:pPr>
      <w:r w:rsidRPr="007E6962">
        <w:rPr>
          <w:b/>
          <w:i/>
          <w:iCs/>
        </w:rPr>
        <w:t>Основные теоретические сведения.</w:t>
      </w:r>
      <w:r w:rsidRPr="007E6962">
        <w:t>Безопасное использование электрической техники в быту. Устройство и правила эксплуатации холодильников.</w:t>
      </w:r>
      <w:r w:rsidRPr="007E6962">
        <w:rPr>
          <w:spacing w:val="-2"/>
        </w:rPr>
        <w:t>Влияние электротехнических и электронных при</w:t>
      </w:r>
      <w:r w:rsidRPr="007E6962">
        <w:t xml:space="preserve">боров на окружающую </w:t>
      </w:r>
      <w:r w:rsidRPr="007E6962">
        <w:rPr>
          <w:spacing w:val="-1"/>
        </w:rPr>
        <w:t xml:space="preserve">среду и здоровье человека. </w:t>
      </w:r>
      <w:r w:rsidRPr="007E6962">
        <w:t>Соблюдение правил безо</w:t>
      </w:r>
      <w:r w:rsidRPr="007E6962">
        <w:softHyphen/>
        <w:t>пасности.</w:t>
      </w:r>
    </w:p>
    <w:p w:rsidR="006C59CC" w:rsidRPr="007E6962" w:rsidRDefault="006C59CC" w:rsidP="00EB2490">
      <w:pPr>
        <w:ind w:firstLine="709"/>
        <w:jc w:val="both"/>
      </w:pPr>
      <w:r w:rsidRPr="007E6962">
        <w:rPr>
          <w:b/>
          <w:bCs/>
          <w:i/>
          <w:iCs/>
          <w:color w:val="000000"/>
        </w:rPr>
        <w:t>Практические работы.</w:t>
      </w:r>
      <w:r w:rsidRPr="007E6962">
        <w:t>Изучение устройства лампы накаливания.</w:t>
      </w:r>
    </w:p>
    <w:p w:rsidR="006C59CC" w:rsidRPr="007E6962" w:rsidRDefault="006C59CC" w:rsidP="00EB2490">
      <w:pPr>
        <w:shd w:val="clear" w:color="auto" w:fill="FFFFFF"/>
        <w:spacing w:line="240" w:lineRule="atLeast"/>
        <w:ind w:firstLine="709"/>
        <w:rPr>
          <w:color w:val="000000"/>
        </w:rPr>
      </w:pPr>
      <w:r w:rsidRPr="007E6962">
        <w:rPr>
          <w:b/>
          <w:bCs/>
          <w:i/>
          <w:iCs/>
          <w:color w:val="000000"/>
        </w:rPr>
        <w:t xml:space="preserve">Варианты объектов труда. </w:t>
      </w:r>
      <w:r w:rsidRPr="007E6962">
        <w:rPr>
          <w:bCs/>
          <w:color w:val="000000"/>
        </w:rPr>
        <w:t>Рабочая тетрадь</w:t>
      </w:r>
      <w:r w:rsidRPr="007E6962">
        <w:rPr>
          <w:b/>
          <w:bCs/>
          <w:color w:val="000000"/>
        </w:rPr>
        <w:t xml:space="preserve">, </w:t>
      </w:r>
      <w:r w:rsidRPr="007E6962">
        <w:rPr>
          <w:color w:val="000000"/>
        </w:rPr>
        <w:t>раздаточный дидактический материал</w:t>
      </w:r>
    </w:p>
    <w:p w:rsidR="006C59CC" w:rsidRPr="007E6962" w:rsidRDefault="006C59CC" w:rsidP="00EB2490">
      <w:pPr>
        <w:shd w:val="clear" w:color="auto" w:fill="FFFFFF"/>
        <w:spacing w:line="240" w:lineRule="atLeast"/>
        <w:ind w:firstLine="709"/>
        <w:rPr>
          <w:color w:val="000000"/>
        </w:rPr>
      </w:pPr>
    </w:p>
    <w:p w:rsidR="006C59CC" w:rsidRPr="007E6962" w:rsidRDefault="006C59CC" w:rsidP="00EB2490">
      <w:pPr>
        <w:shd w:val="clear" w:color="auto" w:fill="FFFFFF"/>
        <w:spacing w:line="240" w:lineRule="atLeast"/>
        <w:ind w:firstLine="709"/>
        <w:jc w:val="center"/>
        <w:rPr>
          <w:b/>
        </w:rPr>
      </w:pPr>
      <w:r w:rsidRPr="007E6962">
        <w:rPr>
          <w:b/>
        </w:rPr>
        <w:t>Фантазия на тему рукоделия (5 часов)</w:t>
      </w:r>
    </w:p>
    <w:p w:rsidR="006C59CC" w:rsidRPr="007E6962" w:rsidRDefault="006C59CC" w:rsidP="00EB2490">
      <w:pPr>
        <w:shd w:val="clear" w:color="auto" w:fill="FFFFFF"/>
        <w:spacing w:line="200" w:lineRule="atLeast"/>
        <w:ind w:left="5" w:firstLine="704"/>
        <w:jc w:val="both"/>
      </w:pPr>
      <w:r w:rsidRPr="007E6962">
        <w:rPr>
          <w:b/>
          <w:i/>
          <w:iCs/>
        </w:rPr>
        <w:t>Основные теоретические сведения.</w:t>
      </w:r>
      <w:r w:rsidRPr="007E6962">
        <w:t>Подбор декоративных украшений интерьера. Элементы декора: гар</w:t>
      </w:r>
      <w:r w:rsidRPr="007E6962">
        <w:softHyphen/>
        <w:t>моничное соответствие вида плинтусов, карни</w:t>
      </w:r>
      <w:r w:rsidRPr="007E6962">
        <w:softHyphen/>
      </w:r>
      <w:r w:rsidRPr="007E6962">
        <w:rPr>
          <w:spacing w:val="-1"/>
        </w:rPr>
        <w:t xml:space="preserve">зов, ламбрекенов стилю </w:t>
      </w:r>
      <w:r w:rsidRPr="007E6962">
        <w:t xml:space="preserve">интерьера. Разработка эскиза декоративного украшения интерьера жилого помещения.Наиболее распространенные виды рукоделия. Технология изготовления изделий с использованием различных видов рукоделия. Изготовление аксессуаров для дома. </w:t>
      </w:r>
      <w:r w:rsidRPr="007E6962">
        <w:rPr>
          <w:spacing w:val="-2"/>
        </w:rPr>
        <w:t xml:space="preserve">Последовательность выполнения изделия. Техника безопасности при </w:t>
      </w:r>
      <w:r w:rsidRPr="007E6962">
        <w:t>работе с утюгом.</w:t>
      </w:r>
    </w:p>
    <w:p w:rsidR="006C59CC" w:rsidRPr="007E6962" w:rsidRDefault="006C59CC" w:rsidP="00EB2490">
      <w:pPr>
        <w:ind w:firstLine="709"/>
        <w:jc w:val="both"/>
      </w:pPr>
      <w:r w:rsidRPr="007E6962">
        <w:rPr>
          <w:b/>
          <w:bCs/>
          <w:i/>
          <w:iCs/>
          <w:color w:val="000000"/>
        </w:rPr>
        <w:t>Практические работы.</w:t>
      </w:r>
      <w:r w:rsidRPr="007E6962">
        <w:t>Технология изготовления аксессуаров для дома.</w:t>
      </w:r>
    </w:p>
    <w:p w:rsidR="006C59CC" w:rsidRPr="007E6962" w:rsidRDefault="006C59CC" w:rsidP="00EB2490">
      <w:pPr>
        <w:shd w:val="clear" w:color="auto" w:fill="FFFFFF"/>
        <w:spacing w:line="240" w:lineRule="atLeast"/>
        <w:ind w:firstLine="709"/>
        <w:jc w:val="both"/>
        <w:rPr>
          <w:color w:val="000000"/>
        </w:rPr>
      </w:pPr>
      <w:r w:rsidRPr="007E6962">
        <w:rPr>
          <w:b/>
          <w:bCs/>
          <w:i/>
          <w:iCs/>
          <w:color w:val="000000"/>
        </w:rPr>
        <w:t xml:space="preserve">Варианты объектов труда. </w:t>
      </w:r>
      <w:r w:rsidRPr="007E6962">
        <w:rPr>
          <w:bCs/>
          <w:color w:val="000000"/>
        </w:rPr>
        <w:t>Рабочая тетрадь</w:t>
      </w:r>
      <w:r w:rsidRPr="007E6962">
        <w:rPr>
          <w:b/>
          <w:bCs/>
          <w:color w:val="000000"/>
        </w:rPr>
        <w:t xml:space="preserve">, </w:t>
      </w:r>
      <w:r w:rsidRPr="007E6962">
        <w:rPr>
          <w:color w:val="000000"/>
        </w:rPr>
        <w:t>раздаточный дидактический материал.</w:t>
      </w:r>
    </w:p>
    <w:p w:rsidR="006C59CC" w:rsidRPr="007E6962" w:rsidRDefault="006C59CC" w:rsidP="00EB2490"/>
    <w:p w:rsidR="006C59CC" w:rsidRPr="007E6962" w:rsidRDefault="006C59CC" w:rsidP="00EB2490">
      <w:pPr>
        <w:ind w:firstLine="709"/>
        <w:rPr>
          <w:b/>
        </w:rPr>
      </w:pPr>
      <w:r w:rsidRPr="007E6962">
        <w:rPr>
          <w:b/>
        </w:rPr>
        <w:t xml:space="preserve">                                                     Окружающая среда (4 часа)</w:t>
      </w:r>
    </w:p>
    <w:p w:rsidR="006C59CC" w:rsidRPr="007E6962" w:rsidRDefault="006C59CC" w:rsidP="00EB2490">
      <w:pPr>
        <w:shd w:val="clear" w:color="auto" w:fill="FFFFFF"/>
        <w:spacing w:line="240" w:lineRule="atLeast"/>
        <w:ind w:firstLine="709"/>
        <w:rPr>
          <w:b/>
          <w:i/>
          <w:iCs/>
        </w:rPr>
      </w:pPr>
      <w:r w:rsidRPr="007E6962">
        <w:rPr>
          <w:b/>
          <w:i/>
          <w:iCs/>
        </w:rPr>
        <w:t>Основные теоретические сведения.</w:t>
      </w:r>
      <w:r w:rsidRPr="007E6962">
        <w:t xml:space="preserve">Содержание труда садовода в весеннее время. Справочное бюро природы. </w:t>
      </w:r>
      <w:r w:rsidRPr="007E6962">
        <w:rPr>
          <w:spacing w:val="-1"/>
        </w:rPr>
        <w:t>Элемен</w:t>
      </w:r>
      <w:r w:rsidRPr="007E6962">
        <w:rPr>
          <w:spacing w:val="-1"/>
        </w:rPr>
        <w:softHyphen/>
      </w:r>
      <w:r w:rsidRPr="007E6962">
        <w:t xml:space="preserve">ты декоративного </w:t>
      </w:r>
      <w:r w:rsidRPr="007E6962">
        <w:rPr>
          <w:spacing w:val="-2"/>
        </w:rPr>
        <w:t>оформления участка (га</w:t>
      </w:r>
      <w:r w:rsidRPr="007E6962">
        <w:rPr>
          <w:spacing w:val="-2"/>
        </w:rPr>
        <w:softHyphen/>
        <w:t xml:space="preserve">зоны, альпийские горки, </w:t>
      </w:r>
      <w:r w:rsidRPr="007E6962">
        <w:t xml:space="preserve">цветочные бордюры). Уход за клумбовыми растениями. Садоводческие работы на пришкольном участке. Ассортимент и правила </w:t>
      </w:r>
      <w:r w:rsidRPr="007E6962">
        <w:rPr>
          <w:spacing w:val="-8"/>
        </w:rPr>
        <w:t>подбора растений для гор</w:t>
      </w:r>
      <w:r w:rsidRPr="007E6962">
        <w:rPr>
          <w:spacing w:val="-8"/>
        </w:rPr>
        <w:softHyphen/>
      </w:r>
      <w:r w:rsidRPr="007E6962">
        <w:t>ки, бордюров и газонов.</w:t>
      </w:r>
    </w:p>
    <w:p w:rsidR="006C59CC" w:rsidRPr="007E6962" w:rsidRDefault="006C59CC" w:rsidP="00EB2490">
      <w:pPr>
        <w:ind w:firstLine="709"/>
        <w:jc w:val="both"/>
      </w:pPr>
      <w:r w:rsidRPr="007E6962">
        <w:rPr>
          <w:b/>
          <w:bCs/>
          <w:i/>
          <w:iCs/>
          <w:color w:val="000000"/>
        </w:rPr>
        <w:t>Практические работы.</w:t>
      </w:r>
      <w:r w:rsidRPr="007E6962">
        <w:t>Практические навыки работы садовым инвентарем. Создание гербария растений, являющихся индикаторам кислых почв.</w:t>
      </w:r>
    </w:p>
    <w:tbl>
      <w:tblPr>
        <w:tblW w:w="93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8220"/>
      </w:tblGrid>
      <w:tr w:rsidR="006C59CC" w:rsidRPr="007E6962" w:rsidTr="00EB2490">
        <w:tc>
          <w:tcPr>
            <w:tcW w:w="1114" w:type="dxa"/>
          </w:tcPr>
          <w:p w:rsidR="006C59CC" w:rsidRPr="007E6962" w:rsidRDefault="006C59CC" w:rsidP="00352B24">
            <w:pPr>
              <w:pStyle w:val="1f0"/>
              <w:ind w:left="0"/>
              <w:rPr>
                <w:rFonts w:ascii="Times New Roman" w:hAnsi="Times New Roman"/>
                <w:b/>
                <w:bCs/>
                <w:sz w:val="24"/>
                <w:szCs w:val="24"/>
              </w:rPr>
            </w:pPr>
            <w:r w:rsidRPr="007E6962">
              <w:rPr>
                <w:rFonts w:ascii="Times New Roman" w:hAnsi="Times New Roman"/>
                <w:b/>
                <w:bCs/>
                <w:sz w:val="24"/>
                <w:szCs w:val="24"/>
              </w:rPr>
              <w:t>Номер урока</w:t>
            </w:r>
          </w:p>
        </w:tc>
        <w:tc>
          <w:tcPr>
            <w:tcW w:w="8220" w:type="dxa"/>
          </w:tcPr>
          <w:p w:rsidR="006C59CC" w:rsidRPr="007E6962" w:rsidRDefault="006C59CC" w:rsidP="00352B24">
            <w:pPr>
              <w:pStyle w:val="1f0"/>
              <w:ind w:left="0"/>
              <w:jc w:val="center"/>
              <w:rPr>
                <w:rFonts w:ascii="Times New Roman" w:hAnsi="Times New Roman"/>
                <w:b/>
                <w:bCs/>
                <w:sz w:val="24"/>
                <w:szCs w:val="24"/>
              </w:rPr>
            </w:pPr>
          </w:p>
          <w:p w:rsidR="006C59CC" w:rsidRPr="007E6962" w:rsidRDefault="006C59CC" w:rsidP="00352B24">
            <w:pPr>
              <w:pStyle w:val="1f0"/>
              <w:ind w:left="0"/>
              <w:jc w:val="center"/>
              <w:rPr>
                <w:rFonts w:ascii="Times New Roman" w:hAnsi="Times New Roman"/>
                <w:b/>
                <w:bCs/>
                <w:sz w:val="24"/>
                <w:szCs w:val="24"/>
              </w:rPr>
            </w:pPr>
            <w:r w:rsidRPr="007E6962">
              <w:rPr>
                <w:rFonts w:ascii="Times New Roman" w:hAnsi="Times New Roman"/>
                <w:b/>
                <w:bCs/>
                <w:sz w:val="24"/>
                <w:szCs w:val="24"/>
              </w:rPr>
              <w:t>Наименование разделов и тем</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Введение. Инструктаж по технике безопасности.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Проектирование зеленых насаждений.</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ТБ на пришкольном участке и его озеленение.</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4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Стили садово – паркового искусства.</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5 (4)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Содержание труда цветоводов в осеннее время.</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6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Элементы домашней экономики.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7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Как правильно делать покупки.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8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Уход за квартирой.</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9 (4)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Обновление мягкой мебели.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10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Секреты консервной банки. ТБ при выполнении кулинарных работ.</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11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Быстрый супчик.</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12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Сервировка стола к обеду.</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13 (4)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Десерт.</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14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Понятие о стилях мебели.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15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Мозаичные работы по дереву.</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16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Технология выполнения мозаичных работ.</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17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Рельефная металлопластика.</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18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Технология выполнения элементов металлопластики.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19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Технологические свойства пластмасс и изделия из них.</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20 (4)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Изделия из пластмасс и правила их эксплуатации в быту.</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21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Электрические цепи.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22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Классификация электропроводов.</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23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Потребители электрической энергии.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24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Безопасное использование электрической техники в быту.</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25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Устройство и правила эксплуатации холодильников.</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26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Наиболее распространенные виды рукоделия.</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27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Технология изготовления изделий с использованием различных видов рукоделия.</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28(3)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Изготовление аксессуаров для дома.</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29 (4)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Изготовление аксессуаров для дома.</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30 (5)</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Изготовление аксессуаров для дома.</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31 (1)</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Содержание труда садовода в весеннее время.</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32 (2)</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Уход за клумбовыми растениями.</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33 (3)</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 xml:space="preserve">Ассортимент и правила </w:t>
            </w:r>
            <w:r w:rsidRPr="007E6962">
              <w:rPr>
                <w:rFonts w:ascii="Times New Roman" w:hAnsi="Times New Roman"/>
                <w:spacing w:val="-8"/>
                <w:sz w:val="24"/>
                <w:szCs w:val="24"/>
              </w:rPr>
              <w:t>подбора  растений</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34</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Урок-обощение</w:t>
            </w:r>
          </w:p>
        </w:tc>
      </w:tr>
      <w:tr w:rsidR="006C59CC" w:rsidRPr="007E6962" w:rsidTr="00EB2490">
        <w:tc>
          <w:tcPr>
            <w:tcW w:w="1114" w:type="dxa"/>
          </w:tcPr>
          <w:p w:rsidR="006C59CC" w:rsidRPr="007E6962" w:rsidRDefault="006C59CC" w:rsidP="00352B24">
            <w:pPr>
              <w:pStyle w:val="1f0"/>
              <w:ind w:left="0"/>
              <w:jc w:val="center"/>
              <w:rPr>
                <w:rFonts w:ascii="Times New Roman" w:hAnsi="Times New Roman"/>
                <w:sz w:val="24"/>
                <w:szCs w:val="24"/>
              </w:rPr>
            </w:pPr>
            <w:r w:rsidRPr="007E6962">
              <w:rPr>
                <w:rFonts w:ascii="Times New Roman" w:hAnsi="Times New Roman"/>
                <w:sz w:val="24"/>
                <w:szCs w:val="24"/>
              </w:rPr>
              <w:t>35</w:t>
            </w:r>
          </w:p>
        </w:tc>
        <w:tc>
          <w:tcPr>
            <w:tcW w:w="8220" w:type="dxa"/>
          </w:tcPr>
          <w:p w:rsidR="006C59CC" w:rsidRPr="007E6962" w:rsidRDefault="006C59CC" w:rsidP="00352B24">
            <w:pPr>
              <w:pStyle w:val="1f0"/>
              <w:ind w:left="0"/>
              <w:rPr>
                <w:rFonts w:ascii="Times New Roman" w:hAnsi="Times New Roman"/>
                <w:sz w:val="24"/>
                <w:szCs w:val="24"/>
              </w:rPr>
            </w:pPr>
            <w:r w:rsidRPr="007E6962">
              <w:rPr>
                <w:rFonts w:ascii="Times New Roman" w:hAnsi="Times New Roman"/>
                <w:sz w:val="24"/>
                <w:szCs w:val="24"/>
              </w:rPr>
              <w:t>Итоговая тестовая работа. Анализ работы</w:t>
            </w:r>
          </w:p>
        </w:tc>
      </w:tr>
    </w:tbl>
    <w:p w:rsidR="006C59CC" w:rsidRPr="007E6962" w:rsidRDefault="006C59CC" w:rsidP="00407187">
      <w:pPr>
        <w:jc w:val="both"/>
      </w:pPr>
    </w:p>
    <w:p w:rsidR="006C59CC" w:rsidRPr="007E6962" w:rsidRDefault="006C59CC" w:rsidP="00407187">
      <w:pPr>
        <w:spacing w:line="240" w:lineRule="atLeast"/>
        <w:jc w:val="center"/>
        <w:rPr>
          <w:b/>
        </w:rPr>
      </w:pPr>
      <w:r w:rsidRPr="007E6962">
        <w:rPr>
          <w:b/>
        </w:rPr>
        <w:t>Основное содержание программы</w:t>
      </w:r>
    </w:p>
    <w:p w:rsidR="006C59CC" w:rsidRPr="007E6962" w:rsidRDefault="006C59CC" w:rsidP="00407187">
      <w:pPr>
        <w:shd w:val="clear" w:color="auto" w:fill="FFFFFF"/>
        <w:spacing w:line="240" w:lineRule="atLeast"/>
        <w:jc w:val="center"/>
        <w:rPr>
          <w:b/>
          <w:bCs/>
          <w:color w:val="000000"/>
        </w:rPr>
      </w:pPr>
      <w:r w:rsidRPr="007E6962">
        <w:rPr>
          <w:b/>
          <w:bCs/>
          <w:color w:val="000000"/>
        </w:rPr>
        <w:t xml:space="preserve">9-й КЛАСС </w:t>
      </w:r>
    </w:p>
    <w:p w:rsidR="006C59CC" w:rsidRPr="007E6962" w:rsidRDefault="006C59CC" w:rsidP="00407187">
      <w:pPr>
        <w:shd w:val="clear" w:color="auto" w:fill="FFFFFF"/>
        <w:spacing w:line="240" w:lineRule="atLeast"/>
        <w:ind w:firstLine="709"/>
        <w:jc w:val="center"/>
        <w:rPr>
          <w:b/>
          <w:bCs/>
          <w:color w:val="000000"/>
        </w:rPr>
      </w:pPr>
    </w:p>
    <w:p w:rsidR="006C59CC" w:rsidRPr="007E6962" w:rsidRDefault="006C59CC" w:rsidP="00407187">
      <w:pPr>
        <w:shd w:val="clear" w:color="auto" w:fill="FFFFFF"/>
        <w:spacing w:line="240" w:lineRule="atLeast"/>
        <w:ind w:firstLine="709"/>
        <w:jc w:val="center"/>
        <w:rPr>
          <w:b/>
          <w:bCs/>
          <w:color w:val="000000"/>
        </w:rPr>
      </w:pPr>
      <w:r w:rsidRPr="007E6962">
        <w:rPr>
          <w:b/>
          <w:bCs/>
          <w:color w:val="000000"/>
        </w:rPr>
        <w:t>Вводное занятие (2 ч)</w:t>
      </w:r>
    </w:p>
    <w:p w:rsidR="006C59CC" w:rsidRPr="007E6962" w:rsidRDefault="006C59CC" w:rsidP="00407187">
      <w:pPr>
        <w:shd w:val="clear" w:color="auto" w:fill="FFFFFF"/>
        <w:spacing w:line="240" w:lineRule="atLeast"/>
        <w:ind w:firstLine="709"/>
        <w:jc w:val="both"/>
      </w:pPr>
      <w:r w:rsidRPr="007E6962">
        <w:rPr>
          <w:b/>
          <w:bCs/>
          <w:i/>
          <w:iCs/>
          <w:color w:val="000000"/>
        </w:rPr>
        <w:t xml:space="preserve">Основные теоретические сведения. </w:t>
      </w:r>
      <w:r w:rsidRPr="007E6962">
        <w:t>Технология как учебная дисциплина и как наука. Цель и задачи изучения предмета «Технология» в 9 классе. Содержание предмета. Последовательность его изу</w:t>
      </w:r>
      <w:r w:rsidRPr="007E6962">
        <w:softHyphen/>
        <w:t>чения. Санитарно-гигиенические требования и правила внут</w:t>
      </w:r>
      <w:r w:rsidRPr="007E6962">
        <w:softHyphen/>
        <w:t>реннего распорядка при работе в школьных мастерских. Орга</w:t>
      </w:r>
      <w:r w:rsidRPr="007E6962">
        <w:softHyphen/>
        <w:t>низация теоретической и практической частей урока.</w:t>
      </w:r>
    </w:p>
    <w:p w:rsidR="006C59CC" w:rsidRPr="007E6962" w:rsidRDefault="006C59CC" w:rsidP="00407187">
      <w:pPr>
        <w:shd w:val="clear" w:color="auto" w:fill="FFFFFF"/>
        <w:spacing w:line="240" w:lineRule="atLeast"/>
        <w:ind w:right="62" w:firstLine="709"/>
        <w:jc w:val="both"/>
      </w:pPr>
      <w:r w:rsidRPr="007E6962">
        <w:rPr>
          <w:b/>
          <w:i/>
          <w:iCs/>
        </w:rPr>
        <w:t>Практические работы</w:t>
      </w:r>
      <w:r w:rsidRPr="007E6962">
        <w:rPr>
          <w:i/>
          <w:iCs/>
        </w:rPr>
        <w:t xml:space="preserve">. </w:t>
      </w:r>
      <w:r w:rsidRPr="007E6962">
        <w:t>Знакомство с содержанием и после</w:t>
      </w:r>
      <w:r w:rsidRPr="007E6962">
        <w:softHyphen/>
        <w:t>довательностью изучения предмета «Технология» в 9 классе. Знакомство с библиотечкой кабинета, электронными средства</w:t>
      </w:r>
      <w:r w:rsidRPr="007E6962">
        <w:softHyphen/>
        <w:t>ми обучения.</w:t>
      </w:r>
    </w:p>
    <w:p w:rsidR="006C59CC" w:rsidRPr="007E6962" w:rsidRDefault="006C59CC" w:rsidP="00407187">
      <w:pPr>
        <w:shd w:val="clear" w:color="auto" w:fill="FFFFFF"/>
        <w:spacing w:line="240" w:lineRule="atLeast"/>
        <w:ind w:right="115" w:firstLine="709"/>
        <w:jc w:val="both"/>
      </w:pPr>
      <w:r w:rsidRPr="007E6962">
        <w:rPr>
          <w:b/>
          <w:i/>
          <w:iCs/>
        </w:rPr>
        <w:t>Варианты объектов труда.</w:t>
      </w:r>
      <w:r w:rsidRPr="007E6962">
        <w:rPr>
          <w:i/>
          <w:iCs/>
        </w:rPr>
        <w:t xml:space="preserve"> </w:t>
      </w:r>
      <w:r w:rsidRPr="007E6962">
        <w:t>Учебник «Технология» для 9-х неделимых классов, библиотечка кабинета. Элек</w:t>
      </w:r>
      <w:r w:rsidRPr="007E6962">
        <w:softHyphen/>
        <w:t>тронные средства обучения.</w:t>
      </w:r>
    </w:p>
    <w:p w:rsidR="006C59CC" w:rsidRPr="007E6962" w:rsidRDefault="006C59CC" w:rsidP="00407187">
      <w:pPr>
        <w:shd w:val="clear" w:color="auto" w:fill="FFFFFF"/>
        <w:spacing w:line="240" w:lineRule="atLeast"/>
        <w:ind w:right="115" w:firstLine="709"/>
        <w:jc w:val="both"/>
      </w:pPr>
    </w:p>
    <w:p w:rsidR="006C59CC" w:rsidRPr="007E6962" w:rsidRDefault="006C59CC" w:rsidP="00407187">
      <w:pPr>
        <w:pStyle w:val="11c"/>
        <w:spacing w:after="0" w:line="240" w:lineRule="auto"/>
        <w:ind w:left="0"/>
        <w:jc w:val="center"/>
        <w:rPr>
          <w:rFonts w:ascii="Times New Roman" w:hAnsi="Times New Roman" w:cs="Times New Roman"/>
          <w:b/>
          <w:sz w:val="24"/>
          <w:szCs w:val="24"/>
        </w:rPr>
      </w:pPr>
      <w:r w:rsidRPr="007E6962">
        <w:rPr>
          <w:rFonts w:ascii="Times New Roman" w:hAnsi="Times New Roman" w:cs="Times New Roman"/>
          <w:b/>
          <w:sz w:val="24"/>
          <w:szCs w:val="24"/>
        </w:rPr>
        <w:t>Технология основных сфер профессиональной деятельности (20 часов)</w:t>
      </w:r>
    </w:p>
    <w:p w:rsidR="006C59CC" w:rsidRPr="007E6962" w:rsidRDefault="006C59CC" w:rsidP="00407187">
      <w:pPr>
        <w:shd w:val="clear" w:color="auto" w:fill="FFFFFF"/>
        <w:spacing w:line="240" w:lineRule="atLeast"/>
        <w:rPr>
          <w:b/>
          <w:bCs/>
          <w:color w:val="000000"/>
        </w:rPr>
      </w:pPr>
    </w:p>
    <w:p w:rsidR="006C59CC" w:rsidRPr="007E6962" w:rsidRDefault="006C59CC" w:rsidP="00407187">
      <w:pPr>
        <w:jc w:val="both"/>
      </w:pPr>
      <w:r w:rsidRPr="007E6962">
        <w:rPr>
          <w:b/>
          <w:bCs/>
          <w:i/>
          <w:iCs/>
          <w:color w:val="000000"/>
        </w:rPr>
        <w:t xml:space="preserve">Основные теоретические сведения. </w:t>
      </w:r>
      <w:r w:rsidRPr="007E6962">
        <w:t xml:space="preserve">Профессия и карьера. Классификация профессий. Понятие профессиональной деятельности. Разделение и специализация труда. Профессиограмма и психограмма профессии. Технология индустриального производства. Профессиональные интересы, склонности и способности. Профессии тяжелой индустрии. Значение темперамента в профессиональном самоопределении.  Психические процессы важные для профессионального самоопределения. Технология агропромышленного комплекса. Технология агропромышленного комплекса. Профессиональная деятельность в легкой промышленности. Мотивы, ценностные ориентации и их роль в профессиональном самоопределении. Профессиональная деятельности в пищевой промышленности. Профессиональная деятельность в торговле. Профессиональная проба, </w:t>
      </w:r>
    </w:p>
    <w:p w:rsidR="006C59CC" w:rsidRPr="007E6962" w:rsidRDefault="006C59CC" w:rsidP="00407187">
      <w:pPr>
        <w:jc w:val="both"/>
      </w:pPr>
      <w:r w:rsidRPr="007E6962">
        <w:t>ее роль в профессиональном самоопределении. Профессиональная деятельность в общественном питании. Арттехнологии.  Универсальные перспективные технологии. Профессиональная деятельность в социальной сфере. Предпринимательство как сфера профессиональной деятельности.  Технология управленческой деятельности. Технология основных сфер профессиональной деятельности. Использование приобретенных знаний и умений в практической деятельности и повседневной жизни.</w:t>
      </w:r>
    </w:p>
    <w:p w:rsidR="006C59CC" w:rsidRPr="007E6962" w:rsidRDefault="006C59CC" w:rsidP="00407187">
      <w:pPr>
        <w:ind w:firstLine="709"/>
        <w:jc w:val="both"/>
      </w:pPr>
      <w:r w:rsidRPr="007E6962">
        <w:rPr>
          <w:b/>
          <w:i/>
          <w:iCs/>
        </w:rPr>
        <w:t>Практические работы</w:t>
      </w:r>
      <w:r w:rsidRPr="007E6962">
        <w:rPr>
          <w:i/>
          <w:iCs/>
        </w:rPr>
        <w:t>.</w:t>
      </w:r>
      <w:r w:rsidRPr="007E6962">
        <w:t xml:space="preserve"> Работа с таблицей «Технология индустриального производства». Составление технологической цепочки изготовления хлебобулочных изделий. Решение кроссворда по теме «Арттехнологии». Составление таблицы «Профессии в сфере предпринимательства». Решение кроссворда по теме «Управленческая деятельность». Тестирование по изученному разделу «Технологии основных сфер профессиональной деятельности».</w:t>
      </w:r>
    </w:p>
    <w:p w:rsidR="006C59CC" w:rsidRPr="007E6962" w:rsidRDefault="006C59CC" w:rsidP="00407187">
      <w:pPr>
        <w:shd w:val="clear" w:color="auto" w:fill="FFFFFF"/>
        <w:spacing w:line="240" w:lineRule="atLeast"/>
        <w:ind w:right="115" w:firstLine="709"/>
        <w:jc w:val="both"/>
      </w:pPr>
      <w:r w:rsidRPr="007E6962">
        <w:rPr>
          <w:b/>
          <w:i/>
          <w:iCs/>
        </w:rPr>
        <w:t xml:space="preserve">Варианты объектов труда. </w:t>
      </w:r>
      <w:r w:rsidRPr="007E6962">
        <w:rPr>
          <w:iCs/>
        </w:rPr>
        <w:t xml:space="preserve">Таблицы. Рабочая тетрадь. Тесты. </w:t>
      </w:r>
      <w:r w:rsidRPr="007E6962">
        <w:t>Элек</w:t>
      </w:r>
      <w:r w:rsidRPr="007E6962">
        <w:softHyphen/>
        <w:t>тронные средства обучения.</w:t>
      </w:r>
    </w:p>
    <w:p w:rsidR="006C59CC" w:rsidRPr="007E6962" w:rsidRDefault="006C59CC" w:rsidP="00407187">
      <w:pPr>
        <w:rPr>
          <w:b/>
          <w:i/>
          <w:iCs/>
        </w:rPr>
      </w:pPr>
    </w:p>
    <w:p w:rsidR="006C59CC" w:rsidRPr="007E6962" w:rsidRDefault="006C59CC" w:rsidP="00407187">
      <w:pPr>
        <w:pStyle w:val="2f6"/>
        <w:spacing w:after="0" w:line="240" w:lineRule="auto"/>
        <w:ind w:left="0"/>
        <w:jc w:val="center"/>
        <w:rPr>
          <w:rFonts w:ascii="Times New Roman" w:hAnsi="Times New Roman" w:cs="Times New Roman"/>
          <w:b/>
          <w:sz w:val="24"/>
          <w:szCs w:val="24"/>
        </w:rPr>
      </w:pPr>
      <w:r w:rsidRPr="007E6962">
        <w:rPr>
          <w:rFonts w:ascii="Times New Roman" w:hAnsi="Times New Roman" w:cs="Times New Roman"/>
          <w:b/>
          <w:sz w:val="24"/>
          <w:szCs w:val="24"/>
        </w:rPr>
        <w:t>Радиоэлектроника (4 часа)</w:t>
      </w:r>
    </w:p>
    <w:p w:rsidR="006C59CC" w:rsidRPr="007E6962" w:rsidRDefault="006C59CC" w:rsidP="00407187">
      <w:pPr>
        <w:ind w:firstLine="709"/>
        <w:jc w:val="both"/>
      </w:pPr>
      <w:r w:rsidRPr="007E6962">
        <w:rPr>
          <w:b/>
          <w:bCs/>
          <w:i/>
          <w:iCs/>
          <w:color w:val="000000"/>
        </w:rPr>
        <w:t xml:space="preserve">Основные теоретические сведения. </w:t>
      </w:r>
      <w:r w:rsidRPr="007E6962">
        <w:t>Радиоэлектроника и сферы ее применения. Источники электрического тока. Резисторы. Передача информации с помощью радиоволн. Конденсаторы и их устройство, принцип работы. Детали с катушками индуктивности.</w:t>
      </w:r>
    </w:p>
    <w:p w:rsidR="006C59CC" w:rsidRPr="007E6962" w:rsidRDefault="006C59CC" w:rsidP="00407187">
      <w:pPr>
        <w:jc w:val="both"/>
      </w:pPr>
      <w:r w:rsidRPr="007E6962">
        <w:t>Бытовые радиоэлектронные приборы.  Правила безопасности при пользовании радиоэлектронными приборами.  Влияние электротехнических и электронных приборов на окружающую среду и здоровье человека.</w:t>
      </w:r>
    </w:p>
    <w:p w:rsidR="006C59CC" w:rsidRPr="007E6962" w:rsidRDefault="006C59CC" w:rsidP="00407187">
      <w:pPr>
        <w:ind w:left="720"/>
        <w:jc w:val="both"/>
      </w:pPr>
      <w:r w:rsidRPr="007E6962">
        <w:rPr>
          <w:b/>
          <w:i/>
          <w:iCs/>
        </w:rPr>
        <w:t>Практические работы</w:t>
      </w:r>
      <w:r w:rsidRPr="007E6962">
        <w:rPr>
          <w:i/>
          <w:iCs/>
        </w:rPr>
        <w:t>.</w:t>
      </w:r>
      <w:r w:rsidRPr="007E6962">
        <w:t xml:space="preserve"> Составление таблицы «Виды бытовых приборов».</w:t>
      </w:r>
    </w:p>
    <w:p w:rsidR="006C59CC" w:rsidRPr="007E6962" w:rsidRDefault="006C59CC" w:rsidP="00407187">
      <w:pPr>
        <w:shd w:val="clear" w:color="auto" w:fill="FFFFFF"/>
        <w:spacing w:line="240" w:lineRule="atLeast"/>
        <w:ind w:right="115" w:firstLine="709"/>
        <w:jc w:val="both"/>
      </w:pPr>
      <w:r w:rsidRPr="007E6962">
        <w:rPr>
          <w:b/>
          <w:i/>
          <w:iCs/>
        </w:rPr>
        <w:t>Варианты объектов труда.</w:t>
      </w:r>
      <w:r w:rsidRPr="007E6962">
        <w:rPr>
          <w:iCs/>
        </w:rPr>
        <w:t xml:space="preserve"> Таблицы. Рабочая тетрадь. </w:t>
      </w:r>
      <w:r w:rsidRPr="007E6962">
        <w:t>Элек</w:t>
      </w:r>
      <w:r w:rsidRPr="007E6962">
        <w:softHyphen/>
        <w:t>тронные средства обучения.</w:t>
      </w:r>
    </w:p>
    <w:p w:rsidR="006C59CC" w:rsidRPr="007E6962" w:rsidRDefault="006C59CC" w:rsidP="00407187">
      <w:pPr>
        <w:ind w:firstLine="709"/>
        <w:rPr>
          <w:b/>
          <w:i/>
          <w:iCs/>
        </w:rPr>
      </w:pPr>
    </w:p>
    <w:p w:rsidR="006C59CC" w:rsidRPr="007E6962" w:rsidRDefault="006C59CC" w:rsidP="00407187">
      <w:pPr>
        <w:jc w:val="center"/>
      </w:pPr>
      <w:r w:rsidRPr="007E6962">
        <w:t xml:space="preserve"> </w:t>
      </w:r>
    </w:p>
    <w:p w:rsidR="006C59CC" w:rsidRPr="007E6962" w:rsidRDefault="006C59CC" w:rsidP="00407187">
      <w:pPr>
        <w:pStyle w:val="2f6"/>
        <w:spacing w:after="0" w:line="240" w:lineRule="auto"/>
        <w:ind w:left="0"/>
        <w:jc w:val="center"/>
        <w:rPr>
          <w:rFonts w:ascii="Times New Roman" w:hAnsi="Times New Roman" w:cs="Times New Roman"/>
          <w:b/>
          <w:sz w:val="24"/>
          <w:szCs w:val="24"/>
        </w:rPr>
      </w:pPr>
      <w:r w:rsidRPr="007E6962">
        <w:rPr>
          <w:rFonts w:ascii="Times New Roman" w:hAnsi="Times New Roman" w:cs="Times New Roman"/>
          <w:b/>
          <w:sz w:val="24"/>
          <w:szCs w:val="24"/>
        </w:rPr>
        <w:t>Технология обработки конструкционных материалов (8 часов)</w:t>
      </w:r>
    </w:p>
    <w:p w:rsidR="006C59CC" w:rsidRPr="007E6962" w:rsidRDefault="006C59CC" w:rsidP="00407187">
      <w:pPr>
        <w:pStyle w:val="2f6"/>
        <w:spacing w:after="0" w:line="240" w:lineRule="auto"/>
        <w:ind w:left="0"/>
        <w:jc w:val="center"/>
        <w:rPr>
          <w:rFonts w:ascii="Times New Roman" w:hAnsi="Times New Roman" w:cs="Times New Roman"/>
          <w:b/>
          <w:sz w:val="24"/>
          <w:szCs w:val="24"/>
        </w:rPr>
      </w:pPr>
    </w:p>
    <w:p w:rsidR="006C59CC" w:rsidRPr="007E6962" w:rsidRDefault="006C59CC" w:rsidP="00407187">
      <w:pPr>
        <w:pStyle w:val="11c"/>
        <w:spacing w:after="0" w:line="240" w:lineRule="auto"/>
        <w:ind w:left="0" w:firstLine="851"/>
        <w:jc w:val="both"/>
        <w:rPr>
          <w:rFonts w:ascii="Times New Roman" w:hAnsi="Times New Roman" w:cs="Times New Roman"/>
          <w:sz w:val="24"/>
          <w:szCs w:val="24"/>
        </w:rPr>
      </w:pPr>
      <w:r w:rsidRPr="007E6962">
        <w:rPr>
          <w:rFonts w:ascii="Times New Roman" w:hAnsi="Times New Roman" w:cs="Times New Roman"/>
          <w:b/>
          <w:bCs/>
          <w:i/>
          <w:iCs/>
          <w:color w:val="000000"/>
          <w:sz w:val="24"/>
          <w:szCs w:val="24"/>
        </w:rPr>
        <w:t xml:space="preserve">Основные теоретические сведения. </w:t>
      </w:r>
      <w:r w:rsidRPr="007E6962">
        <w:rPr>
          <w:rFonts w:ascii="Times New Roman" w:hAnsi="Times New Roman" w:cs="Times New Roman"/>
          <w:sz w:val="24"/>
          <w:szCs w:val="24"/>
        </w:rPr>
        <w:t xml:space="preserve">Конструкционные материалы: их получение, применение, утилизация. </w:t>
      </w:r>
      <w:r w:rsidRPr="007E6962">
        <w:rPr>
          <w:rFonts w:ascii="Times New Roman" w:hAnsi="Times New Roman" w:cs="Times New Roman"/>
          <w:spacing w:val="-1"/>
          <w:sz w:val="24"/>
          <w:szCs w:val="24"/>
        </w:rPr>
        <w:t>Ассортимент вторсырья, до</w:t>
      </w:r>
      <w:r w:rsidRPr="007E6962">
        <w:rPr>
          <w:rFonts w:ascii="Times New Roman" w:hAnsi="Times New Roman" w:cs="Times New Roman"/>
          <w:spacing w:val="-2"/>
          <w:sz w:val="24"/>
          <w:szCs w:val="24"/>
        </w:rPr>
        <w:t xml:space="preserve">полнительные материалы, экологические и санитарно гигиенические требования, </w:t>
      </w:r>
      <w:r w:rsidRPr="007E6962">
        <w:rPr>
          <w:rFonts w:ascii="Times New Roman" w:hAnsi="Times New Roman" w:cs="Times New Roman"/>
          <w:spacing w:val="-1"/>
          <w:sz w:val="24"/>
          <w:szCs w:val="24"/>
        </w:rPr>
        <w:t>инструменты и приспособле</w:t>
      </w:r>
      <w:r w:rsidRPr="007E6962">
        <w:rPr>
          <w:rFonts w:ascii="Times New Roman" w:hAnsi="Times New Roman" w:cs="Times New Roman"/>
          <w:spacing w:val="-1"/>
          <w:sz w:val="24"/>
          <w:szCs w:val="24"/>
        </w:rPr>
        <w:softHyphen/>
      </w:r>
      <w:r w:rsidRPr="007E6962">
        <w:rPr>
          <w:rFonts w:ascii="Times New Roman" w:hAnsi="Times New Roman" w:cs="Times New Roman"/>
          <w:sz w:val="24"/>
          <w:szCs w:val="24"/>
        </w:rPr>
        <w:t>ния. ТБ. Зарисовка изделия из пластмассы по шаблону.  Технологические свойства пластмасс и изделия из них. Изделия из пластмасс и правила их эксплуатации в быту. Пластмассы: получение, применение, утилизация. Разработка проекта «Применение пластмассы». Защита творческого проекта.</w:t>
      </w:r>
    </w:p>
    <w:p w:rsidR="006C59CC" w:rsidRPr="007E6962" w:rsidRDefault="006C59CC" w:rsidP="00407187">
      <w:pPr>
        <w:ind w:firstLine="709"/>
        <w:jc w:val="both"/>
      </w:pPr>
      <w:r w:rsidRPr="007E6962">
        <w:rPr>
          <w:b/>
          <w:i/>
          <w:iCs/>
        </w:rPr>
        <w:t>Практические работы</w:t>
      </w:r>
      <w:r w:rsidRPr="007E6962">
        <w:rPr>
          <w:i/>
          <w:iCs/>
        </w:rPr>
        <w:t>.</w:t>
      </w:r>
      <w:r w:rsidRPr="007E6962">
        <w:t xml:space="preserve"> Тестирование по теме «Получение, применение и утилизация металлов». Изготовление изделий из пластиковых бутылок.</w:t>
      </w:r>
    </w:p>
    <w:p w:rsidR="006C59CC" w:rsidRPr="007E6962" w:rsidRDefault="006C59CC" w:rsidP="00407187">
      <w:pPr>
        <w:shd w:val="clear" w:color="auto" w:fill="FFFFFF"/>
        <w:spacing w:line="240" w:lineRule="atLeast"/>
        <w:ind w:right="115" w:firstLine="709"/>
        <w:jc w:val="both"/>
      </w:pPr>
      <w:r w:rsidRPr="007E6962">
        <w:rPr>
          <w:b/>
          <w:i/>
        </w:rPr>
        <w:t xml:space="preserve">Варианты объектов труда. </w:t>
      </w:r>
      <w:r w:rsidRPr="007E6962">
        <w:t>Таблицы. Рабочая тетрадь. Пластиковые бутылки. Элек</w:t>
      </w:r>
      <w:r w:rsidRPr="007E6962">
        <w:softHyphen/>
        <w:t>тронные средства обучения</w:t>
      </w:r>
    </w:p>
    <w:tbl>
      <w:tblPr>
        <w:tblW w:w="94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8340"/>
      </w:tblGrid>
      <w:tr w:rsidR="006C59CC" w:rsidRPr="007E6962" w:rsidTr="00407187">
        <w:tc>
          <w:tcPr>
            <w:tcW w:w="1114" w:type="dxa"/>
          </w:tcPr>
          <w:p w:rsidR="006C59CC" w:rsidRPr="007E6962" w:rsidRDefault="006C59CC" w:rsidP="001D0902">
            <w:pPr>
              <w:pStyle w:val="ListParagraph1"/>
              <w:spacing w:after="0" w:line="240" w:lineRule="auto"/>
              <w:ind w:left="0"/>
              <w:rPr>
                <w:rFonts w:ascii="Times New Roman" w:hAnsi="Times New Roman" w:cs="Times New Roman"/>
                <w:b/>
                <w:bCs/>
                <w:sz w:val="24"/>
                <w:szCs w:val="24"/>
              </w:rPr>
            </w:pPr>
            <w:r w:rsidRPr="007E6962">
              <w:rPr>
                <w:rFonts w:ascii="Times New Roman" w:hAnsi="Times New Roman" w:cs="Times New Roman"/>
                <w:b/>
                <w:bCs/>
                <w:sz w:val="24"/>
                <w:szCs w:val="24"/>
              </w:rPr>
              <w:t>Номер урока</w:t>
            </w:r>
          </w:p>
        </w:tc>
        <w:tc>
          <w:tcPr>
            <w:tcW w:w="8340" w:type="dxa"/>
          </w:tcPr>
          <w:p w:rsidR="006C59CC" w:rsidRPr="007E6962" w:rsidRDefault="006C59CC" w:rsidP="001D0902">
            <w:pPr>
              <w:pStyle w:val="ListParagraph1"/>
              <w:spacing w:after="0" w:line="240" w:lineRule="auto"/>
              <w:ind w:left="0"/>
              <w:jc w:val="center"/>
              <w:rPr>
                <w:rFonts w:ascii="Times New Roman" w:hAnsi="Times New Roman" w:cs="Times New Roman"/>
                <w:b/>
                <w:bCs/>
                <w:sz w:val="24"/>
                <w:szCs w:val="24"/>
              </w:rPr>
            </w:pPr>
          </w:p>
          <w:p w:rsidR="006C59CC" w:rsidRPr="007E6962" w:rsidRDefault="006C59CC" w:rsidP="001D0902">
            <w:pPr>
              <w:pStyle w:val="ListParagraph1"/>
              <w:spacing w:after="0" w:line="240" w:lineRule="auto"/>
              <w:ind w:left="0"/>
              <w:jc w:val="center"/>
              <w:rPr>
                <w:rFonts w:ascii="Times New Roman" w:hAnsi="Times New Roman" w:cs="Times New Roman"/>
                <w:b/>
                <w:bCs/>
                <w:sz w:val="24"/>
                <w:szCs w:val="24"/>
              </w:rPr>
            </w:pPr>
            <w:r w:rsidRPr="007E6962">
              <w:rPr>
                <w:rFonts w:ascii="Times New Roman" w:hAnsi="Times New Roman" w:cs="Times New Roman"/>
                <w:b/>
                <w:bCs/>
                <w:sz w:val="24"/>
                <w:szCs w:val="24"/>
              </w:rPr>
              <w:t>Наименование разделов и тем</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Вводное занятие.</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Инструктаж по охране труда.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 (1)</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Профессия и карьера.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4 (2)</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Профессия и карьера.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5 (3)</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Технология индустриального производства.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6 (4)</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Профессии тяжелой индустрии.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7 (5)</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Технология агропромышленного комплекса.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8 (6)</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Технология агропромышленного комплекса.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9 (7)</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деятельность в легкой промышленности.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10 (8)</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деятельности в пищевой промышленности.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11 (9)</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деятельность в торговле.</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12 (10)</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деятельность в общественном питании.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13 (11)</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Арттехнологии.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14 (12)</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Универсальные перспективные технологии.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15 (13)</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деятельность в социальной сфере.</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16 (14)</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Профессиональная деятельность в социальной сфере.</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17 (15)</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Предпринимательство как сфера профессиональной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18 (16)</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Предпринимательство как сфера профессиональной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19 (17)</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Технология управленческой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20 (18)</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Технология управленческой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21 (19)</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Итоговое занятие по разделу « Технология основных сфер профессиональной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22 (20)</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Итоговое занятие по разделу « Технология основных сфер профессиональной деятельности».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23 (1)</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Радиоэлектроника и сферы ее применения.</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24 (2)</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Передача информации с помощью радиоволн.</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25 (3)</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Бытовые радиоэлектронные приборы.</w:t>
            </w:r>
          </w:p>
          <w:p w:rsidR="006C59CC" w:rsidRPr="007E6962" w:rsidRDefault="006C59CC" w:rsidP="001D0902">
            <w:pPr>
              <w:pStyle w:val="ListParagraph1"/>
              <w:spacing w:after="0" w:line="240" w:lineRule="auto"/>
              <w:ind w:left="0"/>
              <w:rPr>
                <w:rFonts w:ascii="Times New Roman" w:hAnsi="Times New Roman" w:cs="Times New Roman"/>
                <w:sz w:val="24"/>
                <w:szCs w:val="24"/>
              </w:rPr>
            </w:pP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26 (4)</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Правила безопасности при пользовании радиоэлектронными приборами.</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27 (1)</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Конструкционные материалы: их получение, применение, утилизация.</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28 (2)</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Конструкционные материалы: их получение, применение, утилизация.</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29 (3)</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Пластмассы: получение, применение, утилизация.</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30 (4)</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Пластмассы: получение, применение, утилизация.</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31 (5)</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Разработка проекта « Применение пластмассы».</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32 (6)</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Разработка проекта « Применение пластмассы».</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33 (7)</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Защита творческого проекта.</w:t>
            </w:r>
          </w:p>
        </w:tc>
      </w:tr>
      <w:tr w:rsidR="006C59CC" w:rsidRPr="007E6962" w:rsidTr="00407187">
        <w:tc>
          <w:tcPr>
            <w:tcW w:w="1114" w:type="dxa"/>
          </w:tcPr>
          <w:p w:rsidR="006C59CC" w:rsidRPr="007E6962" w:rsidRDefault="006C59CC" w:rsidP="001D0902">
            <w:pPr>
              <w:pStyle w:val="ListParagraph1"/>
              <w:spacing w:after="0" w:line="240" w:lineRule="auto"/>
              <w:ind w:left="0"/>
              <w:jc w:val="center"/>
              <w:rPr>
                <w:rFonts w:ascii="Times New Roman" w:hAnsi="Times New Roman" w:cs="Times New Roman"/>
                <w:sz w:val="24"/>
                <w:szCs w:val="24"/>
              </w:rPr>
            </w:pPr>
            <w:r w:rsidRPr="007E6962">
              <w:rPr>
                <w:rFonts w:ascii="Times New Roman" w:hAnsi="Times New Roman" w:cs="Times New Roman"/>
                <w:sz w:val="24"/>
                <w:szCs w:val="24"/>
              </w:rPr>
              <w:t>34 (8)</w:t>
            </w:r>
          </w:p>
        </w:tc>
        <w:tc>
          <w:tcPr>
            <w:tcW w:w="8340" w:type="dxa"/>
          </w:tcPr>
          <w:p w:rsidR="006C59CC" w:rsidRPr="007E6962" w:rsidRDefault="006C59CC" w:rsidP="001D0902">
            <w:pPr>
              <w:pStyle w:val="ListParagraph1"/>
              <w:spacing w:after="0" w:line="240" w:lineRule="auto"/>
              <w:ind w:left="0"/>
              <w:rPr>
                <w:rFonts w:ascii="Times New Roman" w:hAnsi="Times New Roman" w:cs="Times New Roman"/>
                <w:sz w:val="24"/>
                <w:szCs w:val="24"/>
              </w:rPr>
            </w:pPr>
            <w:r w:rsidRPr="007E6962">
              <w:rPr>
                <w:rFonts w:ascii="Times New Roman" w:hAnsi="Times New Roman" w:cs="Times New Roman"/>
                <w:sz w:val="24"/>
                <w:szCs w:val="24"/>
              </w:rPr>
              <w:t>Подведение итогов за год.</w:t>
            </w:r>
          </w:p>
        </w:tc>
      </w:tr>
    </w:tbl>
    <w:p w:rsidR="006C59CC" w:rsidRPr="007E6962" w:rsidRDefault="006C59CC" w:rsidP="00407187">
      <w:pPr>
        <w:ind w:firstLine="360"/>
        <w:jc w:val="both"/>
      </w:pPr>
    </w:p>
    <w:p w:rsidR="006C59CC" w:rsidRPr="007E6962" w:rsidRDefault="006C59CC" w:rsidP="00407187">
      <w:pPr>
        <w:ind w:firstLine="360"/>
        <w:jc w:val="both"/>
      </w:pPr>
    </w:p>
    <w:p w:rsidR="006C59CC" w:rsidRPr="007E6962" w:rsidRDefault="006C59CC" w:rsidP="00407187">
      <w:pPr>
        <w:jc w:val="both"/>
      </w:pPr>
    </w:p>
    <w:p w:rsidR="006C59CC" w:rsidRPr="007E6962" w:rsidRDefault="006C59CC" w:rsidP="00407187">
      <w:pPr>
        <w:jc w:val="both"/>
      </w:pPr>
    </w:p>
    <w:p w:rsidR="006C59CC" w:rsidRPr="007E6962" w:rsidRDefault="006C59CC" w:rsidP="00407187">
      <w:pPr>
        <w:jc w:val="both"/>
      </w:pPr>
    </w:p>
    <w:p w:rsidR="006C59CC" w:rsidRPr="007E6962" w:rsidRDefault="006C59CC" w:rsidP="00407187">
      <w:pPr>
        <w:jc w:val="both"/>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95" w:name="Par2749"/>
      <w:bookmarkEnd w:id="95"/>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6" w:name="Par2751"/>
      <w:bookmarkEnd w:id="96"/>
      <w:r w:rsidRPr="007E6962">
        <w:rPr>
          <w:rFonts w:ascii="Times New Roman" w:hAnsi="Times New Roman" w:cs="Times New Roman"/>
          <w:sz w:val="24"/>
          <w:szCs w:val="24"/>
        </w:rPr>
        <w:t>Общетехнологические, трудовые умения и способы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технологии ученик независимо от изучаемого раздела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97" w:name="Par2761"/>
      <w:bookmarkEnd w:id="97"/>
      <w:r w:rsidRPr="007E6962">
        <w:rPr>
          <w:rFonts w:ascii="Times New Roman" w:hAnsi="Times New Roman" w:cs="Times New Roman"/>
          <w:sz w:val="24"/>
          <w:szCs w:val="24"/>
        </w:rPr>
        <w:t>Требования по разделам технологической подготовки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640"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"Создание изделий из конструкционных и поделочных материалов"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653"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"Создание изделий из текстильных и поделочных материалов"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назначение различных швейных изделий; основные стили в одежде и современные направления моды; виды традиционных народных промыслов;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669"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"Кулинария"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707"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"Электротехнические работы"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719"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"Технологии ведения дома"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734"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"Черчение и графика"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технологические понятия: графическая документация, технологическая карта, чертеж, эскиз, технический рисунок, схема, стандартизация;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В результате изучения </w:t>
      </w:r>
      <w:hyperlink w:anchor="Par2744" w:tooltip="Ссылка на текущий документ" w:history="1">
        <w:r w:rsidRPr="007E6962">
          <w:rPr>
            <w:rFonts w:ascii="Times New Roman" w:hAnsi="Times New Roman" w:cs="Times New Roman"/>
            <w:sz w:val="24"/>
            <w:szCs w:val="24"/>
          </w:rPr>
          <w:t>раздела</w:t>
        </w:r>
      </w:hyperlink>
      <w:r w:rsidRPr="007E6962">
        <w:rPr>
          <w:rFonts w:ascii="Times New Roman" w:hAnsi="Times New Roman" w:cs="Times New Roman"/>
          <w:sz w:val="24"/>
          <w:szCs w:val="24"/>
        </w:rPr>
        <w:t xml:space="preserve"> "Современное производство и профессиональное образование"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построения планов профессиональной карьеры, выбора пути продолжения образования или трудоустройства.</w:t>
      </w:r>
    </w:p>
    <w:p w:rsidR="006C59CC" w:rsidRPr="007E6962" w:rsidRDefault="006C59CC" w:rsidP="00701E74">
      <w:pPr>
        <w:pStyle w:val="ConsPlusNormal"/>
        <w:ind w:firstLine="0"/>
        <w:outlineLvl w:val="3"/>
        <w:rPr>
          <w:rFonts w:ascii="Times New Roman" w:hAnsi="Times New Roman" w:cs="Times New Roman"/>
          <w:sz w:val="24"/>
          <w:szCs w:val="24"/>
        </w:rPr>
      </w:pPr>
      <w:bookmarkStart w:id="98" w:name="Par2827"/>
      <w:bookmarkEnd w:id="98"/>
    </w:p>
    <w:p w:rsidR="006C59CC" w:rsidRPr="007E6962" w:rsidRDefault="006C59CC" w:rsidP="00AB7218">
      <w:pPr>
        <w:pStyle w:val="ConsPlusNormal"/>
        <w:jc w:val="center"/>
        <w:outlineLvl w:val="3"/>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sz w:val="24"/>
          <w:szCs w:val="24"/>
        </w:rPr>
      </w:pPr>
    </w:p>
    <w:p w:rsidR="006C59CC" w:rsidRPr="007E6962" w:rsidRDefault="006C59CC" w:rsidP="00AB7218">
      <w:pPr>
        <w:pStyle w:val="ConsPlusNormal"/>
        <w:jc w:val="center"/>
        <w:outlineLvl w:val="3"/>
        <w:rPr>
          <w:rFonts w:ascii="Times New Roman" w:hAnsi="Times New Roman" w:cs="Times New Roman"/>
          <w:sz w:val="24"/>
          <w:szCs w:val="24"/>
        </w:rPr>
      </w:pPr>
      <w:r w:rsidRPr="007E6962">
        <w:rPr>
          <w:rFonts w:ascii="Times New Roman" w:hAnsi="Times New Roman" w:cs="Times New Roman"/>
          <w:sz w:val="24"/>
          <w:szCs w:val="24"/>
        </w:rPr>
        <w:t>СОДЕРЖАНИЕ ОСНОВНОГО ОБЩЕГО ОБРАЗОВАНИЯ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ПО ОСНОВАМ БЕЗОПАСНОСТИ ЖИЗНЕДЕЯТЕЛЬНОСТИ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основ безопасности жизнедеятельности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здоровом образе жизни; опасных и чрезвычайных ситуациях и основах безопасного поведения при их возникновении;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чувства ответственности за личную безопасность, ценностного отношения к своему здоровью и жизни;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bookmarkStart w:id="99" w:name="Par2836"/>
      <w:bookmarkEnd w:id="99"/>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100" w:name="Par2839"/>
      <w:bookmarkEnd w:id="100"/>
      <w:r w:rsidRPr="007E6962">
        <w:rPr>
          <w:rFonts w:ascii="Times New Roman" w:hAnsi="Times New Roman" w:cs="Times New Roman"/>
          <w:sz w:val="24"/>
          <w:szCs w:val="24"/>
        </w:rPr>
        <w:t>Обеспечение личной безопасности в повседневной жизни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Здоровый образ жизни. Факторы, укрепляющие и разрушающие здоровье. Вредные привычки и их профилактика.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Пожар. Возможные причины пожара. Меры пожарной безопасности. Правила поведения на пожаре. Использование средств пожаротушения.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Опасные ситуации и правила поведения на воде. Оказание помощи утопающему.</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правила пользования бытовыми приборами и инструментами, средствами бытовой химии, персональными компьютерами и др.</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Использование индивидуальных средств защиты: домашней медицинской аптечки, ватно-марлевой повязки, респиратора, противогаза.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ПРИБОРЫ КОНТРОЛЯ КАЧЕСТВА ОКРУЖАЮЩЕЙ СРЕДЫ И ПРОДУКТОВ ПИТАНИЯ.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Ситуации криминогенного характера, меры предосторожности и правила поведения. Элементарные способы самозащиты.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Опасные ситуации и меры предосторожности в местах большого скопления людей (в толпе, местах проведения массовых мероприятий, на стадионах).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Меры предосторожности при угрозе совершения террористического акта. Поведение при похищении или захвате в качестве заложника.</w:t>
      </w:r>
    </w:p>
    <w:p w:rsidR="006C59CC" w:rsidRPr="007E6962" w:rsidRDefault="006C59CC" w:rsidP="00AB7218">
      <w:pPr>
        <w:pStyle w:val="ConsPlusNormal"/>
        <w:ind w:firstLine="540"/>
        <w:jc w:val="both"/>
        <w:rPr>
          <w:rFonts w:ascii="Times New Roman" w:hAnsi="Times New Roman" w:cs="Times New Roman"/>
          <w:sz w:val="24"/>
          <w:szCs w:val="24"/>
        </w:rPr>
      </w:pPr>
    </w:p>
    <w:tbl>
      <w:tblPr>
        <w:tblpPr w:leftFromText="180" w:rightFromText="180" w:vertAnchor="text" w:tblpY="48"/>
        <w:tblW w:w="0" w:type="auto"/>
        <w:tblLayout w:type="fixed"/>
        <w:tblCellMar>
          <w:left w:w="0" w:type="dxa"/>
          <w:right w:w="0" w:type="dxa"/>
        </w:tblCellMar>
        <w:tblLook w:val="01E0" w:firstRow="1" w:lastRow="1" w:firstColumn="1" w:lastColumn="1" w:noHBand="0" w:noVBand="0"/>
      </w:tblPr>
      <w:tblGrid>
        <w:gridCol w:w="897"/>
        <w:gridCol w:w="6792"/>
        <w:gridCol w:w="1347"/>
      </w:tblGrid>
      <w:tr w:rsidR="002E722A" w:rsidRPr="007E6962" w:rsidTr="002E722A">
        <w:trPr>
          <w:trHeight w:hRule="exact" w:val="850"/>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2" w:line="204" w:lineRule="exact"/>
              <w:ind w:left="115" w:right="113"/>
              <w:jc w:val="center"/>
              <w:rPr>
                <w:rFonts w:ascii="Times New Roman" w:hAnsi="Times New Roman"/>
                <w:sz w:val="24"/>
                <w:szCs w:val="24"/>
              </w:rPr>
            </w:pPr>
            <w:bookmarkStart w:id="101" w:name="Par2853"/>
            <w:bookmarkEnd w:id="101"/>
            <w:r w:rsidRPr="007E6962">
              <w:rPr>
                <w:rFonts w:ascii="Times New Roman" w:hAnsi="Times New Roman"/>
                <w:b/>
                <w:bCs/>
                <w:sz w:val="24"/>
                <w:szCs w:val="24"/>
              </w:rPr>
              <w:t xml:space="preserve">№  </w:t>
            </w:r>
            <w:r w:rsidRPr="007E6962">
              <w:rPr>
                <w:rFonts w:ascii="Times New Roman" w:hAnsi="Times New Roman"/>
                <w:b/>
                <w:bCs/>
                <w:w w:val="95"/>
                <w:sz w:val="24"/>
                <w:szCs w:val="24"/>
              </w:rPr>
              <w:t xml:space="preserve">модуля, раздела, </w:t>
            </w:r>
            <w:r w:rsidRPr="007E6962">
              <w:rPr>
                <w:rFonts w:ascii="Times New Roman" w:hAnsi="Times New Roman"/>
                <w:b/>
                <w:bCs/>
                <w:sz w:val="24"/>
                <w:szCs w:val="24"/>
              </w:rPr>
              <w:t>темы</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5"/>
              <w:rPr>
                <w:rFonts w:ascii="Times New Roman" w:hAnsi="Times New Roman"/>
                <w:b/>
                <w:bCs/>
                <w:sz w:val="24"/>
                <w:szCs w:val="24"/>
              </w:rPr>
            </w:pPr>
          </w:p>
          <w:p w:rsidR="002E722A" w:rsidRPr="007E6962" w:rsidRDefault="002E722A" w:rsidP="002E722A">
            <w:pPr>
              <w:pStyle w:val="TableParagraph"/>
              <w:ind w:left="555" w:right="42"/>
              <w:rPr>
                <w:rFonts w:ascii="Times New Roman" w:hAnsi="Times New Roman"/>
                <w:sz w:val="24"/>
                <w:szCs w:val="24"/>
              </w:rPr>
            </w:pPr>
            <w:r w:rsidRPr="007E6962">
              <w:rPr>
                <w:rFonts w:ascii="Times New Roman" w:hAnsi="Times New Roman"/>
                <w:b/>
                <w:w w:val="95"/>
                <w:sz w:val="24"/>
                <w:szCs w:val="24"/>
              </w:rPr>
              <w:t xml:space="preserve">наименование модулей, разделов, </w:t>
            </w:r>
            <w:r w:rsidRPr="007E6962">
              <w:rPr>
                <w:rFonts w:ascii="Times New Roman" w:hAnsi="Times New Roman"/>
                <w:b/>
                <w:spacing w:val="4"/>
                <w:w w:val="95"/>
                <w:sz w:val="24"/>
                <w:szCs w:val="24"/>
              </w:rPr>
              <w:t xml:space="preserve"> </w:t>
            </w:r>
            <w:r w:rsidRPr="007E6962">
              <w:rPr>
                <w:rFonts w:ascii="Times New Roman" w:hAnsi="Times New Roman"/>
                <w:b/>
                <w:w w:val="95"/>
                <w:sz w:val="24"/>
                <w:szCs w:val="24"/>
              </w:rPr>
              <w:t>тем</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10"/>
              <w:rPr>
                <w:rFonts w:ascii="Times New Roman" w:hAnsi="Times New Roman"/>
                <w:b/>
                <w:bCs/>
                <w:sz w:val="24"/>
                <w:szCs w:val="24"/>
              </w:rPr>
            </w:pPr>
          </w:p>
          <w:p w:rsidR="002E722A" w:rsidRPr="007E6962" w:rsidRDefault="002E722A" w:rsidP="002E722A">
            <w:pPr>
              <w:pStyle w:val="TableParagraph"/>
              <w:spacing w:line="204" w:lineRule="exact"/>
              <w:ind w:left="452" w:right="201" w:hanging="241"/>
              <w:rPr>
                <w:rFonts w:ascii="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r>
      <w:tr w:rsidR="002E722A" w:rsidRPr="007E6962" w:rsidTr="002E722A">
        <w:trPr>
          <w:trHeight w:hRule="exact" w:val="731"/>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w w:val="110"/>
                <w:sz w:val="24"/>
                <w:szCs w:val="24"/>
              </w:rPr>
              <w:t>М-I</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2" w:line="204" w:lineRule="exact"/>
              <w:ind w:left="51" w:right="42"/>
              <w:rPr>
                <w:rFonts w:ascii="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безопасности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личности,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общества</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госу- дарства</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w w:val="105"/>
                <w:sz w:val="24"/>
                <w:szCs w:val="24"/>
              </w:rPr>
              <w:t>118</w:t>
            </w:r>
          </w:p>
        </w:tc>
      </w:tr>
      <w:tr w:rsidR="002E722A" w:rsidRPr="007E6962" w:rsidTr="002E722A">
        <w:trPr>
          <w:trHeight w:hRule="exact" w:val="429"/>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i/>
                <w:w w:val="110"/>
                <w:sz w:val="24"/>
                <w:szCs w:val="24"/>
              </w:rPr>
              <w:t>Р-I</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51" w:right="42"/>
              <w:rPr>
                <w:rFonts w:ascii="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91</w:t>
            </w:r>
          </w:p>
        </w:tc>
      </w:tr>
      <w:tr w:rsidR="002E722A" w:rsidRPr="007E6962" w:rsidTr="002E722A">
        <w:trPr>
          <w:trHeight w:hRule="exact" w:val="832"/>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0"/>
              <w:rPr>
                <w:rFonts w:ascii="Times New Roman" w:hAnsi="Times New Roman"/>
                <w:sz w:val="24"/>
                <w:szCs w:val="24"/>
                <w:lang w:val="ru-RU"/>
              </w:rPr>
            </w:pPr>
            <w:r w:rsidRPr="007E6962">
              <w:rPr>
                <w:rFonts w:ascii="Times New Roman" w:hAnsi="Times New Roman"/>
                <w:sz w:val="24"/>
                <w:szCs w:val="24"/>
                <w:lang w:val="ru-RU"/>
              </w:rPr>
              <w:t>Обеспечение</w:t>
            </w:r>
            <w:r w:rsidRPr="007E6962">
              <w:rPr>
                <w:rFonts w:ascii="Times New Roman" w:hAnsi="Times New Roman"/>
                <w:spacing w:val="-15"/>
                <w:sz w:val="24"/>
                <w:szCs w:val="24"/>
                <w:lang w:val="ru-RU"/>
              </w:rPr>
              <w:t xml:space="preserve"> </w:t>
            </w:r>
            <w:r w:rsidRPr="007E6962">
              <w:rPr>
                <w:rFonts w:ascii="Times New Roman" w:hAnsi="Times New Roman"/>
                <w:sz w:val="24"/>
                <w:szCs w:val="24"/>
                <w:lang w:val="ru-RU"/>
              </w:rPr>
              <w:t>личной</w:t>
            </w:r>
            <w:r w:rsidRPr="007E6962">
              <w:rPr>
                <w:rFonts w:ascii="Times New Roman" w:hAnsi="Times New Roman"/>
                <w:spacing w:val="-15"/>
                <w:sz w:val="24"/>
                <w:szCs w:val="24"/>
                <w:lang w:val="ru-RU"/>
              </w:rPr>
              <w:t xml:space="preserve"> </w:t>
            </w:r>
            <w:r w:rsidRPr="007E6962">
              <w:rPr>
                <w:rFonts w:ascii="Times New Roman" w:hAnsi="Times New Roman"/>
                <w:sz w:val="24"/>
                <w:szCs w:val="24"/>
                <w:lang w:val="ru-RU"/>
              </w:rPr>
              <w:t>безопасности</w:t>
            </w:r>
            <w:r w:rsidRPr="007E6962">
              <w:rPr>
                <w:rFonts w:ascii="Times New Roman" w:hAnsi="Times New Roman"/>
                <w:spacing w:val="-15"/>
                <w:sz w:val="24"/>
                <w:szCs w:val="24"/>
                <w:lang w:val="ru-RU"/>
              </w:rPr>
              <w:t xml:space="preserve"> </w:t>
            </w:r>
            <w:r w:rsidRPr="007E6962">
              <w:rPr>
                <w:rFonts w:ascii="Times New Roman" w:hAnsi="Times New Roman"/>
                <w:sz w:val="24"/>
                <w:szCs w:val="24"/>
                <w:lang w:val="ru-RU"/>
              </w:rPr>
              <w:t>в</w:t>
            </w:r>
            <w:r w:rsidRPr="007E6962">
              <w:rPr>
                <w:rFonts w:ascii="Times New Roman" w:hAnsi="Times New Roman"/>
                <w:spacing w:val="-15"/>
                <w:sz w:val="24"/>
                <w:szCs w:val="24"/>
                <w:lang w:val="ru-RU"/>
              </w:rPr>
              <w:t xml:space="preserve"> </w:t>
            </w:r>
            <w:r w:rsidRPr="007E6962">
              <w:rPr>
                <w:rFonts w:ascii="Times New Roman" w:hAnsi="Times New Roman"/>
                <w:sz w:val="24"/>
                <w:szCs w:val="24"/>
                <w:lang w:val="ru-RU"/>
              </w:rPr>
              <w:t>повседнев</w:t>
            </w:r>
            <w:r w:rsidRPr="007E6962">
              <w:rPr>
                <w:rFonts w:ascii="Times New Roman" w:hAnsi="Times New Roman"/>
                <w:w w:val="95"/>
                <w:sz w:val="24"/>
                <w:szCs w:val="24"/>
                <w:lang w:val="ru-RU"/>
              </w:rPr>
              <w:t>ной</w:t>
            </w:r>
            <w:r w:rsidRPr="007E6962">
              <w:rPr>
                <w:rFonts w:ascii="Times New Roman" w:hAnsi="Times New Roman"/>
                <w:spacing w:val="4"/>
                <w:w w:val="95"/>
                <w:sz w:val="24"/>
                <w:szCs w:val="24"/>
                <w:lang w:val="ru-RU"/>
              </w:rPr>
              <w:t xml:space="preserve"> жизни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27</w:t>
            </w:r>
          </w:p>
        </w:tc>
      </w:tr>
      <w:tr w:rsidR="002E722A" w:rsidRPr="007E6962" w:rsidTr="002E722A">
        <w:trPr>
          <w:trHeight w:hRule="exact" w:val="702"/>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79"/>
              <w:rPr>
                <w:rFonts w:ascii="Times New Roman" w:hAnsi="Times New Roman"/>
                <w:sz w:val="24"/>
                <w:szCs w:val="24"/>
                <w:lang w:val="ru-RU"/>
              </w:rPr>
            </w:pPr>
            <w:r w:rsidRPr="007E6962">
              <w:rPr>
                <w:rFonts w:ascii="Times New Roman" w:hAnsi="Times New Roman"/>
                <w:w w:val="95"/>
                <w:sz w:val="24"/>
                <w:szCs w:val="24"/>
                <w:lang w:val="ru-RU"/>
              </w:rPr>
              <w:t>Обеспечение безопасности при активном отдыхе в природных</w:t>
            </w:r>
            <w:r w:rsidRPr="007E6962">
              <w:rPr>
                <w:rFonts w:ascii="Times New Roman" w:hAnsi="Times New Roman"/>
                <w:spacing w:val="1"/>
                <w:w w:val="95"/>
                <w:sz w:val="24"/>
                <w:szCs w:val="24"/>
                <w:lang w:val="ru-RU"/>
              </w:rPr>
              <w:t xml:space="preserve"> </w:t>
            </w:r>
            <w:r w:rsidRPr="007E6962">
              <w:rPr>
                <w:rFonts w:ascii="Times New Roman" w:hAnsi="Times New Roman"/>
                <w:w w:val="95"/>
                <w:sz w:val="24"/>
                <w:szCs w:val="24"/>
                <w:lang w:val="ru-RU"/>
              </w:rPr>
              <w:t>условиях</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25</w:t>
            </w:r>
          </w:p>
        </w:tc>
      </w:tr>
      <w:tr w:rsidR="002E722A" w:rsidRPr="007E6962" w:rsidTr="002E722A">
        <w:trPr>
          <w:trHeight w:hRule="exact" w:val="713"/>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lang w:val="ru-RU"/>
              </w:rPr>
            </w:pPr>
            <w:r w:rsidRPr="007E6962">
              <w:rPr>
                <w:rFonts w:ascii="Times New Roman" w:hAnsi="Times New Roman"/>
                <w:spacing w:val="2"/>
                <w:sz w:val="24"/>
                <w:szCs w:val="24"/>
                <w:lang w:val="ru-RU"/>
              </w:rPr>
              <w:t xml:space="preserve">Обеспечение личной безопасности </w:t>
            </w:r>
            <w:r w:rsidRPr="007E6962">
              <w:rPr>
                <w:rFonts w:ascii="Times New Roman" w:hAnsi="Times New Roman"/>
                <w:sz w:val="24"/>
                <w:szCs w:val="24"/>
                <w:lang w:val="ru-RU"/>
              </w:rPr>
              <w:t xml:space="preserve">при </w:t>
            </w:r>
            <w:r w:rsidRPr="007E6962">
              <w:rPr>
                <w:rFonts w:ascii="Times New Roman" w:hAnsi="Times New Roman"/>
                <w:spacing w:val="2"/>
                <w:sz w:val="24"/>
                <w:szCs w:val="24"/>
                <w:lang w:val="ru-RU"/>
              </w:rPr>
              <w:t xml:space="preserve">угрозе </w:t>
            </w:r>
            <w:r w:rsidRPr="007E6962">
              <w:rPr>
                <w:rFonts w:ascii="Times New Roman" w:hAnsi="Times New Roman"/>
                <w:w w:val="95"/>
                <w:sz w:val="24"/>
                <w:szCs w:val="24"/>
                <w:lang w:val="ru-RU"/>
              </w:rPr>
              <w:t>террористического</w:t>
            </w:r>
            <w:r w:rsidRPr="007E6962">
              <w:rPr>
                <w:rFonts w:ascii="Times New Roman" w:hAnsi="Times New Roman"/>
                <w:spacing w:val="17"/>
                <w:w w:val="95"/>
                <w:sz w:val="24"/>
                <w:szCs w:val="24"/>
                <w:lang w:val="ru-RU"/>
              </w:rPr>
              <w:t xml:space="preserve"> </w:t>
            </w:r>
            <w:r w:rsidRPr="007E6962">
              <w:rPr>
                <w:rFonts w:ascii="Times New Roman" w:hAnsi="Times New Roman"/>
                <w:w w:val="95"/>
                <w:sz w:val="24"/>
                <w:szCs w:val="24"/>
                <w:lang w:val="ru-RU"/>
              </w:rPr>
              <w:t>акта</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jc w:val="center"/>
              <w:rPr>
                <w:rFonts w:ascii="Times New Roman" w:hAnsi="Times New Roman"/>
                <w:sz w:val="24"/>
                <w:szCs w:val="24"/>
              </w:rPr>
            </w:pPr>
            <w:r w:rsidRPr="007E6962">
              <w:rPr>
                <w:rFonts w:ascii="Times New Roman" w:hAnsi="Times New Roman"/>
                <w:w w:val="89"/>
                <w:sz w:val="24"/>
                <w:szCs w:val="24"/>
              </w:rPr>
              <w:t>2</w:t>
            </w:r>
          </w:p>
        </w:tc>
      </w:tr>
      <w:tr w:rsidR="002E722A" w:rsidRPr="007E6962" w:rsidTr="002E722A">
        <w:trPr>
          <w:trHeight w:hRule="exact" w:val="1120"/>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9"/>
              <w:jc w:val="both"/>
              <w:rPr>
                <w:rFonts w:ascii="Times New Roman" w:hAnsi="Times New Roman"/>
                <w:sz w:val="24"/>
                <w:szCs w:val="24"/>
                <w:lang w:val="ru-RU"/>
              </w:rPr>
            </w:pPr>
            <w:r w:rsidRPr="007E6962">
              <w:rPr>
                <w:rFonts w:ascii="Times New Roman" w:hAnsi="Times New Roman"/>
                <w:w w:val="95"/>
                <w:sz w:val="24"/>
                <w:szCs w:val="24"/>
                <w:lang w:val="ru-RU"/>
              </w:rPr>
              <w:t>Обеспечение безопасности в чрезвычайных ситу</w:t>
            </w:r>
            <w:r w:rsidRPr="007E6962">
              <w:rPr>
                <w:rFonts w:ascii="Times New Roman" w:hAnsi="Times New Roman"/>
                <w:sz w:val="24"/>
                <w:szCs w:val="24"/>
                <w:lang w:val="ru-RU"/>
              </w:rPr>
              <w:t>ациях</w:t>
            </w:r>
            <w:r w:rsidRPr="007E6962">
              <w:rPr>
                <w:rFonts w:ascii="Times New Roman" w:hAnsi="Times New Roman"/>
                <w:spacing w:val="-11"/>
                <w:sz w:val="24"/>
                <w:szCs w:val="24"/>
                <w:lang w:val="ru-RU"/>
              </w:rPr>
              <w:t xml:space="preserve"> </w:t>
            </w:r>
            <w:r w:rsidRPr="007E6962">
              <w:rPr>
                <w:rFonts w:ascii="Times New Roman" w:hAnsi="Times New Roman"/>
                <w:sz w:val="24"/>
                <w:szCs w:val="24"/>
                <w:lang w:val="ru-RU"/>
              </w:rPr>
              <w:t>природного,</w:t>
            </w:r>
            <w:r w:rsidRPr="007E6962">
              <w:rPr>
                <w:rFonts w:ascii="Times New Roman" w:hAnsi="Times New Roman"/>
                <w:spacing w:val="-11"/>
                <w:sz w:val="24"/>
                <w:szCs w:val="24"/>
                <w:lang w:val="ru-RU"/>
              </w:rPr>
              <w:t xml:space="preserve"> </w:t>
            </w:r>
            <w:r w:rsidRPr="007E6962">
              <w:rPr>
                <w:rFonts w:ascii="Times New Roman" w:hAnsi="Times New Roman"/>
                <w:sz w:val="24"/>
                <w:szCs w:val="24"/>
                <w:lang w:val="ru-RU"/>
              </w:rPr>
              <w:t>техногенного</w:t>
            </w:r>
            <w:r w:rsidRPr="007E6962">
              <w:rPr>
                <w:rFonts w:ascii="Times New Roman" w:hAnsi="Times New Roman"/>
                <w:spacing w:val="-11"/>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11"/>
                <w:sz w:val="24"/>
                <w:szCs w:val="24"/>
                <w:lang w:val="ru-RU"/>
              </w:rPr>
              <w:t xml:space="preserve"> </w:t>
            </w:r>
            <w:r w:rsidRPr="007E6962">
              <w:rPr>
                <w:rFonts w:ascii="Times New Roman" w:hAnsi="Times New Roman"/>
                <w:sz w:val="24"/>
                <w:szCs w:val="24"/>
                <w:lang w:val="ru-RU"/>
              </w:rPr>
              <w:t>социального характера</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rPr>
                <w:rFonts w:ascii="Times New Roman" w:hAnsi="Times New Roman"/>
                <w:b/>
                <w:bCs/>
                <w:sz w:val="24"/>
                <w:szCs w:val="24"/>
                <w:lang w:val="ru-RU"/>
              </w:rPr>
            </w:pPr>
          </w:p>
          <w:p w:rsidR="002E722A" w:rsidRPr="007E6962" w:rsidRDefault="002E722A" w:rsidP="002E722A">
            <w:pPr>
              <w:pStyle w:val="TableParagraph"/>
              <w:spacing w:before="5"/>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37</w:t>
            </w:r>
          </w:p>
        </w:tc>
      </w:tr>
      <w:tr w:rsidR="002E722A" w:rsidRPr="007E6962" w:rsidTr="002E722A">
        <w:trPr>
          <w:trHeight w:hRule="exact" w:val="994"/>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i/>
                <w:w w:val="110"/>
                <w:sz w:val="24"/>
                <w:szCs w:val="24"/>
              </w:rPr>
              <w:t>Р-II</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2" w:line="204" w:lineRule="exact"/>
              <w:ind w:left="51" w:right="40"/>
              <w:rPr>
                <w:rFonts w:ascii="Times New Roman" w:hAnsi="Times New Roman"/>
                <w:sz w:val="24"/>
                <w:szCs w:val="24"/>
                <w:lang w:val="ru-RU"/>
              </w:rPr>
            </w:pPr>
            <w:r w:rsidRPr="007E6962">
              <w:rPr>
                <w:rFonts w:ascii="Times New Roman" w:hAnsi="Times New Roman"/>
                <w:b/>
                <w:i/>
                <w:sz w:val="24"/>
                <w:szCs w:val="24"/>
                <w:lang w:val="ru-RU"/>
              </w:rPr>
              <w:t>Защита</w:t>
            </w:r>
            <w:r w:rsidRPr="007E6962">
              <w:rPr>
                <w:rFonts w:ascii="Times New Roman" w:hAnsi="Times New Roman"/>
                <w:b/>
                <w:i/>
                <w:spacing w:val="-28"/>
                <w:sz w:val="24"/>
                <w:szCs w:val="24"/>
                <w:lang w:val="ru-RU"/>
              </w:rPr>
              <w:t xml:space="preserve"> </w:t>
            </w:r>
            <w:r w:rsidRPr="007E6962">
              <w:rPr>
                <w:rFonts w:ascii="Times New Roman" w:hAnsi="Times New Roman"/>
                <w:b/>
                <w:i/>
                <w:sz w:val="24"/>
                <w:szCs w:val="24"/>
                <w:lang w:val="ru-RU"/>
              </w:rPr>
              <w:t>населения</w:t>
            </w:r>
            <w:r w:rsidRPr="007E6962">
              <w:rPr>
                <w:rFonts w:ascii="Times New Roman" w:hAnsi="Times New Roman"/>
                <w:b/>
                <w:i/>
                <w:spacing w:val="-28"/>
                <w:sz w:val="24"/>
                <w:szCs w:val="24"/>
                <w:lang w:val="ru-RU"/>
              </w:rPr>
              <w:t xml:space="preserve"> </w:t>
            </w:r>
            <w:r w:rsidRPr="007E6962">
              <w:rPr>
                <w:rFonts w:ascii="Times New Roman" w:hAnsi="Times New Roman"/>
                <w:b/>
                <w:i/>
                <w:sz w:val="24"/>
                <w:szCs w:val="24"/>
                <w:lang w:val="ru-RU"/>
              </w:rPr>
              <w:t>Российской</w:t>
            </w:r>
            <w:r w:rsidRPr="007E6962">
              <w:rPr>
                <w:rFonts w:ascii="Times New Roman" w:hAnsi="Times New Roman"/>
                <w:b/>
                <w:i/>
                <w:spacing w:val="-28"/>
                <w:sz w:val="24"/>
                <w:szCs w:val="24"/>
                <w:lang w:val="ru-RU"/>
              </w:rPr>
              <w:t xml:space="preserve"> </w:t>
            </w:r>
            <w:r w:rsidRPr="007E6962">
              <w:rPr>
                <w:rFonts w:ascii="Times New Roman" w:hAnsi="Times New Roman"/>
                <w:b/>
                <w:i/>
                <w:sz w:val="24"/>
                <w:szCs w:val="24"/>
                <w:lang w:val="ru-RU"/>
              </w:rPr>
              <w:t>Федерации</w:t>
            </w:r>
            <w:r w:rsidRPr="007E6962">
              <w:rPr>
                <w:rFonts w:ascii="Times New Roman" w:hAnsi="Times New Roman"/>
                <w:b/>
                <w:i/>
                <w:spacing w:val="-28"/>
                <w:sz w:val="24"/>
                <w:szCs w:val="24"/>
                <w:lang w:val="ru-RU"/>
              </w:rPr>
              <w:t xml:space="preserve"> </w:t>
            </w:r>
            <w:r w:rsidRPr="007E6962">
              <w:rPr>
                <w:rFonts w:ascii="Times New Roman" w:hAnsi="Times New Roman"/>
                <w:b/>
                <w:i/>
                <w:sz w:val="24"/>
                <w:szCs w:val="24"/>
                <w:lang w:val="ru-RU"/>
              </w:rPr>
              <w:t>от</w:t>
            </w:r>
            <w:r w:rsidRPr="007E6962">
              <w:rPr>
                <w:rFonts w:ascii="Times New Roman" w:hAnsi="Times New Roman"/>
                <w:b/>
                <w:i/>
                <w:spacing w:val="-28"/>
                <w:sz w:val="24"/>
                <w:szCs w:val="24"/>
                <w:lang w:val="ru-RU"/>
              </w:rPr>
              <w:t xml:space="preserve"> </w:t>
            </w:r>
            <w:r w:rsidRPr="007E6962">
              <w:rPr>
                <w:rFonts w:ascii="Times New Roman" w:hAnsi="Times New Roman"/>
                <w:b/>
                <w:i/>
                <w:sz w:val="24"/>
                <w:szCs w:val="24"/>
                <w:lang w:val="ru-RU"/>
              </w:rPr>
              <w:t xml:space="preserve">чрез- </w:t>
            </w:r>
            <w:r w:rsidRPr="007E6962">
              <w:rPr>
                <w:rFonts w:ascii="Times New Roman" w:hAnsi="Times New Roman"/>
                <w:b/>
                <w:i/>
                <w:w w:val="95"/>
                <w:sz w:val="24"/>
                <w:szCs w:val="24"/>
                <w:lang w:val="ru-RU"/>
              </w:rPr>
              <w:t>вычайных</w:t>
            </w:r>
            <w:r w:rsidRPr="007E6962">
              <w:rPr>
                <w:rFonts w:ascii="Times New Roman" w:hAnsi="Times New Roman"/>
                <w:b/>
                <w:i/>
                <w:spacing w:val="11"/>
                <w:w w:val="95"/>
                <w:sz w:val="24"/>
                <w:szCs w:val="24"/>
                <w:lang w:val="ru-RU"/>
              </w:rPr>
              <w:t xml:space="preserve"> </w:t>
            </w:r>
            <w:r w:rsidRPr="007E6962">
              <w:rPr>
                <w:rFonts w:ascii="Times New Roman" w:hAnsi="Times New Roman"/>
                <w:b/>
                <w:i/>
                <w:w w:val="95"/>
                <w:sz w:val="24"/>
                <w:szCs w:val="24"/>
                <w:lang w:val="ru-RU"/>
              </w:rPr>
              <w:t>ситуаций</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27</w:t>
            </w:r>
          </w:p>
        </w:tc>
      </w:tr>
      <w:tr w:rsidR="002E722A" w:rsidRPr="007E6962" w:rsidTr="002E722A">
        <w:trPr>
          <w:trHeight w:hRule="exact" w:val="990"/>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lang w:val="ru-RU"/>
              </w:rPr>
            </w:pPr>
            <w:r w:rsidRPr="007E6962">
              <w:rPr>
                <w:rFonts w:ascii="Times New Roman" w:hAnsi="Times New Roman"/>
                <w:w w:val="95"/>
                <w:sz w:val="24"/>
                <w:szCs w:val="24"/>
                <w:lang w:val="ru-RU"/>
              </w:rPr>
              <w:t>Организация</w:t>
            </w:r>
            <w:r w:rsidRPr="007E6962">
              <w:rPr>
                <w:rFonts w:ascii="Times New Roman" w:hAnsi="Times New Roman"/>
                <w:spacing w:val="-19"/>
                <w:w w:val="95"/>
                <w:sz w:val="24"/>
                <w:szCs w:val="24"/>
                <w:lang w:val="ru-RU"/>
              </w:rPr>
              <w:t xml:space="preserve"> </w:t>
            </w:r>
            <w:r w:rsidRPr="007E6962">
              <w:rPr>
                <w:rFonts w:ascii="Times New Roman" w:hAnsi="Times New Roman"/>
                <w:w w:val="95"/>
                <w:sz w:val="24"/>
                <w:szCs w:val="24"/>
                <w:lang w:val="ru-RU"/>
              </w:rPr>
              <w:t>защиты</w:t>
            </w:r>
            <w:r w:rsidRPr="007E6962">
              <w:rPr>
                <w:rFonts w:ascii="Times New Roman" w:hAnsi="Times New Roman"/>
                <w:spacing w:val="-19"/>
                <w:w w:val="95"/>
                <w:sz w:val="24"/>
                <w:szCs w:val="24"/>
                <w:lang w:val="ru-RU"/>
              </w:rPr>
              <w:t xml:space="preserve"> </w:t>
            </w:r>
            <w:r w:rsidRPr="007E6962">
              <w:rPr>
                <w:rFonts w:ascii="Times New Roman" w:hAnsi="Times New Roman"/>
                <w:w w:val="95"/>
                <w:sz w:val="24"/>
                <w:szCs w:val="24"/>
                <w:lang w:val="ru-RU"/>
              </w:rPr>
              <w:t>населения</w:t>
            </w:r>
            <w:r w:rsidRPr="007E6962">
              <w:rPr>
                <w:rFonts w:ascii="Times New Roman" w:hAnsi="Times New Roman"/>
                <w:spacing w:val="-19"/>
                <w:w w:val="95"/>
                <w:sz w:val="24"/>
                <w:szCs w:val="24"/>
                <w:lang w:val="ru-RU"/>
              </w:rPr>
              <w:t xml:space="preserve"> </w:t>
            </w:r>
            <w:r w:rsidRPr="007E6962">
              <w:rPr>
                <w:rFonts w:ascii="Times New Roman" w:hAnsi="Times New Roman"/>
                <w:w w:val="95"/>
                <w:sz w:val="24"/>
                <w:szCs w:val="24"/>
                <w:lang w:val="ru-RU"/>
              </w:rPr>
              <w:t>от</w:t>
            </w:r>
            <w:r w:rsidRPr="007E6962">
              <w:rPr>
                <w:rFonts w:ascii="Times New Roman" w:hAnsi="Times New Roman"/>
                <w:spacing w:val="-19"/>
                <w:w w:val="95"/>
                <w:sz w:val="24"/>
                <w:szCs w:val="24"/>
                <w:lang w:val="ru-RU"/>
              </w:rPr>
              <w:t xml:space="preserve"> </w:t>
            </w:r>
            <w:r w:rsidRPr="007E6962">
              <w:rPr>
                <w:rFonts w:ascii="Times New Roman" w:hAnsi="Times New Roman"/>
                <w:w w:val="95"/>
                <w:sz w:val="24"/>
                <w:szCs w:val="24"/>
                <w:lang w:val="ru-RU"/>
              </w:rPr>
              <w:t xml:space="preserve">чрезвычайных </w:t>
            </w:r>
            <w:r w:rsidRPr="007E6962">
              <w:rPr>
                <w:rFonts w:ascii="Times New Roman" w:hAnsi="Times New Roman"/>
                <w:sz w:val="24"/>
                <w:szCs w:val="24"/>
                <w:lang w:val="ru-RU"/>
              </w:rPr>
              <w:t>ситуаций</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23</w:t>
            </w:r>
          </w:p>
        </w:tc>
      </w:tr>
      <w:tr w:rsidR="002E722A" w:rsidRPr="007E6962" w:rsidTr="002E722A">
        <w:trPr>
          <w:trHeight w:hRule="exact" w:val="993"/>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39"/>
              <w:rPr>
                <w:rFonts w:ascii="Times New Roman" w:hAnsi="Times New Roman"/>
                <w:sz w:val="24"/>
                <w:szCs w:val="24"/>
                <w:lang w:val="ru-RU"/>
              </w:rPr>
            </w:pPr>
            <w:r w:rsidRPr="007E6962">
              <w:rPr>
                <w:rFonts w:ascii="Times New Roman" w:hAnsi="Times New Roman"/>
                <w:sz w:val="24"/>
                <w:szCs w:val="24"/>
                <w:lang w:val="ru-RU"/>
              </w:rPr>
              <w:t>Организация</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борьбы</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с</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терроризмом</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наркобизнесом</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в</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Российской</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Федерации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jc w:val="center"/>
              <w:rPr>
                <w:rFonts w:ascii="Times New Roman" w:hAnsi="Times New Roman"/>
                <w:sz w:val="24"/>
                <w:szCs w:val="24"/>
              </w:rPr>
            </w:pPr>
            <w:r w:rsidRPr="007E6962">
              <w:rPr>
                <w:rFonts w:ascii="Times New Roman" w:hAnsi="Times New Roman"/>
                <w:w w:val="88"/>
                <w:sz w:val="24"/>
                <w:szCs w:val="24"/>
              </w:rPr>
              <w:t>4</w:t>
            </w:r>
          </w:p>
        </w:tc>
      </w:tr>
      <w:tr w:rsidR="002E722A" w:rsidRPr="007E6962" w:rsidTr="002E722A">
        <w:trPr>
          <w:trHeight w:val="284"/>
        </w:trPr>
        <w:tc>
          <w:tcPr>
            <w:tcW w:w="9036" w:type="dxa"/>
            <w:gridSpan w:val="3"/>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54"/>
              <w:ind w:left="2451" w:right="2451"/>
              <w:jc w:val="center"/>
              <w:rPr>
                <w:rFonts w:ascii="Times New Roman" w:hAnsi="Times New Roman"/>
                <w:sz w:val="24"/>
                <w:szCs w:val="24"/>
              </w:rPr>
            </w:pPr>
            <w:r w:rsidRPr="007E6962">
              <w:rPr>
                <w:rFonts w:ascii="Times New Roman" w:hAnsi="Times New Roman"/>
                <w:i/>
                <w:sz w:val="24"/>
                <w:szCs w:val="24"/>
              </w:rPr>
              <w:t>Итоговое</w:t>
            </w:r>
            <w:r w:rsidRPr="007E6962">
              <w:rPr>
                <w:rFonts w:ascii="Times New Roman" w:hAnsi="Times New Roman"/>
                <w:i/>
                <w:spacing w:val="-2"/>
                <w:sz w:val="24"/>
                <w:szCs w:val="24"/>
              </w:rPr>
              <w:t xml:space="preserve"> </w:t>
            </w:r>
            <w:r w:rsidRPr="007E6962">
              <w:rPr>
                <w:rFonts w:ascii="Times New Roman" w:hAnsi="Times New Roman"/>
                <w:i/>
                <w:sz w:val="24"/>
                <w:szCs w:val="24"/>
              </w:rPr>
              <w:t>задание</w:t>
            </w:r>
          </w:p>
        </w:tc>
      </w:tr>
      <w:tr w:rsidR="002E722A" w:rsidRPr="007E6962" w:rsidTr="002E722A">
        <w:trPr>
          <w:trHeight w:hRule="exact" w:val="1028"/>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w w:val="110"/>
                <w:sz w:val="24"/>
                <w:szCs w:val="24"/>
              </w:rPr>
              <w:t>М-II</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2" w:line="204" w:lineRule="exact"/>
              <w:ind w:left="51" w:right="42"/>
              <w:rPr>
                <w:rFonts w:ascii="Times New Roman" w:hAnsi="Times New Roman"/>
                <w:sz w:val="24"/>
                <w:szCs w:val="24"/>
                <w:lang w:val="ru-RU"/>
              </w:rPr>
            </w:pPr>
            <w:r w:rsidRPr="007E6962">
              <w:rPr>
                <w:rFonts w:ascii="Times New Roman" w:hAnsi="Times New Roman"/>
                <w:b/>
                <w:sz w:val="24"/>
                <w:szCs w:val="24"/>
                <w:lang w:val="ru-RU"/>
              </w:rPr>
              <w:t>Основы медицинских знаний и здорового образа жизни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57</w:t>
            </w:r>
          </w:p>
        </w:tc>
      </w:tr>
      <w:tr w:rsidR="002E722A" w:rsidRPr="007E6962" w:rsidTr="002E722A">
        <w:trPr>
          <w:trHeight w:hRule="exact" w:val="678"/>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i/>
                <w:w w:val="105"/>
                <w:sz w:val="24"/>
                <w:szCs w:val="24"/>
              </w:rPr>
              <w:t>Р-III</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51" w:right="42"/>
              <w:rPr>
                <w:rFonts w:ascii="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35</w:t>
            </w:r>
          </w:p>
        </w:tc>
      </w:tr>
      <w:tr w:rsidR="002E722A" w:rsidRPr="007E6962" w:rsidTr="002E722A">
        <w:trPr>
          <w:trHeight w:hRule="exact" w:val="702"/>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lang w:val="ru-RU"/>
              </w:rPr>
            </w:pPr>
            <w:r w:rsidRPr="007E6962">
              <w:rPr>
                <w:rFonts w:ascii="Times New Roman" w:hAnsi="Times New Roman"/>
                <w:w w:val="95"/>
                <w:sz w:val="24"/>
                <w:szCs w:val="24"/>
                <w:lang w:val="ru-RU"/>
              </w:rPr>
              <w:t>Здоровый образ жизни и его</w:t>
            </w:r>
            <w:r w:rsidRPr="007E6962">
              <w:rPr>
                <w:rFonts w:ascii="Times New Roman" w:hAnsi="Times New Roman"/>
                <w:spacing w:val="14"/>
                <w:w w:val="95"/>
                <w:sz w:val="24"/>
                <w:szCs w:val="24"/>
                <w:lang w:val="ru-RU"/>
              </w:rPr>
              <w:t xml:space="preserve"> </w:t>
            </w:r>
            <w:r w:rsidRPr="007E6962">
              <w:rPr>
                <w:rFonts w:ascii="Times New Roman" w:hAnsi="Times New Roman"/>
                <w:w w:val="95"/>
                <w:sz w:val="24"/>
                <w:szCs w:val="24"/>
                <w:lang w:val="ru-RU"/>
              </w:rPr>
              <w:t>составляющие</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21</w:t>
            </w:r>
          </w:p>
        </w:tc>
      </w:tr>
      <w:tr w:rsidR="002E722A" w:rsidRPr="007E6962" w:rsidTr="002E722A">
        <w:trPr>
          <w:trHeight w:hRule="exact" w:val="570"/>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w w:val="95"/>
                <w:sz w:val="24"/>
                <w:szCs w:val="24"/>
              </w:rPr>
              <w:t>Тема</w:t>
            </w:r>
            <w:r w:rsidRPr="007E6962">
              <w:rPr>
                <w:rFonts w:ascii="Times New Roman" w:hAnsi="Times New Roman"/>
                <w:spacing w:val="-3"/>
                <w:w w:val="95"/>
                <w:sz w:val="24"/>
                <w:szCs w:val="24"/>
              </w:rPr>
              <w:t xml:space="preserve"> </w:t>
            </w:r>
            <w:r w:rsidRPr="007E6962">
              <w:rPr>
                <w:rFonts w:ascii="Times New Roman" w:hAnsi="Times New Roman"/>
                <w:w w:val="95"/>
                <w:sz w:val="24"/>
                <w:szCs w:val="24"/>
              </w:rPr>
              <w:t>8</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rPr>
            </w:pPr>
            <w:r w:rsidRPr="007E6962">
              <w:rPr>
                <w:rFonts w:ascii="Times New Roman" w:hAnsi="Times New Roman"/>
                <w:w w:val="95"/>
                <w:sz w:val="24"/>
                <w:szCs w:val="24"/>
              </w:rPr>
              <w:t>Факторы, разрушающие</w:t>
            </w:r>
            <w:r w:rsidRPr="007E6962">
              <w:rPr>
                <w:rFonts w:ascii="Times New Roman" w:hAnsi="Times New Roman"/>
                <w:spacing w:val="34"/>
                <w:w w:val="95"/>
                <w:sz w:val="24"/>
                <w:szCs w:val="24"/>
              </w:rPr>
              <w:t xml:space="preserve"> </w:t>
            </w:r>
            <w:r w:rsidRPr="007E6962">
              <w:rPr>
                <w:rFonts w:ascii="Times New Roman" w:hAnsi="Times New Roman"/>
                <w:w w:val="95"/>
                <w:sz w:val="24"/>
                <w:szCs w:val="24"/>
              </w:rPr>
              <w:t>здоровье</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w w:val="115"/>
                <w:sz w:val="24"/>
                <w:szCs w:val="24"/>
              </w:rPr>
              <w:t>11</w:t>
            </w:r>
          </w:p>
        </w:tc>
      </w:tr>
      <w:tr w:rsidR="002E722A" w:rsidRPr="007E6962" w:rsidTr="002E722A">
        <w:trPr>
          <w:trHeight w:hRule="exact" w:val="422"/>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9</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rPr>
            </w:pPr>
            <w:r w:rsidRPr="007E6962">
              <w:rPr>
                <w:rFonts w:ascii="Times New Roman" w:hAnsi="Times New Roman"/>
                <w:w w:val="95"/>
                <w:sz w:val="24"/>
                <w:szCs w:val="24"/>
              </w:rPr>
              <w:t xml:space="preserve">Правовые аспекты взаимоотношения </w:t>
            </w:r>
            <w:r w:rsidRPr="007E6962">
              <w:rPr>
                <w:rFonts w:ascii="Times New Roman" w:hAnsi="Times New Roman"/>
                <w:spacing w:val="1"/>
                <w:w w:val="95"/>
                <w:sz w:val="24"/>
                <w:szCs w:val="24"/>
              </w:rPr>
              <w:t xml:space="preserve"> </w:t>
            </w:r>
            <w:r w:rsidRPr="007E6962">
              <w:rPr>
                <w:rFonts w:ascii="Times New Roman" w:hAnsi="Times New Roman"/>
                <w:w w:val="95"/>
                <w:sz w:val="24"/>
                <w:szCs w:val="24"/>
              </w:rPr>
              <w:t>полов</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jc w:val="center"/>
              <w:rPr>
                <w:rFonts w:ascii="Times New Roman" w:hAnsi="Times New Roman"/>
                <w:sz w:val="24"/>
                <w:szCs w:val="24"/>
              </w:rPr>
            </w:pPr>
            <w:r w:rsidRPr="007E6962">
              <w:rPr>
                <w:rFonts w:ascii="Times New Roman" w:hAnsi="Times New Roman"/>
                <w:w w:val="90"/>
                <w:sz w:val="24"/>
                <w:szCs w:val="24"/>
              </w:rPr>
              <w:t>3</w:t>
            </w:r>
          </w:p>
        </w:tc>
      </w:tr>
      <w:tr w:rsidR="002E722A" w:rsidRPr="007E6962" w:rsidTr="002E722A">
        <w:trPr>
          <w:trHeight w:hRule="exact" w:val="842"/>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line="204" w:lineRule="exact"/>
              <w:ind w:left="113" w:right="113"/>
              <w:jc w:val="center"/>
              <w:rPr>
                <w:rFonts w:ascii="Times New Roman" w:hAnsi="Times New Roman"/>
                <w:b/>
                <w:i/>
                <w:sz w:val="24"/>
                <w:szCs w:val="24"/>
                <w:lang w:val="ru-RU"/>
              </w:rPr>
            </w:pPr>
          </w:p>
          <w:p w:rsidR="002E722A" w:rsidRPr="007E6962" w:rsidRDefault="002E722A" w:rsidP="002E722A">
            <w:pPr>
              <w:pStyle w:val="TableParagraph"/>
              <w:spacing w:line="204" w:lineRule="exact"/>
              <w:ind w:left="113" w:right="113"/>
              <w:jc w:val="center"/>
              <w:rPr>
                <w:rFonts w:ascii="Times New Roman" w:hAnsi="Times New Roman"/>
                <w:sz w:val="24"/>
                <w:szCs w:val="24"/>
              </w:rPr>
            </w:pPr>
            <w:r w:rsidRPr="007E6962">
              <w:rPr>
                <w:rFonts w:ascii="Times New Roman" w:hAnsi="Times New Roman"/>
                <w:b/>
                <w:i/>
                <w:sz w:val="24"/>
                <w:szCs w:val="24"/>
              </w:rPr>
              <w:t>Р-IV</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2" w:line="204" w:lineRule="exact"/>
              <w:ind w:left="51" w:right="39"/>
              <w:rPr>
                <w:rFonts w:ascii="Times New Roman" w:hAnsi="Times New Roman"/>
                <w:b/>
                <w:i/>
                <w:sz w:val="24"/>
                <w:szCs w:val="24"/>
                <w:lang w:val="ru-RU"/>
              </w:rPr>
            </w:pPr>
          </w:p>
          <w:p w:rsidR="002E722A" w:rsidRPr="007E6962" w:rsidRDefault="002E722A" w:rsidP="002E722A">
            <w:pPr>
              <w:pStyle w:val="TableParagraph"/>
              <w:spacing w:before="2" w:line="204" w:lineRule="exact"/>
              <w:ind w:left="51" w:right="39"/>
              <w:rPr>
                <w:rFonts w:ascii="Times New Roman" w:hAnsi="Times New Roman"/>
                <w:sz w:val="24"/>
                <w:szCs w:val="24"/>
                <w:lang w:val="ru-RU"/>
              </w:rPr>
            </w:pPr>
            <w:r w:rsidRPr="007E6962">
              <w:rPr>
                <w:rFonts w:ascii="Times New Roman" w:hAnsi="Times New Roman"/>
                <w:b/>
                <w:i/>
                <w:sz w:val="24"/>
                <w:szCs w:val="24"/>
                <w:lang w:val="ru-RU"/>
              </w:rPr>
              <w:t>Основы</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медицинских</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знаний</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и</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оказание</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первой</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 xml:space="preserve">ме- </w:t>
            </w:r>
            <w:r w:rsidRPr="007E6962">
              <w:rPr>
                <w:rFonts w:ascii="Times New Roman" w:hAnsi="Times New Roman"/>
                <w:b/>
                <w:i/>
                <w:w w:val="90"/>
                <w:sz w:val="24"/>
                <w:szCs w:val="24"/>
                <w:lang w:val="ru-RU"/>
              </w:rPr>
              <w:t xml:space="preserve">дицинской </w:t>
            </w:r>
            <w:r w:rsidRPr="007E6962">
              <w:rPr>
                <w:rFonts w:ascii="Times New Roman" w:hAnsi="Times New Roman"/>
                <w:b/>
                <w:i/>
                <w:spacing w:val="6"/>
                <w:w w:val="90"/>
                <w:sz w:val="24"/>
                <w:szCs w:val="24"/>
                <w:lang w:val="ru-RU"/>
              </w:rPr>
              <w:t xml:space="preserve"> </w:t>
            </w:r>
            <w:r w:rsidRPr="007E6962">
              <w:rPr>
                <w:rFonts w:ascii="Times New Roman" w:hAnsi="Times New Roman"/>
                <w:b/>
                <w:i/>
                <w:w w:val="90"/>
                <w:sz w:val="24"/>
                <w:szCs w:val="24"/>
                <w:lang w:val="ru-RU"/>
              </w:rPr>
              <w:t>помощи</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sz w:val="24"/>
                <w:szCs w:val="24"/>
              </w:rPr>
              <w:t>22</w:t>
            </w:r>
          </w:p>
        </w:tc>
      </w:tr>
      <w:tr w:rsidR="002E722A" w:rsidRPr="007E6962" w:rsidTr="002E722A">
        <w:trPr>
          <w:trHeight w:hRule="exact" w:val="711"/>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10</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rPr>
            </w:pPr>
            <w:r w:rsidRPr="007E6962">
              <w:rPr>
                <w:rFonts w:ascii="Times New Roman" w:hAnsi="Times New Roman"/>
                <w:w w:val="95"/>
                <w:sz w:val="24"/>
                <w:szCs w:val="24"/>
              </w:rPr>
              <w:t>Основы  медицинских</w:t>
            </w:r>
            <w:r w:rsidRPr="007E6962">
              <w:rPr>
                <w:rFonts w:ascii="Times New Roman" w:hAnsi="Times New Roman"/>
                <w:spacing w:val="2"/>
                <w:w w:val="95"/>
                <w:sz w:val="24"/>
                <w:szCs w:val="24"/>
              </w:rPr>
              <w:t xml:space="preserve"> </w:t>
            </w:r>
            <w:r w:rsidRPr="007E6962">
              <w:rPr>
                <w:rFonts w:ascii="Times New Roman" w:hAnsi="Times New Roman"/>
                <w:w w:val="95"/>
                <w:sz w:val="24"/>
                <w:szCs w:val="24"/>
              </w:rPr>
              <w:t>знаний</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jc w:val="center"/>
              <w:rPr>
                <w:rFonts w:ascii="Times New Roman" w:hAnsi="Times New Roman"/>
                <w:sz w:val="24"/>
                <w:szCs w:val="24"/>
              </w:rPr>
            </w:pPr>
            <w:r w:rsidRPr="007E6962">
              <w:rPr>
                <w:rFonts w:ascii="Times New Roman" w:hAnsi="Times New Roman"/>
                <w:w w:val="115"/>
                <w:sz w:val="24"/>
                <w:szCs w:val="24"/>
              </w:rPr>
              <w:t>1</w:t>
            </w:r>
          </w:p>
        </w:tc>
      </w:tr>
      <w:tr w:rsidR="002E722A" w:rsidRPr="007E6962" w:rsidTr="002E722A">
        <w:trPr>
          <w:trHeight w:hRule="exact" w:val="1084"/>
        </w:trPr>
        <w:tc>
          <w:tcPr>
            <w:tcW w:w="89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113" w:right="113"/>
              <w:jc w:val="center"/>
              <w:rPr>
                <w:rFonts w:ascii="Times New Roman"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1"/>
                <w:w w:val="105"/>
                <w:sz w:val="24"/>
                <w:szCs w:val="24"/>
              </w:rPr>
              <w:t xml:space="preserve"> </w:t>
            </w:r>
            <w:r w:rsidRPr="007E6962">
              <w:rPr>
                <w:rFonts w:ascii="Times New Roman" w:hAnsi="Times New Roman"/>
                <w:w w:val="105"/>
                <w:sz w:val="24"/>
                <w:szCs w:val="24"/>
              </w:rPr>
              <w:t>11</w:t>
            </w:r>
          </w:p>
        </w:tc>
        <w:tc>
          <w:tcPr>
            <w:tcW w:w="6792"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ind w:left="51" w:right="42"/>
              <w:rPr>
                <w:rFonts w:ascii="Times New Roman" w:hAnsi="Times New Roman"/>
                <w:sz w:val="24"/>
                <w:szCs w:val="24"/>
                <w:lang w:val="ru-RU"/>
              </w:rPr>
            </w:pPr>
            <w:r w:rsidRPr="007E6962">
              <w:rPr>
                <w:rFonts w:ascii="Times New Roman" w:hAnsi="Times New Roman"/>
                <w:sz w:val="24"/>
                <w:szCs w:val="24"/>
                <w:lang w:val="ru-RU"/>
              </w:rPr>
              <w:t>Первая медицинская помощь при неотложных состояниях</w:t>
            </w:r>
          </w:p>
        </w:tc>
        <w:tc>
          <w:tcPr>
            <w:tcW w:w="1347" w:type="dxa"/>
            <w:tcBorders>
              <w:top w:val="single" w:sz="4" w:space="0" w:color="000000"/>
              <w:left w:val="single" w:sz="4" w:space="0" w:color="000000"/>
              <w:bottom w:val="single" w:sz="4" w:space="0" w:color="000000"/>
              <w:right w:val="single" w:sz="4" w:space="0" w:color="000000"/>
            </w:tcBorders>
          </w:tcPr>
          <w:p w:rsidR="002E722A" w:rsidRPr="007E6962" w:rsidRDefault="002E722A" w:rsidP="002E722A">
            <w:pPr>
              <w:pStyle w:val="TableParagraph"/>
              <w:spacing w:before="8"/>
              <w:rPr>
                <w:rFonts w:ascii="Times New Roman" w:hAnsi="Times New Roman"/>
                <w:b/>
                <w:bCs/>
                <w:sz w:val="24"/>
                <w:szCs w:val="24"/>
                <w:lang w:val="ru-RU"/>
              </w:rPr>
            </w:pPr>
          </w:p>
          <w:p w:rsidR="002E722A" w:rsidRPr="007E6962" w:rsidRDefault="002E722A" w:rsidP="002E722A">
            <w:pPr>
              <w:pStyle w:val="TableParagraph"/>
              <w:ind w:left="322" w:right="322"/>
              <w:jc w:val="center"/>
              <w:rPr>
                <w:rFonts w:ascii="Times New Roman" w:hAnsi="Times New Roman"/>
                <w:sz w:val="24"/>
                <w:szCs w:val="24"/>
              </w:rPr>
            </w:pPr>
            <w:r w:rsidRPr="007E6962">
              <w:rPr>
                <w:rFonts w:ascii="Times New Roman" w:hAnsi="Times New Roman"/>
                <w:w w:val="95"/>
                <w:sz w:val="24"/>
                <w:szCs w:val="24"/>
              </w:rPr>
              <w:t>20</w:t>
            </w:r>
          </w:p>
        </w:tc>
      </w:tr>
    </w:tbl>
    <w:p w:rsidR="006C59CC" w:rsidRPr="007E6962" w:rsidRDefault="006C59CC" w:rsidP="00AB7218">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Оказание первой медицинской помощи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Первая медицинская помощь при отравлениях, ожогах, обморожениях, ушибах, кровотечениях.</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bookmarkStart w:id="102" w:name="Par2857"/>
      <w:bookmarkEnd w:id="102"/>
      <w:r w:rsidRPr="007E6962">
        <w:rPr>
          <w:rFonts w:ascii="Times New Roman" w:hAnsi="Times New Roman" w:cs="Times New Roman"/>
          <w:sz w:val="24"/>
          <w:szCs w:val="24"/>
        </w:rPr>
        <w:t>Основы безопасного поведения в чрезвычайных ситуациях</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Чрезвычайные ситуации природного характера и поведение в случае их возникновения.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Чрезвычайные ситуации техногенного характера и поведение в случае их возникновения.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Действия населения по сигналу "Внимание всем!" и сопровождающей речевой информации.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Средства коллективной защиты и правила пользования ими. Эвакуация населения.</w:t>
      </w:r>
    </w:p>
    <w:p w:rsidR="006C59CC" w:rsidRPr="007E6962" w:rsidRDefault="006C59CC" w:rsidP="00C215AF">
      <w:pPr>
        <w:pStyle w:val="ConsPlusNormal"/>
        <w:ind w:firstLine="540"/>
        <w:jc w:val="center"/>
        <w:rPr>
          <w:rFonts w:ascii="Times New Roman" w:hAnsi="Times New Roman" w:cs="Times New Roman"/>
          <w:sz w:val="24"/>
          <w:szCs w:val="24"/>
        </w:rPr>
      </w:pPr>
    </w:p>
    <w:p w:rsidR="006C59CC" w:rsidRPr="007E6962" w:rsidRDefault="006C59CC" w:rsidP="00C215AF">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Тематический план с 5 по 9 класс</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7323B1">
      <w:pPr>
        <w:pStyle w:val="ConsPlusNormal"/>
        <w:ind w:firstLine="540"/>
        <w:jc w:val="both"/>
        <w:rPr>
          <w:rFonts w:ascii="Times New Roman" w:hAnsi="Times New Roman" w:cs="Times New Roman"/>
          <w:sz w:val="24"/>
          <w:szCs w:val="24"/>
        </w:rPr>
      </w:pPr>
    </w:p>
    <w:p w:rsidR="006C59CC" w:rsidRPr="007E6962" w:rsidRDefault="00314DF7" w:rsidP="00314DF7">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Поурочный план</w:t>
      </w:r>
    </w:p>
    <w:p w:rsidR="00314DF7" w:rsidRPr="007E6962" w:rsidRDefault="00314DF7" w:rsidP="00314DF7">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5 класс</w:t>
      </w:r>
    </w:p>
    <w:tbl>
      <w:tblPr>
        <w:tblW w:w="1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gridCol w:w="3190"/>
      </w:tblGrid>
      <w:tr w:rsidR="00314DF7" w:rsidRPr="007E6962" w:rsidTr="007E6962">
        <w:tc>
          <w:tcPr>
            <w:tcW w:w="3190" w:type="dxa"/>
          </w:tcPr>
          <w:p w:rsidR="00314DF7" w:rsidRPr="007E6962" w:rsidRDefault="00314DF7" w:rsidP="007E6962">
            <w:pPr>
              <w:pStyle w:val="TableParagraph"/>
              <w:spacing w:before="21" w:line="180" w:lineRule="exact"/>
              <w:ind w:left="121" w:right="119"/>
              <w:jc w:val="center"/>
              <w:rPr>
                <w:rFonts w:ascii="Times New Roman" w:eastAsia="Times New Roman" w:hAnsi="Times New Roman"/>
                <w:sz w:val="24"/>
                <w:szCs w:val="24"/>
              </w:rPr>
            </w:pPr>
            <w:r w:rsidRPr="007E6962">
              <w:rPr>
                <w:rFonts w:ascii="Times New Roman" w:eastAsia="Times New Roman" w:hAnsi="Times New Roman"/>
                <w:b/>
                <w:bCs/>
                <w:sz w:val="24"/>
                <w:szCs w:val="24"/>
              </w:rPr>
              <w:t xml:space="preserve">№  </w:t>
            </w:r>
            <w:r w:rsidRPr="007E6962">
              <w:rPr>
                <w:rFonts w:ascii="Times New Roman" w:eastAsia="Times New Roman" w:hAnsi="Times New Roman"/>
                <w:b/>
                <w:bCs/>
                <w:w w:val="95"/>
                <w:sz w:val="24"/>
                <w:szCs w:val="24"/>
              </w:rPr>
              <w:t xml:space="preserve">раздела, </w:t>
            </w:r>
            <w:r w:rsidRPr="007E6962">
              <w:rPr>
                <w:rFonts w:ascii="Times New Roman" w:eastAsia="Times New Roman" w:hAnsi="Times New Roman"/>
                <w:b/>
                <w:bCs/>
                <w:sz w:val="24"/>
                <w:szCs w:val="24"/>
              </w:rPr>
              <w:t>темы*, урока</w:t>
            </w:r>
          </w:p>
        </w:tc>
        <w:tc>
          <w:tcPr>
            <w:tcW w:w="3190" w:type="dxa"/>
          </w:tcPr>
          <w:p w:rsidR="00314DF7" w:rsidRPr="007E6962" w:rsidRDefault="00314DF7" w:rsidP="007E6962">
            <w:pPr>
              <w:pStyle w:val="TableParagraph"/>
              <w:spacing w:before="5"/>
              <w:rPr>
                <w:rFonts w:ascii="Times New Roman" w:eastAsia="Times New Roman" w:hAnsi="Times New Roman"/>
                <w:b/>
                <w:bCs/>
                <w:sz w:val="24"/>
                <w:szCs w:val="24"/>
              </w:rPr>
            </w:pPr>
          </w:p>
          <w:p w:rsidR="00314DF7" w:rsidRPr="007E6962" w:rsidRDefault="00314DF7" w:rsidP="007E6962">
            <w:pPr>
              <w:pStyle w:val="TableParagraph"/>
              <w:ind w:left="633" w:right="42"/>
              <w:rPr>
                <w:rFonts w:ascii="Times New Roman" w:eastAsia="Times New Roman" w:hAnsi="Times New Roman"/>
                <w:sz w:val="24"/>
                <w:szCs w:val="24"/>
              </w:rPr>
            </w:pPr>
            <w:r w:rsidRPr="007E6962">
              <w:rPr>
                <w:rFonts w:ascii="Times New Roman" w:hAnsi="Times New Roman"/>
                <w:b/>
                <w:w w:val="95"/>
                <w:sz w:val="24"/>
                <w:szCs w:val="24"/>
              </w:rPr>
              <w:t xml:space="preserve">наименование раздела, темы, </w:t>
            </w:r>
            <w:r w:rsidRPr="007E6962">
              <w:rPr>
                <w:rFonts w:ascii="Times New Roman" w:hAnsi="Times New Roman"/>
                <w:b/>
                <w:spacing w:val="2"/>
                <w:w w:val="95"/>
                <w:sz w:val="24"/>
                <w:szCs w:val="24"/>
              </w:rPr>
              <w:t xml:space="preserve"> </w:t>
            </w:r>
            <w:r w:rsidRPr="007E6962">
              <w:rPr>
                <w:rFonts w:ascii="Times New Roman" w:hAnsi="Times New Roman"/>
                <w:b/>
                <w:w w:val="95"/>
                <w:sz w:val="24"/>
                <w:szCs w:val="24"/>
              </w:rPr>
              <w:t>урока</w:t>
            </w:r>
          </w:p>
        </w:tc>
        <w:tc>
          <w:tcPr>
            <w:tcW w:w="3190" w:type="dxa"/>
          </w:tcPr>
          <w:p w:rsidR="00314DF7" w:rsidRPr="007E6962" w:rsidRDefault="00314DF7" w:rsidP="007E6962">
            <w:pPr>
              <w:pStyle w:val="TableParagraph"/>
              <w:spacing w:before="6"/>
              <w:rPr>
                <w:rFonts w:ascii="Times New Roman" w:eastAsia="Times New Roman" w:hAnsi="Times New Roman"/>
                <w:b/>
                <w:bCs/>
                <w:sz w:val="24"/>
                <w:szCs w:val="24"/>
              </w:rPr>
            </w:pPr>
          </w:p>
          <w:p w:rsidR="00314DF7" w:rsidRPr="007E6962" w:rsidRDefault="00314DF7" w:rsidP="007E6962">
            <w:pPr>
              <w:pStyle w:val="TableParagraph"/>
              <w:spacing w:line="180" w:lineRule="exact"/>
              <w:ind w:left="446" w:right="195" w:hanging="241"/>
              <w:rPr>
                <w:rFonts w:ascii="Times New Roman" w:eastAsia="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c>
          <w:tcPr>
            <w:tcW w:w="3190" w:type="dxa"/>
            <w:vMerge w:val="restart"/>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spacing w:line="204" w:lineRule="exact"/>
              <w:ind w:left="119" w:right="119"/>
              <w:jc w:val="center"/>
              <w:rPr>
                <w:rFonts w:ascii="Times New Roman" w:eastAsia="Times New Roman" w:hAnsi="Times New Roman"/>
                <w:sz w:val="24"/>
                <w:szCs w:val="24"/>
              </w:rPr>
            </w:pPr>
            <w:r w:rsidRPr="007E6962">
              <w:rPr>
                <w:rFonts w:ascii="Times New Roman" w:hAnsi="Times New Roman"/>
                <w:b/>
                <w:i/>
                <w:w w:val="110"/>
                <w:sz w:val="24"/>
                <w:szCs w:val="24"/>
              </w:rPr>
              <w:t>Р-I</w:t>
            </w:r>
          </w:p>
        </w:tc>
        <w:tc>
          <w:tcPr>
            <w:tcW w:w="3190" w:type="dxa"/>
          </w:tcPr>
          <w:p w:rsidR="00314DF7" w:rsidRPr="007E6962" w:rsidRDefault="00314DF7" w:rsidP="007E6962">
            <w:pPr>
              <w:pStyle w:val="TableParagraph"/>
              <w:spacing w:line="204" w:lineRule="exact"/>
              <w:ind w:left="51" w:right="42"/>
              <w:rPr>
                <w:rFonts w:ascii="Times New Roman" w:eastAsia="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3190" w:type="dxa"/>
          </w:tcPr>
          <w:p w:rsidR="00314DF7" w:rsidRPr="007E6962" w:rsidRDefault="00314DF7" w:rsidP="007E6962">
            <w:pPr>
              <w:pStyle w:val="TableParagraph"/>
              <w:ind w:left="546" w:right="546"/>
              <w:jc w:val="center"/>
              <w:rPr>
                <w:rFonts w:ascii="Times New Roman" w:eastAsia="Georgia" w:hAnsi="Times New Roman"/>
                <w:sz w:val="24"/>
                <w:szCs w:val="24"/>
              </w:rPr>
            </w:pPr>
            <w:r w:rsidRPr="007E6962">
              <w:rPr>
                <w:rFonts w:ascii="Times New Roman" w:hAnsi="Times New Roman"/>
                <w:sz w:val="24"/>
                <w:szCs w:val="24"/>
              </w:rPr>
              <w:t>22</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3190" w:type="dxa"/>
          </w:tcPr>
          <w:p w:rsidR="00314DF7" w:rsidRPr="007E6962" w:rsidRDefault="00314DF7" w:rsidP="007E6962">
            <w:pPr>
              <w:pStyle w:val="TableParagraph"/>
              <w:spacing w:before="21" w:line="180" w:lineRule="exact"/>
              <w:ind w:left="51" w:right="537"/>
              <w:rPr>
                <w:rFonts w:ascii="Times New Roman" w:eastAsia="Georgia" w:hAnsi="Times New Roman"/>
                <w:sz w:val="24"/>
                <w:szCs w:val="24"/>
                <w:lang w:val="ru-RU"/>
              </w:rPr>
            </w:pPr>
            <w:r w:rsidRPr="007E6962">
              <w:rPr>
                <w:rFonts w:ascii="Times New Roman" w:hAnsi="Times New Roman"/>
                <w:sz w:val="24"/>
                <w:szCs w:val="24"/>
                <w:lang w:val="ru-RU"/>
              </w:rPr>
              <w:t>Человек,</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среда</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его</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обитания,</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безопасность человека</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95"/>
                <w:sz w:val="24"/>
                <w:szCs w:val="24"/>
              </w:rPr>
              <w:t>5</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10"/>
                <w:sz w:val="24"/>
                <w:szCs w:val="24"/>
              </w:rPr>
              <w:t>1.1</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spacing w:val="-6"/>
                <w:sz w:val="24"/>
                <w:szCs w:val="24"/>
              </w:rPr>
              <w:t>Город</w:t>
            </w:r>
            <w:r w:rsidRPr="007E6962">
              <w:rPr>
                <w:rFonts w:ascii="Times New Roman" w:hAnsi="Times New Roman"/>
                <w:spacing w:val="-29"/>
                <w:sz w:val="24"/>
                <w:szCs w:val="24"/>
              </w:rPr>
              <w:t xml:space="preserve"> </w:t>
            </w:r>
            <w:r w:rsidRPr="007E6962">
              <w:rPr>
                <w:rFonts w:ascii="Times New Roman" w:hAnsi="Times New Roman"/>
                <w:sz w:val="24"/>
                <w:szCs w:val="24"/>
              </w:rPr>
              <w:t>как</w:t>
            </w:r>
            <w:r w:rsidRPr="007E6962">
              <w:rPr>
                <w:rFonts w:ascii="Times New Roman" w:hAnsi="Times New Roman"/>
                <w:spacing w:val="-29"/>
                <w:sz w:val="24"/>
                <w:szCs w:val="24"/>
              </w:rPr>
              <w:t xml:space="preserve"> </w:t>
            </w:r>
            <w:r w:rsidRPr="007E6962">
              <w:rPr>
                <w:rFonts w:ascii="Times New Roman" w:hAnsi="Times New Roman"/>
                <w:sz w:val="24"/>
                <w:szCs w:val="24"/>
              </w:rPr>
              <w:t>среда</w:t>
            </w:r>
            <w:r w:rsidRPr="007E6962">
              <w:rPr>
                <w:rFonts w:ascii="Times New Roman" w:hAnsi="Times New Roman"/>
                <w:spacing w:val="-29"/>
                <w:sz w:val="24"/>
                <w:szCs w:val="24"/>
              </w:rPr>
              <w:t xml:space="preserve"> </w:t>
            </w:r>
            <w:r w:rsidRPr="007E6962">
              <w:rPr>
                <w:rFonts w:ascii="Times New Roman" w:hAnsi="Times New Roman"/>
                <w:sz w:val="24"/>
                <w:szCs w:val="24"/>
              </w:rPr>
              <w:t>обитания</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1.2</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Жилище человека, особенности жизнеобеспече- ния</w:t>
            </w:r>
            <w:r w:rsidRPr="007E6962">
              <w:rPr>
                <w:rFonts w:ascii="Times New Roman" w:hAnsi="Times New Roman"/>
                <w:spacing w:val="-6"/>
                <w:w w:val="95"/>
                <w:sz w:val="24"/>
                <w:szCs w:val="24"/>
                <w:lang w:val="ru-RU"/>
              </w:rPr>
              <w:t xml:space="preserve"> </w:t>
            </w:r>
            <w:r w:rsidRPr="007E6962">
              <w:rPr>
                <w:rFonts w:ascii="Times New Roman" w:hAnsi="Times New Roman"/>
                <w:w w:val="95"/>
                <w:sz w:val="24"/>
                <w:szCs w:val="24"/>
                <w:lang w:val="ru-RU"/>
              </w:rPr>
              <w:t>жилища</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05"/>
                <w:sz w:val="24"/>
                <w:szCs w:val="24"/>
              </w:rPr>
              <w:t>1.3</w:t>
            </w:r>
          </w:p>
        </w:tc>
        <w:tc>
          <w:tcPr>
            <w:tcW w:w="3190" w:type="dxa"/>
          </w:tcPr>
          <w:p w:rsidR="00314DF7" w:rsidRPr="007E6962" w:rsidRDefault="00314DF7" w:rsidP="007E6962">
            <w:pPr>
              <w:pStyle w:val="TableParagraph"/>
              <w:ind w:left="51" w:right="42"/>
              <w:rPr>
                <w:rFonts w:ascii="Times New Roman" w:eastAsia="Georgia" w:hAnsi="Times New Roman"/>
                <w:sz w:val="24"/>
                <w:szCs w:val="24"/>
                <w:lang w:val="ru-RU"/>
              </w:rPr>
            </w:pPr>
            <w:r w:rsidRPr="007E6962">
              <w:rPr>
                <w:rFonts w:ascii="Times New Roman" w:hAnsi="Times New Roman"/>
                <w:w w:val="95"/>
                <w:sz w:val="24"/>
                <w:szCs w:val="24"/>
                <w:lang w:val="ru-RU"/>
              </w:rPr>
              <w:t xml:space="preserve">Особенности природных условий в </w:t>
            </w:r>
            <w:r w:rsidRPr="007E6962">
              <w:rPr>
                <w:rFonts w:ascii="Times New Roman" w:hAnsi="Times New Roman"/>
                <w:spacing w:val="7"/>
                <w:w w:val="95"/>
                <w:sz w:val="24"/>
                <w:szCs w:val="24"/>
                <w:lang w:val="ru-RU"/>
              </w:rPr>
              <w:t xml:space="preserve"> </w:t>
            </w:r>
            <w:r w:rsidRPr="007E6962">
              <w:rPr>
                <w:rFonts w:ascii="Times New Roman" w:hAnsi="Times New Roman"/>
                <w:w w:val="95"/>
                <w:sz w:val="24"/>
                <w:szCs w:val="24"/>
                <w:lang w:val="ru-RU"/>
              </w:rPr>
              <w:t>городе</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1.4</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Взаимоотношения людей, проживающих в горо</w:t>
            </w:r>
            <w:r w:rsidRPr="007E6962">
              <w:rPr>
                <w:rFonts w:ascii="Times New Roman" w:hAnsi="Times New Roman"/>
                <w:sz w:val="24"/>
                <w:szCs w:val="24"/>
                <w:lang w:val="ru-RU"/>
              </w:rPr>
              <w:t>де,</w:t>
            </w:r>
            <w:r w:rsidRPr="007E6962">
              <w:rPr>
                <w:rFonts w:ascii="Times New Roman" w:hAnsi="Times New Roman"/>
                <w:spacing w:val="-24"/>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4"/>
                <w:sz w:val="24"/>
                <w:szCs w:val="24"/>
                <w:lang w:val="ru-RU"/>
              </w:rPr>
              <w:t xml:space="preserve"> </w:t>
            </w:r>
            <w:r w:rsidRPr="007E6962">
              <w:rPr>
                <w:rFonts w:ascii="Times New Roman" w:hAnsi="Times New Roman"/>
                <w:sz w:val="24"/>
                <w:szCs w:val="24"/>
                <w:lang w:val="ru-RU"/>
              </w:rPr>
              <w:t>безопасность</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05"/>
                <w:sz w:val="24"/>
                <w:szCs w:val="24"/>
              </w:rPr>
              <w:t>1.5</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 xml:space="preserve">Основы безопасности жизнедеятельности чело- </w:t>
            </w:r>
            <w:r w:rsidRPr="007E6962">
              <w:rPr>
                <w:rFonts w:ascii="Times New Roman" w:hAnsi="Times New Roman"/>
                <w:sz w:val="24"/>
                <w:szCs w:val="24"/>
                <w:lang w:val="ru-RU"/>
              </w:rPr>
              <w:t>века</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 xml:space="preserve">Опасные ситуации техногенного </w:t>
            </w:r>
            <w:r w:rsidRPr="007E6962">
              <w:rPr>
                <w:rFonts w:ascii="Times New Roman" w:hAnsi="Times New Roman"/>
                <w:spacing w:val="2"/>
                <w:w w:val="95"/>
                <w:sz w:val="24"/>
                <w:szCs w:val="24"/>
              </w:rPr>
              <w:t xml:space="preserve"> </w:t>
            </w:r>
            <w:r w:rsidRPr="007E6962">
              <w:rPr>
                <w:rFonts w:ascii="Times New Roman" w:hAnsi="Times New Roman"/>
                <w:w w:val="95"/>
                <w:sz w:val="24"/>
                <w:szCs w:val="24"/>
              </w:rPr>
              <w:t>характера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2.1</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Дорожное движение, безопасность участников дорожного</w:t>
            </w:r>
            <w:r w:rsidRPr="007E6962">
              <w:rPr>
                <w:rFonts w:ascii="Times New Roman" w:hAnsi="Times New Roman"/>
                <w:spacing w:val="2"/>
                <w:w w:val="95"/>
                <w:sz w:val="24"/>
                <w:szCs w:val="24"/>
                <w:lang w:val="ru-RU"/>
              </w:rPr>
              <w:t xml:space="preserve"> </w:t>
            </w:r>
            <w:r w:rsidRPr="007E6962">
              <w:rPr>
                <w:rFonts w:ascii="Times New Roman" w:hAnsi="Times New Roman"/>
                <w:w w:val="95"/>
                <w:sz w:val="24"/>
                <w:szCs w:val="24"/>
                <w:lang w:val="ru-RU"/>
              </w:rPr>
              <w:t>движения</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2.2</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Пешеход.  Безопасность</w:t>
            </w:r>
            <w:r w:rsidRPr="007E6962">
              <w:rPr>
                <w:rFonts w:ascii="Times New Roman" w:hAnsi="Times New Roman"/>
                <w:spacing w:val="4"/>
                <w:w w:val="95"/>
                <w:sz w:val="24"/>
                <w:szCs w:val="24"/>
              </w:rPr>
              <w:t xml:space="preserve"> </w:t>
            </w:r>
            <w:r w:rsidRPr="007E6962">
              <w:rPr>
                <w:rFonts w:ascii="Times New Roman" w:hAnsi="Times New Roman"/>
                <w:w w:val="95"/>
                <w:sz w:val="24"/>
                <w:szCs w:val="24"/>
              </w:rPr>
              <w:t>пешехода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2.3</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Пассажир.  Безопасность</w:t>
            </w:r>
            <w:r w:rsidRPr="007E6962">
              <w:rPr>
                <w:rFonts w:ascii="Times New Roman" w:hAnsi="Times New Roman"/>
                <w:spacing w:val="8"/>
                <w:w w:val="95"/>
                <w:sz w:val="24"/>
                <w:szCs w:val="24"/>
              </w:rPr>
              <w:t xml:space="preserve"> </w:t>
            </w:r>
            <w:r w:rsidRPr="007E6962">
              <w:rPr>
                <w:rFonts w:ascii="Times New Roman" w:hAnsi="Times New Roman"/>
                <w:w w:val="95"/>
                <w:sz w:val="24"/>
                <w:szCs w:val="24"/>
              </w:rPr>
              <w:t>пассажира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2.4</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sz w:val="24"/>
                <w:szCs w:val="24"/>
              </w:rPr>
              <w:t>Водитель</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2.5</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Пожарная</w:t>
            </w:r>
            <w:r w:rsidRPr="007E6962">
              <w:rPr>
                <w:rFonts w:ascii="Times New Roman" w:hAnsi="Times New Roman"/>
                <w:spacing w:val="29"/>
                <w:w w:val="95"/>
                <w:sz w:val="24"/>
                <w:szCs w:val="24"/>
              </w:rPr>
              <w:t xml:space="preserve"> </w:t>
            </w:r>
            <w:r w:rsidRPr="007E6962">
              <w:rPr>
                <w:rFonts w:ascii="Times New Roman" w:hAnsi="Times New Roman"/>
                <w:w w:val="95"/>
                <w:sz w:val="24"/>
                <w:szCs w:val="24"/>
              </w:rPr>
              <w:t>безопасность</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2.6</w:t>
            </w:r>
          </w:p>
        </w:tc>
        <w:tc>
          <w:tcPr>
            <w:tcW w:w="3190" w:type="dxa"/>
          </w:tcPr>
          <w:p w:rsidR="00314DF7" w:rsidRPr="007E6962" w:rsidRDefault="00314DF7" w:rsidP="007E6962">
            <w:pPr>
              <w:pStyle w:val="TableParagraph"/>
              <w:ind w:left="51" w:right="42"/>
              <w:rPr>
                <w:rFonts w:ascii="Times New Roman" w:eastAsia="Georgia" w:hAnsi="Times New Roman"/>
                <w:sz w:val="24"/>
                <w:szCs w:val="24"/>
                <w:lang w:val="ru-RU"/>
              </w:rPr>
            </w:pPr>
            <w:r w:rsidRPr="007E6962">
              <w:rPr>
                <w:rFonts w:ascii="Times New Roman" w:hAnsi="Times New Roman"/>
                <w:w w:val="95"/>
                <w:sz w:val="24"/>
                <w:szCs w:val="24"/>
                <w:lang w:val="ru-RU"/>
              </w:rPr>
              <w:t xml:space="preserve">Безопасное поведение в бытовых </w:t>
            </w:r>
            <w:r w:rsidRPr="007E6962">
              <w:rPr>
                <w:rFonts w:ascii="Times New Roman" w:hAnsi="Times New Roman"/>
                <w:spacing w:val="3"/>
                <w:w w:val="95"/>
                <w:sz w:val="24"/>
                <w:szCs w:val="24"/>
                <w:lang w:val="ru-RU"/>
              </w:rPr>
              <w:t xml:space="preserve"> </w:t>
            </w:r>
            <w:r w:rsidRPr="007E6962">
              <w:rPr>
                <w:rFonts w:ascii="Times New Roman" w:hAnsi="Times New Roman"/>
                <w:w w:val="95"/>
                <w:sz w:val="24"/>
                <w:szCs w:val="24"/>
                <w:lang w:val="ru-RU"/>
              </w:rPr>
              <w:t>ситуациях</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Опасные ситуации природного</w:t>
            </w:r>
            <w:r w:rsidRPr="007E6962">
              <w:rPr>
                <w:rFonts w:ascii="Times New Roman" w:hAnsi="Times New Roman"/>
                <w:spacing w:val="35"/>
                <w:w w:val="95"/>
                <w:sz w:val="24"/>
                <w:szCs w:val="24"/>
              </w:rPr>
              <w:t xml:space="preserve"> </w:t>
            </w:r>
            <w:r w:rsidRPr="007E6962">
              <w:rPr>
                <w:rFonts w:ascii="Times New Roman" w:hAnsi="Times New Roman"/>
                <w:w w:val="95"/>
                <w:sz w:val="24"/>
                <w:szCs w:val="24"/>
              </w:rPr>
              <w:t>характера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05"/>
                <w:sz w:val="24"/>
                <w:szCs w:val="24"/>
              </w:rPr>
              <w:t>3.1</w:t>
            </w:r>
          </w:p>
        </w:tc>
        <w:tc>
          <w:tcPr>
            <w:tcW w:w="3190" w:type="dxa"/>
          </w:tcPr>
          <w:p w:rsidR="00314DF7" w:rsidRPr="007E6962" w:rsidRDefault="00314DF7" w:rsidP="007E6962">
            <w:pPr>
              <w:pStyle w:val="TableParagraph"/>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Погодные условия и безопасность</w:t>
            </w:r>
            <w:r w:rsidRPr="007E6962">
              <w:rPr>
                <w:rFonts w:ascii="Times New Roman" w:hAnsi="Times New Roman"/>
                <w:spacing w:val="38"/>
                <w:w w:val="95"/>
                <w:sz w:val="24"/>
                <w:szCs w:val="24"/>
                <w:lang w:val="ru-RU"/>
              </w:rPr>
              <w:t xml:space="preserve"> </w:t>
            </w:r>
            <w:r w:rsidRPr="007E6962">
              <w:rPr>
                <w:rFonts w:ascii="Times New Roman" w:hAnsi="Times New Roman"/>
                <w:w w:val="95"/>
                <w:sz w:val="24"/>
                <w:szCs w:val="24"/>
                <w:lang w:val="ru-RU"/>
              </w:rPr>
              <w:t>человека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3.2</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Безопасность на</w:t>
            </w:r>
            <w:r w:rsidRPr="007E6962">
              <w:rPr>
                <w:rFonts w:ascii="Times New Roman" w:hAnsi="Times New Roman"/>
                <w:spacing w:val="31"/>
                <w:w w:val="95"/>
                <w:sz w:val="24"/>
                <w:szCs w:val="24"/>
              </w:rPr>
              <w:t xml:space="preserve"> </w:t>
            </w:r>
            <w:r w:rsidRPr="007E6962">
              <w:rPr>
                <w:rFonts w:ascii="Times New Roman" w:hAnsi="Times New Roman"/>
                <w:w w:val="95"/>
                <w:sz w:val="24"/>
                <w:szCs w:val="24"/>
              </w:rPr>
              <w:t>водоемах</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 xml:space="preserve">Опасные ситуации социального </w:t>
            </w:r>
            <w:r w:rsidRPr="007E6962">
              <w:rPr>
                <w:rFonts w:ascii="Times New Roman" w:hAnsi="Times New Roman"/>
                <w:spacing w:val="1"/>
                <w:w w:val="95"/>
                <w:sz w:val="24"/>
                <w:szCs w:val="24"/>
              </w:rPr>
              <w:t xml:space="preserve"> </w:t>
            </w:r>
            <w:r w:rsidRPr="007E6962">
              <w:rPr>
                <w:rFonts w:ascii="Times New Roman" w:hAnsi="Times New Roman"/>
                <w:w w:val="95"/>
                <w:sz w:val="24"/>
                <w:szCs w:val="24"/>
              </w:rPr>
              <w:t>характера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4.1</w:t>
            </w:r>
          </w:p>
        </w:tc>
        <w:tc>
          <w:tcPr>
            <w:tcW w:w="3190" w:type="dxa"/>
          </w:tcPr>
          <w:p w:rsidR="00314DF7" w:rsidRPr="007E6962" w:rsidRDefault="00314DF7" w:rsidP="007E6962">
            <w:pPr>
              <w:pStyle w:val="TableParagraph"/>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Криминогенные ситуации и личная</w:t>
            </w:r>
            <w:r w:rsidRPr="007E6962">
              <w:rPr>
                <w:rFonts w:ascii="Times New Roman" w:hAnsi="Times New Roman"/>
                <w:spacing w:val="-24"/>
                <w:w w:val="95"/>
                <w:sz w:val="24"/>
                <w:szCs w:val="24"/>
                <w:lang w:val="ru-RU"/>
              </w:rPr>
              <w:t xml:space="preserve"> </w:t>
            </w:r>
            <w:r w:rsidRPr="007E6962">
              <w:rPr>
                <w:rFonts w:ascii="Times New Roman" w:hAnsi="Times New Roman"/>
                <w:w w:val="95"/>
                <w:sz w:val="24"/>
                <w:szCs w:val="24"/>
                <w:lang w:val="ru-RU"/>
              </w:rPr>
              <w:t>безопасность</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4.2</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 xml:space="preserve">Обеспечение личной безопасности </w:t>
            </w:r>
            <w:r w:rsidRPr="007E6962">
              <w:rPr>
                <w:rFonts w:ascii="Times New Roman" w:hAnsi="Times New Roman"/>
                <w:spacing w:val="6"/>
                <w:w w:val="95"/>
                <w:sz w:val="24"/>
                <w:szCs w:val="24"/>
              </w:rPr>
              <w:t xml:space="preserve"> </w:t>
            </w:r>
            <w:r w:rsidRPr="007E6962">
              <w:rPr>
                <w:rFonts w:ascii="Times New Roman" w:hAnsi="Times New Roman"/>
                <w:w w:val="95"/>
                <w:sz w:val="24"/>
                <w:szCs w:val="24"/>
              </w:rPr>
              <w:t>дома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Borders>
              <w:top w:val="nil"/>
            </w:tcBorders>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4.3</w:t>
            </w:r>
          </w:p>
        </w:tc>
        <w:tc>
          <w:tcPr>
            <w:tcW w:w="3190" w:type="dxa"/>
            <w:tcBorders>
              <w:top w:val="nil"/>
            </w:tcBorders>
          </w:tcPr>
          <w:p w:rsidR="00314DF7" w:rsidRPr="007E6962" w:rsidRDefault="00314DF7" w:rsidP="007E6962">
            <w:pPr>
              <w:pStyle w:val="TableParagraph"/>
              <w:ind w:left="51" w:right="42"/>
              <w:rPr>
                <w:rFonts w:ascii="Times New Roman" w:eastAsia="Georgia" w:hAnsi="Times New Roman"/>
                <w:sz w:val="24"/>
                <w:szCs w:val="24"/>
                <w:lang w:val="ru-RU"/>
              </w:rPr>
            </w:pPr>
            <w:r w:rsidRPr="007E6962">
              <w:rPr>
                <w:rFonts w:ascii="Times New Roman" w:hAnsi="Times New Roman"/>
                <w:w w:val="95"/>
                <w:sz w:val="24"/>
                <w:szCs w:val="24"/>
                <w:lang w:val="ru-RU"/>
              </w:rPr>
              <w:t xml:space="preserve">Обеспечение личной безопасности на </w:t>
            </w:r>
            <w:r w:rsidRPr="007E6962">
              <w:rPr>
                <w:rFonts w:ascii="Times New Roman" w:hAnsi="Times New Roman"/>
                <w:spacing w:val="10"/>
                <w:w w:val="95"/>
                <w:sz w:val="24"/>
                <w:szCs w:val="24"/>
                <w:lang w:val="ru-RU"/>
              </w:rPr>
              <w:t xml:space="preserve"> </w:t>
            </w:r>
            <w:r w:rsidRPr="007E6962">
              <w:rPr>
                <w:rFonts w:ascii="Times New Roman" w:hAnsi="Times New Roman"/>
                <w:w w:val="95"/>
                <w:sz w:val="24"/>
                <w:szCs w:val="24"/>
                <w:lang w:val="ru-RU"/>
              </w:rPr>
              <w:t>улице</w:t>
            </w:r>
          </w:p>
        </w:tc>
        <w:tc>
          <w:tcPr>
            <w:tcW w:w="3190" w:type="dxa"/>
            <w:tcBorders>
              <w:top w:val="nil"/>
            </w:tcBorders>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природного и техно- генного</w:t>
            </w:r>
            <w:r w:rsidRPr="007E6962">
              <w:rPr>
                <w:rFonts w:ascii="Times New Roman" w:hAnsi="Times New Roman"/>
                <w:spacing w:val="4"/>
                <w:w w:val="95"/>
                <w:sz w:val="24"/>
                <w:szCs w:val="24"/>
                <w:lang w:val="ru-RU"/>
              </w:rPr>
              <w:t xml:space="preserve"> </w:t>
            </w:r>
            <w:r w:rsidRPr="007E6962">
              <w:rPr>
                <w:rFonts w:ascii="Times New Roman" w:hAnsi="Times New Roman"/>
                <w:w w:val="95"/>
                <w:sz w:val="24"/>
                <w:szCs w:val="24"/>
                <w:lang w:val="ru-RU"/>
              </w:rPr>
              <w:t>характера</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c>
          <w:tcPr>
            <w:tcW w:w="3190" w:type="dxa"/>
            <w:vMerge w:val="restart"/>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05"/>
                <w:sz w:val="24"/>
                <w:szCs w:val="24"/>
              </w:rPr>
              <w:t>5.1</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Чрезвычайные ситуации природного</w:t>
            </w:r>
            <w:r w:rsidRPr="007E6962">
              <w:rPr>
                <w:rFonts w:ascii="Times New Roman" w:hAnsi="Times New Roman"/>
                <w:spacing w:val="5"/>
                <w:w w:val="95"/>
                <w:sz w:val="24"/>
                <w:szCs w:val="24"/>
              </w:rPr>
              <w:t xml:space="preserve"> </w:t>
            </w:r>
            <w:r w:rsidRPr="007E6962">
              <w:rPr>
                <w:rFonts w:ascii="Times New Roman" w:hAnsi="Times New Roman"/>
                <w:w w:val="95"/>
                <w:sz w:val="24"/>
                <w:szCs w:val="24"/>
              </w:rPr>
              <w:t>характера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5.2</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Чрезвычайные ситуации техногенного</w:t>
            </w:r>
            <w:r w:rsidRPr="007E6962">
              <w:rPr>
                <w:rFonts w:ascii="Times New Roman" w:hAnsi="Times New Roman"/>
                <w:spacing w:val="14"/>
                <w:w w:val="95"/>
                <w:sz w:val="24"/>
                <w:szCs w:val="24"/>
              </w:rPr>
              <w:t xml:space="preserve"> </w:t>
            </w:r>
            <w:r w:rsidRPr="007E6962">
              <w:rPr>
                <w:rFonts w:ascii="Times New Roman" w:hAnsi="Times New Roman"/>
                <w:w w:val="95"/>
                <w:sz w:val="24"/>
                <w:szCs w:val="24"/>
              </w:rPr>
              <w:t>характера</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5.3</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sz w:val="24"/>
                <w:szCs w:val="24"/>
                <w:lang w:val="ru-RU"/>
              </w:rPr>
              <w:t>Общие</w:t>
            </w:r>
            <w:r w:rsidRPr="007E6962">
              <w:rPr>
                <w:rFonts w:ascii="Times New Roman" w:hAnsi="Times New Roman"/>
                <w:spacing w:val="-22"/>
                <w:sz w:val="24"/>
                <w:szCs w:val="24"/>
                <w:lang w:val="ru-RU"/>
              </w:rPr>
              <w:t xml:space="preserve"> </w:t>
            </w:r>
            <w:r w:rsidRPr="007E6962">
              <w:rPr>
                <w:rFonts w:ascii="Times New Roman" w:hAnsi="Times New Roman"/>
                <w:sz w:val="24"/>
                <w:szCs w:val="24"/>
                <w:lang w:val="ru-RU"/>
              </w:rPr>
              <w:t>правила</w:t>
            </w:r>
            <w:r w:rsidRPr="007E6962">
              <w:rPr>
                <w:rFonts w:ascii="Times New Roman" w:hAnsi="Times New Roman"/>
                <w:spacing w:val="-22"/>
                <w:sz w:val="24"/>
                <w:szCs w:val="24"/>
                <w:lang w:val="ru-RU"/>
              </w:rPr>
              <w:t xml:space="preserve"> </w:t>
            </w:r>
            <w:r w:rsidRPr="007E6962">
              <w:rPr>
                <w:rFonts w:ascii="Times New Roman" w:hAnsi="Times New Roman"/>
                <w:sz w:val="24"/>
                <w:szCs w:val="24"/>
                <w:lang w:val="ru-RU"/>
              </w:rPr>
              <w:t>поведения</w:t>
            </w:r>
            <w:r w:rsidRPr="007E6962">
              <w:rPr>
                <w:rFonts w:ascii="Times New Roman" w:hAnsi="Times New Roman"/>
                <w:spacing w:val="-22"/>
                <w:sz w:val="24"/>
                <w:szCs w:val="24"/>
                <w:lang w:val="ru-RU"/>
              </w:rPr>
              <w:t xml:space="preserve"> </w:t>
            </w:r>
            <w:r w:rsidRPr="007E6962">
              <w:rPr>
                <w:rFonts w:ascii="Times New Roman" w:hAnsi="Times New Roman"/>
                <w:sz w:val="24"/>
                <w:szCs w:val="24"/>
                <w:lang w:val="ru-RU"/>
              </w:rPr>
              <w:t>при</w:t>
            </w:r>
            <w:r w:rsidRPr="007E6962">
              <w:rPr>
                <w:rFonts w:ascii="Times New Roman" w:hAnsi="Times New Roman"/>
                <w:spacing w:val="-22"/>
                <w:sz w:val="24"/>
                <w:szCs w:val="24"/>
                <w:lang w:val="ru-RU"/>
              </w:rPr>
              <w:t xml:space="preserve"> </w:t>
            </w:r>
            <w:r w:rsidRPr="007E6962">
              <w:rPr>
                <w:rFonts w:ascii="Times New Roman" w:hAnsi="Times New Roman"/>
                <w:sz w:val="24"/>
                <w:szCs w:val="24"/>
                <w:lang w:val="ru-RU"/>
              </w:rPr>
              <w:t xml:space="preserve">возникновении </w:t>
            </w:r>
            <w:r w:rsidRPr="007E6962">
              <w:rPr>
                <w:rFonts w:ascii="Times New Roman" w:hAnsi="Times New Roman"/>
                <w:w w:val="95"/>
                <w:sz w:val="24"/>
                <w:szCs w:val="24"/>
                <w:lang w:val="ru-RU"/>
              </w:rPr>
              <w:t xml:space="preserve">чрезвычайных </w:t>
            </w:r>
            <w:r w:rsidR="002E722A" w:rsidRPr="007E6962">
              <w:rPr>
                <w:rFonts w:ascii="Times New Roman" w:hAnsi="Times New Roman"/>
                <w:w w:val="95"/>
                <w:sz w:val="24"/>
                <w:szCs w:val="24"/>
                <w:lang w:val="ru-RU"/>
              </w:rPr>
              <w:t>ситуаций природного и техноген</w:t>
            </w:r>
            <w:r w:rsidRPr="007E6962">
              <w:rPr>
                <w:rFonts w:ascii="Times New Roman" w:hAnsi="Times New Roman"/>
                <w:w w:val="95"/>
                <w:sz w:val="24"/>
                <w:szCs w:val="24"/>
                <w:lang w:val="ru-RU"/>
              </w:rPr>
              <w:t>ного характера (практические</w:t>
            </w:r>
            <w:r w:rsidRPr="007E6962">
              <w:rPr>
                <w:rFonts w:ascii="Times New Roman" w:hAnsi="Times New Roman"/>
                <w:spacing w:val="14"/>
                <w:w w:val="95"/>
                <w:sz w:val="24"/>
                <w:szCs w:val="24"/>
                <w:lang w:val="ru-RU"/>
              </w:rPr>
              <w:t xml:space="preserve"> </w:t>
            </w:r>
            <w:r w:rsidRPr="007E6962">
              <w:rPr>
                <w:rFonts w:ascii="Times New Roman" w:hAnsi="Times New Roman"/>
                <w:w w:val="95"/>
                <w:sz w:val="24"/>
                <w:szCs w:val="24"/>
                <w:lang w:val="ru-RU"/>
              </w:rPr>
              <w:t>занятия)</w:t>
            </w:r>
          </w:p>
        </w:tc>
        <w:tc>
          <w:tcPr>
            <w:tcW w:w="3190" w:type="dxa"/>
          </w:tcPr>
          <w:p w:rsidR="00314DF7" w:rsidRPr="007E6962" w:rsidRDefault="00314DF7" w:rsidP="00314DF7">
            <w:pPr>
              <w:pStyle w:val="TableParagraph"/>
              <w:rPr>
                <w:rFonts w:ascii="Times New Roman" w:eastAsia="Times New Roman" w:hAnsi="Times New Roman"/>
                <w:b/>
                <w:bCs/>
                <w:sz w:val="24"/>
                <w:szCs w:val="24"/>
                <w:lang w:val="ru-RU"/>
              </w:rPr>
            </w:pPr>
          </w:p>
          <w:p w:rsidR="00314DF7" w:rsidRPr="007E6962" w:rsidRDefault="00314DF7" w:rsidP="007E6962">
            <w:pPr>
              <w:pStyle w:val="TableParagraph"/>
              <w:spacing w:before="153"/>
              <w:jc w:val="center"/>
              <w:rPr>
                <w:rFonts w:ascii="Times New Roman" w:eastAsia="Georgia" w:hAnsi="Times New Roman"/>
                <w:sz w:val="24"/>
                <w:szCs w:val="24"/>
              </w:rPr>
            </w:pPr>
            <w:r w:rsidRPr="007E6962">
              <w:rPr>
                <w:rFonts w:ascii="Times New Roman" w:hAnsi="Times New Roman"/>
                <w:w w:val="88"/>
                <w:sz w:val="24"/>
                <w:szCs w:val="24"/>
              </w:rPr>
              <w:t>4</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spacing w:before="54"/>
              <w:ind w:right="244"/>
              <w:jc w:val="right"/>
              <w:rPr>
                <w:rFonts w:ascii="Times New Roman" w:eastAsia="Times New Roman" w:hAnsi="Times New Roman"/>
                <w:sz w:val="24"/>
                <w:szCs w:val="24"/>
              </w:rPr>
            </w:pPr>
            <w:r w:rsidRPr="007E6962">
              <w:rPr>
                <w:rFonts w:ascii="Times New Roman" w:hAnsi="Times New Roman"/>
                <w:b/>
                <w:i/>
                <w:w w:val="105"/>
                <w:sz w:val="24"/>
                <w:szCs w:val="24"/>
              </w:rPr>
              <w:t>Р-III</w:t>
            </w:r>
          </w:p>
        </w:tc>
        <w:tc>
          <w:tcPr>
            <w:tcW w:w="3190" w:type="dxa"/>
          </w:tcPr>
          <w:p w:rsidR="00314DF7" w:rsidRPr="007E6962" w:rsidRDefault="00314DF7" w:rsidP="007E6962">
            <w:pPr>
              <w:pStyle w:val="TableParagraph"/>
              <w:spacing w:before="54"/>
              <w:ind w:left="51" w:right="42"/>
              <w:rPr>
                <w:rFonts w:ascii="Times New Roman" w:eastAsia="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95"/>
                <w:sz w:val="24"/>
                <w:szCs w:val="24"/>
              </w:rPr>
              <w:t>5</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Возрастные особенности развития человека и здоровый образ</w:t>
            </w:r>
            <w:r w:rsidRPr="007E6962">
              <w:rPr>
                <w:rFonts w:ascii="Times New Roman" w:hAnsi="Times New Roman"/>
                <w:spacing w:val="-9"/>
                <w:w w:val="95"/>
                <w:sz w:val="24"/>
                <w:szCs w:val="24"/>
                <w:lang w:val="ru-RU"/>
              </w:rPr>
              <w:t xml:space="preserve"> </w:t>
            </w:r>
            <w:r w:rsidRPr="007E6962">
              <w:rPr>
                <w:rFonts w:ascii="Times New Roman" w:hAnsi="Times New Roman"/>
                <w:w w:val="95"/>
                <w:sz w:val="24"/>
                <w:szCs w:val="24"/>
                <w:lang w:val="ru-RU"/>
              </w:rPr>
              <w:t>жизни</w:t>
            </w:r>
          </w:p>
        </w:tc>
        <w:tc>
          <w:tcPr>
            <w:tcW w:w="3190" w:type="dxa"/>
          </w:tcPr>
          <w:p w:rsidR="00314DF7" w:rsidRPr="007E6962" w:rsidRDefault="00314DF7" w:rsidP="007E6962">
            <w:pPr>
              <w:pStyle w:val="TableParagraph"/>
              <w:spacing w:before="8"/>
              <w:rPr>
                <w:rFonts w:ascii="Times New Roman" w:eastAsia="Times New Roman" w:hAnsi="Times New Roman"/>
                <w:b/>
                <w:bCs/>
                <w:sz w:val="24"/>
                <w:szCs w:val="24"/>
                <w:lang w:val="ru-RU"/>
              </w:rPr>
            </w:pPr>
          </w:p>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6.1</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О здоровом образе</w:t>
            </w:r>
            <w:r w:rsidRPr="007E6962">
              <w:rPr>
                <w:rFonts w:ascii="Times New Roman" w:hAnsi="Times New Roman"/>
                <w:spacing w:val="4"/>
                <w:w w:val="95"/>
                <w:sz w:val="24"/>
                <w:szCs w:val="24"/>
              </w:rPr>
              <w:t xml:space="preserve"> </w:t>
            </w:r>
            <w:r w:rsidRPr="007E6962">
              <w:rPr>
                <w:rFonts w:ascii="Times New Roman" w:hAnsi="Times New Roman"/>
                <w:w w:val="95"/>
                <w:sz w:val="24"/>
                <w:szCs w:val="24"/>
              </w:rPr>
              <w:t>жизни</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6.2</w:t>
            </w:r>
          </w:p>
        </w:tc>
        <w:tc>
          <w:tcPr>
            <w:tcW w:w="3190" w:type="dxa"/>
          </w:tcPr>
          <w:p w:rsidR="00314DF7" w:rsidRPr="007E6962" w:rsidRDefault="00314DF7"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eastAsia="Georgia" w:hAnsi="Times New Roman"/>
                <w:sz w:val="24"/>
                <w:szCs w:val="24"/>
                <w:lang w:val="ru-RU"/>
              </w:rPr>
              <w:t>Двигательная</w:t>
            </w:r>
            <w:r w:rsidRPr="007E6962">
              <w:rPr>
                <w:rFonts w:ascii="Times New Roman" w:eastAsia="Georgia" w:hAnsi="Times New Roman"/>
                <w:spacing w:val="-30"/>
                <w:sz w:val="24"/>
                <w:szCs w:val="24"/>
                <w:lang w:val="ru-RU"/>
              </w:rPr>
              <w:t xml:space="preserve"> </w:t>
            </w:r>
            <w:r w:rsidRPr="007E6962">
              <w:rPr>
                <w:rFonts w:ascii="Times New Roman" w:eastAsia="Georgia" w:hAnsi="Times New Roman"/>
                <w:sz w:val="24"/>
                <w:szCs w:val="24"/>
                <w:lang w:val="ru-RU"/>
              </w:rPr>
              <w:t>активность</w:t>
            </w:r>
            <w:r w:rsidRPr="007E6962">
              <w:rPr>
                <w:rFonts w:ascii="Times New Roman" w:eastAsia="Georgia" w:hAnsi="Times New Roman"/>
                <w:spacing w:val="-30"/>
                <w:sz w:val="24"/>
                <w:szCs w:val="24"/>
                <w:lang w:val="ru-RU"/>
              </w:rPr>
              <w:t xml:space="preserve"> </w:t>
            </w:r>
            <w:r w:rsidRPr="007E6962">
              <w:rPr>
                <w:rFonts w:ascii="Times New Roman" w:eastAsia="Georgia" w:hAnsi="Times New Roman"/>
                <w:sz w:val="24"/>
                <w:szCs w:val="24"/>
                <w:lang w:val="ru-RU"/>
              </w:rPr>
              <w:t>и</w:t>
            </w:r>
            <w:r w:rsidRPr="007E6962">
              <w:rPr>
                <w:rFonts w:ascii="Times New Roman" w:eastAsia="Georgia" w:hAnsi="Times New Roman"/>
                <w:spacing w:val="-30"/>
                <w:sz w:val="24"/>
                <w:szCs w:val="24"/>
                <w:lang w:val="ru-RU"/>
              </w:rPr>
              <w:t xml:space="preserve"> </w:t>
            </w:r>
            <w:r w:rsidRPr="007E6962">
              <w:rPr>
                <w:rFonts w:ascii="Times New Roman" w:eastAsia="Georgia" w:hAnsi="Times New Roman"/>
                <w:sz w:val="24"/>
                <w:szCs w:val="24"/>
                <w:lang w:val="ru-RU"/>
              </w:rPr>
              <w:t>закаливание</w:t>
            </w:r>
            <w:r w:rsidRPr="007E6962">
              <w:rPr>
                <w:rFonts w:ascii="Times New Roman" w:eastAsia="Georgia" w:hAnsi="Times New Roman"/>
                <w:spacing w:val="-30"/>
                <w:sz w:val="24"/>
                <w:szCs w:val="24"/>
                <w:lang w:val="ru-RU"/>
              </w:rPr>
              <w:t xml:space="preserve"> </w:t>
            </w:r>
            <w:r w:rsidRPr="007E6962">
              <w:rPr>
                <w:rFonts w:ascii="Times New Roman" w:eastAsia="Georgia" w:hAnsi="Times New Roman"/>
                <w:sz w:val="24"/>
                <w:szCs w:val="24"/>
                <w:lang w:val="ru-RU"/>
              </w:rPr>
              <w:t>ор</w:t>
            </w:r>
            <w:r w:rsidRPr="007E6962">
              <w:rPr>
                <w:rFonts w:ascii="Times New Roman" w:eastAsia="Georgia" w:hAnsi="Times New Roman"/>
                <w:w w:val="95"/>
                <w:sz w:val="24"/>
                <w:szCs w:val="24"/>
                <w:lang w:val="ru-RU"/>
              </w:rPr>
              <w:t xml:space="preserve">ганизма — необходимое условие укрепления </w:t>
            </w:r>
            <w:r w:rsidRPr="007E6962">
              <w:rPr>
                <w:rFonts w:ascii="Times New Roman" w:eastAsia="Georgia" w:hAnsi="Times New Roman"/>
                <w:sz w:val="24"/>
                <w:szCs w:val="24"/>
                <w:lang w:val="ru-RU"/>
              </w:rPr>
              <w:t>здоровья</w:t>
            </w:r>
          </w:p>
        </w:tc>
        <w:tc>
          <w:tcPr>
            <w:tcW w:w="3190" w:type="dxa"/>
          </w:tcPr>
          <w:p w:rsidR="00314DF7" w:rsidRPr="007E6962" w:rsidRDefault="00314DF7" w:rsidP="00314DF7">
            <w:pPr>
              <w:pStyle w:val="TableParagraph"/>
              <w:rPr>
                <w:rFonts w:ascii="Times New Roman" w:eastAsia="Times New Roman" w:hAnsi="Times New Roman"/>
                <w:b/>
                <w:bCs/>
                <w:sz w:val="24"/>
                <w:szCs w:val="24"/>
                <w:lang w:val="ru-RU"/>
              </w:rPr>
            </w:pPr>
          </w:p>
          <w:p w:rsidR="00314DF7" w:rsidRPr="007E6962" w:rsidRDefault="00314DF7" w:rsidP="007E6962">
            <w:pPr>
              <w:pStyle w:val="TableParagraph"/>
              <w:spacing w:before="153"/>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314DF7" w:rsidRPr="007E6962" w:rsidTr="007E6962">
        <w:tc>
          <w:tcPr>
            <w:tcW w:w="3190" w:type="dxa"/>
          </w:tcPr>
          <w:p w:rsidR="00314DF7" w:rsidRPr="007E6962" w:rsidRDefault="00314DF7"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6.3</w:t>
            </w:r>
          </w:p>
        </w:tc>
        <w:tc>
          <w:tcPr>
            <w:tcW w:w="3190" w:type="dxa"/>
          </w:tcPr>
          <w:p w:rsidR="00314DF7" w:rsidRPr="007E6962" w:rsidRDefault="00314DF7"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 xml:space="preserve">Рациональное питание. </w:t>
            </w:r>
            <w:r w:rsidRPr="007E6962">
              <w:rPr>
                <w:rFonts w:ascii="Times New Roman" w:hAnsi="Times New Roman"/>
                <w:spacing w:val="-5"/>
                <w:w w:val="95"/>
                <w:sz w:val="24"/>
                <w:szCs w:val="24"/>
              </w:rPr>
              <w:t xml:space="preserve">Гигиена </w:t>
            </w:r>
            <w:r w:rsidRPr="007E6962">
              <w:rPr>
                <w:rFonts w:ascii="Times New Roman" w:hAnsi="Times New Roman"/>
                <w:spacing w:val="12"/>
                <w:w w:val="95"/>
                <w:sz w:val="24"/>
                <w:szCs w:val="24"/>
              </w:rPr>
              <w:t xml:space="preserve"> </w:t>
            </w:r>
            <w:r w:rsidRPr="007E6962">
              <w:rPr>
                <w:rFonts w:ascii="Times New Roman" w:hAnsi="Times New Roman"/>
                <w:w w:val="95"/>
                <w:sz w:val="24"/>
                <w:szCs w:val="24"/>
              </w:rPr>
              <w:t>питания</w:t>
            </w:r>
          </w:p>
        </w:tc>
        <w:tc>
          <w:tcPr>
            <w:tcW w:w="3190" w:type="dxa"/>
          </w:tcPr>
          <w:p w:rsidR="00314DF7" w:rsidRPr="007E6962" w:rsidRDefault="00314DF7"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vMerge/>
            <w:tcBorders>
              <w:top w:val="nil"/>
            </w:tcBorders>
          </w:tcPr>
          <w:p w:rsidR="00314DF7" w:rsidRPr="007E6962" w:rsidRDefault="00314DF7"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3190" w:type="dxa"/>
          </w:tcPr>
          <w:p w:rsidR="001E2556" w:rsidRPr="007E6962" w:rsidRDefault="001E2556" w:rsidP="007E6962">
            <w:pPr>
              <w:pStyle w:val="TableParagraph"/>
              <w:ind w:left="51" w:right="42"/>
              <w:rPr>
                <w:rFonts w:ascii="Times New Roman" w:eastAsia="Georgia" w:hAnsi="Times New Roman"/>
                <w:sz w:val="24"/>
                <w:szCs w:val="24"/>
              </w:rPr>
            </w:pPr>
            <w:r w:rsidRPr="007E6962">
              <w:rPr>
                <w:rFonts w:ascii="Times New Roman" w:hAnsi="Times New Roman"/>
                <w:w w:val="95"/>
                <w:sz w:val="24"/>
                <w:szCs w:val="24"/>
              </w:rPr>
              <w:t>Факторы, разрушающие</w:t>
            </w:r>
            <w:r w:rsidRPr="007E6962">
              <w:rPr>
                <w:rFonts w:ascii="Times New Roman" w:hAnsi="Times New Roman"/>
                <w:spacing w:val="34"/>
                <w:w w:val="95"/>
                <w:sz w:val="24"/>
                <w:szCs w:val="24"/>
              </w:rPr>
              <w:t xml:space="preserve"> </w:t>
            </w:r>
            <w:r w:rsidRPr="007E6962">
              <w:rPr>
                <w:rFonts w:ascii="Times New Roman" w:hAnsi="Times New Roman"/>
                <w:w w:val="95"/>
                <w:sz w:val="24"/>
                <w:szCs w:val="24"/>
              </w:rPr>
              <w:t>здоровье</w:t>
            </w:r>
          </w:p>
        </w:tc>
        <w:tc>
          <w:tcPr>
            <w:tcW w:w="3190"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c>
          <w:tcPr>
            <w:tcW w:w="3190" w:type="dxa"/>
            <w:vMerge/>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w w:val="105"/>
                <w:sz w:val="24"/>
                <w:szCs w:val="24"/>
              </w:rPr>
              <w:t>7.1</w:t>
            </w:r>
          </w:p>
        </w:tc>
        <w:tc>
          <w:tcPr>
            <w:tcW w:w="3190" w:type="dxa"/>
          </w:tcPr>
          <w:p w:rsidR="001E2556" w:rsidRPr="007E6962" w:rsidRDefault="001E2556" w:rsidP="007E6962">
            <w:pPr>
              <w:pStyle w:val="TableParagraph"/>
              <w:spacing w:before="21" w:line="180" w:lineRule="exact"/>
              <w:ind w:left="51" w:right="361"/>
              <w:rPr>
                <w:rFonts w:ascii="Times New Roman" w:eastAsia="Georgia" w:hAnsi="Times New Roman"/>
                <w:sz w:val="24"/>
                <w:szCs w:val="24"/>
                <w:lang w:val="ru-RU"/>
              </w:rPr>
            </w:pPr>
            <w:r w:rsidRPr="007E6962">
              <w:rPr>
                <w:rFonts w:ascii="Times New Roman" w:hAnsi="Times New Roman"/>
                <w:sz w:val="24"/>
                <w:szCs w:val="24"/>
                <w:lang w:val="ru-RU"/>
              </w:rPr>
              <w:t>Вредные</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привычки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их</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влияние</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на</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здоровье человека</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7.2</w:t>
            </w:r>
          </w:p>
        </w:tc>
        <w:tc>
          <w:tcPr>
            <w:tcW w:w="3190" w:type="dxa"/>
          </w:tcPr>
          <w:p w:rsidR="001E2556" w:rsidRPr="007E6962" w:rsidRDefault="001E2556" w:rsidP="007E6962">
            <w:pPr>
              <w:pStyle w:val="TableParagraph"/>
              <w:spacing w:before="21" w:line="180" w:lineRule="exact"/>
              <w:ind w:left="51" w:right="79"/>
              <w:rPr>
                <w:rFonts w:ascii="Times New Roman" w:eastAsia="Georgia" w:hAnsi="Times New Roman"/>
                <w:sz w:val="24"/>
                <w:szCs w:val="24"/>
                <w:lang w:val="ru-RU"/>
              </w:rPr>
            </w:pPr>
            <w:r w:rsidRPr="007E6962">
              <w:rPr>
                <w:rFonts w:ascii="Times New Roman" w:hAnsi="Times New Roman"/>
                <w:w w:val="95"/>
                <w:sz w:val="24"/>
                <w:szCs w:val="24"/>
                <w:lang w:val="ru-RU"/>
              </w:rPr>
              <w:t xml:space="preserve">Здоровый образ жизни и профилактика вредных </w:t>
            </w:r>
            <w:r w:rsidRPr="007E6962">
              <w:rPr>
                <w:rFonts w:ascii="Times New Roman" w:hAnsi="Times New Roman"/>
                <w:sz w:val="24"/>
                <w:szCs w:val="24"/>
                <w:lang w:val="ru-RU"/>
              </w:rPr>
              <w:t>привычек</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spacing w:line="204" w:lineRule="exact"/>
              <w:ind w:left="119" w:right="119"/>
              <w:jc w:val="center"/>
              <w:rPr>
                <w:rFonts w:ascii="Times New Roman" w:eastAsia="Times New Roman" w:hAnsi="Times New Roman"/>
                <w:sz w:val="24"/>
                <w:szCs w:val="24"/>
              </w:rPr>
            </w:pPr>
            <w:r w:rsidRPr="007E6962">
              <w:rPr>
                <w:rFonts w:ascii="Times New Roman" w:hAnsi="Times New Roman"/>
                <w:b/>
                <w:i/>
                <w:sz w:val="24"/>
                <w:szCs w:val="24"/>
              </w:rPr>
              <w:t>Р-IV</w:t>
            </w:r>
          </w:p>
        </w:tc>
        <w:tc>
          <w:tcPr>
            <w:tcW w:w="3190" w:type="dxa"/>
          </w:tcPr>
          <w:p w:rsidR="001E2556" w:rsidRPr="007E6962" w:rsidRDefault="001E2556" w:rsidP="007E6962">
            <w:pPr>
              <w:pStyle w:val="TableParagraph"/>
              <w:spacing w:before="21" w:line="180" w:lineRule="exact"/>
              <w:ind w:left="51" w:right="39"/>
              <w:rPr>
                <w:rFonts w:ascii="Times New Roman" w:eastAsia="Times New Roman" w:hAnsi="Times New Roman"/>
                <w:sz w:val="24"/>
                <w:szCs w:val="24"/>
                <w:lang w:val="ru-RU"/>
              </w:rPr>
            </w:pPr>
            <w:r w:rsidRPr="007E6962">
              <w:rPr>
                <w:rFonts w:ascii="Times New Roman" w:hAnsi="Times New Roman"/>
                <w:b/>
                <w:i/>
                <w:sz w:val="24"/>
                <w:szCs w:val="24"/>
                <w:lang w:val="ru-RU"/>
              </w:rPr>
              <w:t>Основы</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медицинских</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знаний</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и</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оказание</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первой</w:t>
            </w:r>
            <w:r w:rsidRPr="007E6962">
              <w:rPr>
                <w:rFonts w:ascii="Times New Roman" w:hAnsi="Times New Roman"/>
                <w:b/>
                <w:i/>
                <w:spacing w:val="-19"/>
                <w:sz w:val="24"/>
                <w:szCs w:val="24"/>
                <w:lang w:val="ru-RU"/>
              </w:rPr>
              <w:t xml:space="preserve"> </w:t>
            </w:r>
            <w:r w:rsidRPr="007E6962">
              <w:rPr>
                <w:rFonts w:ascii="Times New Roman" w:hAnsi="Times New Roman"/>
                <w:b/>
                <w:i/>
                <w:sz w:val="24"/>
                <w:szCs w:val="24"/>
                <w:lang w:val="ru-RU"/>
              </w:rPr>
              <w:t>ме</w:t>
            </w:r>
            <w:r w:rsidRPr="007E6962">
              <w:rPr>
                <w:rFonts w:ascii="Times New Roman" w:hAnsi="Times New Roman"/>
                <w:b/>
                <w:i/>
                <w:w w:val="90"/>
                <w:sz w:val="24"/>
                <w:szCs w:val="24"/>
                <w:lang w:val="ru-RU"/>
              </w:rPr>
              <w:t xml:space="preserve">дицинской </w:t>
            </w:r>
            <w:r w:rsidRPr="007E6962">
              <w:rPr>
                <w:rFonts w:ascii="Times New Roman" w:hAnsi="Times New Roman"/>
                <w:b/>
                <w:i/>
                <w:spacing w:val="6"/>
                <w:w w:val="90"/>
                <w:sz w:val="24"/>
                <w:szCs w:val="24"/>
                <w:lang w:val="ru-RU"/>
              </w:rPr>
              <w:t xml:space="preserve"> </w:t>
            </w:r>
            <w:r w:rsidRPr="007E6962">
              <w:rPr>
                <w:rFonts w:ascii="Times New Roman" w:hAnsi="Times New Roman"/>
                <w:b/>
                <w:i/>
                <w:w w:val="90"/>
                <w:sz w:val="24"/>
                <w:szCs w:val="24"/>
                <w:lang w:val="ru-RU"/>
              </w:rPr>
              <w:t>помощи</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4"/>
                <w:sz w:val="24"/>
                <w:szCs w:val="24"/>
              </w:rPr>
              <w:t>8</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pacing w:val="-5"/>
                <w:w w:val="95"/>
                <w:sz w:val="24"/>
                <w:szCs w:val="24"/>
              </w:rPr>
              <w:t>Тема</w:t>
            </w:r>
            <w:r w:rsidRPr="007E6962">
              <w:rPr>
                <w:rFonts w:ascii="Times New Roman" w:hAnsi="Times New Roman"/>
                <w:spacing w:val="-3"/>
                <w:w w:val="95"/>
                <w:sz w:val="24"/>
                <w:szCs w:val="24"/>
              </w:rPr>
              <w:t xml:space="preserve"> </w:t>
            </w:r>
            <w:r w:rsidRPr="007E6962">
              <w:rPr>
                <w:rFonts w:ascii="Times New Roman" w:hAnsi="Times New Roman"/>
                <w:w w:val="95"/>
                <w:sz w:val="24"/>
                <w:szCs w:val="24"/>
              </w:rPr>
              <w:t>8</w:t>
            </w:r>
          </w:p>
        </w:tc>
        <w:tc>
          <w:tcPr>
            <w:tcW w:w="3190" w:type="dxa"/>
          </w:tcPr>
          <w:p w:rsidR="001E2556" w:rsidRPr="007E6962" w:rsidRDefault="001E2556" w:rsidP="007E6962">
            <w:pPr>
              <w:pStyle w:val="TableParagraph"/>
              <w:spacing w:before="21" w:line="180" w:lineRule="exact"/>
              <w:ind w:left="51" w:right="558"/>
              <w:rPr>
                <w:rFonts w:ascii="Times New Roman" w:eastAsia="Georgia" w:hAnsi="Times New Roman"/>
                <w:sz w:val="24"/>
                <w:szCs w:val="24"/>
                <w:lang w:val="ru-RU"/>
              </w:rPr>
            </w:pPr>
            <w:r w:rsidRPr="007E6962">
              <w:rPr>
                <w:rFonts w:ascii="Times New Roman" w:hAnsi="Times New Roman"/>
                <w:sz w:val="24"/>
                <w:szCs w:val="24"/>
                <w:lang w:val="ru-RU"/>
              </w:rPr>
              <w:t>Первая</w:t>
            </w:r>
            <w:r w:rsidRPr="007E6962">
              <w:rPr>
                <w:rFonts w:ascii="Times New Roman" w:hAnsi="Times New Roman"/>
                <w:spacing w:val="-30"/>
                <w:sz w:val="24"/>
                <w:szCs w:val="24"/>
                <w:lang w:val="ru-RU"/>
              </w:rPr>
              <w:t xml:space="preserve"> </w:t>
            </w:r>
            <w:r w:rsidRPr="007E6962">
              <w:rPr>
                <w:rFonts w:ascii="Times New Roman" w:hAnsi="Times New Roman"/>
                <w:sz w:val="24"/>
                <w:szCs w:val="24"/>
                <w:lang w:val="ru-RU"/>
              </w:rPr>
              <w:t>медицинская</w:t>
            </w:r>
            <w:r w:rsidRPr="007E6962">
              <w:rPr>
                <w:rFonts w:ascii="Times New Roman" w:hAnsi="Times New Roman"/>
                <w:spacing w:val="-30"/>
                <w:sz w:val="24"/>
                <w:szCs w:val="24"/>
                <w:lang w:val="ru-RU"/>
              </w:rPr>
              <w:t xml:space="preserve"> </w:t>
            </w:r>
            <w:r w:rsidRPr="007E6962">
              <w:rPr>
                <w:rFonts w:ascii="Times New Roman" w:hAnsi="Times New Roman"/>
                <w:sz w:val="24"/>
                <w:szCs w:val="24"/>
                <w:lang w:val="ru-RU"/>
              </w:rPr>
              <w:t>помощь</w:t>
            </w:r>
            <w:r w:rsidRPr="007E6962">
              <w:rPr>
                <w:rFonts w:ascii="Times New Roman" w:hAnsi="Times New Roman"/>
                <w:spacing w:val="-30"/>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30"/>
                <w:sz w:val="24"/>
                <w:szCs w:val="24"/>
                <w:lang w:val="ru-RU"/>
              </w:rPr>
              <w:t xml:space="preserve"> </w:t>
            </w:r>
            <w:r w:rsidRPr="007E6962">
              <w:rPr>
                <w:rFonts w:ascii="Times New Roman" w:hAnsi="Times New Roman"/>
                <w:sz w:val="24"/>
                <w:szCs w:val="24"/>
                <w:lang w:val="ru-RU"/>
              </w:rPr>
              <w:t>правила</w:t>
            </w:r>
            <w:r w:rsidRPr="007E6962">
              <w:rPr>
                <w:rFonts w:ascii="Times New Roman" w:hAnsi="Times New Roman"/>
                <w:spacing w:val="-30"/>
                <w:sz w:val="24"/>
                <w:szCs w:val="24"/>
                <w:lang w:val="ru-RU"/>
              </w:rPr>
              <w:t xml:space="preserve"> </w:t>
            </w:r>
            <w:r w:rsidRPr="007E6962">
              <w:rPr>
                <w:rFonts w:ascii="Times New Roman" w:hAnsi="Times New Roman"/>
                <w:sz w:val="24"/>
                <w:szCs w:val="24"/>
                <w:lang w:val="ru-RU"/>
              </w:rPr>
              <w:t>ее оказания</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4"/>
                <w:sz w:val="24"/>
                <w:szCs w:val="24"/>
              </w:rPr>
              <w:t>8</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8.1</w:t>
            </w:r>
          </w:p>
        </w:tc>
        <w:tc>
          <w:tcPr>
            <w:tcW w:w="3190" w:type="dxa"/>
          </w:tcPr>
          <w:p w:rsidR="001E2556" w:rsidRPr="007E6962" w:rsidRDefault="001E2556"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Первая медицинская помощь при различных видах</w:t>
            </w:r>
            <w:r w:rsidRPr="007E6962">
              <w:rPr>
                <w:rFonts w:ascii="Times New Roman" w:hAnsi="Times New Roman"/>
                <w:spacing w:val="-4"/>
                <w:w w:val="95"/>
                <w:sz w:val="24"/>
                <w:szCs w:val="24"/>
                <w:lang w:val="ru-RU"/>
              </w:rPr>
              <w:t xml:space="preserve"> </w:t>
            </w:r>
            <w:r w:rsidRPr="007E6962">
              <w:rPr>
                <w:rFonts w:ascii="Times New Roman" w:hAnsi="Times New Roman"/>
                <w:w w:val="95"/>
                <w:sz w:val="24"/>
                <w:szCs w:val="24"/>
                <w:lang w:val="ru-RU"/>
              </w:rPr>
              <w:t>повреждений</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8.2</w:t>
            </w:r>
          </w:p>
        </w:tc>
        <w:tc>
          <w:tcPr>
            <w:tcW w:w="3190" w:type="dxa"/>
          </w:tcPr>
          <w:p w:rsidR="001E2556" w:rsidRPr="007E6962" w:rsidRDefault="001E2556" w:rsidP="007E6962">
            <w:pPr>
              <w:pStyle w:val="TableParagraph"/>
              <w:spacing w:before="21" w:line="180" w:lineRule="exact"/>
              <w:ind w:left="51" w:right="60"/>
              <w:rPr>
                <w:rFonts w:ascii="Times New Roman" w:eastAsia="Georgia" w:hAnsi="Times New Roman"/>
                <w:sz w:val="24"/>
                <w:szCs w:val="24"/>
                <w:lang w:val="ru-RU"/>
              </w:rPr>
            </w:pPr>
            <w:r w:rsidRPr="007E6962">
              <w:rPr>
                <w:rFonts w:ascii="Times New Roman" w:hAnsi="Times New Roman"/>
                <w:sz w:val="24"/>
                <w:szCs w:val="24"/>
                <w:lang w:val="ru-RU"/>
              </w:rPr>
              <w:t>Оказание первой медицинской помощи при ушибах,</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ссадинах,</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носовом</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кровотечении</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(прак</w:t>
            </w:r>
            <w:r w:rsidRPr="007E6962">
              <w:rPr>
                <w:rFonts w:ascii="Times New Roman" w:hAnsi="Times New Roman"/>
                <w:w w:val="95"/>
                <w:sz w:val="24"/>
                <w:szCs w:val="24"/>
                <w:lang w:val="ru-RU"/>
              </w:rPr>
              <w:t>тические</w:t>
            </w:r>
            <w:r w:rsidRPr="007E6962">
              <w:rPr>
                <w:rFonts w:ascii="Times New Roman" w:hAnsi="Times New Roman"/>
                <w:spacing w:val="7"/>
                <w:w w:val="95"/>
                <w:sz w:val="24"/>
                <w:szCs w:val="24"/>
                <w:lang w:val="ru-RU"/>
              </w:rPr>
              <w:t xml:space="preserve"> </w:t>
            </w:r>
            <w:r w:rsidRPr="007E6962">
              <w:rPr>
                <w:rFonts w:ascii="Times New Roman" w:hAnsi="Times New Roman"/>
                <w:w w:val="95"/>
                <w:sz w:val="24"/>
                <w:szCs w:val="24"/>
                <w:lang w:val="ru-RU"/>
              </w:rPr>
              <w:t>занятия)</w:t>
            </w:r>
          </w:p>
        </w:tc>
        <w:tc>
          <w:tcPr>
            <w:tcW w:w="3190" w:type="dxa"/>
          </w:tcPr>
          <w:p w:rsidR="001E2556" w:rsidRPr="007E6962" w:rsidRDefault="001E2556" w:rsidP="007E6962">
            <w:pPr>
              <w:pStyle w:val="TableParagraph"/>
              <w:rPr>
                <w:rFonts w:ascii="Times New Roman" w:eastAsia="Times New Roman" w:hAnsi="Times New Roman"/>
                <w:i/>
                <w:sz w:val="24"/>
                <w:szCs w:val="24"/>
                <w:lang w:val="ru-RU"/>
              </w:rPr>
            </w:pPr>
          </w:p>
          <w:p w:rsidR="001E2556" w:rsidRPr="007E6962" w:rsidRDefault="001E2556" w:rsidP="007E6962">
            <w:pPr>
              <w:pStyle w:val="TableParagraph"/>
              <w:spacing w:before="153"/>
              <w:jc w:val="center"/>
              <w:rPr>
                <w:rFonts w:ascii="Times New Roman" w:eastAsia="Georgia" w:hAnsi="Times New Roman"/>
                <w:sz w:val="24"/>
                <w:szCs w:val="24"/>
              </w:rPr>
            </w:pPr>
            <w:r w:rsidRPr="007E6962">
              <w:rPr>
                <w:rFonts w:ascii="Times New Roman" w:hAnsi="Times New Roman"/>
                <w:w w:val="90"/>
                <w:sz w:val="24"/>
                <w:szCs w:val="24"/>
              </w:rPr>
              <w:t>3</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pPr>
              <w:pStyle w:val="TableParagraph"/>
              <w:ind w:left="119" w:right="119"/>
              <w:jc w:val="center"/>
              <w:rPr>
                <w:rFonts w:ascii="Times New Roman" w:eastAsia="Georgia" w:hAnsi="Times New Roman"/>
                <w:sz w:val="24"/>
                <w:szCs w:val="24"/>
              </w:rPr>
            </w:pPr>
            <w:r w:rsidRPr="007E6962">
              <w:rPr>
                <w:rFonts w:ascii="Times New Roman" w:hAnsi="Times New Roman"/>
                <w:sz w:val="24"/>
                <w:szCs w:val="24"/>
              </w:rPr>
              <w:t>8.3</w:t>
            </w:r>
          </w:p>
        </w:tc>
        <w:tc>
          <w:tcPr>
            <w:tcW w:w="3190" w:type="dxa"/>
          </w:tcPr>
          <w:p w:rsidR="001E2556" w:rsidRPr="007E6962" w:rsidRDefault="001E2556" w:rsidP="007E6962">
            <w:pPr>
              <w:pStyle w:val="TableParagraph"/>
              <w:spacing w:before="21" w:line="180" w:lineRule="exact"/>
              <w:ind w:left="51" w:right="42"/>
              <w:rPr>
                <w:rFonts w:ascii="Times New Roman" w:eastAsia="Georgia" w:hAnsi="Times New Roman"/>
                <w:sz w:val="24"/>
                <w:szCs w:val="24"/>
                <w:lang w:val="ru-RU"/>
              </w:rPr>
            </w:pPr>
            <w:r w:rsidRPr="007E6962">
              <w:rPr>
                <w:rFonts w:ascii="Times New Roman" w:hAnsi="Times New Roman"/>
                <w:w w:val="95"/>
                <w:sz w:val="24"/>
                <w:szCs w:val="24"/>
                <w:lang w:val="ru-RU"/>
              </w:rPr>
              <w:t>Первая медицинская помощь при отравлениях (практические</w:t>
            </w:r>
            <w:r w:rsidRPr="007E6962">
              <w:rPr>
                <w:rFonts w:ascii="Times New Roman" w:hAnsi="Times New Roman"/>
                <w:spacing w:val="12"/>
                <w:w w:val="95"/>
                <w:sz w:val="24"/>
                <w:szCs w:val="24"/>
                <w:lang w:val="ru-RU"/>
              </w:rPr>
              <w:t xml:space="preserve"> </w:t>
            </w:r>
            <w:r w:rsidRPr="007E6962">
              <w:rPr>
                <w:rFonts w:ascii="Times New Roman" w:hAnsi="Times New Roman"/>
                <w:w w:val="95"/>
                <w:sz w:val="24"/>
                <w:szCs w:val="24"/>
                <w:lang w:val="ru-RU"/>
              </w:rPr>
              <w:t>занятия)</w:t>
            </w:r>
          </w:p>
        </w:tc>
        <w:tc>
          <w:tcPr>
            <w:tcW w:w="3190" w:type="dxa"/>
          </w:tcPr>
          <w:p w:rsidR="001E2556" w:rsidRPr="007E6962" w:rsidRDefault="001E2556" w:rsidP="007E6962">
            <w:pPr>
              <w:pStyle w:val="TableParagraph"/>
              <w:spacing w:before="8"/>
              <w:rPr>
                <w:rFonts w:ascii="Times New Roman" w:eastAsia="Times New Roman" w:hAnsi="Times New Roman"/>
                <w:i/>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3190" w:type="dxa"/>
          </w:tcPr>
          <w:p w:rsidR="001E2556" w:rsidRPr="007E6962" w:rsidRDefault="001E2556" w:rsidP="007E6962"/>
        </w:tc>
        <w:tc>
          <w:tcPr>
            <w:tcW w:w="3190" w:type="dxa"/>
          </w:tcPr>
          <w:p w:rsidR="001E2556" w:rsidRPr="007E6962" w:rsidRDefault="001E2556" w:rsidP="007E6962">
            <w:pPr>
              <w:pStyle w:val="TableParagraph"/>
              <w:ind w:right="49"/>
              <w:jc w:val="right"/>
              <w:rPr>
                <w:rFonts w:ascii="Times New Roman" w:eastAsia="Georgia" w:hAnsi="Times New Roman"/>
                <w:sz w:val="24"/>
                <w:szCs w:val="24"/>
              </w:rPr>
            </w:pPr>
            <w:r w:rsidRPr="007E6962">
              <w:rPr>
                <w:rFonts w:ascii="Times New Roman" w:hAnsi="Times New Roman"/>
                <w:sz w:val="24"/>
                <w:szCs w:val="24"/>
              </w:rPr>
              <w:t>Всего</w:t>
            </w:r>
            <w:r w:rsidRPr="007E6962">
              <w:rPr>
                <w:rFonts w:ascii="Times New Roman" w:hAnsi="Times New Roman"/>
                <w:spacing w:val="-25"/>
                <w:sz w:val="24"/>
                <w:szCs w:val="24"/>
              </w:rPr>
              <w:t xml:space="preserve"> </w:t>
            </w:r>
            <w:r w:rsidRPr="007E6962">
              <w:rPr>
                <w:rFonts w:ascii="Times New Roman" w:hAnsi="Times New Roman"/>
                <w:sz w:val="24"/>
                <w:szCs w:val="24"/>
              </w:rPr>
              <w:t>часов</w:t>
            </w:r>
          </w:p>
        </w:tc>
        <w:tc>
          <w:tcPr>
            <w:tcW w:w="3190" w:type="dxa"/>
          </w:tcPr>
          <w:p w:rsidR="001E2556" w:rsidRPr="007E6962" w:rsidRDefault="001E2556" w:rsidP="007E6962">
            <w:pPr>
              <w:pStyle w:val="TableParagraph"/>
              <w:ind w:left="546" w:right="546"/>
              <w:jc w:val="center"/>
              <w:rPr>
                <w:rFonts w:ascii="Times New Roman" w:eastAsia="Georgia" w:hAnsi="Times New Roman"/>
                <w:sz w:val="24"/>
                <w:szCs w:val="24"/>
              </w:rPr>
            </w:pPr>
            <w:r w:rsidRPr="007E6962">
              <w:rPr>
                <w:rFonts w:ascii="Times New Roman" w:hAnsi="Times New Roman"/>
                <w:sz w:val="24"/>
                <w:szCs w:val="24"/>
              </w:rPr>
              <w:t>35</w:t>
            </w:r>
          </w:p>
        </w:tc>
        <w:tc>
          <w:tcPr>
            <w:tcW w:w="3190" w:type="dxa"/>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bl>
    <w:p w:rsidR="00314DF7" w:rsidRPr="007E6962" w:rsidRDefault="00314DF7" w:rsidP="00314DF7">
      <w:pPr>
        <w:pStyle w:val="ConsPlusNormal"/>
        <w:ind w:firstLine="540"/>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6 класс</w:t>
      </w:r>
    </w:p>
    <w:p w:rsidR="001E2556" w:rsidRPr="007E6962" w:rsidRDefault="001E2556" w:rsidP="001E2556">
      <w:pPr>
        <w:pStyle w:val="ConsPlusNormal"/>
        <w:ind w:firstLine="540"/>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63"/>
        <w:gridCol w:w="1689"/>
      </w:tblGrid>
      <w:tr w:rsidR="001E2556" w:rsidRPr="007E6962" w:rsidTr="007E6962">
        <w:tc>
          <w:tcPr>
            <w:tcW w:w="2518" w:type="dxa"/>
          </w:tcPr>
          <w:p w:rsidR="001E2556" w:rsidRPr="007E6962" w:rsidRDefault="001E2556" w:rsidP="007E6962">
            <w:pPr>
              <w:pStyle w:val="TableParagraph"/>
              <w:spacing w:before="21" w:line="180" w:lineRule="exact"/>
              <w:ind w:left="124" w:right="122"/>
              <w:jc w:val="center"/>
              <w:rPr>
                <w:rFonts w:ascii="Times New Roman" w:eastAsia="Times New Roman" w:hAnsi="Times New Roman"/>
                <w:sz w:val="24"/>
                <w:szCs w:val="24"/>
              </w:rPr>
            </w:pPr>
            <w:r w:rsidRPr="007E6962">
              <w:rPr>
                <w:rFonts w:ascii="Times New Roman" w:eastAsia="Times New Roman" w:hAnsi="Times New Roman"/>
                <w:b/>
                <w:bCs/>
                <w:sz w:val="24"/>
                <w:szCs w:val="24"/>
              </w:rPr>
              <w:t xml:space="preserve">№  </w:t>
            </w:r>
            <w:r w:rsidRPr="007E6962">
              <w:rPr>
                <w:rFonts w:ascii="Times New Roman" w:eastAsia="Times New Roman" w:hAnsi="Times New Roman"/>
                <w:b/>
                <w:bCs/>
                <w:w w:val="95"/>
                <w:sz w:val="24"/>
                <w:szCs w:val="24"/>
              </w:rPr>
              <w:t xml:space="preserve">модуля, раздела, </w:t>
            </w:r>
            <w:r w:rsidRPr="007E6962">
              <w:rPr>
                <w:rFonts w:ascii="Times New Roman" w:eastAsia="Times New Roman" w:hAnsi="Times New Roman"/>
                <w:b/>
                <w:bCs/>
                <w:sz w:val="24"/>
                <w:szCs w:val="24"/>
              </w:rPr>
              <w:t>темы</w:t>
            </w:r>
          </w:p>
        </w:tc>
        <w:tc>
          <w:tcPr>
            <w:tcW w:w="5363" w:type="dxa"/>
          </w:tcPr>
          <w:p w:rsidR="001E2556" w:rsidRPr="007E6962" w:rsidRDefault="001E2556" w:rsidP="007E6962">
            <w:pPr>
              <w:pStyle w:val="TableParagraph"/>
              <w:spacing w:before="5"/>
              <w:rPr>
                <w:rFonts w:ascii="Times New Roman" w:eastAsia="Times New Roman" w:hAnsi="Times New Roman"/>
                <w:b/>
                <w:bCs/>
                <w:sz w:val="24"/>
                <w:szCs w:val="24"/>
              </w:rPr>
            </w:pPr>
          </w:p>
          <w:p w:rsidR="001E2556" w:rsidRPr="007E6962" w:rsidRDefault="001E2556" w:rsidP="007E6962">
            <w:pPr>
              <w:pStyle w:val="TableParagraph"/>
              <w:ind w:left="536" w:right="40"/>
              <w:rPr>
                <w:rFonts w:ascii="Times New Roman" w:eastAsia="Times New Roman" w:hAnsi="Times New Roman"/>
                <w:sz w:val="24"/>
                <w:szCs w:val="24"/>
              </w:rPr>
            </w:pPr>
            <w:r w:rsidRPr="007E6962">
              <w:rPr>
                <w:rFonts w:ascii="Times New Roman" w:hAnsi="Times New Roman"/>
                <w:b/>
                <w:w w:val="95"/>
                <w:sz w:val="24"/>
                <w:szCs w:val="24"/>
              </w:rPr>
              <w:t xml:space="preserve">наименование модулей, разделов, </w:t>
            </w:r>
            <w:r w:rsidRPr="007E6962">
              <w:rPr>
                <w:rFonts w:ascii="Times New Roman" w:hAnsi="Times New Roman"/>
                <w:b/>
                <w:spacing w:val="4"/>
                <w:w w:val="95"/>
                <w:sz w:val="24"/>
                <w:szCs w:val="24"/>
              </w:rPr>
              <w:t xml:space="preserve"> </w:t>
            </w:r>
            <w:r w:rsidRPr="007E6962">
              <w:rPr>
                <w:rFonts w:ascii="Times New Roman" w:hAnsi="Times New Roman"/>
                <w:b/>
                <w:w w:val="95"/>
                <w:sz w:val="24"/>
                <w:szCs w:val="24"/>
              </w:rPr>
              <w:t>тем</w:t>
            </w:r>
          </w:p>
        </w:tc>
        <w:tc>
          <w:tcPr>
            <w:tcW w:w="1689" w:type="dxa"/>
          </w:tcPr>
          <w:p w:rsidR="001E2556" w:rsidRPr="007E6962" w:rsidRDefault="001E2556" w:rsidP="007E6962">
            <w:pPr>
              <w:pStyle w:val="TableParagraph"/>
              <w:spacing w:before="6"/>
              <w:rPr>
                <w:rFonts w:ascii="Times New Roman" w:eastAsia="Times New Roman" w:hAnsi="Times New Roman"/>
                <w:b/>
                <w:bCs/>
                <w:sz w:val="24"/>
                <w:szCs w:val="24"/>
              </w:rPr>
            </w:pPr>
          </w:p>
          <w:p w:rsidR="001E2556" w:rsidRPr="007E6962" w:rsidRDefault="001E2556" w:rsidP="007E6962">
            <w:pPr>
              <w:pStyle w:val="TableParagraph"/>
              <w:spacing w:line="180" w:lineRule="exact"/>
              <w:ind w:left="461" w:right="211" w:hanging="241"/>
              <w:rPr>
                <w:rFonts w:ascii="Times New Roman" w:eastAsia="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r>
      <w:tr w:rsidR="001E2556" w:rsidRPr="007E6962" w:rsidTr="007E6962">
        <w:tc>
          <w:tcPr>
            <w:tcW w:w="2518" w:type="dxa"/>
          </w:tcPr>
          <w:p w:rsidR="001E2556" w:rsidRPr="007E6962" w:rsidRDefault="001E2556" w:rsidP="007E6962">
            <w:pPr>
              <w:pStyle w:val="TableParagraph"/>
              <w:spacing w:line="204" w:lineRule="exact"/>
              <w:ind w:right="286"/>
              <w:jc w:val="right"/>
              <w:rPr>
                <w:rFonts w:ascii="Times New Roman" w:eastAsia="Times New Roman" w:hAnsi="Times New Roman"/>
                <w:sz w:val="24"/>
                <w:szCs w:val="24"/>
              </w:rPr>
            </w:pPr>
            <w:r w:rsidRPr="007E6962">
              <w:rPr>
                <w:rFonts w:ascii="Times New Roman" w:hAnsi="Times New Roman"/>
                <w:b/>
                <w:w w:val="105"/>
                <w:sz w:val="24"/>
                <w:szCs w:val="24"/>
              </w:rPr>
              <w:t>М-I</w:t>
            </w:r>
          </w:p>
        </w:tc>
        <w:tc>
          <w:tcPr>
            <w:tcW w:w="5363" w:type="dxa"/>
          </w:tcPr>
          <w:p w:rsidR="001E2556" w:rsidRPr="007E6962" w:rsidRDefault="001E2556" w:rsidP="007E6962">
            <w:pPr>
              <w:pStyle w:val="TableParagraph"/>
              <w:spacing w:before="21" w:line="180" w:lineRule="exact"/>
              <w:ind w:left="51" w:right="40"/>
              <w:rPr>
                <w:rFonts w:ascii="Times New Roman" w:eastAsia="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17"/>
                <w:sz w:val="24"/>
                <w:szCs w:val="24"/>
                <w:lang w:val="ru-RU"/>
              </w:rPr>
              <w:t xml:space="preserve"> </w:t>
            </w:r>
            <w:r w:rsidRPr="007E6962">
              <w:rPr>
                <w:rFonts w:ascii="Times New Roman" w:hAnsi="Times New Roman"/>
                <w:b/>
                <w:sz w:val="24"/>
                <w:szCs w:val="24"/>
                <w:lang w:val="ru-RU"/>
              </w:rPr>
              <w:t>безопасности</w:t>
            </w:r>
            <w:r w:rsidRPr="007E6962">
              <w:rPr>
                <w:rFonts w:ascii="Times New Roman" w:hAnsi="Times New Roman"/>
                <w:b/>
                <w:spacing w:val="-17"/>
                <w:sz w:val="24"/>
                <w:szCs w:val="24"/>
                <w:lang w:val="ru-RU"/>
              </w:rPr>
              <w:t xml:space="preserve"> </w:t>
            </w:r>
            <w:r w:rsidRPr="007E6962">
              <w:rPr>
                <w:rFonts w:ascii="Times New Roman" w:hAnsi="Times New Roman"/>
                <w:b/>
                <w:sz w:val="24"/>
                <w:szCs w:val="24"/>
                <w:lang w:val="ru-RU"/>
              </w:rPr>
              <w:t>личности,</w:t>
            </w:r>
            <w:r w:rsidRPr="007E6962">
              <w:rPr>
                <w:rFonts w:ascii="Times New Roman" w:hAnsi="Times New Roman"/>
                <w:b/>
                <w:spacing w:val="-17"/>
                <w:sz w:val="24"/>
                <w:szCs w:val="24"/>
                <w:lang w:val="ru-RU"/>
              </w:rPr>
              <w:t xml:space="preserve"> </w:t>
            </w:r>
            <w:r w:rsidRPr="007E6962">
              <w:rPr>
                <w:rFonts w:ascii="Times New Roman" w:hAnsi="Times New Roman"/>
                <w:b/>
                <w:sz w:val="24"/>
                <w:szCs w:val="24"/>
                <w:lang w:val="ru-RU"/>
              </w:rPr>
              <w:t>общества</w:t>
            </w:r>
            <w:r w:rsidRPr="007E6962">
              <w:rPr>
                <w:rFonts w:ascii="Times New Roman" w:hAnsi="Times New Roman"/>
                <w:b/>
                <w:spacing w:val="-17"/>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7"/>
                <w:sz w:val="24"/>
                <w:szCs w:val="24"/>
                <w:lang w:val="ru-RU"/>
              </w:rPr>
              <w:t xml:space="preserve"> </w:t>
            </w:r>
            <w:r w:rsidRPr="007E6962">
              <w:rPr>
                <w:rFonts w:ascii="Times New Roman" w:hAnsi="Times New Roman"/>
                <w:b/>
                <w:sz w:val="24"/>
                <w:szCs w:val="24"/>
                <w:lang w:val="ru-RU"/>
              </w:rPr>
              <w:t>госу- дарства</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ind w:left="564" w:right="564"/>
              <w:jc w:val="center"/>
              <w:rPr>
                <w:rFonts w:ascii="Times New Roman" w:eastAsia="Georgia" w:hAnsi="Times New Roman"/>
                <w:sz w:val="24"/>
                <w:szCs w:val="24"/>
              </w:rPr>
            </w:pPr>
            <w:r w:rsidRPr="007E6962">
              <w:rPr>
                <w:rFonts w:ascii="Times New Roman" w:hAnsi="Times New Roman"/>
                <w:sz w:val="24"/>
                <w:szCs w:val="24"/>
              </w:rPr>
              <w:t>25</w:t>
            </w:r>
          </w:p>
        </w:tc>
      </w:tr>
      <w:tr w:rsidR="001E2556" w:rsidRPr="007E6962" w:rsidTr="007E6962">
        <w:tc>
          <w:tcPr>
            <w:tcW w:w="2518" w:type="dxa"/>
          </w:tcPr>
          <w:p w:rsidR="001E2556" w:rsidRPr="007E6962" w:rsidRDefault="001E2556" w:rsidP="007E6962">
            <w:pPr>
              <w:pStyle w:val="TableParagraph"/>
              <w:spacing w:line="204" w:lineRule="exact"/>
              <w:ind w:left="122" w:right="122"/>
              <w:jc w:val="center"/>
              <w:rPr>
                <w:rFonts w:ascii="Times New Roman" w:eastAsia="Times New Roman" w:hAnsi="Times New Roman"/>
                <w:sz w:val="24"/>
                <w:szCs w:val="24"/>
              </w:rPr>
            </w:pPr>
            <w:r w:rsidRPr="007E6962">
              <w:rPr>
                <w:rFonts w:ascii="Times New Roman" w:hAnsi="Times New Roman"/>
                <w:b/>
                <w:i/>
                <w:w w:val="110"/>
                <w:sz w:val="24"/>
                <w:szCs w:val="24"/>
              </w:rPr>
              <w:t>Р-I</w:t>
            </w:r>
          </w:p>
        </w:tc>
        <w:tc>
          <w:tcPr>
            <w:tcW w:w="5363" w:type="dxa"/>
          </w:tcPr>
          <w:p w:rsidR="001E2556" w:rsidRPr="007E6962" w:rsidRDefault="001E2556" w:rsidP="007E6962">
            <w:pPr>
              <w:pStyle w:val="TableParagraph"/>
              <w:spacing w:line="204" w:lineRule="exact"/>
              <w:ind w:left="51" w:right="40"/>
              <w:rPr>
                <w:rFonts w:ascii="Times New Roman" w:eastAsia="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1689" w:type="dxa"/>
          </w:tcPr>
          <w:p w:rsidR="001E2556" w:rsidRPr="007E6962" w:rsidRDefault="001E2556" w:rsidP="007E6962">
            <w:pPr>
              <w:pStyle w:val="TableParagraph"/>
              <w:ind w:left="564" w:right="564"/>
              <w:jc w:val="center"/>
              <w:rPr>
                <w:rFonts w:ascii="Times New Roman" w:eastAsia="Georgia" w:hAnsi="Times New Roman"/>
                <w:sz w:val="24"/>
                <w:szCs w:val="24"/>
              </w:rPr>
            </w:pPr>
            <w:r w:rsidRPr="007E6962">
              <w:rPr>
                <w:rFonts w:ascii="Times New Roman" w:hAnsi="Times New Roman"/>
                <w:sz w:val="24"/>
                <w:szCs w:val="24"/>
              </w:rPr>
              <w:t>25</w:t>
            </w:r>
          </w:p>
        </w:tc>
      </w:tr>
      <w:tr w:rsidR="001E2556" w:rsidRPr="007E6962" w:rsidTr="007E6962">
        <w:tc>
          <w:tcPr>
            <w:tcW w:w="2518" w:type="dxa"/>
          </w:tcPr>
          <w:p w:rsidR="001E2556" w:rsidRPr="007E6962" w:rsidRDefault="001E2556" w:rsidP="007E6962">
            <w:pPr>
              <w:pStyle w:val="TableParagraph"/>
              <w:ind w:right="192"/>
              <w:jc w:val="right"/>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5363" w:type="dxa"/>
          </w:tcPr>
          <w:p w:rsidR="001E2556" w:rsidRPr="007E6962" w:rsidRDefault="001E2556" w:rsidP="007E6962">
            <w:pPr>
              <w:pStyle w:val="TableParagraph"/>
              <w:ind w:left="51" w:right="40"/>
              <w:rPr>
                <w:rFonts w:ascii="Times New Roman" w:eastAsia="Georgia" w:hAnsi="Times New Roman"/>
                <w:sz w:val="24"/>
                <w:szCs w:val="24"/>
                <w:lang w:val="ru-RU"/>
              </w:rPr>
            </w:pPr>
            <w:r w:rsidRPr="007E6962">
              <w:rPr>
                <w:rFonts w:ascii="Times New Roman" w:hAnsi="Times New Roman"/>
                <w:w w:val="95"/>
                <w:sz w:val="24"/>
                <w:szCs w:val="24"/>
                <w:lang w:val="ru-RU"/>
              </w:rPr>
              <w:t>Подготовка к активному отдыху на</w:t>
            </w:r>
            <w:r w:rsidRPr="007E6962">
              <w:rPr>
                <w:rFonts w:ascii="Times New Roman" w:hAnsi="Times New Roman"/>
                <w:spacing w:val="33"/>
                <w:w w:val="95"/>
                <w:sz w:val="24"/>
                <w:szCs w:val="24"/>
                <w:lang w:val="ru-RU"/>
              </w:rPr>
              <w:t xml:space="preserve"> </w:t>
            </w:r>
            <w:r w:rsidRPr="007E6962">
              <w:rPr>
                <w:rFonts w:ascii="Times New Roman" w:hAnsi="Times New Roman"/>
                <w:w w:val="95"/>
                <w:sz w:val="24"/>
                <w:szCs w:val="24"/>
                <w:lang w:val="ru-RU"/>
              </w:rPr>
              <w:t>природе</w:t>
            </w:r>
          </w:p>
        </w:tc>
        <w:tc>
          <w:tcPr>
            <w:tcW w:w="1689"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5363" w:type="dxa"/>
          </w:tcPr>
          <w:p w:rsidR="001E2556" w:rsidRPr="007E6962" w:rsidRDefault="001E2556" w:rsidP="007E6962">
            <w:pPr>
              <w:pStyle w:val="TableParagraph"/>
              <w:ind w:left="51" w:right="40"/>
              <w:rPr>
                <w:rFonts w:ascii="Times New Roman" w:eastAsia="Georgia" w:hAnsi="Times New Roman"/>
                <w:sz w:val="24"/>
                <w:szCs w:val="24"/>
                <w:lang w:val="ru-RU"/>
              </w:rPr>
            </w:pPr>
            <w:r w:rsidRPr="007E6962">
              <w:rPr>
                <w:rFonts w:ascii="Times New Roman" w:hAnsi="Times New Roman"/>
                <w:sz w:val="24"/>
                <w:szCs w:val="24"/>
                <w:lang w:val="ru-RU"/>
              </w:rPr>
              <w:t>Активный</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отдых</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на</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природе</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безопасность</w:t>
            </w:r>
          </w:p>
        </w:tc>
        <w:tc>
          <w:tcPr>
            <w:tcW w:w="1689"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5"/>
                <w:sz w:val="24"/>
                <w:szCs w:val="24"/>
              </w:rPr>
              <w:t>5</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5363" w:type="dxa"/>
          </w:tcPr>
          <w:p w:rsidR="001E2556" w:rsidRPr="007E6962" w:rsidRDefault="001E2556" w:rsidP="007E6962">
            <w:pPr>
              <w:pStyle w:val="TableParagraph"/>
              <w:spacing w:before="21" w:line="180" w:lineRule="exact"/>
              <w:ind w:left="51" w:right="373"/>
              <w:rPr>
                <w:rFonts w:ascii="Times New Roman" w:eastAsia="Georgia" w:hAnsi="Times New Roman"/>
                <w:sz w:val="24"/>
                <w:szCs w:val="24"/>
              </w:rPr>
            </w:pPr>
            <w:r w:rsidRPr="007E6962">
              <w:rPr>
                <w:rFonts w:ascii="Times New Roman" w:hAnsi="Times New Roman"/>
                <w:w w:val="95"/>
                <w:sz w:val="24"/>
                <w:szCs w:val="24"/>
                <w:lang w:val="ru-RU"/>
              </w:rPr>
              <w:t xml:space="preserve">Дальний (внутренний) и выездной туризм. </w:t>
            </w:r>
            <w:r w:rsidRPr="007E6962">
              <w:rPr>
                <w:rFonts w:ascii="Times New Roman" w:hAnsi="Times New Roman"/>
                <w:w w:val="95"/>
                <w:sz w:val="24"/>
                <w:szCs w:val="24"/>
              </w:rPr>
              <w:t>Меры</w:t>
            </w:r>
            <w:r w:rsidRPr="007E6962">
              <w:rPr>
                <w:rFonts w:ascii="Times New Roman" w:hAnsi="Times New Roman"/>
                <w:spacing w:val="39"/>
                <w:w w:val="95"/>
                <w:sz w:val="24"/>
                <w:szCs w:val="24"/>
              </w:rPr>
              <w:t xml:space="preserve"> </w:t>
            </w:r>
            <w:r w:rsidRPr="007E6962">
              <w:rPr>
                <w:rFonts w:ascii="Times New Roman" w:hAnsi="Times New Roman"/>
                <w:w w:val="95"/>
                <w:sz w:val="24"/>
                <w:szCs w:val="24"/>
              </w:rPr>
              <w:t>безопасности</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5363" w:type="dxa"/>
          </w:tcPr>
          <w:p w:rsidR="001E2556" w:rsidRPr="007E6962" w:rsidRDefault="001E2556" w:rsidP="007E6962">
            <w:pPr>
              <w:pStyle w:val="TableParagraph"/>
              <w:spacing w:before="21" w:line="180" w:lineRule="exact"/>
              <w:ind w:left="51" w:right="40"/>
              <w:rPr>
                <w:rFonts w:ascii="Times New Roman" w:eastAsia="Georgia" w:hAnsi="Times New Roman"/>
                <w:sz w:val="24"/>
                <w:szCs w:val="24"/>
                <w:lang w:val="ru-RU"/>
              </w:rPr>
            </w:pPr>
            <w:r w:rsidRPr="007E6962">
              <w:rPr>
                <w:rFonts w:ascii="Times New Roman" w:hAnsi="Times New Roman"/>
                <w:w w:val="95"/>
                <w:sz w:val="24"/>
                <w:szCs w:val="24"/>
                <w:lang w:val="ru-RU"/>
              </w:rPr>
              <w:t>Обеспечение безопасности при автономном существовании человека в природной</w:t>
            </w:r>
            <w:r w:rsidRPr="007E6962">
              <w:rPr>
                <w:rFonts w:ascii="Times New Roman" w:hAnsi="Times New Roman"/>
                <w:spacing w:val="33"/>
                <w:w w:val="95"/>
                <w:sz w:val="24"/>
                <w:szCs w:val="24"/>
                <w:lang w:val="ru-RU"/>
              </w:rPr>
              <w:t xml:space="preserve"> </w:t>
            </w:r>
            <w:r w:rsidRPr="007E6962">
              <w:rPr>
                <w:rFonts w:ascii="Times New Roman" w:hAnsi="Times New Roman"/>
                <w:w w:val="95"/>
                <w:sz w:val="24"/>
                <w:szCs w:val="24"/>
                <w:lang w:val="ru-RU"/>
              </w:rPr>
              <w:t>среде</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63" w:type="dxa"/>
          </w:tcPr>
          <w:p w:rsidR="001E2556" w:rsidRPr="007E6962" w:rsidRDefault="001E2556" w:rsidP="007E6962">
            <w:pPr>
              <w:pStyle w:val="TableParagraph"/>
              <w:ind w:left="51" w:right="40"/>
              <w:rPr>
                <w:rFonts w:ascii="Times New Roman" w:eastAsia="Georgia" w:hAnsi="Times New Roman"/>
                <w:sz w:val="24"/>
                <w:szCs w:val="24"/>
                <w:lang w:val="ru-RU"/>
              </w:rPr>
            </w:pPr>
            <w:r w:rsidRPr="007E6962">
              <w:rPr>
                <w:rFonts w:ascii="Times New Roman" w:hAnsi="Times New Roman"/>
                <w:w w:val="95"/>
                <w:sz w:val="24"/>
                <w:szCs w:val="24"/>
                <w:lang w:val="ru-RU"/>
              </w:rPr>
              <w:t>Опасные ситуации в природных</w:t>
            </w:r>
            <w:r w:rsidRPr="007E6962">
              <w:rPr>
                <w:rFonts w:ascii="Times New Roman" w:hAnsi="Times New Roman"/>
                <w:spacing w:val="34"/>
                <w:w w:val="95"/>
                <w:sz w:val="24"/>
                <w:szCs w:val="24"/>
                <w:lang w:val="ru-RU"/>
              </w:rPr>
              <w:t xml:space="preserve"> </w:t>
            </w:r>
            <w:r w:rsidRPr="007E6962">
              <w:rPr>
                <w:rFonts w:ascii="Times New Roman" w:hAnsi="Times New Roman"/>
                <w:w w:val="95"/>
                <w:sz w:val="24"/>
                <w:szCs w:val="24"/>
                <w:lang w:val="ru-RU"/>
              </w:rPr>
              <w:t>условиях</w:t>
            </w:r>
          </w:p>
        </w:tc>
        <w:tc>
          <w:tcPr>
            <w:tcW w:w="1689"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1E2556" w:rsidRPr="007E6962" w:rsidTr="007E6962">
        <w:tc>
          <w:tcPr>
            <w:tcW w:w="2518" w:type="dxa"/>
          </w:tcPr>
          <w:p w:rsidR="001E2556" w:rsidRPr="007E6962" w:rsidRDefault="001E2556" w:rsidP="007E6962">
            <w:pPr>
              <w:pStyle w:val="TableParagraph"/>
              <w:spacing w:line="204" w:lineRule="exact"/>
              <w:ind w:right="250"/>
              <w:jc w:val="right"/>
              <w:rPr>
                <w:rFonts w:ascii="Times New Roman" w:eastAsia="Times New Roman" w:hAnsi="Times New Roman"/>
                <w:sz w:val="24"/>
                <w:szCs w:val="24"/>
              </w:rPr>
            </w:pPr>
            <w:r w:rsidRPr="007E6962">
              <w:rPr>
                <w:rFonts w:ascii="Times New Roman" w:hAnsi="Times New Roman"/>
                <w:b/>
                <w:w w:val="105"/>
                <w:sz w:val="24"/>
                <w:szCs w:val="24"/>
              </w:rPr>
              <w:t>М-II</w:t>
            </w:r>
          </w:p>
        </w:tc>
        <w:tc>
          <w:tcPr>
            <w:tcW w:w="5363" w:type="dxa"/>
          </w:tcPr>
          <w:p w:rsidR="001E2556" w:rsidRPr="007E6962" w:rsidRDefault="001E2556" w:rsidP="007E6962">
            <w:pPr>
              <w:pStyle w:val="TableParagraph"/>
              <w:spacing w:before="21" w:line="180" w:lineRule="exact"/>
              <w:ind w:left="51" w:right="40"/>
              <w:rPr>
                <w:rFonts w:ascii="Times New Roman" w:eastAsia="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9"/>
                <w:sz w:val="24"/>
                <w:szCs w:val="24"/>
                <w:lang w:val="ru-RU"/>
              </w:rPr>
              <w:t xml:space="preserve"> </w:t>
            </w:r>
            <w:r w:rsidRPr="007E6962">
              <w:rPr>
                <w:rFonts w:ascii="Times New Roman" w:hAnsi="Times New Roman"/>
                <w:b/>
                <w:sz w:val="24"/>
                <w:szCs w:val="24"/>
                <w:lang w:val="ru-RU"/>
              </w:rPr>
              <w:t>медицинских</w:t>
            </w:r>
            <w:r w:rsidRPr="007E6962">
              <w:rPr>
                <w:rFonts w:ascii="Times New Roman" w:hAnsi="Times New Roman"/>
                <w:b/>
                <w:spacing w:val="-9"/>
                <w:sz w:val="24"/>
                <w:szCs w:val="24"/>
                <w:lang w:val="ru-RU"/>
              </w:rPr>
              <w:t xml:space="preserve"> </w:t>
            </w:r>
            <w:r w:rsidRPr="007E6962">
              <w:rPr>
                <w:rFonts w:ascii="Times New Roman" w:hAnsi="Times New Roman"/>
                <w:b/>
                <w:sz w:val="24"/>
                <w:szCs w:val="24"/>
                <w:lang w:val="ru-RU"/>
              </w:rPr>
              <w:t>знаний</w:t>
            </w:r>
            <w:r w:rsidRPr="007E6962">
              <w:rPr>
                <w:rFonts w:ascii="Times New Roman" w:hAnsi="Times New Roman"/>
                <w:b/>
                <w:spacing w:val="-9"/>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9"/>
                <w:sz w:val="24"/>
                <w:szCs w:val="24"/>
                <w:lang w:val="ru-RU"/>
              </w:rPr>
              <w:t xml:space="preserve"> </w:t>
            </w:r>
            <w:r w:rsidRPr="007E6962">
              <w:rPr>
                <w:rFonts w:ascii="Times New Roman" w:hAnsi="Times New Roman"/>
                <w:b/>
                <w:sz w:val="24"/>
                <w:szCs w:val="24"/>
                <w:lang w:val="ru-RU"/>
              </w:rPr>
              <w:t>здорового</w:t>
            </w:r>
            <w:r w:rsidRPr="007E6962">
              <w:rPr>
                <w:rFonts w:ascii="Times New Roman" w:hAnsi="Times New Roman"/>
                <w:b/>
                <w:spacing w:val="-9"/>
                <w:sz w:val="24"/>
                <w:szCs w:val="24"/>
                <w:lang w:val="ru-RU"/>
              </w:rPr>
              <w:t xml:space="preserve"> </w:t>
            </w:r>
            <w:r w:rsidRPr="007E6962">
              <w:rPr>
                <w:rFonts w:ascii="Times New Roman" w:hAnsi="Times New Roman"/>
                <w:b/>
                <w:sz w:val="24"/>
                <w:szCs w:val="24"/>
                <w:lang w:val="ru-RU"/>
              </w:rPr>
              <w:t>образа жизни</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ind w:left="564" w:right="564"/>
              <w:jc w:val="center"/>
              <w:rPr>
                <w:rFonts w:ascii="Times New Roman" w:eastAsia="Georgia" w:hAnsi="Times New Roman"/>
                <w:sz w:val="24"/>
                <w:szCs w:val="24"/>
              </w:rPr>
            </w:pPr>
            <w:r w:rsidRPr="007E6962">
              <w:rPr>
                <w:rFonts w:ascii="Times New Roman" w:hAnsi="Times New Roman"/>
                <w:sz w:val="24"/>
                <w:szCs w:val="24"/>
              </w:rPr>
              <w:t>10</w:t>
            </w:r>
          </w:p>
        </w:tc>
      </w:tr>
      <w:tr w:rsidR="001E2556" w:rsidRPr="007E6962" w:rsidTr="007E6962">
        <w:tc>
          <w:tcPr>
            <w:tcW w:w="2518" w:type="dxa"/>
          </w:tcPr>
          <w:p w:rsidR="001E2556" w:rsidRPr="007E6962" w:rsidRDefault="001E2556" w:rsidP="007E6962">
            <w:pPr>
              <w:pStyle w:val="TableParagraph"/>
              <w:spacing w:line="204" w:lineRule="exact"/>
              <w:ind w:right="266"/>
              <w:jc w:val="right"/>
              <w:rPr>
                <w:rFonts w:ascii="Times New Roman" w:eastAsia="Times New Roman" w:hAnsi="Times New Roman"/>
                <w:sz w:val="24"/>
                <w:szCs w:val="24"/>
              </w:rPr>
            </w:pPr>
            <w:r w:rsidRPr="007E6962">
              <w:rPr>
                <w:rFonts w:ascii="Times New Roman" w:hAnsi="Times New Roman"/>
                <w:b/>
                <w:i/>
                <w:sz w:val="24"/>
                <w:szCs w:val="24"/>
              </w:rPr>
              <w:t>Р-IV</w:t>
            </w:r>
          </w:p>
        </w:tc>
        <w:tc>
          <w:tcPr>
            <w:tcW w:w="5363" w:type="dxa"/>
          </w:tcPr>
          <w:p w:rsidR="001E2556" w:rsidRPr="007E6962" w:rsidRDefault="001E2556" w:rsidP="007E6962">
            <w:pPr>
              <w:pStyle w:val="TableParagraph"/>
              <w:spacing w:before="21" w:line="180" w:lineRule="exact"/>
              <w:ind w:left="51" w:right="373"/>
              <w:rPr>
                <w:rFonts w:ascii="Times New Roman" w:eastAsia="Times New Roman" w:hAnsi="Times New Roman"/>
                <w:sz w:val="24"/>
                <w:szCs w:val="24"/>
                <w:lang w:val="ru-RU"/>
              </w:rPr>
            </w:pPr>
            <w:r w:rsidRPr="007E6962">
              <w:rPr>
                <w:rFonts w:ascii="Times New Roman" w:hAnsi="Times New Roman"/>
                <w:b/>
                <w:i/>
                <w:w w:val="95"/>
                <w:sz w:val="24"/>
                <w:szCs w:val="24"/>
                <w:lang w:val="ru-RU"/>
              </w:rPr>
              <w:t>Основы медицинских знаний и оказания первой медицинской</w:t>
            </w:r>
            <w:r w:rsidRPr="007E6962">
              <w:rPr>
                <w:rFonts w:ascii="Times New Roman" w:hAnsi="Times New Roman"/>
                <w:b/>
                <w:i/>
                <w:spacing w:val="-19"/>
                <w:w w:val="95"/>
                <w:sz w:val="24"/>
                <w:szCs w:val="24"/>
                <w:lang w:val="ru-RU"/>
              </w:rPr>
              <w:t xml:space="preserve"> </w:t>
            </w:r>
            <w:r w:rsidRPr="007E6962">
              <w:rPr>
                <w:rFonts w:ascii="Times New Roman" w:hAnsi="Times New Roman"/>
                <w:b/>
                <w:i/>
                <w:w w:val="95"/>
                <w:sz w:val="24"/>
                <w:szCs w:val="24"/>
                <w:lang w:val="ru-RU"/>
              </w:rPr>
              <w:t>помощи</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5363" w:type="dxa"/>
          </w:tcPr>
          <w:p w:rsidR="001E2556" w:rsidRPr="007E6962" w:rsidRDefault="001E2556" w:rsidP="007E6962">
            <w:pPr>
              <w:pStyle w:val="TableParagraph"/>
              <w:spacing w:before="21" w:line="180" w:lineRule="exact"/>
              <w:ind w:left="51" w:right="40"/>
              <w:rPr>
                <w:rFonts w:ascii="Times New Roman" w:eastAsia="Georgia" w:hAnsi="Times New Roman"/>
                <w:sz w:val="24"/>
                <w:szCs w:val="24"/>
                <w:lang w:val="ru-RU"/>
              </w:rPr>
            </w:pPr>
            <w:r w:rsidRPr="007E6962">
              <w:rPr>
                <w:rFonts w:ascii="Times New Roman" w:hAnsi="Times New Roman"/>
                <w:w w:val="95"/>
                <w:sz w:val="24"/>
                <w:szCs w:val="24"/>
                <w:lang w:val="ru-RU"/>
              </w:rPr>
              <w:t xml:space="preserve">Первая медицинская помощь при неотложных </w:t>
            </w:r>
            <w:r w:rsidRPr="007E6962">
              <w:rPr>
                <w:rFonts w:ascii="Times New Roman" w:hAnsi="Times New Roman"/>
                <w:sz w:val="24"/>
                <w:szCs w:val="24"/>
                <w:lang w:val="ru-RU"/>
              </w:rPr>
              <w:t>состояниях</w:t>
            </w:r>
          </w:p>
        </w:tc>
        <w:tc>
          <w:tcPr>
            <w:tcW w:w="1689"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1E2556" w:rsidRPr="007E6962" w:rsidTr="007E6962">
        <w:tc>
          <w:tcPr>
            <w:tcW w:w="2518" w:type="dxa"/>
          </w:tcPr>
          <w:p w:rsidR="001E2556" w:rsidRPr="007E6962" w:rsidRDefault="001E2556" w:rsidP="007E6962">
            <w:pPr>
              <w:pStyle w:val="TableParagraph"/>
              <w:spacing w:line="204" w:lineRule="exact"/>
              <w:ind w:right="247"/>
              <w:jc w:val="right"/>
              <w:rPr>
                <w:rFonts w:ascii="Times New Roman" w:eastAsia="Times New Roman" w:hAnsi="Times New Roman"/>
                <w:sz w:val="24"/>
                <w:szCs w:val="24"/>
              </w:rPr>
            </w:pPr>
            <w:r w:rsidRPr="007E6962">
              <w:rPr>
                <w:rFonts w:ascii="Times New Roman" w:hAnsi="Times New Roman"/>
                <w:b/>
                <w:i/>
                <w:w w:val="105"/>
                <w:sz w:val="24"/>
                <w:szCs w:val="24"/>
              </w:rPr>
              <w:t>Р-III</w:t>
            </w:r>
          </w:p>
        </w:tc>
        <w:tc>
          <w:tcPr>
            <w:tcW w:w="5363" w:type="dxa"/>
          </w:tcPr>
          <w:p w:rsidR="001E2556" w:rsidRPr="007E6962" w:rsidRDefault="001E2556" w:rsidP="007E6962">
            <w:pPr>
              <w:pStyle w:val="TableParagraph"/>
              <w:spacing w:line="204" w:lineRule="exact"/>
              <w:ind w:left="51" w:right="40"/>
              <w:rPr>
                <w:rFonts w:ascii="Times New Roman" w:eastAsia="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1689"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r>
      <w:tr w:rsidR="001E2556" w:rsidRPr="007E6962" w:rsidTr="007E6962">
        <w:tc>
          <w:tcPr>
            <w:tcW w:w="2518" w:type="dxa"/>
          </w:tcPr>
          <w:p w:rsidR="001E2556" w:rsidRPr="007E6962" w:rsidRDefault="001E2556" w:rsidP="007E6962">
            <w:pPr>
              <w:pStyle w:val="TableParagraph"/>
              <w:ind w:right="191"/>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5363" w:type="dxa"/>
          </w:tcPr>
          <w:p w:rsidR="001E2556" w:rsidRPr="007E6962" w:rsidRDefault="001E2556" w:rsidP="007E6962">
            <w:pPr>
              <w:pStyle w:val="TableParagraph"/>
              <w:ind w:left="51" w:right="40"/>
              <w:rPr>
                <w:rFonts w:ascii="Times New Roman" w:eastAsia="Georgia" w:hAnsi="Times New Roman"/>
                <w:sz w:val="24"/>
                <w:szCs w:val="24"/>
                <w:lang w:val="ru-RU"/>
              </w:rPr>
            </w:pPr>
            <w:r w:rsidRPr="007E6962">
              <w:rPr>
                <w:rFonts w:ascii="Times New Roman" w:hAnsi="Times New Roman"/>
                <w:w w:val="95"/>
                <w:sz w:val="24"/>
                <w:szCs w:val="24"/>
                <w:lang w:val="ru-RU"/>
              </w:rPr>
              <w:t>Здоровье</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человека</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и</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факторы,</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на</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него</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влияющие</w:t>
            </w:r>
          </w:p>
        </w:tc>
        <w:tc>
          <w:tcPr>
            <w:tcW w:w="1689"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6</w:t>
            </w:r>
          </w:p>
        </w:tc>
      </w:tr>
      <w:tr w:rsidR="001E2556" w:rsidRPr="007E6962" w:rsidTr="007E6962">
        <w:tc>
          <w:tcPr>
            <w:tcW w:w="2518" w:type="dxa"/>
          </w:tcPr>
          <w:p w:rsidR="001E2556" w:rsidRPr="007E6962" w:rsidRDefault="001E2556" w:rsidP="007E6962"/>
        </w:tc>
        <w:tc>
          <w:tcPr>
            <w:tcW w:w="5363" w:type="dxa"/>
          </w:tcPr>
          <w:p w:rsidR="001E2556" w:rsidRPr="007E6962" w:rsidRDefault="001E2556" w:rsidP="007E6962">
            <w:pPr>
              <w:pStyle w:val="TableParagraph"/>
              <w:ind w:right="49"/>
              <w:jc w:val="right"/>
              <w:rPr>
                <w:rFonts w:ascii="Times New Roman" w:eastAsia="Georgia" w:hAnsi="Times New Roman"/>
                <w:sz w:val="24"/>
                <w:szCs w:val="24"/>
              </w:rPr>
            </w:pPr>
            <w:r w:rsidRPr="007E6962">
              <w:rPr>
                <w:rFonts w:ascii="Times New Roman" w:hAnsi="Times New Roman"/>
                <w:sz w:val="24"/>
                <w:szCs w:val="24"/>
              </w:rPr>
              <w:t>Всего</w:t>
            </w:r>
            <w:r w:rsidRPr="007E6962">
              <w:rPr>
                <w:rFonts w:ascii="Times New Roman" w:hAnsi="Times New Roman"/>
                <w:spacing w:val="-25"/>
                <w:sz w:val="24"/>
                <w:szCs w:val="24"/>
              </w:rPr>
              <w:t xml:space="preserve"> </w:t>
            </w:r>
            <w:r w:rsidRPr="007E6962">
              <w:rPr>
                <w:rFonts w:ascii="Times New Roman" w:hAnsi="Times New Roman"/>
                <w:sz w:val="24"/>
                <w:szCs w:val="24"/>
              </w:rPr>
              <w:t>часов</w:t>
            </w:r>
          </w:p>
        </w:tc>
        <w:tc>
          <w:tcPr>
            <w:tcW w:w="1689" w:type="dxa"/>
          </w:tcPr>
          <w:p w:rsidR="001E2556" w:rsidRPr="007E6962" w:rsidRDefault="001E2556" w:rsidP="007E6962">
            <w:pPr>
              <w:pStyle w:val="TableParagraph"/>
              <w:ind w:left="564" w:right="564"/>
              <w:jc w:val="center"/>
              <w:rPr>
                <w:rFonts w:ascii="Times New Roman" w:eastAsia="Georgia" w:hAnsi="Times New Roman"/>
                <w:sz w:val="24"/>
                <w:szCs w:val="24"/>
              </w:rPr>
            </w:pPr>
            <w:r w:rsidRPr="007E6962">
              <w:rPr>
                <w:rFonts w:ascii="Times New Roman" w:hAnsi="Times New Roman"/>
                <w:sz w:val="24"/>
                <w:szCs w:val="24"/>
              </w:rPr>
              <w:t>35</w:t>
            </w:r>
          </w:p>
        </w:tc>
      </w:tr>
      <w:tr w:rsidR="001E2556" w:rsidRPr="007E6962" w:rsidTr="007E6962">
        <w:tc>
          <w:tcPr>
            <w:tcW w:w="2518" w:type="dxa"/>
          </w:tcPr>
          <w:p w:rsidR="001E2556" w:rsidRPr="007E6962" w:rsidRDefault="001E2556" w:rsidP="007E6962"/>
        </w:tc>
        <w:tc>
          <w:tcPr>
            <w:tcW w:w="5363" w:type="dxa"/>
          </w:tcPr>
          <w:p w:rsidR="001E2556" w:rsidRPr="007E6962" w:rsidRDefault="001E2556" w:rsidP="007E6962">
            <w:pPr>
              <w:pStyle w:val="TableParagraph"/>
              <w:ind w:right="49"/>
              <w:jc w:val="right"/>
              <w:rPr>
                <w:rFonts w:ascii="Times New Roman" w:hAnsi="Times New Roman"/>
                <w:sz w:val="24"/>
                <w:szCs w:val="24"/>
              </w:rPr>
            </w:pPr>
          </w:p>
        </w:tc>
        <w:tc>
          <w:tcPr>
            <w:tcW w:w="1689" w:type="dxa"/>
          </w:tcPr>
          <w:p w:rsidR="001E2556" w:rsidRPr="007E6962" w:rsidRDefault="001E2556" w:rsidP="007E6962">
            <w:pPr>
              <w:pStyle w:val="TableParagraph"/>
              <w:ind w:left="564" w:right="564"/>
              <w:jc w:val="center"/>
              <w:rPr>
                <w:rFonts w:ascii="Times New Roman" w:hAnsi="Times New Roman"/>
                <w:sz w:val="24"/>
                <w:szCs w:val="24"/>
              </w:rPr>
            </w:pPr>
          </w:p>
        </w:tc>
      </w:tr>
    </w:tbl>
    <w:p w:rsidR="006C59CC" w:rsidRPr="007E6962" w:rsidRDefault="006C59CC" w:rsidP="00AB7218">
      <w:pPr>
        <w:pStyle w:val="ConsPlusNormal"/>
        <w:ind w:firstLine="540"/>
        <w:jc w:val="both"/>
        <w:rPr>
          <w:rFonts w:ascii="Times New Roman" w:hAnsi="Times New Roman" w:cs="Times New Roman"/>
          <w:sz w:val="24"/>
          <w:szCs w:val="24"/>
        </w:rPr>
      </w:pPr>
    </w:p>
    <w:p w:rsidR="001E2556" w:rsidRPr="007E6962" w:rsidRDefault="001E2556" w:rsidP="001E2556">
      <w:pPr>
        <w:pStyle w:val="ConsPlusNormal"/>
        <w:ind w:firstLine="540"/>
        <w:jc w:val="center"/>
        <w:rPr>
          <w:rFonts w:ascii="Times New Roman" w:hAnsi="Times New Roman" w:cs="Times New Roman"/>
          <w:sz w:val="24"/>
          <w:szCs w:val="24"/>
        </w:rPr>
      </w:pPr>
      <w:r w:rsidRPr="007E6962">
        <w:rPr>
          <w:rFonts w:ascii="Times New Roman" w:hAnsi="Times New Roman" w:cs="Times New Roman"/>
          <w:sz w:val="24"/>
          <w:szCs w:val="24"/>
        </w:rPr>
        <w:t>7 класс</w:t>
      </w: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386"/>
        <w:gridCol w:w="2268"/>
        <w:gridCol w:w="2798"/>
        <w:gridCol w:w="2514"/>
      </w:tblGrid>
      <w:tr w:rsidR="001E2556" w:rsidRPr="007E6962" w:rsidTr="007E6962">
        <w:tc>
          <w:tcPr>
            <w:tcW w:w="2093" w:type="dxa"/>
          </w:tcPr>
          <w:p w:rsidR="001E2556" w:rsidRPr="007E6962" w:rsidRDefault="001E2556" w:rsidP="007E6962">
            <w:pPr>
              <w:pStyle w:val="TableParagraph"/>
              <w:spacing w:before="21" w:line="180" w:lineRule="exact"/>
              <w:ind w:left="116" w:right="114"/>
              <w:jc w:val="center"/>
              <w:rPr>
                <w:rFonts w:ascii="Times New Roman" w:eastAsia="Times New Roman" w:hAnsi="Times New Roman"/>
                <w:sz w:val="24"/>
                <w:szCs w:val="24"/>
              </w:rPr>
            </w:pPr>
            <w:r w:rsidRPr="007E6962">
              <w:rPr>
                <w:rFonts w:ascii="Times New Roman" w:eastAsia="Times New Roman" w:hAnsi="Times New Roman"/>
                <w:b/>
                <w:bCs/>
                <w:sz w:val="24"/>
                <w:szCs w:val="24"/>
              </w:rPr>
              <w:t xml:space="preserve">№  </w:t>
            </w:r>
            <w:r w:rsidRPr="007E6962">
              <w:rPr>
                <w:rFonts w:ascii="Times New Roman" w:eastAsia="Times New Roman" w:hAnsi="Times New Roman"/>
                <w:b/>
                <w:bCs/>
                <w:w w:val="95"/>
                <w:sz w:val="24"/>
                <w:szCs w:val="24"/>
              </w:rPr>
              <w:t xml:space="preserve">модуля, раздела, </w:t>
            </w:r>
            <w:r w:rsidRPr="007E6962">
              <w:rPr>
                <w:rFonts w:ascii="Times New Roman" w:eastAsia="Times New Roman" w:hAnsi="Times New Roman"/>
                <w:b/>
                <w:bCs/>
                <w:sz w:val="24"/>
                <w:szCs w:val="24"/>
              </w:rPr>
              <w:t>темы</w:t>
            </w:r>
          </w:p>
        </w:tc>
        <w:tc>
          <w:tcPr>
            <w:tcW w:w="5386" w:type="dxa"/>
          </w:tcPr>
          <w:p w:rsidR="001E2556" w:rsidRPr="007E6962" w:rsidRDefault="001E2556" w:rsidP="007E6962">
            <w:pPr>
              <w:pStyle w:val="TableParagraph"/>
              <w:spacing w:before="5"/>
              <w:rPr>
                <w:rFonts w:ascii="Times New Roman" w:eastAsia="Times New Roman" w:hAnsi="Times New Roman"/>
                <w:b/>
                <w:bCs/>
                <w:sz w:val="24"/>
                <w:szCs w:val="24"/>
              </w:rPr>
            </w:pPr>
          </w:p>
          <w:p w:rsidR="001E2556" w:rsidRPr="007E6962" w:rsidRDefault="001E2556" w:rsidP="007E6962">
            <w:pPr>
              <w:pStyle w:val="TableParagraph"/>
              <w:ind w:left="548" w:right="39"/>
              <w:rPr>
                <w:rFonts w:ascii="Times New Roman" w:eastAsia="Times New Roman" w:hAnsi="Times New Roman"/>
                <w:sz w:val="24"/>
                <w:szCs w:val="24"/>
              </w:rPr>
            </w:pPr>
            <w:r w:rsidRPr="007E6962">
              <w:rPr>
                <w:rFonts w:ascii="Times New Roman" w:hAnsi="Times New Roman"/>
                <w:b/>
                <w:w w:val="95"/>
                <w:sz w:val="24"/>
                <w:szCs w:val="24"/>
              </w:rPr>
              <w:t xml:space="preserve">наименование модулей, разделов, </w:t>
            </w:r>
            <w:r w:rsidRPr="007E6962">
              <w:rPr>
                <w:rFonts w:ascii="Times New Roman" w:hAnsi="Times New Roman"/>
                <w:b/>
                <w:spacing w:val="4"/>
                <w:w w:val="95"/>
                <w:sz w:val="24"/>
                <w:szCs w:val="24"/>
              </w:rPr>
              <w:t xml:space="preserve"> </w:t>
            </w:r>
            <w:r w:rsidRPr="007E6962">
              <w:rPr>
                <w:rFonts w:ascii="Times New Roman" w:hAnsi="Times New Roman"/>
                <w:b/>
                <w:w w:val="95"/>
                <w:sz w:val="24"/>
                <w:szCs w:val="24"/>
              </w:rPr>
              <w:t>тем</w:t>
            </w:r>
          </w:p>
        </w:tc>
        <w:tc>
          <w:tcPr>
            <w:tcW w:w="2268" w:type="dxa"/>
          </w:tcPr>
          <w:p w:rsidR="001E2556" w:rsidRPr="007E6962" w:rsidRDefault="001E2556" w:rsidP="007E6962">
            <w:pPr>
              <w:pStyle w:val="TableParagraph"/>
              <w:spacing w:before="6"/>
              <w:rPr>
                <w:rFonts w:ascii="Times New Roman" w:eastAsia="Times New Roman" w:hAnsi="Times New Roman"/>
                <w:b/>
                <w:bCs/>
                <w:sz w:val="24"/>
                <w:szCs w:val="24"/>
              </w:rPr>
            </w:pPr>
          </w:p>
          <w:p w:rsidR="001E2556" w:rsidRPr="007E6962" w:rsidRDefault="001E2556" w:rsidP="007E6962">
            <w:pPr>
              <w:pStyle w:val="TableParagraph"/>
              <w:spacing w:line="180" w:lineRule="exact"/>
              <w:ind w:left="458" w:right="207" w:hanging="241"/>
              <w:rPr>
                <w:rFonts w:ascii="Times New Roman" w:eastAsia="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c>
          <w:tcPr>
            <w:tcW w:w="2798" w:type="dxa"/>
            <w:vMerge w:val="restart"/>
            <w:tcBorders>
              <w:top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spacing w:line="204" w:lineRule="exact"/>
              <w:ind w:right="277"/>
              <w:jc w:val="right"/>
              <w:rPr>
                <w:rFonts w:ascii="Times New Roman" w:eastAsia="Times New Roman" w:hAnsi="Times New Roman"/>
                <w:sz w:val="24"/>
                <w:szCs w:val="24"/>
              </w:rPr>
            </w:pPr>
            <w:r w:rsidRPr="007E6962">
              <w:rPr>
                <w:rFonts w:ascii="Times New Roman" w:hAnsi="Times New Roman"/>
                <w:b/>
                <w:w w:val="105"/>
                <w:sz w:val="24"/>
                <w:szCs w:val="24"/>
              </w:rPr>
              <w:t>М-I</w:t>
            </w:r>
          </w:p>
        </w:tc>
        <w:tc>
          <w:tcPr>
            <w:tcW w:w="5386" w:type="dxa"/>
          </w:tcPr>
          <w:p w:rsidR="001E2556" w:rsidRPr="007E6962" w:rsidRDefault="001E2556" w:rsidP="007E6962">
            <w:pPr>
              <w:pStyle w:val="TableParagraph"/>
              <w:spacing w:before="21" w:line="180" w:lineRule="exact"/>
              <w:ind w:left="51" w:right="39"/>
              <w:rPr>
                <w:rFonts w:ascii="Times New Roman" w:eastAsia="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безопасности</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личности,</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общества</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госу- дарства</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ind w:left="557" w:right="557"/>
              <w:jc w:val="center"/>
              <w:rPr>
                <w:rFonts w:ascii="Times New Roman" w:eastAsia="Georgia" w:hAnsi="Times New Roman"/>
                <w:sz w:val="24"/>
                <w:szCs w:val="24"/>
              </w:rPr>
            </w:pPr>
            <w:r w:rsidRPr="007E6962">
              <w:rPr>
                <w:rFonts w:ascii="Times New Roman" w:hAnsi="Times New Roman"/>
                <w:sz w:val="24"/>
                <w:szCs w:val="24"/>
              </w:rPr>
              <w:t>24</w:t>
            </w:r>
          </w:p>
        </w:tc>
        <w:tc>
          <w:tcPr>
            <w:tcW w:w="2798" w:type="dxa"/>
            <w:vMerge/>
            <w:tcBorders>
              <w:bottom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spacing w:line="204" w:lineRule="exact"/>
              <w:ind w:left="114" w:right="114"/>
              <w:jc w:val="center"/>
              <w:rPr>
                <w:rFonts w:ascii="Times New Roman" w:eastAsia="Times New Roman" w:hAnsi="Times New Roman"/>
                <w:sz w:val="24"/>
                <w:szCs w:val="24"/>
              </w:rPr>
            </w:pPr>
            <w:r w:rsidRPr="007E6962">
              <w:rPr>
                <w:rFonts w:ascii="Times New Roman" w:hAnsi="Times New Roman"/>
                <w:b/>
                <w:i/>
                <w:w w:val="110"/>
                <w:sz w:val="24"/>
                <w:szCs w:val="24"/>
              </w:rPr>
              <w:t>Р-I</w:t>
            </w:r>
          </w:p>
        </w:tc>
        <w:tc>
          <w:tcPr>
            <w:tcW w:w="5386" w:type="dxa"/>
          </w:tcPr>
          <w:p w:rsidR="001E2556" w:rsidRPr="007E6962" w:rsidRDefault="001E2556" w:rsidP="007E6962">
            <w:pPr>
              <w:pStyle w:val="TableParagraph"/>
              <w:spacing w:line="204" w:lineRule="exact"/>
              <w:ind w:left="51" w:right="39"/>
              <w:rPr>
                <w:rFonts w:ascii="Times New Roman" w:eastAsia="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2268" w:type="dxa"/>
          </w:tcPr>
          <w:p w:rsidR="001E2556" w:rsidRPr="007E6962" w:rsidRDefault="001E2556" w:rsidP="007E6962">
            <w:pPr>
              <w:pStyle w:val="TableParagraph"/>
              <w:ind w:left="557" w:right="557"/>
              <w:jc w:val="center"/>
              <w:rPr>
                <w:rFonts w:ascii="Times New Roman" w:eastAsia="Georgia" w:hAnsi="Times New Roman"/>
                <w:sz w:val="24"/>
                <w:szCs w:val="24"/>
              </w:rPr>
            </w:pPr>
            <w:r w:rsidRPr="007E6962">
              <w:rPr>
                <w:rFonts w:ascii="Times New Roman" w:hAnsi="Times New Roman"/>
                <w:sz w:val="24"/>
                <w:szCs w:val="24"/>
              </w:rPr>
              <w:t>16</w:t>
            </w:r>
          </w:p>
        </w:tc>
        <w:tc>
          <w:tcPr>
            <w:tcW w:w="5312" w:type="dxa"/>
            <w:gridSpan w:val="2"/>
            <w:tcBorders>
              <w:top w:val="nil"/>
              <w:bottom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5386" w:type="dxa"/>
          </w:tcPr>
          <w:p w:rsidR="001E2556" w:rsidRPr="007E6962" w:rsidRDefault="001E2556" w:rsidP="007E6962">
            <w:pPr>
              <w:pStyle w:val="TableParagraph"/>
              <w:spacing w:before="21" w:line="180" w:lineRule="exact"/>
              <w:ind w:left="51" w:right="385"/>
              <w:rPr>
                <w:rFonts w:ascii="Times New Roman" w:eastAsia="Georgia" w:hAnsi="Times New Roman"/>
                <w:sz w:val="24"/>
                <w:szCs w:val="24"/>
                <w:lang w:val="ru-RU"/>
              </w:rPr>
            </w:pPr>
            <w:r w:rsidRPr="007E6962">
              <w:rPr>
                <w:rFonts w:ascii="Times New Roman" w:hAnsi="Times New Roman"/>
                <w:sz w:val="24"/>
                <w:szCs w:val="24"/>
                <w:lang w:val="ru-RU"/>
              </w:rPr>
              <w:t>Общие</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понятия</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об</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опасных</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 xml:space="preserve">чрезвычайных </w:t>
            </w:r>
            <w:r w:rsidRPr="007E6962">
              <w:rPr>
                <w:rFonts w:ascii="Times New Roman" w:hAnsi="Times New Roman"/>
                <w:w w:val="95"/>
                <w:sz w:val="24"/>
                <w:szCs w:val="24"/>
                <w:lang w:val="ru-RU"/>
              </w:rPr>
              <w:t>ситуациях природного</w:t>
            </w:r>
            <w:r w:rsidRPr="007E6962">
              <w:rPr>
                <w:rFonts w:ascii="Times New Roman" w:hAnsi="Times New Roman"/>
                <w:spacing w:val="9"/>
                <w:w w:val="95"/>
                <w:sz w:val="24"/>
                <w:szCs w:val="24"/>
                <w:lang w:val="ru-RU"/>
              </w:rPr>
              <w:t xml:space="preserve"> </w:t>
            </w:r>
            <w:r w:rsidRPr="007E6962">
              <w:rPr>
                <w:rFonts w:ascii="Times New Roman" w:hAnsi="Times New Roman"/>
                <w:w w:val="95"/>
                <w:sz w:val="24"/>
                <w:szCs w:val="24"/>
                <w:lang w:val="ru-RU"/>
              </w:rPr>
              <w:t>характера</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5312" w:type="dxa"/>
            <w:gridSpan w:val="2"/>
            <w:vMerge w:val="restart"/>
            <w:tcBorders>
              <w:top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геологического проис- хождения, их причины и</w:t>
            </w:r>
            <w:r w:rsidRPr="007E6962">
              <w:rPr>
                <w:rFonts w:ascii="Times New Roman" w:hAnsi="Times New Roman"/>
                <w:spacing w:val="21"/>
                <w:w w:val="95"/>
                <w:sz w:val="24"/>
                <w:szCs w:val="24"/>
                <w:lang w:val="ru-RU"/>
              </w:rPr>
              <w:t xml:space="preserve"> </w:t>
            </w:r>
            <w:r w:rsidRPr="007E6962">
              <w:rPr>
                <w:rFonts w:ascii="Times New Roman" w:hAnsi="Times New Roman"/>
                <w:w w:val="95"/>
                <w:sz w:val="24"/>
                <w:szCs w:val="24"/>
                <w:lang w:val="ru-RU"/>
              </w:rPr>
              <w:t>последствия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c>
          <w:tcPr>
            <w:tcW w:w="5312" w:type="dxa"/>
            <w:gridSpan w:val="2"/>
            <w:vMerge/>
            <w:tcBorders>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метеорологического происхождения, их причины и</w:t>
            </w:r>
            <w:r w:rsidRPr="007E6962">
              <w:rPr>
                <w:rFonts w:ascii="Times New Roman" w:hAnsi="Times New Roman"/>
                <w:spacing w:val="34"/>
                <w:w w:val="95"/>
                <w:sz w:val="24"/>
                <w:szCs w:val="24"/>
                <w:lang w:val="ru-RU"/>
              </w:rPr>
              <w:t xml:space="preserve"> </w:t>
            </w:r>
            <w:r w:rsidRPr="007E6962">
              <w:rPr>
                <w:rFonts w:ascii="Times New Roman" w:hAnsi="Times New Roman"/>
                <w:w w:val="95"/>
                <w:sz w:val="24"/>
                <w:szCs w:val="24"/>
                <w:lang w:val="ru-RU"/>
              </w:rPr>
              <w:t>последствия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c>
          <w:tcPr>
            <w:tcW w:w="5312" w:type="dxa"/>
            <w:gridSpan w:val="2"/>
            <w:vMerge w:val="restart"/>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гидрологического про- исхождения, их причины и</w:t>
            </w:r>
            <w:r w:rsidRPr="007E6962">
              <w:rPr>
                <w:rFonts w:ascii="Times New Roman" w:hAnsi="Times New Roman"/>
                <w:spacing w:val="29"/>
                <w:w w:val="95"/>
                <w:sz w:val="24"/>
                <w:szCs w:val="24"/>
                <w:lang w:val="ru-RU"/>
              </w:rPr>
              <w:t xml:space="preserve"> </w:t>
            </w:r>
            <w:r w:rsidRPr="007E6962">
              <w:rPr>
                <w:rFonts w:ascii="Times New Roman" w:hAnsi="Times New Roman"/>
                <w:w w:val="95"/>
                <w:sz w:val="24"/>
                <w:szCs w:val="24"/>
                <w:lang w:val="ru-RU"/>
              </w:rPr>
              <w:t>последствия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c>
          <w:tcPr>
            <w:tcW w:w="5312" w:type="dxa"/>
            <w:gridSpan w:val="2"/>
            <w:vMerge/>
            <w:tcBorders>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биологического проис- хождения, их причины и</w:t>
            </w:r>
            <w:r w:rsidRPr="007E6962">
              <w:rPr>
                <w:rFonts w:ascii="Times New Roman" w:hAnsi="Times New Roman"/>
                <w:spacing w:val="21"/>
                <w:w w:val="95"/>
                <w:sz w:val="24"/>
                <w:szCs w:val="24"/>
                <w:lang w:val="ru-RU"/>
              </w:rPr>
              <w:t xml:space="preserve"> </w:t>
            </w:r>
            <w:r w:rsidRPr="007E6962">
              <w:rPr>
                <w:rFonts w:ascii="Times New Roman" w:hAnsi="Times New Roman"/>
                <w:w w:val="95"/>
                <w:sz w:val="24"/>
                <w:szCs w:val="24"/>
                <w:lang w:val="ru-RU"/>
              </w:rPr>
              <w:t>последствия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2798" w:type="dxa"/>
            <w:vMerge w:val="restart"/>
            <w:tcBorders>
              <w:top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spacing w:line="204" w:lineRule="exact"/>
              <w:ind w:right="274"/>
              <w:jc w:val="right"/>
              <w:rPr>
                <w:rFonts w:ascii="Times New Roman" w:eastAsia="Times New Roman" w:hAnsi="Times New Roman"/>
                <w:sz w:val="24"/>
                <w:szCs w:val="24"/>
              </w:rPr>
            </w:pPr>
            <w:r w:rsidRPr="007E6962">
              <w:rPr>
                <w:rFonts w:ascii="Times New Roman" w:hAnsi="Times New Roman"/>
                <w:b/>
                <w:i/>
                <w:w w:val="105"/>
                <w:sz w:val="24"/>
                <w:szCs w:val="24"/>
              </w:rPr>
              <w:t>Р-II</w:t>
            </w:r>
          </w:p>
        </w:tc>
        <w:tc>
          <w:tcPr>
            <w:tcW w:w="5386" w:type="dxa"/>
          </w:tcPr>
          <w:p w:rsidR="001E2556" w:rsidRPr="007E6962" w:rsidRDefault="001E2556" w:rsidP="007E6962">
            <w:pPr>
              <w:pStyle w:val="TableParagraph"/>
              <w:spacing w:before="21" w:line="180" w:lineRule="exact"/>
              <w:ind w:left="51" w:right="39"/>
              <w:rPr>
                <w:rFonts w:ascii="Times New Roman" w:eastAsia="Times New Roman" w:hAnsi="Times New Roman"/>
                <w:sz w:val="24"/>
                <w:szCs w:val="24"/>
                <w:lang w:val="ru-RU"/>
              </w:rPr>
            </w:pPr>
            <w:r w:rsidRPr="007E6962">
              <w:rPr>
                <w:rFonts w:ascii="Times New Roman" w:hAnsi="Times New Roman"/>
                <w:b/>
                <w:i/>
                <w:w w:val="95"/>
                <w:sz w:val="24"/>
                <w:szCs w:val="24"/>
                <w:lang w:val="ru-RU"/>
              </w:rPr>
              <w:t>Защита населения Российской Федерации от чрезвычайных</w:t>
            </w:r>
            <w:r w:rsidRPr="007E6962">
              <w:rPr>
                <w:rFonts w:ascii="Times New Roman" w:hAnsi="Times New Roman"/>
                <w:b/>
                <w:i/>
                <w:spacing w:val="14"/>
                <w:w w:val="95"/>
                <w:sz w:val="24"/>
                <w:szCs w:val="24"/>
                <w:lang w:val="ru-RU"/>
              </w:rPr>
              <w:t xml:space="preserve"> </w:t>
            </w:r>
            <w:r w:rsidRPr="007E6962">
              <w:rPr>
                <w:rFonts w:ascii="Times New Roman" w:hAnsi="Times New Roman"/>
                <w:b/>
                <w:i/>
                <w:w w:val="95"/>
                <w:sz w:val="24"/>
                <w:szCs w:val="24"/>
                <w:lang w:val="ru-RU"/>
              </w:rPr>
              <w:t>ситуаций</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4"/>
                <w:sz w:val="24"/>
                <w:szCs w:val="24"/>
              </w:rPr>
              <w:t>8</w:t>
            </w:r>
          </w:p>
        </w:tc>
        <w:tc>
          <w:tcPr>
            <w:tcW w:w="2798" w:type="dxa"/>
            <w:vMerge/>
            <w:tcBorders>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геологического проис- хождения и защита</w:t>
            </w:r>
            <w:r w:rsidRPr="007E6962">
              <w:rPr>
                <w:rFonts w:ascii="Times New Roman" w:hAnsi="Times New Roman"/>
                <w:spacing w:val="-1"/>
                <w:w w:val="95"/>
                <w:sz w:val="24"/>
                <w:szCs w:val="24"/>
                <w:lang w:val="ru-RU"/>
              </w:rPr>
              <w:t xml:space="preserve"> </w:t>
            </w:r>
            <w:r w:rsidRPr="007E6962">
              <w:rPr>
                <w:rFonts w:ascii="Times New Roman" w:hAnsi="Times New Roman"/>
                <w:w w:val="95"/>
                <w:sz w:val="24"/>
                <w:szCs w:val="24"/>
                <w:lang w:val="ru-RU"/>
              </w:rPr>
              <w:t>населения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2798" w:type="dxa"/>
            <w:vMerge/>
            <w:tcBorders>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метеорологического происхождения и защита</w:t>
            </w:r>
            <w:r w:rsidRPr="007E6962">
              <w:rPr>
                <w:rFonts w:ascii="Times New Roman" w:hAnsi="Times New Roman"/>
                <w:spacing w:val="12"/>
                <w:w w:val="95"/>
                <w:sz w:val="24"/>
                <w:szCs w:val="24"/>
                <w:lang w:val="ru-RU"/>
              </w:rPr>
              <w:t xml:space="preserve"> </w:t>
            </w:r>
            <w:r w:rsidRPr="007E6962">
              <w:rPr>
                <w:rFonts w:ascii="Times New Roman" w:hAnsi="Times New Roman"/>
                <w:w w:val="95"/>
                <w:sz w:val="24"/>
                <w:szCs w:val="24"/>
                <w:lang w:val="ru-RU"/>
              </w:rPr>
              <w:t>населения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2798" w:type="dxa"/>
            <w:vMerge/>
            <w:tcBorders>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гидрологического про- исхождения и защита</w:t>
            </w:r>
            <w:r w:rsidRPr="007E6962">
              <w:rPr>
                <w:rFonts w:ascii="Times New Roman" w:hAnsi="Times New Roman"/>
                <w:spacing w:val="7"/>
                <w:w w:val="95"/>
                <w:sz w:val="24"/>
                <w:szCs w:val="24"/>
                <w:lang w:val="ru-RU"/>
              </w:rPr>
              <w:t xml:space="preserve"> </w:t>
            </w:r>
            <w:r w:rsidRPr="007E6962">
              <w:rPr>
                <w:rFonts w:ascii="Times New Roman" w:hAnsi="Times New Roman"/>
                <w:w w:val="95"/>
                <w:sz w:val="24"/>
                <w:szCs w:val="24"/>
                <w:lang w:val="ru-RU"/>
              </w:rPr>
              <w:t>населения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c>
          <w:tcPr>
            <w:tcW w:w="2798" w:type="dxa"/>
            <w:vMerge/>
            <w:tcBorders>
              <w:bottom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86" w:type="dxa"/>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биологического проис- хождения и защита</w:t>
            </w:r>
            <w:r w:rsidRPr="007E6962">
              <w:rPr>
                <w:rFonts w:ascii="Times New Roman" w:hAnsi="Times New Roman"/>
                <w:spacing w:val="-1"/>
                <w:w w:val="95"/>
                <w:sz w:val="24"/>
                <w:szCs w:val="24"/>
                <w:lang w:val="ru-RU"/>
              </w:rPr>
              <w:t xml:space="preserve"> </w:t>
            </w:r>
            <w:r w:rsidRPr="007E6962">
              <w:rPr>
                <w:rFonts w:ascii="Times New Roman" w:hAnsi="Times New Roman"/>
                <w:w w:val="95"/>
                <w:sz w:val="24"/>
                <w:szCs w:val="24"/>
                <w:lang w:val="ru-RU"/>
              </w:rPr>
              <w:t>населения</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115"/>
                <w:sz w:val="24"/>
                <w:szCs w:val="24"/>
              </w:rPr>
              <w:t>1</w:t>
            </w:r>
          </w:p>
        </w:tc>
        <w:tc>
          <w:tcPr>
            <w:tcW w:w="5312" w:type="dxa"/>
            <w:gridSpan w:val="2"/>
            <w:tcBorders>
              <w:top w:val="nil"/>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7479" w:type="dxa"/>
            <w:gridSpan w:val="2"/>
          </w:tcPr>
          <w:p w:rsidR="001E2556" w:rsidRPr="007E6962" w:rsidRDefault="001E2556" w:rsidP="007E6962">
            <w:pPr>
              <w:pStyle w:val="ConsPlusNormal"/>
              <w:ind w:firstLine="0"/>
              <w:rPr>
                <w:rFonts w:ascii="Times New Roman" w:hAnsi="Times New Roman" w:cs="Times New Roman"/>
                <w:sz w:val="24"/>
                <w:szCs w:val="24"/>
              </w:rPr>
            </w:pPr>
            <w:r w:rsidRPr="007E6962">
              <w:rPr>
                <w:rFonts w:ascii="Times New Roman" w:hAnsi="Times New Roman" w:cs="Times New Roman"/>
                <w:i/>
                <w:sz w:val="24"/>
                <w:szCs w:val="24"/>
              </w:rPr>
              <w:t>Итоговое</w:t>
            </w:r>
            <w:r w:rsidRPr="007E6962">
              <w:rPr>
                <w:rFonts w:ascii="Times New Roman" w:hAnsi="Times New Roman" w:cs="Times New Roman"/>
                <w:i/>
                <w:spacing w:val="-2"/>
                <w:sz w:val="24"/>
                <w:szCs w:val="24"/>
              </w:rPr>
              <w:t xml:space="preserve"> </w:t>
            </w:r>
            <w:r w:rsidRPr="007E6962">
              <w:rPr>
                <w:rFonts w:ascii="Times New Roman" w:hAnsi="Times New Roman" w:cs="Times New Roman"/>
                <w:i/>
                <w:sz w:val="24"/>
                <w:szCs w:val="24"/>
              </w:rPr>
              <w:t>задание</w:t>
            </w:r>
          </w:p>
        </w:tc>
        <w:tc>
          <w:tcPr>
            <w:tcW w:w="2268" w:type="dxa"/>
          </w:tcPr>
          <w:p w:rsidR="001E2556" w:rsidRPr="007E6962" w:rsidRDefault="001E2556" w:rsidP="007E6962">
            <w:pPr>
              <w:pStyle w:val="ConsPlusNormal"/>
              <w:ind w:firstLine="0"/>
              <w:rPr>
                <w:rFonts w:ascii="Times New Roman" w:hAnsi="Times New Roman" w:cs="Times New Roman"/>
                <w:sz w:val="24"/>
                <w:szCs w:val="24"/>
              </w:rPr>
            </w:pPr>
          </w:p>
        </w:tc>
        <w:tc>
          <w:tcPr>
            <w:tcW w:w="5312" w:type="dxa"/>
            <w:gridSpan w:val="2"/>
            <w:vMerge w:val="restart"/>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7479" w:type="dxa"/>
            <w:gridSpan w:val="2"/>
          </w:tcPr>
          <w:p w:rsidR="001E2556" w:rsidRPr="007338A0" w:rsidRDefault="001E2556" w:rsidP="007E6962">
            <w:pPr>
              <w:pStyle w:val="TableParagraph"/>
              <w:spacing w:line="204" w:lineRule="exact"/>
              <w:ind w:right="241"/>
              <w:jc w:val="right"/>
              <w:rPr>
                <w:rFonts w:ascii="Times New Roman" w:eastAsia="Times New Roman" w:hAnsi="Times New Roman"/>
                <w:sz w:val="24"/>
                <w:szCs w:val="24"/>
                <w:lang w:val="ru-RU"/>
              </w:rPr>
            </w:pPr>
            <w:r w:rsidRPr="007338A0">
              <w:rPr>
                <w:rFonts w:ascii="Times New Roman" w:hAnsi="Times New Roman"/>
                <w:b/>
                <w:w w:val="105"/>
                <w:sz w:val="24"/>
                <w:szCs w:val="24"/>
                <w:lang w:val="ru-RU"/>
              </w:rPr>
              <w:t>М-</w:t>
            </w:r>
            <w:r w:rsidRPr="007E6962">
              <w:rPr>
                <w:rFonts w:ascii="Times New Roman" w:hAnsi="Times New Roman"/>
                <w:b/>
                <w:w w:val="105"/>
                <w:sz w:val="24"/>
                <w:szCs w:val="24"/>
              </w:rPr>
              <w:t>II</w:t>
            </w:r>
          </w:p>
          <w:p w:rsidR="001E2556" w:rsidRPr="007E6962" w:rsidRDefault="001E2556" w:rsidP="007E6962">
            <w:pPr>
              <w:pStyle w:val="TableParagraph"/>
              <w:spacing w:before="21" w:line="180" w:lineRule="exact"/>
              <w:ind w:left="51" w:right="39"/>
              <w:rPr>
                <w:rFonts w:ascii="Times New Roman" w:eastAsia="Times New Roman" w:hAnsi="Times New Roman"/>
                <w:sz w:val="24"/>
                <w:szCs w:val="24"/>
                <w:lang w:val="ru-RU"/>
              </w:rPr>
            </w:pPr>
            <w:r w:rsidRPr="007E6962">
              <w:rPr>
                <w:rFonts w:ascii="Times New Roman" w:hAnsi="Times New Roman"/>
                <w:b/>
                <w:sz w:val="24"/>
                <w:szCs w:val="24"/>
                <w:lang w:val="ru-RU"/>
              </w:rPr>
              <w:t>Основы медицинских знаний и здорового образа жизни</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ind w:left="557" w:right="557"/>
              <w:jc w:val="center"/>
              <w:rPr>
                <w:rFonts w:ascii="Times New Roman" w:eastAsia="Georgia" w:hAnsi="Times New Roman"/>
                <w:sz w:val="24"/>
                <w:szCs w:val="24"/>
              </w:rPr>
            </w:pPr>
            <w:r w:rsidRPr="007E6962">
              <w:rPr>
                <w:rFonts w:ascii="Times New Roman" w:hAnsi="Times New Roman"/>
                <w:w w:val="115"/>
                <w:sz w:val="24"/>
                <w:szCs w:val="24"/>
              </w:rPr>
              <w:t>11</w:t>
            </w:r>
          </w:p>
        </w:tc>
        <w:tc>
          <w:tcPr>
            <w:tcW w:w="5312" w:type="dxa"/>
            <w:gridSpan w:val="2"/>
            <w:vMerge/>
            <w:tcBorders>
              <w:bottom w:val="nil"/>
            </w:tcBorders>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spacing w:line="204" w:lineRule="exact"/>
              <w:ind w:right="239"/>
              <w:jc w:val="right"/>
              <w:rPr>
                <w:rFonts w:ascii="Times New Roman" w:eastAsia="Times New Roman" w:hAnsi="Times New Roman"/>
                <w:sz w:val="24"/>
                <w:szCs w:val="24"/>
              </w:rPr>
            </w:pPr>
            <w:r w:rsidRPr="007E6962">
              <w:rPr>
                <w:rFonts w:ascii="Times New Roman" w:hAnsi="Times New Roman"/>
                <w:b/>
                <w:i/>
                <w:w w:val="105"/>
                <w:sz w:val="24"/>
                <w:szCs w:val="24"/>
              </w:rPr>
              <w:t>Р-III</w:t>
            </w:r>
          </w:p>
        </w:tc>
        <w:tc>
          <w:tcPr>
            <w:tcW w:w="5386" w:type="dxa"/>
          </w:tcPr>
          <w:p w:rsidR="001E2556" w:rsidRPr="007E6962" w:rsidRDefault="001E2556" w:rsidP="007E6962">
            <w:pPr>
              <w:pStyle w:val="TableParagraph"/>
              <w:spacing w:line="204" w:lineRule="exact"/>
              <w:ind w:left="51" w:right="39"/>
              <w:rPr>
                <w:rFonts w:ascii="Times New Roman" w:eastAsia="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2268" w:type="dxa"/>
          </w:tcPr>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9"/>
                <w:sz w:val="24"/>
                <w:szCs w:val="24"/>
              </w:rPr>
              <w:t>7</w:t>
            </w:r>
          </w:p>
        </w:tc>
        <w:tc>
          <w:tcPr>
            <w:tcW w:w="2798" w:type="dxa"/>
            <w:vMerge w:val="restart"/>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pPr>
              <w:pStyle w:val="TableParagraph"/>
              <w:ind w:right="183"/>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5386" w:type="dxa"/>
          </w:tcPr>
          <w:p w:rsidR="001E2556" w:rsidRPr="007E6962" w:rsidRDefault="001E2556" w:rsidP="007E6962">
            <w:pPr>
              <w:pStyle w:val="TableParagraph"/>
              <w:spacing w:before="21" w:line="180" w:lineRule="exact"/>
              <w:ind w:left="51" w:right="238"/>
              <w:rPr>
                <w:rFonts w:ascii="Times New Roman" w:eastAsia="Georgia" w:hAnsi="Times New Roman"/>
                <w:sz w:val="24"/>
                <w:szCs w:val="24"/>
                <w:lang w:val="ru-RU"/>
              </w:rPr>
            </w:pPr>
            <w:r w:rsidRPr="007E6962">
              <w:rPr>
                <w:rFonts w:ascii="Times New Roman" w:hAnsi="Times New Roman"/>
                <w:sz w:val="24"/>
                <w:szCs w:val="24"/>
                <w:lang w:val="ru-RU"/>
              </w:rPr>
              <w:t>Здоровый</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образ</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жизни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и</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его</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значение</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для</w:t>
            </w:r>
            <w:r w:rsidRPr="007E6962">
              <w:rPr>
                <w:rFonts w:ascii="Times New Roman" w:hAnsi="Times New Roman"/>
                <w:spacing w:val="-29"/>
                <w:sz w:val="24"/>
                <w:szCs w:val="24"/>
                <w:lang w:val="ru-RU"/>
              </w:rPr>
              <w:t xml:space="preserve"> </w:t>
            </w:r>
            <w:r w:rsidRPr="007E6962">
              <w:rPr>
                <w:rFonts w:ascii="Times New Roman" w:hAnsi="Times New Roman"/>
                <w:sz w:val="24"/>
                <w:szCs w:val="24"/>
                <w:lang w:val="ru-RU"/>
              </w:rPr>
              <w:t xml:space="preserve">гар- </w:t>
            </w:r>
            <w:r w:rsidRPr="007E6962">
              <w:rPr>
                <w:rFonts w:ascii="Times New Roman" w:hAnsi="Times New Roman"/>
                <w:w w:val="95"/>
                <w:sz w:val="24"/>
                <w:szCs w:val="24"/>
                <w:lang w:val="ru-RU"/>
              </w:rPr>
              <w:t>моничного развития</w:t>
            </w:r>
            <w:r w:rsidRPr="007E6962">
              <w:rPr>
                <w:rFonts w:ascii="Times New Roman" w:hAnsi="Times New Roman"/>
                <w:spacing w:val="3"/>
                <w:w w:val="95"/>
                <w:sz w:val="24"/>
                <w:szCs w:val="24"/>
                <w:lang w:val="ru-RU"/>
              </w:rPr>
              <w:t xml:space="preserve"> </w:t>
            </w:r>
            <w:r w:rsidRPr="007E6962">
              <w:rPr>
                <w:rFonts w:ascii="Times New Roman" w:hAnsi="Times New Roman"/>
                <w:w w:val="95"/>
                <w:sz w:val="24"/>
                <w:szCs w:val="24"/>
                <w:lang w:val="ru-RU"/>
              </w:rPr>
              <w:t>человека</w:t>
            </w:r>
          </w:p>
        </w:tc>
        <w:tc>
          <w:tcPr>
            <w:tcW w:w="2268" w:type="dxa"/>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99"/>
                <w:sz w:val="24"/>
                <w:szCs w:val="24"/>
              </w:rPr>
              <w:t>7</w:t>
            </w:r>
          </w:p>
        </w:tc>
        <w:tc>
          <w:tcPr>
            <w:tcW w:w="2798" w:type="dxa"/>
            <w:vMerge/>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vMerge w:val="restart"/>
          </w:tcPr>
          <w:p w:rsidR="001E2556" w:rsidRPr="007E6962" w:rsidRDefault="001E2556" w:rsidP="007E6962">
            <w:pPr>
              <w:pStyle w:val="TableParagraph"/>
              <w:spacing w:line="204" w:lineRule="exact"/>
              <w:ind w:right="258"/>
              <w:jc w:val="right"/>
              <w:rPr>
                <w:rFonts w:ascii="Times New Roman" w:eastAsia="Times New Roman" w:hAnsi="Times New Roman"/>
                <w:sz w:val="24"/>
                <w:szCs w:val="24"/>
              </w:rPr>
            </w:pPr>
            <w:r w:rsidRPr="007E6962">
              <w:rPr>
                <w:rFonts w:ascii="Times New Roman" w:hAnsi="Times New Roman"/>
                <w:b/>
                <w:i/>
                <w:sz w:val="24"/>
                <w:szCs w:val="24"/>
              </w:rPr>
              <w:t>Р-IV</w:t>
            </w:r>
          </w:p>
          <w:p w:rsidR="001E2556" w:rsidRPr="007E6962" w:rsidRDefault="001E2556" w:rsidP="007E6962">
            <w:pPr>
              <w:pStyle w:val="TableParagraph"/>
              <w:ind w:right="183"/>
              <w:jc w:val="right"/>
              <w:rPr>
                <w:rFonts w:ascii="Times New Roman" w:eastAsia="Times New Roman"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5386" w:type="dxa"/>
            <w:vMerge w:val="restart"/>
          </w:tcPr>
          <w:p w:rsidR="001E2556" w:rsidRPr="007E6962" w:rsidRDefault="001E2556" w:rsidP="007E6962">
            <w:pPr>
              <w:pStyle w:val="TableParagraph"/>
              <w:spacing w:before="21" w:line="180" w:lineRule="exact"/>
              <w:ind w:left="51" w:right="398"/>
              <w:rPr>
                <w:rFonts w:ascii="Times New Roman" w:eastAsia="Times New Roman" w:hAnsi="Times New Roman"/>
                <w:sz w:val="24"/>
                <w:szCs w:val="24"/>
                <w:lang w:val="ru-RU"/>
              </w:rPr>
            </w:pPr>
            <w:r w:rsidRPr="007E6962">
              <w:rPr>
                <w:rFonts w:ascii="Times New Roman" w:hAnsi="Times New Roman"/>
                <w:b/>
                <w:i/>
                <w:w w:val="95"/>
                <w:sz w:val="24"/>
                <w:szCs w:val="24"/>
                <w:lang w:val="ru-RU"/>
              </w:rPr>
              <w:t>Основы медицинских знаний и оказания первой медицинской</w:t>
            </w:r>
            <w:r w:rsidRPr="007E6962">
              <w:rPr>
                <w:rFonts w:ascii="Times New Roman" w:hAnsi="Times New Roman"/>
                <w:b/>
                <w:i/>
                <w:spacing w:val="-19"/>
                <w:w w:val="95"/>
                <w:sz w:val="24"/>
                <w:szCs w:val="24"/>
                <w:lang w:val="ru-RU"/>
              </w:rPr>
              <w:t xml:space="preserve"> </w:t>
            </w:r>
            <w:r w:rsidRPr="007E6962">
              <w:rPr>
                <w:rFonts w:ascii="Times New Roman" w:hAnsi="Times New Roman"/>
                <w:b/>
                <w:i/>
                <w:w w:val="95"/>
                <w:sz w:val="24"/>
                <w:szCs w:val="24"/>
                <w:lang w:val="ru-RU"/>
              </w:rPr>
              <w:t>помощи</w:t>
            </w:r>
          </w:p>
          <w:p w:rsidR="001E2556" w:rsidRPr="007E6962" w:rsidRDefault="001E2556" w:rsidP="007E6962">
            <w:pPr>
              <w:pStyle w:val="TableParagraph"/>
              <w:spacing w:before="21" w:line="180" w:lineRule="exact"/>
              <w:ind w:left="51" w:right="39"/>
              <w:rPr>
                <w:rFonts w:ascii="Times New Roman" w:eastAsia="Times New Roman" w:hAnsi="Times New Roman"/>
                <w:sz w:val="24"/>
                <w:szCs w:val="24"/>
                <w:lang w:val="ru-RU"/>
              </w:rPr>
            </w:pPr>
            <w:r w:rsidRPr="007E6962">
              <w:rPr>
                <w:rFonts w:ascii="Times New Roman" w:hAnsi="Times New Roman"/>
                <w:w w:val="95"/>
                <w:sz w:val="24"/>
                <w:szCs w:val="24"/>
                <w:lang w:val="ru-RU"/>
              </w:rPr>
              <w:t xml:space="preserve">Первая медицинская помощь при неотложных </w:t>
            </w:r>
            <w:r w:rsidRPr="007E6962">
              <w:rPr>
                <w:rFonts w:ascii="Times New Roman" w:hAnsi="Times New Roman"/>
                <w:sz w:val="24"/>
                <w:szCs w:val="24"/>
                <w:lang w:val="ru-RU"/>
              </w:rPr>
              <w:t>состояниях</w:t>
            </w:r>
          </w:p>
        </w:tc>
        <w:tc>
          <w:tcPr>
            <w:tcW w:w="2268" w:type="dxa"/>
            <w:vMerge w:val="restart"/>
          </w:tcPr>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p w:rsidR="001E2556" w:rsidRPr="007E6962" w:rsidRDefault="001E2556" w:rsidP="007E6962">
            <w:pPr>
              <w:pStyle w:val="TableParagraph"/>
              <w:spacing w:before="8"/>
              <w:rPr>
                <w:rFonts w:ascii="Times New Roman" w:eastAsia="Times New Roman" w:hAnsi="Times New Roman"/>
                <w:b/>
                <w:bCs/>
                <w:sz w:val="24"/>
                <w:szCs w:val="24"/>
                <w:lang w:val="ru-RU"/>
              </w:rPr>
            </w:pPr>
          </w:p>
          <w:p w:rsidR="001E2556" w:rsidRPr="007E6962" w:rsidRDefault="001E2556"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c>
          <w:tcPr>
            <w:tcW w:w="2798" w:type="dxa"/>
            <w:vMerge/>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vMerge/>
          </w:tcPr>
          <w:p w:rsidR="001E2556" w:rsidRPr="007E6962" w:rsidRDefault="001E2556" w:rsidP="007E6962">
            <w:pPr>
              <w:pStyle w:val="TableParagraph"/>
              <w:ind w:right="183"/>
              <w:jc w:val="right"/>
              <w:rPr>
                <w:rFonts w:ascii="Times New Roman" w:eastAsia="Georgia" w:hAnsi="Times New Roman"/>
                <w:sz w:val="24"/>
                <w:szCs w:val="24"/>
              </w:rPr>
            </w:pPr>
          </w:p>
        </w:tc>
        <w:tc>
          <w:tcPr>
            <w:tcW w:w="5386" w:type="dxa"/>
            <w:vMerge/>
          </w:tcPr>
          <w:p w:rsidR="001E2556" w:rsidRPr="007E6962" w:rsidRDefault="001E2556" w:rsidP="007E6962">
            <w:pPr>
              <w:pStyle w:val="TableParagraph"/>
              <w:spacing w:before="21" w:line="180" w:lineRule="exact"/>
              <w:ind w:left="51" w:right="39"/>
              <w:rPr>
                <w:rFonts w:ascii="Times New Roman" w:eastAsia="Georgia" w:hAnsi="Times New Roman"/>
                <w:sz w:val="24"/>
                <w:szCs w:val="24"/>
                <w:lang w:val="ru-RU"/>
              </w:rPr>
            </w:pPr>
          </w:p>
        </w:tc>
        <w:tc>
          <w:tcPr>
            <w:tcW w:w="2268" w:type="dxa"/>
            <w:vMerge/>
          </w:tcPr>
          <w:p w:rsidR="001E2556" w:rsidRPr="007E6962" w:rsidRDefault="001E2556" w:rsidP="007E6962">
            <w:pPr>
              <w:pStyle w:val="TableParagraph"/>
              <w:jc w:val="center"/>
              <w:rPr>
                <w:rFonts w:ascii="Times New Roman" w:eastAsia="Georgia" w:hAnsi="Times New Roman"/>
                <w:sz w:val="24"/>
                <w:szCs w:val="24"/>
              </w:rPr>
            </w:pPr>
          </w:p>
        </w:tc>
        <w:tc>
          <w:tcPr>
            <w:tcW w:w="2798" w:type="dxa"/>
            <w:vMerge/>
            <w:tcBorders>
              <w:top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Pr>
          <w:p w:rsidR="001E2556" w:rsidRPr="007E6962" w:rsidRDefault="001E2556" w:rsidP="007E6962">
            <w:pPr>
              <w:pStyle w:val="ConsPlusNormal"/>
              <w:ind w:firstLine="0"/>
              <w:rPr>
                <w:rFonts w:ascii="Times New Roman" w:hAnsi="Times New Roman" w:cs="Times New Roman"/>
                <w:sz w:val="24"/>
                <w:szCs w:val="24"/>
              </w:rPr>
            </w:pPr>
          </w:p>
        </w:tc>
      </w:tr>
      <w:tr w:rsidR="001E2556" w:rsidRPr="007E6962" w:rsidTr="007E6962">
        <w:tc>
          <w:tcPr>
            <w:tcW w:w="2093" w:type="dxa"/>
          </w:tcPr>
          <w:p w:rsidR="001E2556" w:rsidRPr="007E6962" w:rsidRDefault="001E2556" w:rsidP="007E6962"/>
        </w:tc>
        <w:tc>
          <w:tcPr>
            <w:tcW w:w="5386" w:type="dxa"/>
          </w:tcPr>
          <w:p w:rsidR="001E2556" w:rsidRPr="007E6962" w:rsidRDefault="001E2556" w:rsidP="007E6962">
            <w:pPr>
              <w:pStyle w:val="TableParagraph"/>
              <w:ind w:right="49"/>
              <w:jc w:val="right"/>
              <w:rPr>
                <w:rFonts w:ascii="Times New Roman" w:eastAsia="Georgia" w:hAnsi="Times New Roman"/>
                <w:sz w:val="24"/>
                <w:szCs w:val="24"/>
              </w:rPr>
            </w:pPr>
            <w:r w:rsidRPr="007E6962">
              <w:rPr>
                <w:rFonts w:ascii="Times New Roman" w:hAnsi="Times New Roman"/>
                <w:sz w:val="24"/>
                <w:szCs w:val="24"/>
              </w:rPr>
              <w:t>Всего</w:t>
            </w:r>
            <w:r w:rsidRPr="007E6962">
              <w:rPr>
                <w:rFonts w:ascii="Times New Roman" w:hAnsi="Times New Roman"/>
                <w:spacing w:val="-25"/>
                <w:sz w:val="24"/>
                <w:szCs w:val="24"/>
              </w:rPr>
              <w:t xml:space="preserve"> </w:t>
            </w:r>
            <w:r w:rsidRPr="007E6962">
              <w:rPr>
                <w:rFonts w:ascii="Times New Roman" w:hAnsi="Times New Roman"/>
                <w:sz w:val="24"/>
                <w:szCs w:val="24"/>
              </w:rPr>
              <w:t>часов</w:t>
            </w:r>
          </w:p>
        </w:tc>
        <w:tc>
          <w:tcPr>
            <w:tcW w:w="2268" w:type="dxa"/>
          </w:tcPr>
          <w:p w:rsidR="001E2556" w:rsidRPr="007E6962" w:rsidRDefault="001E2556" w:rsidP="007E6962">
            <w:pPr>
              <w:pStyle w:val="TableParagraph"/>
              <w:ind w:left="557" w:right="557"/>
              <w:jc w:val="center"/>
              <w:rPr>
                <w:rFonts w:ascii="Times New Roman" w:eastAsia="Georgia" w:hAnsi="Times New Roman"/>
                <w:sz w:val="24"/>
                <w:szCs w:val="24"/>
              </w:rPr>
            </w:pPr>
            <w:r w:rsidRPr="007E6962">
              <w:rPr>
                <w:rFonts w:ascii="Times New Roman" w:hAnsi="Times New Roman"/>
                <w:sz w:val="24"/>
                <w:szCs w:val="24"/>
              </w:rPr>
              <w:t>35</w:t>
            </w:r>
          </w:p>
        </w:tc>
        <w:tc>
          <w:tcPr>
            <w:tcW w:w="2798" w:type="dxa"/>
            <w:vMerge/>
            <w:tcBorders>
              <w:top w:val="nil"/>
              <w:right w:val="nil"/>
            </w:tcBorders>
          </w:tcPr>
          <w:p w:rsidR="001E2556" w:rsidRPr="007E6962" w:rsidRDefault="001E2556" w:rsidP="007E6962">
            <w:pPr>
              <w:pStyle w:val="ConsPlusNormal"/>
              <w:ind w:firstLine="0"/>
              <w:rPr>
                <w:rFonts w:ascii="Times New Roman" w:hAnsi="Times New Roman" w:cs="Times New Roman"/>
                <w:sz w:val="24"/>
                <w:szCs w:val="24"/>
              </w:rPr>
            </w:pPr>
          </w:p>
        </w:tc>
        <w:tc>
          <w:tcPr>
            <w:tcW w:w="2514" w:type="dxa"/>
            <w:tcBorders>
              <w:left w:val="nil"/>
            </w:tcBorders>
          </w:tcPr>
          <w:p w:rsidR="001E2556" w:rsidRPr="007E6962" w:rsidRDefault="001E2556" w:rsidP="007E6962">
            <w:pPr>
              <w:pStyle w:val="ConsPlusNormal"/>
              <w:ind w:firstLine="0"/>
              <w:rPr>
                <w:rFonts w:ascii="Times New Roman" w:hAnsi="Times New Roman" w:cs="Times New Roman"/>
                <w:sz w:val="24"/>
                <w:szCs w:val="24"/>
              </w:rPr>
            </w:pPr>
          </w:p>
        </w:tc>
      </w:tr>
    </w:tbl>
    <w:p w:rsidR="002E722A" w:rsidRPr="007E6962" w:rsidRDefault="002E722A" w:rsidP="00AB7218">
      <w:pPr>
        <w:pStyle w:val="ConsPlusNormal"/>
        <w:jc w:val="center"/>
        <w:outlineLvl w:val="4"/>
        <w:rPr>
          <w:rFonts w:ascii="Times New Roman" w:hAnsi="Times New Roman" w:cs="Times New Roman"/>
          <w:sz w:val="24"/>
          <w:szCs w:val="24"/>
        </w:rPr>
      </w:pPr>
      <w:bookmarkStart w:id="103" w:name="Par2864"/>
      <w:bookmarkEnd w:id="103"/>
    </w:p>
    <w:p w:rsidR="002E722A" w:rsidRPr="007E6962" w:rsidRDefault="002E722A"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93"/>
        <w:gridCol w:w="1659"/>
      </w:tblGrid>
      <w:tr w:rsidR="002E722A" w:rsidRPr="007E6962" w:rsidTr="007E6962">
        <w:tc>
          <w:tcPr>
            <w:tcW w:w="2518" w:type="dxa"/>
          </w:tcPr>
          <w:p w:rsidR="002E722A" w:rsidRPr="007E6962" w:rsidRDefault="002E722A" w:rsidP="007E6962">
            <w:pPr>
              <w:pStyle w:val="TableParagraph"/>
              <w:spacing w:before="21" w:line="180" w:lineRule="exact"/>
              <w:ind w:left="121" w:right="119"/>
              <w:jc w:val="center"/>
              <w:rPr>
                <w:rFonts w:ascii="Times New Roman" w:eastAsia="Times New Roman" w:hAnsi="Times New Roman"/>
                <w:sz w:val="24"/>
                <w:szCs w:val="24"/>
              </w:rPr>
            </w:pPr>
            <w:r w:rsidRPr="007E6962">
              <w:rPr>
                <w:rFonts w:ascii="Times New Roman" w:eastAsia="Times New Roman" w:hAnsi="Times New Roman"/>
                <w:b/>
                <w:bCs/>
                <w:sz w:val="24"/>
                <w:szCs w:val="24"/>
              </w:rPr>
              <w:t xml:space="preserve">№  </w:t>
            </w:r>
            <w:r w:rsidRPr="007E6962">
              <w:rPr>
                <w:rFonts w:ascii="Times New Roman" w:eastAsia="Times New Roman" w:hAnsi="Times New Roman"/>
                <w:b/>
                <w:bCs/>
                <w:w w:val="95"/>
                <w:sz w:val="24"/>
                <w:szCs w:val="24"/>
              </w:rPr>
              <w:t xml:space="preserve">модуля, раздела, </w:t>
            </w:r>
            <w:r w:rsidRPr="007E6962">
              <w:rPr>
                <w:rFonts w:ascii="Times New Roman" w:eastAsia="Times New Roman" w:hAnsi="Times New Roman"/>
                <w:b/>
                <w:bCs/>
                <w:sz w:val="24"/>
                <w:szCs w:val="24"/>
              </w:rPr>
              <w:t>темы</w:t>
            </w:r>
          </w:p>
        </w:tc>
        <w:tc>
          <w:tcPr>
            <w:tcW w:w="5393" w:type="dxa"/>
          </w:tcPr>
          <w:p w:rsidR="002E722A" w:rsidRPr="007E6962" w:rsidRDefault="002E722A" w:rsidP="007E6962">
            <w:pPr>
              <w:pStyle w:val="TableParagraph"/>
              <w:spacing w:before="5"/>
              <w:rPr>
                <w:rFonts w:ascii="Times New Roman" w:eastAsia="Times New Roman" w:hAnsi="Times New Roman"/>
                <w:b/>
                <w:bCs/>
                <w:sz w:val="24"/>
                <w:szCs w:val="24"/>
              </w:rPr>
            </w:pPr>
          </w:p>
          <w:p w:rsidR="002E722A" w:rsidRPr="007E6962" w:rsidRDefault="002E722A" w:rsidP="007E6962">
            <w:pPr>
              <w:pStyle w:val="TableParagraph"/>
              <w:ind w:left="558" w:right="48"/>
              <w:rPr>
                <w:rFonts w:ascii="Times New Roman" w:eastAsia="Times New Roman" w:hAnsi="Times New Roman"/>
                <w:sz w:val="24"/>
                <w:szCs w:val="24"/>
              </w:rPr>
            </w:pPr>
            <w:r w:rsidRPr="007E6962">
              <w:rPr>
                <w:rFonts w:ascii="Times New Roman" w:hAnsi="Times New Roman"/>
                <w:b/>
                <w:w w:val="95"/>
                <w:sz w:val="24"/>
                <w:szCs w:val="24"/>
              </w:rPr>
              <w:t xml:space="preserve">наименование модулей, разделов, </w:t>
            </w:r>
            <w:r w:rsidRPr="007E6962">
              <w:rPr>
                <w:rFonts w:ascii="Times New Roman" w:hAnsi="Times New Roman"/>
                <w:b/>
                <w:spacing w:val="4"/>
                <w:w w:val="95"/>
                <w:sz w:val="24"/>
                <w:szCs w:val="24"/>
              </w:rPr>
              <w:t xml:space="preserve"> </w:t>
            </w:r>
            <w:r w:rsidRPr="007E6962">
              <w:rPr>
                <w:rFonts w:ascii="Times New Roman" w:hAnsi="Times New Roman"/>
                <w:b/>
                <w:w w:val="95"/>
                <w:sz w:val="24"/>
                <w:szCs w:val="24"/>
              </w:rPr>
              <w:t>тем</w:t>
            </w:r>
          </w:p>
        </w:tc>
        <w:tc>
          <w:tcPr>
            <w:tcW w:w="1659" w:type="dxa"/>
          </w:tcPr>
          <w:p w:rsidR="002E722A" w:rsidRPr="007E6962" w:rsidRDefault="002E722A" w:rsidP="007E6962">
            <w:pPr>
              <w:pStyle w:val="TableParagraph"/>
              <w:spacing w:before="6"/>
              <w:rPr>
                <w:rFonts w:ascii="Times New Roman" w:eastAsia="Times New Roman" w:hAnsi="Times New Roman"/>
                <w:b/>
                <w:bCs/>
                <w:sz w:val="24"/>
                <w:szCs w:val="24"/>
              </w:rPr>
            </w:pPr>
          </w:p>
          <w:p w:rsidR="002E722A" w:rsidRPr="007E6962" w:rsidRDefault="002E722A" w:rsidP="007E6962">
            <w:pPr>
              <w:pStyle w:val="TableParagraph"/>
              <w:spacing w:line="180" w:lineRule="exact"/>
              <w:ind w:left="443" w:right="192" w:hanging="241"/>
              <w:rPr>
                <w:rFonts w:ascii="Times New Roman" w:eastAsia="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r>
      <w:tr w:rsidR="002E722A" w:rsidRPr="007E6962" w:rsidTr="007E6962">
        <w:tc>
          <w:tcPr>
            <w:tcW w:w="2518" w:type="dxa"/>
          </w:tcPr>
          <w:p w:rsidR="002E722A" w:rsidRPr="007E6962" w:rsidRDefault="002E722A" w:rsidP="007E6962">
            <w:pPr>
              <w:pStyle w:val="TableParagraph"/>
              <w:spacing w:line="204" w:lineRule="exact"/>
              <w:ind w:right="282"/>
              <w:jc w:val="right"/>
              <w:rPr>
                <w:rFonts w:ascii="Times New Roman" w:eastAsia="Times New Roman" w:hAnsi="Times New Roman"/>
                <w:sz w:val="24"/>
                <w:szCs w:val="24"/>
              </w:rPr>
            </w:pPr>
            <w:r w:rsidRPr="007E6962">
              <w:rPr>
                <w:rFonts w:ascii="Times New Roman" w:hAnsi="Times New Roman"/>
                <w:b/>
                <w:w w:val="105"/>
                <w:sz w:val="24"/>
                <w:szCs w:val="24"/>
              </w:rPr>
              <w:t>М-I</w:t>
            </w:r>
          </w:p>
        </w:tc>
        <w:tc>
          <w:tcPr>
            <w:tcW w:w="5393" w:type="dxa"/>
          </w:tcPr>
          <w:p w:rsidR="002E722A" w:rsidRPr="007E6962" w:rsidRDefault="002E722A" w:rsidP="007E6962">
            <w:pPr>
              <w:pStyle w:val="TableParagraph"/>
              <w:spacing w:before="5" w:line="200" w:lineRule="exact"/>
              <w:ind w:left="51" w:right="48"/>
              <w:rPr>
                <w:rFonts w:ascii="Times New Roman" w:eastAsia="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безопасности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личности,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общества</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госу- дарства</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ind w:left="544" w:right="544"/>
              <w:jc w:val="center"/>
              <w:rPr>
                <w:rFonts w:ascii="Times New Roman" w:eastAsia="Georgia" w:hAnsi="Times New Roman"/>
                <w:sz w:val="24"/>
                <w:szCs w:val="24"/>
              </w:rPr>
            </w:pPr>
            <w:r w:rsidRPr="007E6962">
              <w:rPr>
                <w:rFonts w:ascii="Times New Roman" w:hAnsi="Times New Roman"/>
                <w:sz w:val="24"/>
                <w:szCs w:val="24"/>
              </w:rPr>
              <w:t>23</w:t>
            </w:r>
          </w:p>
        </w:tc>
      </w:tr>
      <w:tr w:rsidR="002E722A" w:rsidRPr="007E6962" w:rsidTr="007E6962">
        <w:tc>
          <w:tcPr>
            <w:tcW w:w="2518" w:type="dxa"/>
          </w:tcPr>
          <w:p w:rsidR="002E722A" w:rsidRPr="007E6962" w:rsidRDefault="002E722A" w:rsidP="007E6962">
            <w:pPr>
              <w:pStyle w:val="TableParagraph"/>
              <w:spacing w:line="204" w:lineRule="exact"/>
              <w:ind w:left="119" w:right="119"/>
              <w:jc w:val="center"/>
              <w:rPr>
                <w:rFonts w:ascii="Times New Roman" w:eastAsia="Times New Roman" w:hAnsi="Times New Roman"/>
                <w:sz w:val="24"/>
                <w:szCs w:val="24"/>
              </w:rPr>
            </w:pPr>
            <w:r w:rsidRPr="007E6962">
              <w:rPr>
                <w:rFonts w:ascii="Times New Roman" w:hAnsi="Times New Roman"/>
                <w:b/>
                <w:i/>
                <w:w w:val="110"/>
                <w:sz w:val="24"/>
                <w:szCs w:val="24"/>
              </w:rPr>
              <w:t>Р-I</w:t>
            </w:r>
          </w:p>
        </w:tc>
        <w:tc>
          <w:tcPr>
            <w:tcW w:w="5393" w:type="dxa"/>
          </w:tcPr>
          <w:p w:rsidR="002E722A" w:rsidRPr="007E6962" w:rsidRDefault="002E722A" w:rsidP="007E6962">
            <w:pPr>
              <w:pStyle w:val="TableParagraph"/>
              <w:spacing w:line="204" w:lineRule="exact"/>
              <w:ind w:left="51" w:right="48"/>
              <w:rPr>
                <w:rFonts w:ascii="Times New Roman" w:eastAsia="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1659" w:type="dxa"/>
          </w:tcPr>
          <w:p w:rsidR="002E722A" w:rsidRPr="007E6962" w:rsidRDefault="002E722A" w:rsidP="007E6962">
            <w:pPr>
              <w:pStyle w:val="TableParagraph"/>
              <w:ind w:left="544" w:right="544"/>
              <w:jc w:val="center"/>
              <w:rPr>
                <w:rFonts w:ascii="Times New Roman" w:eastAsia="Georgia" w:hAnsi="Times New Roman"/>
                <w:sz w:val="24"/>
                <w:szCs w:val="24"/>
              </w:rPr>
            </w:pPr>
            <w:r w:rsidRPr="007E6962">
              <w:rPr>
                <w:rFonts w:ascii="Times New Roman" w:hAnsi="Times New Roman"/>
                <w:sz w:val="24"/>
                <w:szCs w:val="24"/>
              </w:rPr>
              <w:t>16</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w w:val="95"/>
                <w:sz w:val="24"/>
                <w:szCs w:val="24"/>
              </w:rPr>
              <w:t>Пожарная</w:t>
            </w:r>
            <w:r w:rsidRPr="007E6962">
              <w:rPr>
                <w:rFonts w:ascii="Times New Roman" w:hAnsi="Times New Roman"/>
                <w:spacing w:val="29"/>
                <w:w w:val="95"/>
                <w:sz w:val="24"/>
                <w:szCs w:val="24"/>
              </w:rPr>
              <w:t xml:space="preserve"> </w:t>
            </w:r>
            <w:r w:rsidRPr="007E6962">
              <w:rPr>
                <w:rFonts w:ascii="Times New Roman" w:hAnsi="Times New Roman"/>
                <w:w w:val="95"/>
                <w:sz w:val="24"/>
                <w:szCs w:val="24"/>
              </w:rPr>
              <w:t>безопасность</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w w:val="95"/>
                <w:sz w:val="24"/>
                <w:szCs w:val="24"/>
              </w:rPr>
              <w:t>Безопасность на</w:t>
            </w:r>
            <w:r w:rsidRPr="007E6962">
              <w:rPr>
                <w:rFonts w:ascii="Times New Roman" w:hAnsi="Times New Roman"/>
                <w:spacing w:val="27"/>
                <w:w w:val="95"/>
                <w:sz w:val="24"/>
                <w:szCs w:val="24"/>
              </w:rPr>
              <w:t xml:space="preserve"> </w:t>
            </w:r>
            <w:r w:rsidRPr="007E6962">
              <w:rPr>
                <w:rFonts w:ascii="Times New Roman" w:hAnsi="Times New Roman"/>
                <w:w w:val="95"/>
                <w:sz w:val="24"/>
                <w:szCs w:val="24"/>
              </w:rPr>
              <w:t>дорогах</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w w:val="95"/>
                <w:sz w:val="24"/>
                <w:szCs w:val="24"/>
              </w:rPr>
              <w:t>Безопасность на</w:t>
            </w:r>
            <w:r w:rsidRPr="007E6962">
              <w:rPr>
                <w:rFonts w:ascii="Times New Roman" w:hAnsi="Times New Roman"/>
                <w:spacing w:val="31"/>
                <w:w w:val="95"/>
                <w:sz w:val="24"/>
                <w:szCs w:val="24"/>
              </w:rPr>
              <w:t xml:space="preserve"> </w:t>
            </w:r>
            <w:r w:rsidRPr="007E6962">
              <w:rPr>
                <w:rFonts w:ascii="Times New Roman" w:hAnsi="Times New Roman"/>
                <w:w w:val="95"/>
                <w:sz w:val="24"/>
                <w:szCs w:val="24"/>
              </w:rPr>
              <w:t>водоемах</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sz w:val="24"/>
                <w:szCs w:val="24"/>
              </w:rPr>
              <w:t>Экология</w:t>
            </w:r>
            <w:r w:rsidRPr="007E6962">
              <w:rPr>
                <w:rFonts w:ascii="Times New Roman" w:hAnsi="Times New Roman"/>
                <w:spacing w:val="-30"/>
                <w:sz w:val="24"/>
                <w:szCs w:val="24"/>
              </w:rPr>
              <w:t xml:space="preserve"> </w:t>
            </w:r>
            <w:r w:rsidRPr="007E6962">
              <w:rPr>
                <w:rFonts w:ascii="Times New Roman" w:hAnsi="Times New Roman"/>
                <w:sz w:val="24"/>
                <w:szCs w:val="24"/>
              </w:rPr>
              <w:t>и</w:t>
            </w:r>
            <w:r w:rsidRPr="007E6962">
              <w:rPr>
                <w:rFonts w:ascii="Times New Roman" w:hAnsi="Times New Roman"/>
                <w:spacing w:val="-30"/>
                <w:sz w:val="24"/>
                <w:szCs w:val="24"/>
              </w:rPr>
              <w:t xml:space="preserve"> </w:t>
            </w:r>
            <w:r w:rsidRPr="007E6962">
              <w:rPr>
                <w:rFonts w:ascii="Times New Roman" w:hAnsi="Times New Roman"/>
                <w:sz w:val="24"/>
                <w:szCs w:val="24"/>
              </w:rPr>
              <w:t>безопасность</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техногенного характера и их</w:t>
            </w:r>
            <w:r w:rsidRPr="007E6962">
              <w:rPr>
                <w:rFonts w:ascii="Times New Roman" w:hAnsi="Times New Roman"/>
                <w:spacing w:val="12"/>
                <w:w w:val="95"/>
                <w:sz w:val="24"/>
                <w:szCs w:val="24"/>
                <w:lang w:val="ru-RU"/>
              </w:rPr>
              <w:t xml:space="preserve"> </w:t>
            </w:r>
            <w:r w:rsidRPr="007E6962">
              <w:rPr>
                <w:rFonts w:ascii="Times New Roman" w:hAnsi="Times New Roman"/>
                <w:w w:val="95"/>
                <w:sz w:val="24"/>
                <w:szCs w:val="24"/>
                <w:lang w:val="ru-RU"/>
              </w:rPr>
              <w:t>последствия</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5"/>
                <w:sz w:val="24"/>
                <w:szCs w:val="24"/>
              </w:rPr>
              <w:t>5</w:t>
            </w:r>
          </w:p>
        </w:tc>
      </w:tr>
      <w:tr w:rsidR="002E722A" w:rsidRPr="007E6962" w:rsidTr="007E6962">
        <w:tc>
          <w:tcPr>
            <w:tcW w:w="2518" w:type="dxa"/>
          </w:tcPr>
          <w:p w:rsidR="002E722A" w:rsidRPr="007E6962" w:rsidRDefault="002E722A" w:rsidP="007E6962">
            <w:pPr>
              <w:pStyle w:val="TableParagraph"/>
              <w:spacing w:line="204" w:lineRule="exact"/>
              <w:ind w:right="280"/>
              <w:jc w:val="right"/>
              <w:rPr>
                <w:rFonts w:ascii="Times New Roman" w:eastAsia="Times New Roman" w:hAnsi="Times New Roman"/>
                <w:sz w:val="24"/>
                <w:szCs w:val="24"/>
              </w:rPr>
            </w:pPr>
            <w:r w:rsidRPr="007E6962">
              <w:rPr>
                <w:rFonts w:ascii="Times New Roman" w:hAnsi="Times New Roman"/>
                <w:b/>
                <w:i/>
                <w:w w:val="105"/>
                <w:sz w:val="24"/>
                <w:szCs w:val="24"/>
              </w:rPr>
              <w:t>Р-II</w:t>
            </w:r>
          </w:p>
        </w:tc>
        <w:tc>
          <w:tcPr>
            <w:tcW w:w="5393" w:type="dxa"/>
          </w:tcPr>
          <w:p w:rsidR="002E722A" w:rsidRPr="007E6962" w:rsidRDefault="002E722A" w:rsidP="007E6962">
            <w:pPr>
              <w:pStyle w:val="TableParagraph"/>
              <w:spacing w:before="5" w:line="200" w:lineRule="exact"/>
              <w:ind w:left="51" w:right="56"/>
              <w:rPr>
                <w:rFonts w:ascii="Times New Roman" w:eastAsia="Times New Roman" w:hAnsi="Times New Roman"/>
                <w:sz w:val="24"/>
                <w:szCs w:val="24"/>
                <w:lang w:val="ru-RU"/>
              </w:rPr>
            </w:pPr>
            <w:r w:rsidRPr="007E6962">
              <w:rPr>
                <w:rFonts w:ascii="Times New Roman" w:hAnsi="Times New Roman"/>
                <w:b/>
                <w:i/>
                <w:sz w:val="24"/>
                <w:szCs w:val="24"/>
                <w:lang w:val="ru-RU"/>
              </w:rPr>
              <w:t>Защита</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населения</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Российской</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Федерации</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от</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 xml:space="preserve">чрез- </w:t>
            </w:r>
            <w:r w:rsidRPr="007E6962">
              <w:rPr>
                <w:rFonts w:ascii="Times New Roman" w:hAnsi="Times New Roman"/>
                <w:b/>
                <w:i/>
                <w:w w:val="95"/>
                <w:sz w:val="24"/>
                <w:szCs w:val="24"/>
                <w:lang w:val="ru-RU"/>
              </w:rPr>
              <w:t>вычайных</w:t>
            </w:r>
            <w:r w:rsidRPr="007E6962">
              <w:rPr>
                <w:rFonts w:ascii="Times New Roman" w:hAnsi="Times New Roman"/>
                <w:b/>
                <w:i/>
                <w:spacing w:val="11"/>
                <w:w w:val="95"/>
                <w:sz w:val="24"/>
                <w:szCs w:val="24"/>
                <w:lang w:val="ru-RU"/>
              </w:rPr>
              <w:t xml:space="preserve"> </w:t>
            </w:r>
            <w:r w:rsidRPr="007E6962">
              <w:rPr>
                <w:rFonts w:ascii="Times New Roman" w:hAnsi="Times New Roman"/>
                <w:b/>
                <w:i/>
                <w:w w:val="95"/>
                <w:sz w:val="24"/>
                <w:szCs w:val="24"/>
                <w:lang w:val="ru-RU"/>
              </w:rPr>
              <w:t>ситуаций</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9"/>
                <w:sz w:val="24"/>
                <w:szCs w:val="24"/>
              </w:rPr>
              <w:t>7</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Чрезвычайные ситуации техногенного характера и защита</w:t>
            </w:r>
            <w:r w:rsidRPr="007E6962">
              <w:rPr>
                <w:rFonts w:ascii="Times New Roman" w:hAnsi="Times New Roman"/>
                <w:spacing w:val="2"/>
                <w:w w:val="95"/>
                <w:sz w:val="24"/>
                <w:szCs w:val="24"/>
                <w:lang w:val="ru-RU"/>
              </w:rPr>
              <w:t xml:space="preserve"> </w:t>
            </w:r>
            <w:r w:rsidRPr="007E6962">
              <w:rPr>
                <w:rFonts w:ascii="Times New Roman" w:hAnsi="Times New Roman"/>
                <w:w w:val="95"/>
                <w:sz w:val="24"/>
                <w:szCs w:val="24"/>
                <w:lang w:val="ru-RU"/>
              </w:rPr>
              <w:t>населения</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Организация</w:t>
            </w:r>
            <w:r w:rsidR="007E6962" w:rsidRPr="007E6962">
              <w:rPr>
                <w:rFonts w:ascii="Times New Roman" w:hAnsi="Times New Roman"/>
                <w:w w:val="95"/>
                <w:sz w:val="24"/>
                <w:szCs w:val="24"/>
                <w:lang w:val="ru-RU"/>
              </w:rPr>
              <w:t xml:space="preserve"> защиты населения от чрезвычай</w:t>
            </w:r>
            <w:r w:rsidRPr="007E6962">
              <w:rPr>
                <w:rFonts w:ascii="Times New Roman" w:hAnsi="Times New Roman"/>
                <w:w w:val="95"/>
                <w:sz w:val="24"/>
                <w:szCs w:val="24"/>
                <w:lang w:val="ru-RU"/>
              </w:rPr>
              <w:t>ных ситуаций техногенного</w:t>
            </w:r>
            <w:r w:rsidRPr="007E6962">
              <w:rPr>
                <w:rFonts w:ascii="Times New Roman" w:hAnsi="Times New Roman"/>
                <w:spacing w:val="24"/>
                <w:w w:val="95"/>
                <w:sz w:val="24"/>
                <w:szCs w:val="24"/>
                <w:lang w:val="ru-RU"/>
              </w:rPr>
              <w:t xml:space="preserve"> </w:t>
            </w:r>
            <w:r w:rsidRPr="007E6962">
              <w:rPr>
                <w:rFonts w:ascii="Times New Roman" w:hAnsi="Times New Roman"/>
                <w:w w:val="95"/>
                <w:sz w:val="24"/>
                <w:szCs w:val="24"/>
                <w:lang w:val="ru-RU"/>
              </w:rPr>
              <w:t>характера</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spacing w:line="204" w:lineRule="exact"/>
              <w:ind w:right="246"/>
              <w:jc w:val="right"/>
              <w:rPr>
                <w:rFonts w:ascii="Times New Roman" w:eastAsia="Times New Roman" w:hAnsi="Times New Roman"/>
                <w:sz w:val="24"/>
                <w:szCs w:val="24"/>
              </w:rPr>
            </w:pPr>
            <w:r w:rsidRPr="007E6962">
              <w:rPr>
                <w:rFonts w:ascii="Times New Roman" w:hAnsi="Times New Roman"/>
                <w:b/>
                <w:w w:val="105"/>
                <w:sz w:val="24"/>
                <w:szCs w:val="24"/>
              </w:rPr>
              <w:t>М-II</w:t>
            </w:r>
          </w:p>
        </w:tc>
        <w:tc>
          <w:tcPr>
            <w:tcW w:w="5393" w:type="dxa"/>
          </w:tcPr>
          <w:p w:rsidR="002E722A" w:rsidRPr="007E6962" w:rsidRDefault="002E722A" w:rsidP="007E6962">
            <w:pPr>
              <w:pStyle w:val="TableParagraph"/>
              <w:spacing w:before="5" w:line="200" w:lineRule="exact"/>
              <w:ind w:left="51" w:right="42"/>
              <w:rPr>
                <w:rFonts w:ascii="Times New Roman" w:eastAsia="Times New Roman" w:hAnsi="Times New Roman"/>
                <w:sz w:val="24"/>
                <w:szCs w:val="24"/>
                <w:lang w:val="ru-RU"/>
              </w:rPr>
            </w:pPr>
            <w:r w:rsidRPr="007E6962">
              <w:rPr>
                <w:rFonts w:ascii="Times New Roman" w:hAnsi="Times New Roman"/>
                <w:b/>
                <w:spacing w:val="2"/>
                <w:sz w:val="24"/>
                <w:szCs w:val="24"/>
                <w:lang w:val="ru-RU"/>
              </w:rPr>
              <w:t>Основы</w:t>
            </w:r>
            <w:r w:rsidRPr="007E6962">
              <w:rPr>
                <w:rFonts w:ascii="Times New Roman" w:hAnsi="Times New Roman"/>
                <w:b/>
                <w:spacing w:val="-12"/>
                <w:sz w:val="24"/>
                <w:szCs w:val="24"/>
                <w:lang w:val="ru-RU"/>
              </w:rPr>
              <w:t xml:space="preserve"> </w:t>
            </w:r>
            <w:r w:rsidRPr="007E6962">
              <w:rPr>
                <w:rFonts w:ascii="Times New Roman" w:hAnsi="Times New Roman"/>
                <w:b/>
                <w:spacing w:val="2"/>
                <w:sz w:val="24"/>
                <w:szCs w:val="24"/>
                <w:lang w:val="ru-RU"/>
              </w:rPr>
              <w:t>медицинских</w:t>
            </w:r>
            <w:r w:rsidRPr="007E6962">
              <w:rPr>
                <w:rFonts w:ascii="Times New Roman" w:hAnsi="Times New Roman"/>
                <w:b/>
                <w:spacing w:val="-12"/>
                <w:sz w:val="24"/>
                <w:szCs w:val="24"/>
                <w:lang w:val="ru-RU"/>
              </w:rPr>
              <w:t xml:space="preserve"> </w:t>
            </w:r>
            <w:r w:rsidRPr="007E6962">
              <w:rPr>
                <w:rFonts w:ascii="Times New Roman" w:hAnsi="Times New Roman"/>
                <w:b/>
                <w:spacing w:val="2"/>
                <w:sz w:val="24"/>
                <w:szCs w:val="24"/>
                <w:lang w:val="ru-RU"/>
              </w:rPr>
              <w:t>знаний</w:t>
            </w:r>
            <w:r w:rsidRPr="007E6962">
              <w:rPr>
                <w:rFonts w:ascii="Times New Roman" w:hAnsi="Times New Roman"/>
                <w:b/>
                <w:spacing w:val="-12"/>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2"/>
                <w:sz w:val="24"/>
                <w:szCs w:val="24"/>
                <w:lang w:val="ru-RU"/>
              </w:rPr>
              <w:t xml:space="preserve"> </w:t>
            </w:r>
            <w:r w:rsidRPr="007E6962">
              <w:rPr>
                <w:rFonts w:ascii="Times New Roman" w:hAnsi="Times New Roman"/>
                <w:b/>
                <w:spacing w:val="2"/>
                <w:sz w:val="24"/>
                <w:szCs w:val="24"/>
                <w:lang w:val="ru-RU"/>
              </w:rPr>
              <w:t>здорового</w:t>
            </w:r>
            <w:r w:rsidRPr="007E6962">
              <w:rPr>
                <w:rFonts w:ascii="Times New Roman" w:hAnsi="Times New Roman"/>
                <w:b/>
                <w:spacing w:val="-12"/>
                <w:sz w:val="24"/>
                <w:szCs w:val="24"/>
                <w:lang w:val="ru-RU"/>
              </w:rPr>
              <w:t xml:space="preserve"> </w:t>
            </w:r>
            <w:r w:rsidRPr="007E6962">
              <w:rPr>
                <w:rFonts w:ascii="Times New Roman" w:hAnsi="Times New Roman"/>
                <w:b/>
                <w:spacing w:val="2"/>
                <w:sz w:val="24"/>
                <w:szCs w:val="24"/>
                <w:lang w:val="ru-RU"/>
              </w:rPr>
              <w:t xml:space="preserve">образа </w:t>
            </w:r>
            <w:r w:rsidRPr="007E6962">
              <w:rPr>
                <w:rFonts w:ascii="Times New Roman" w:hAnsi="Times New Roman"/>
                <w:b/>
                <w:sz w:val="24"/>
                <w:szCs w:val="24"/>
                <w:lang w:val="ru-RU"/>
              </w:rPr>
              <w:t>жизни</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ind w:left="544" w:right="544"/>
              <w:jc w:val="center"/>
              <w:rPr>
                <w:rFonts w:ascii="Times New Roman" w:eastAsia="Georgia" w:hAnsi="Times New Roman"/>
                <w:sz w:val="24"/>
                <w:szCs w:val="24"/>
              </w:rPr>
            </w:pPr>
            <w:r w:rsidRPr="007E6962">
              <w:rPr>
                <w:rFonts w:ascii="Times New Roman" w:hAnsi="Times New Roman"/>
                <w:sz w:val="24"/>
                <w:szCs w:val="24"/>
              </w:rPr>
              <w:t>12</w:t>
            </w:r>
          </w:p>
        </w:tc>
      </w:tr>
      <w:tr w:rsidR="002E722A" w:rsidRPr="007E6962" w:rsidTr="007E6962">
        <w:tc>
          <w:tcPr>
            <w:tcW w:w="2518" w:type="dxa"/>
          </w:tcPr>
          <w:p w:rsidR="002E722A" w:rsidRPr="007E6962" w:rsidRDefault="002E722A" w:rsidP="007E6962">
            <w:pPr>
              <w:pStyle w:val="TableParagraph"/>
              <w:spacing w:line="204" w:lineRule="exact"/>
              <w:ind w:right="244"/>
              <w:jc w:val="right"/>
              <w:rPr>
                <w:rFonts w:ascii="Times New Roman" w:eastAsia="Times New Roman" w:hAnsi="Times New Roman"/>
                <w:sz w:val="24"/>
                <w:szCs w:val="24"/>
              </w:rPr>
            </w:pPr>
            <w:r w:rsidRPr="007E6962">
              <w:rPr>
                <w:rFonts w:ascii="Times New Roman" w:hAnsi="Times New Roman"/>
                <w:b/>
                <w:i/>
                <w:w w:val="105"/>
                <w:sz w:val="24"/>
                <w:szCs w:val="24"/>
              </w:rPr>
              <w:t>Р-III</w:t>
            </w:r>
          </w:p>
        </w:tc>
        <w:tc>
          <w:tcPr>
            <w:tcW w:w="5393" w:type="dxa"/>
          </w:tcPr>
          <w:p w:rsidR="002E722A" w:rsidRPr="007E6962" w:rsidRDefault="002E722A" w:rsidP="007E6962">
            <w:pPr>
              <w:pStyle w:val="TableParagraph"/>
              <w:spacing w:line="204" w:lineRule="exact"/>
              <w:ind w:left="51" w:right="48"/>
              <w:rPr>
                <w:rFonts w:ascii="Times New Roman" w:eastAsia="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4"/>
                <w:sz w:val="24"/>
                <w:szCs w:val="24"/>
              </w:rPr>
              <w:t>8</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5393" w:type="dxa"/>
          </w:tcPr>
          <w:p w:rsidR="002E722A" w:rsidRPr="007E6962" w:rsidRDefault="002E722A" w:rsidP="007E6962">
            <w:pPr>
              <w:pStyle w:val="TableParagraph"/>
              <w:ind w:left="51" w:right="48"/>
              <w:rPr>
                <w:rFonts w:ascii="Times New Roman" w:eastAsia="Georgia" w:hAnsi="Times New Roman"/>
                <w:sz w:val="24"/>
                <w:szCs w:val="24"/>
                <w:lang w:val="ru-RU"/>
              </w:rPr>
            </w:pPr>
            <w:r w:rsidRPr="007E6962">
              <w:rPr>
                <w:rFonts w:ascii="Times New Roman" w:hAnsi="Times New Roman"/>
                <w:w w:val="95"/>
                <w:sz w:val="24"/>
                <w:szCs w:val="24"/>
                <w:lang w:val="ru-RU"/>
              </w:rPr>
              <w:t>Здоровый образ жизни и его</w:t>
            </w:r>
            <w:r w:rsidRPr="007E6962">
              <w:rPr>
                <w:rFonts w:ascii="Times New Roman" w:hAnsi="Times New Roman"/>
                <w:spacing w:val="14"/>
                <w:w w:val="95"/>
                <w:sz w:val="24"/>
                <w:szCs w:val="24"/>
                <w:lang w:val="ru-RU"/>
              </w:rPr>
              <w:t xml:space="preserve"> </w:t>
            </w:r>
            <w:r w:rsidRPr="007E6962">
              <w:rPr>
                <w:rFonts w:ascii="Times New Roman" w:hAnsi="Times New Roman"/>
                <w:w w:val="95"/>
                <w:sz w:val="24"/>
                <w:szCs w:val="24"/>
                <w:lang w:val="ru-RU"/>
              </w:rPr>
              <w:t>составляющие</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4"/>
                <w:sz w:val="24"/>
                <w:szCs w:val="24"/>
              </w:rPr>
              <w:t>8</w:t>
            </w:r>
          </w:p>
        </w:tc>
      </w:tr>
      <w:tr w:rsidR="002E722A" w:rsidRPr="007E6962" w:rsidTr="007E6962">
        <w:tc>
          <w:tcPr>
            <w:tcW w:w="2518" w:type="dxa"/>
          </w:tcPr>
          <w:p w:rsidR="002E722A" w:rsidRPr="007E6962" w:rsidRDefault="002E722A" w:rsidP="007E6962">
            <w:pPr>
              <w:pStyle w:val="TableParagraph"/>
              <w:spacing w:line="204" w:lineRule="exact"/>
              <w:ind w:right="263"/>
              <w:jc w:val="right"/>
              <w:rPr>
                <w:rFonts w:ascii="Times New Roman" w:eastAsia="Times New Roman" w:hAnsi="Times New Roman"/>
                <w:sz w:val="24"/>
                <w:szCs w:val="24"/>
              </w:rPr>
            </w:pPr>
            <w:r w:rsidRPr="007E6962">
              <w:rPr>
                <w:rFonts w:ascii="Times New Roman" w:hAnsi="Times New Roman"/>
                <w:b/>
                <w:i/>
                <w:sz w:val="24"/>
                <w:szCs w:val="24"/>
              </w:rPr>
              <w:t>Р-IV</w:t>
            </w:r>
          </w:p>
        </w:tc>
        <w:tc>
          <w:tcPr>
            <w:tcW w:w="5393" w:type="dxa"/>
          </w:tcPr>
          <w:p w:rsidR="002E722A" w:rsidRPr="007E6962" w:rsidRDefault="002E722A" w:rsidP="007E6962">
            <w:pPr>
              <w:pStyle w:val="TableParagraph"/>
              <w:spacing w:before="5" w:line="200" w:lineRule="exact"/>
              <w:ind w:left="51" w:right="428"/>
              <w:rPr>
                <w:rFonts w:ascii="Times New Roman" w:eastAsia="Times New Roman" w:hAnsi="Times New Roman"/>
                <w:sz w:val="24"/>
                <w:szCs w:val="24"/>
                <w:lang w:val="ru-RU"/>
              </w:rPr>
            </w:pPr>
            <w:r w:rsidRPr="007E6962">
              <w:rPr>
                <w:rFonts w:ascii="Times New Roman" w:hAnsi="Times New Roman"/>
                <w:b/>
                <w:i/>
                <w:w w:val="95"/>
                <w:sz w:val="24"/>
                <w:szCs w:val="24"/>
                <w:lang w:val="ru-RU"/>
              </w:rPr>
              <w:t>Основы медицинских знаний и оказание первой медицинской</w:t>
            </w:r>
            <w:r w:rsidRPr="007E6962">
              <w:rPr>
                <w:rFonts w:ascii="Times New Roman" w:hAnsi="Times New Roman"/>
                <w:b/>
                <w:i/>
                <w:spacing w:val="-19"/>
                <w:w w:val="95"/>
                <w:sz w:val="24"/>
                <w:szCs w:val="24"/>
                <w:lang w:val="ru-RU"/>
              </w:rPr>
              <w:t xml:space="preserve"> </w:t>
            </w:r>
            <w:r w:rsidRPr="007E6962">
              <w:rPr>
                <w:rFonts w:ascii="Times New Roman" w:hAnsi="Times New Roman"/>
                <w:b/>
                <w:i/>
                <w:w w:val="95"/>
                <w:sz w:val="24"/>
                <w:szCs w:val="24"/>
                <w:lang w:val="ru-RU"/>
              </w:rPr>
              <w:t>помощи</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pPr>
              <w:pStyle w:val="TableParagraph"/>
              <w:ind w:right="188"/>
              <w:jc w:val="right"/>
              <w:rPr>
                <w:rFonts w:ascii="Times New Roman" w:eastAsia="Georgia" w:hAnsi="Times New Roman"/>
                <w:sz w:val="24"/>
                <w:szCs w:val="24"/>
              </w:rPr>
            </w:pPr>
            <w:r w:rsidRPr="007E6962">
              <w:rPr>
                <w:rFonts w:ascii="Times New Roman" w:hAnsi="Times New Roman"/>
                <w:spacing w:val="-5"/>
                <w:w w:val="95"/>
                <w:sz w:val="24"/>
                <w:szCs w:val="24"/>
              </w:rPr>
              <w:t>Тема</w:t>
            </w:r>
            <w:r w:rsidRPr="007E6962">
              <w:rPr>
                <w:rFonts w:ascii="Times New Roman" w:hAnsi="Times New Roman"/>
                <w:spacing w:val="-3"/>
                <w:w w:val="95"/>
                <w:sz w:val="24"/>
                <w:szCs w:val="24"/>
              </w:rPr>
              <w:t xml:space="preserve"> </w:t>
            </w:r>
            <w:r w:rsidRPr="007E6962">
              <w:rPr>
                <w:rFonts w:ascii="Times New Roman" w:hAnsi="Times New Roman"/>
                <w:w w:val="95"/>
                <w:sz w:val="24"/>
                <w:szCs w:val="24"/>
              </w:rPr>
              <w:t>8</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 xml:space="preserve">Первая медицинская помощь при неотложных </w:t>
            </w:r>
            <w:r w:rsidRPr="007E6962">
              <w:rPr>
                <w:rFonts w:ascii="Times New Roman" w:hAnsi="Times New Roman"/>
                <w:sz w:val="24"/>
                <w:szCs w:val="24"/>
                <w:lang w:val="ru-RU"/>
              </w:rPr>
              <w:t>состояниях</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tc>
        <w:tc>
          <w:tcPr>
            <w:tcW w:w="5393" w:type="dxa"/>
          </w:tcPr>
          <w:p w:rsidR="002E722A" w:rsidRPr="007E6962" w:rsidRDefault="002E722A" w:rsidP="007E6962">
            <w:pPr>
              <w:pStyle w:val="TableParagraph"/>
              <w:ind w:right="49"/>
              <w:jc w:val="right"/>
              <w:rPr>
                <w:rFonts w:ascii="Times New Roman" w:eastAsia="Georgia" w:hAnsi="Times New Roman"/>
                <w:sz w:val="24"/>
                <w:szCs w:val="24"/>
              </w:rPr>
            </w:pPr>
            <w:r w:rsidRPr="007E6962">
              <w:rPr>
                <w:rFonts w:ascii="Times New Roman" w:hAnsi="Times New Roman"/>
                <w:sz w:val="24"/>
                <w:szCs w:val="24"/>
              </w:rPr>
              <w:t>Всего</w:t>
            </w:r>
            <w:r w:rsidRPr="007E6962">
              <w:rPr>
                <w:rFonts w:ascii="Times New Roman" w:hAnsi="Times New Roman"/>
                <w:spacing w:val="-25"/>
                <w:sz w:val="24"/>
                <w:szCs w:val="24"/>
              </w:rPr>
              <w:t xml:space="preserve"> </w:t>
            </w:r>
            <w:r w:rsidRPr="007E6962">
              <w:rPr>
                <w:rFonts w:ascii="Times New Roman" w:hAnsi="Times New Roman"/>
                <w:sz w:val="24"/>
                <w:szCs w:val="24"/>
              </w:rPr>
              <w:t>часов</w:t>
            </w:r>
          </w:p>
        </w:tc>
        <w:tc>
          <w:tcPr>
            <w:tcW w:w="1659" w:type="dxa"/>
          </w:tcPr>
          <w:p w:rsidR="002E722A" w:rsidRPr="007E6962" w:rsidRDefault="002E722A" w:rsidP="007E6962">
            <w:pPr>
              <w:pStyle w:val="TableParagraph"/>
              <w:ind w:left="544" w:right="544"/>
              <w:jc w:val="center"/>
              <w:rPr>
                <w:rFonts w:ascii="Times New Roman" w:eastAsia="Georgia" w:hAnsi="Times New Roman"/>
                <w:sz w:val="24"/>
                <w:szCs w:val="24"/>
              </w:rPr>
            </w:pPr>
            <w:r w:rsidRPr="007E6962">
              <w:rPr>
                <w:rFonts w:ascii="Times New Roman" w:hAnsi="Times New Roman"/>
                <w:sz w:val="24"/>
                <w:szCs w:val="24"/>
              </w:rPr>
              <w:t>35</w:t>
            </w:r>
          </w:p>
        </w:tc>
      </w:tr>
    </w:tbl>
    <w:p w:rsidR="002E722A" w:rsidRPr="007E6962" w:rsidRDefault="002E722A" w:rsidP="00AB7218">
      <w:pPr>
        <w:pStyle w:val="ConsPlusNormal"/>
        <w:jc w:val="center"/>
        <w:outlineLvl w:val="4"/>
        <w:rPr>
          <w:rFonts w:ascii="Times New Roman" w:hAnsi="Times New Roman" w:cs="Times New Roman"/>
          <w:sz w:val="24"/>
          <w:szCs w:val="24"/>
        </w:rPr>
      </w:pPr>
    </w:p>
    <w:p w:rsidR="002E722A" w:rsidRPr="007E6962" w:rsidRDefault="002E722A"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93"/>
        <w:gridCol w:w="1659"/>
      </w:tblGrid>
      <w:tr w:rsidR="002E722A" w:rsidRPr="007E6962" w:rsidTr="007E6962">
        <w:tc>
          <w:tcPr>
            <w:tcW w:w="2518" w:type="dxa"/>
          </w:tcPr>
          <w:p w:rsidR="002E722A" w:rsidRPr="007E6962" w:rsidRDefault="002E722A" w:rsidP="007E6962">
            <w:pPr>
              <w:pStyle w:val="TableParagraph"/>
              <w:spacing w:before="21" w:line="180" w:lineRule="exact"/>
              <w:ind w:left="120" w:right="118"/>
              <w:jc w:val="center"/>
              <w:rPr>
                <w:rFonts w:ascii="Times New Roman" w:eastAsia="Times New Roman" w:hAnsi="Times New Roman"/>
                <w:sz w:val="24"/>
                <w:szCs w:val="24"/>
              </w:rPr>
            </w:pPr>
            <w:r w:rsidRPr="007E6962">
              <w:rPr>
                <w:rFonts w:ascii="Times New Roman" w:eastAsia="Times New Roman" w:hAnsi="Times New Roman"/>
                <w:b/>
                <w:bCs/>
                <w:sz w:val="24"/>
                <w:szCs w:val="24"/>
              </w:rPr>
              <w:t xml:space="preserve">№  </w:t>
            </w:r>
            <w:r w:rsidRPr="007E6962">
              <w:rPr>
                <w:rFonts w:ascii="Times New Roman" w:eastAsia="Times New Roman" w:hAnsi="Times New Roman"/>
                <w:b/>
                <w:bCs/>
                <w:w w:val="95"/>
                <w:sz w:val="24"/>
                <w:szCs w:val="24"/>
              </w:rPr>
              <w:t xml:space="preserve">модуля, раздела, </w:t>
            </w:r>
            <w:r w:rsidRPr="007E6962">
              <w:rPr>
                <w:rFonts w:ascii="Times New Roman" w:eastAsia="Times New Roman" w:hAnsi="Times New Roman"/>
                <w:b/>
                <w:bCs/>
                <w:sz w:val="24"/>
                <w:szCs w:val="24"/>
              </w:rPr>
              <w:t>темы</w:t>
            </w:r>
          </w:p>
        </w:tc>
        <w:tc>
          <w:tcPr>
            <w:tcW w:w="5393" w:type="dxa"/>
          </w:tcPr>
          <w:p w:rsidR="002E722A" w:rsidRPr="007E6962" w:rsidRDefault="002E722A" w:rsidP="007E6962">
            <w:pPr>
              <w:pStyle w:val="TableParagraph"/>
              <w:spacing w:before="5"/>
              <w:rPr>
                <w:rFonts w:ascii="Times New Roman" w:eastAsia="Times New Roman" w:hAnsi="Times New Roman"/>
                <w:b/>
                <w:bCs/>
                <w:sz w:val="24"/>
                <w:szCs w:val="24"/>
              </w:rPr>
            </w:pPr>
          </w:p>
          <w:p w:rsidR="002E722A" w:rsidRPr="007E6962" w:rsidRDefault="002E722A" w:rsidP="007E6962">
            <w:pPr>
              <w:pStyle w:val="TableParagraph"/>
              <w:ind w:left="558" w:right="48"/>
              <w:rPr>
                <w:rFonts w:ascii="Times New Roman" w:eastAsia="Times New Roman" w:hAnsi="Times New Roman"/>
                <w:sz w:val="24"/>
                <w:szCs w:val="24"/>
              </w:rPr>
            </w:pPr>
            <w:r w:rsidRPr="007E6962">
              <w:rPr>
                <w:rFonts w:ascii="Times New Roman" w:hAnsi="Times New Roman"/>
                <w:b/>
                <w:w w:val="95"/>
                <w:sz w:val="24"/>
                <w:szCs w:val="24"/>
              </w:rPr>
              <w:t xml:space="preserve">наименование модулей, разделов, </w:t>
            </w:r>
            <w:r w:rsidRPr="007E6962">
              <w:rPr>
                <w:rFonts w:ascii="Times New Roman" w:hAnsi="Times New Roman"/>
                <w:b/>
                <w:spacing w:val="4"/>
                <w:w w:val="95"/>
                <w:sz w:val="24"/>
                <w:szCs w:val="24"/>
              </w:rPr>
              <w:t xml:space="preserve"> </w:t>
            </w:r>
            <w:r w:rsidRPr="007E6962">
              <w:rPr>
                <w:rFonts w:ascii="Times New Roman" w:hAnsi="Times New Roman"/>
                <w:b/>
                <w:w w:val="95"/>
                <w:sz w:val="24"/>
                <w:szCs w:val="24"/>
              </w:rPr>
              <w:t>тем</w:t>
            </w:r>
          </w:p>
        </w:tc>
        <w:tc>
          <w:tcPr>
            <w:tcW w:w="1659" w:type="dxa"/>
          </w:tcPr>
          <w:p w:rsidR="002E722A" w:rsidRPr="007E6962" w:rsidRDefault="002E722A" w:rsidP="007E6962">
            <w:pPr>
              <w:pStyle w:val="TableParagraph"/>
              <w:spacing w:before="6"/>
              <w:rPr>
                <w:rFonts w:ascii="Times New Roman" w:eastAsia="Times New Roman" w:hAnsi="Times New Roman"/>
                <w:b/>
                <w:bCs/>
                <w:sz w:val="24"/>
                <w:szCs w:val="24"/>
              </w:rPr>
            </w:pPr>
          </w:p>
          <w:p w:rsidR="002E722A" w:rsidRPr="007E6962" w:rsidRDefault="002E722A" w:rsidP="007E6962">
            <w:pPr>
              <w:pStyle w:val="TableParagraph"/>
              <w:spacing w:line="180" w:lineRule="exact"/>
              <w:ind w:left="444" w:right="192" w:hanging="241"/>
              <w:rPr>
                <w:rFonts w:ascii="Times New Roman" w:eastAsia="Times New Roman" w:hAnsi="Times New Roman"/>
                <w:sz w:val="24"/>
                <w:szCs w:val="24"/>
              </w:rPr>
            </w:pPr>
            <w:r w:rsidRPr="007E6962">
              <w:rPr>
                <w:rFonts w:ascii="Times New Roman" w:hAnsi="Times New Roman"/>
                <w:b/>
                <w:w w:val="95"/>
                <w:sz w:val="24"/>
                <w:szCs w:val="24"/>
              </w:rPr>
              <w:t xml:space="preserve">Количество </w:t>
            </w:r>
            <w:r w:rsidRPr="007E6962">
              <w:rPr>
                <w:rFonts w:ascii="Times New Roman" w:hAnsi="Times New Roman"/>
                <w:b/>
                <w:sz w:val="24"/>
                <w:szCs w:val="24"/>
              </w:rPr>
              <w:t>часов</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w w:val="110"/>
                <w:sz w:val="24"/>
                <w:szCs w:val="24"/>
              </w:rPr>
              <w:t>М-I</w:t>
            </w:r>
          </w:p>
        </w:tc>
        <w:tc>
          <w:tcPr>
            <w:tcW w:w="5393" w:type="dxa"/>
          </w:tcPr>
          <w:p w:rsidR="002E722A" w:rsidRPr="007E6962" w:rsidRDefault="002E722A" w:rsidP="007E6962">
            <w:pPr>
              <w:pStyle w:val="TableParagraph"/>
              <w:spacing w:before="5" w:line="200" w:lineRule="exact"/>
              <w:ind w:left="51" w:right="48"/>
              <w:rPr>
                <w:rFonts w:ascii="Times New Roman" w:eastAsia="Times New Roman" w:hAnsi="Times New Roman"/>
                <w:sz w:val="24"/>
                <w:szCs w:val="24"/>
                <w:lang w:val="ru-RU"/>
              </w:rPr>
            </w:pPr>
            <w:r w:rsidRPr="007E6962">
              <w:rPr>
                <w:rFonts w:ascii="Times New Roman" w:hAnsi="Times New Roman"/>
                <w:b/>
                <w:sz w:val="24"/>
                <w:szCs w:val="24"/>
                <w:lang w:val="ru-RU"/>
              </w:rPr>
              <w:t>Основы</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безопасности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личности,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общества</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и</w:t>
            </w:r>
            <w:r w:rsidRPr="007E6962">
              <w:rPr>
                <w:rFonts w:ascii="Times New Roman" w:hAnsi="Times New Roman"/>
                <w:b/>
                <w:spacing w:val="-10"/>
                <w:sz w:val="24"/>
                <w:szCs w:val="24"/>
                <w:lang w:val="ru-RU"/>
              </w:rPr>
              <w:t xml:space="preserve"> </w:t>
            </w:r>
            <w:r w:rsidRPr="007E6962">
              <w:rPr>
                <w:rFonts w:ascii="Times New Roman" w:hAnsi="Times New Roman"/>
                <w:b/>
                <w:sz w:val="24"/>
                <w:szCs w:val="24"/>
                <w:lang w:val="ru-RU"/>
              </w:rPr>
              <w:t>госу- дарства</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ind w:left="543" w:right="543"/>
              <w:jc w:val="center"/>
              <w:rPr>
                <w:rFonts w:ascii="Times New Roman" w:eastAsia="Georgia" w:hAnsi="Times New Roman"/>
                <w:sz w:val="24"/>
                <w:szCs w:val="24"/>
              </w:rPr>
            </w:pPr>
            <w:r w:rsidRPr="007E6962">
              <w:rPr>
                <w:rFonts w:ascii="Times New Roman" w:hAnsi="Times New Roman"/>
                <w:sz w:val="24"/>
                <w:szCs w:val="24"/>
              </w:rPr>
              <w:t>24</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i/>
                <w:w w:val="110"/>
                <w:sz w:val="24"/>
                <w:szCs w:val="24"/>
              </w:rPr>
              <w:t>Р-I</w:t>
            </w:r>
          </w:p>
        </w:tc>
        <w:tc>
          <w:tcPr>
            <w:tcW w:w="5393" w:type="dxa"/>
          </w:tcPr>
          <w:p w:rsidR="002E722A" w:rsidRPr="007E6962" w:rsidRDefault="002E722A" w:rsidP="007E6962">
            <w:pPr>
              <w:pStyle w:val="TableParagraph"/>
              <w:spacing w:line="204" w:lineRule="exact"/>
              <w:ind w:left="51" w:right="48"/>
              <w:rPr>
                <w:rFonts w:ascii="Times New Roman" w:eastAsia="Times New Roman" w:hAnsi="Times New Roman"/>
                <w:sz w:val="24"/>
                <w:szCs w:val="24"/>
              </w:rPr>
            </w:pPr>
            <w:r w:rsidRPr="007E6962">
              <w:rPr>
                <w:rFonts w:ascii="Times New Roman" w:hAnsi="Times New Roman"/>
                <w:b/>
                <w:i/>
                <w:w w:val="95"/>
                <w:sz w:val="24"/>
                <w:szCs w:val="24"/>
              </w:rPr>
              <w:t>Основы комплексной</w:t>
            </w:r>
            <w:r w:rsidRPr="007E6962">
              <w:rPr>
                <w:rFonts w:ascii="Times New Roman" w:hAnsi="Times New Roman"/>
                <w:b/>
                <w:i/>
                <w:spacing w:val="7"/>
                <w:w w:val="95"/>
                <w:sz w:val="24"/>
                <w:szCs w:val="24"/>
              </w:rPr>
              <w:t xml:space="preserve"> </w:t>
            </w:r>
            <w:r w:rsidRPr="007E6962">
              <w:rPr>
                <w:rFonts w:ascii="Times New Roman" w:hAnsi="Times New Roman"/>
                <w:b/>
                <w:i/>
                <w:w w:val="95"/>
                <w:sz w:val="24"/>
                <w:szCs w:val="24"/>
              </w:rPr>
              <w:t>безопасности</w:t>
            </w:r>
          </w:p>
        </w:tc>
        <w:tc>
          <w:tcPr>
            <w:tcW w:w="1659" w:type="dxa"/>
          </w:tcPr>
          <w:p w:rsidR="002E722A" w:rsidRPr="007E6962" w:rsidRDefault="002E722A" w:rsidP="007E6962">
            <w:pPr>
              <w:pStyle w:val="TableParagraph"/>
              <w:ind w:left="543" w:right="543"/>
              <w:jc w:val="center"/>
              <w:rPr>
                <w:rFonts w:ascii="Times New Roman" w:eastAsia="Georgia" w:hAnsi="Times New Roman"/>
                <w:sz w:val="24"/>
                <w:szCs w:val="24"/>
              </w:rPr>
            </w:pPr>
            <w:r w:rsidRPr="007E6962">
              <w:rPr>
                <w:rFonts w:ascii="Times New Roman" w:hAnsi="Times New Roman"/>
                <w:sz w:val="24"/>
                <w:szCs w:val="24"/>
              </w:rPr>
              <w:t>12</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9"/>
                <w:w w:val="105"/>
                <w:sz w:val="24"/>
                <w:szCs w:val="24"/>
              </w:rPr>
              <w:t xml:space="preserve"> </w:t>
            </w:r>
            <w:r w:rsidRPr="007E6962">
              <w:rPr>
                <w:rFonts w:ascii="Times New Roman" w:hAnsi="Times New Roman"/>
                <w:w w:val="105"/>
                <w:sz w:val="24"/>
                <w:szCs w:val="24"/>
              </w:rPr>
              <w:t>1</w:t>
            </w:r>
          </w:p>
        </w:tc>
        <w:tc>
          <w:tcPr>
            <w:tcW w:w="5393" w:type="dxa"/>
          </w:tcPr>
          <w:p w:rsidR="002E722A" w:rsidRPr="007E6962" w:rsidRDefault="002E722A" w:rsidP="007E6962">
            <w:pPr>
              <w:pStyle w:val="TableParagraph"/>
              <w:spacing w:before="5" w:line="200" w:lineRule="exact"/>
              <w:ind w:left="51" w:right="75"/>
              <w:rPr>
                <w:rFonts w:ascii="Times New Roman" w:eastAsia="Georgia" w:hAnsi="Times New Roman"/>
                <w:sz w:val="24"/>
                <w:szCs w:val="24"/>
                <w:lang w:val="ru-RU"/>
              </w:rPr>
            </w:pPr>
            <w:r w:rsidRPr="007E6962">
              <w:rPr>
                <w:rFonts w:ascii="Times New Roman" w:hAnsi="Times New Roman"/>
                <w:sz w:val="24"/>
                <w:szCs w:val="24"/>
                <w:lang w:val="ru-RU"/>
              </w:rPr>
              <w:t>Национальная</w:t>
            </w:r>
            <w:r w:rsidRPr="007E6962">
              <w:rPr>
                <w:rFonts w:ascii="Times New Roman" w:hAnsi="Times New Roman"/>
                <w:spacing w:val="-27"/>
                <w:sz w:val="24"/>
                <w:szCs w:val="24"/>
                <w:lang w:val="ru-RU"/>
              </w:rPr>
              <w:t xml:space="preserve"> </w:t>
            </w:r>
            <w:r w:rsidRPr="007E6962">
              <w:rPr>
                <w:rFonts w:ascii="Times New Roman" w:hAnsi="Times New Roman"/>
                <w:sz w:val="24"/>
                <w:szCs w:val="24"/>
                <w:lang w:val="ru-RU"/>
              </w:rPr>
              <w:t>безопасность</w:t>
            </w:r>
            <w:r w:rsidRPr="007E6962">
              <w:rPr>
                <w:rFonts w:ascii="Times New Roman" w:hAnsi="Times New Roman"/>
                <w:spacing w:val="-27"/>
                <w:sz w:val="24"/>
                <w:szCs w:val="24"/>
                <w:lang w:val="ru-RU"/>
              </w:rPr>
              <w:t xml:space="preserve"> </w:t>
            </w:r>
            <w:r w:rsidRPr="007E6962">
              <w:rPr>
                <w:rFonts w:ascii="Times New Roman" w:hAnsi="Times New Roman"/>
                <w:sz w:val="24"/>
                <w:szCs w:val="24"/>
                <w:lang w:val="ru-RU"/>
              </w:rPr>
              <w:t>России</w:t>
            </w:r>
            <w:r w:rsidRPr="007E6962">
              <w:rPr>
                <w:rFonts w:ascii="Times New Roman" w:hAnsi="Times New Roman"/>
                <w:spacing w:val="-27"/>
                <w:sz w:val="24"/>
                <w:szCs w:val="24"/>
                <w:lang w:val="ru-RU"/>
              </w:rPr>
              <w:t xml:space="preserve"> </w:t>
            </w:r>
            <w:r w:rsidRPr="007E6962">
              <w:rPr>
                <w:rFonts w:ascii="Times New Roman" w:hAnsi="Times New Roman"/>
                <w:sz w:val="24"/>
                <w:szCs w:val="24"/>
                <w:lang w:val="ru-RU"/>
              </w:rPr>
              <w:t>в</w:t>
            </w:r>
            <w:r w:rsidRPr="007E6962">
              <w:rPr>
                <w:rFonts w:ascii="Times New Roman" w:hAnsi="Times New Roman"/>
                <w:spacing w:val="-27"/>
                <w:sz w:val="24"/>
                <w:szCs w:val="24"/>
                <w:lang w:val="ru-RU"/>
              </w:rPr>
              <w:t xml:space="preserve"> </w:t>
            </w:r>
            <w:r w:rsidRPr="007E6962">
              <w:rPr>
                <w:rFonts w:ascii="Times New Roman" w:hAnsi="Times New Roman"/>
                <w:sz w:val="24"/>
                <w:szCs w:val="24"/>
                <w:lang w:val="ru-RU"/>
              </w:rPr>
              <w:t xml:space="preserve">современ- </w:t>
            </w:r>
            <w:r w:rsidRPr="007E6962">
              <w:rPr>
                <w:rFonts w:ascii="Times New Roman" w:hAnsi="Times New Roman"/>
                <w:w w:val="95"/>
                <w:sz w:val="24"/>
                <w:szCs w:val="24"/>
                <w:lang w:val="ru-RU"/>
              </w:rPr>
              <w:t>ном</w:t>
            </w:r>
            <w:r w:rsidRPr="007E6962">
              <w:rPr>
                <w:rFonts w:ascii="Times New Roman" w:hAnsi="Times New Roman"/>
                <w:spacing w:val="5"/>
                <w:w w:val="95"/>
                <w:sz w:val="24"/>
                <w:szCs w:val="24"/>
                <w:lang w:val="ru-RU"/>
              </w:rPr>
              <w:t xml:space="preserve"> </w:t>
            </w:r>
            <w:r w:rsidRPr="007E6962">
              <w:rPr>
                <w:rFonts w:ascii="Times New Roman" w:hAnsi="Times New Roman"/>
                <w:w w:val="95"/>
                <w:sz w:val="24"/>
                <w:szCs w:val="24"/>
                <w:lang w:val="ru-RU"/>
              </w:rPr>
              <w:t>мире</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4"/>
                <w:sz w:val="24"/>
                <w:szCs w:val="24"/>
              </w:rPr>
              <w:t xml:space="preserve"> </w:t>
            </w:r>
            <w:r w:rsidRPr="007E6962">
              <w:rPr>
                <w:rFonts w:ascii="Times New Roman" w:hAnsi="Times New Roman"/>
                <w:sz w:val="24"/>
                <w:szCs w:val="24"/>
              </w:rPr>
              <w:t>2</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sz w:val="24"/>
                <w:szCs w:val="24"/>
                <w:lang w:val="ru-RU"/>
              </w:rPr>
              <w:t xml:space="preserve">Чрезвычайные ситуации природного и техно- </w:t>
            </w:r>
            <w:r w:rsidRPr="007E6962">
              <w:rPr>
                <w:rFonts w:ascii="Times New Roman" w:hAnsi="Times New Roman"/>
                <w:w w:val="95"/>
                <w:sz w:val="24"/>
                <w:szCs w:val="24"/>
                <w:lang w:val="ru-RU"/>
              </w:rPr>
              <w:t xml:space="preserve">генного характера и национальная безопасность </w:t>
            </w:r>
            <w:r w:rsidRPr="007E6962">
              <w:rPr>
                <w:rFonts w:ascii="Times New Roman" w:hAnsi="Times New Roman"/>
                <w:sz w:val="24"/>
                <w:szCs w:val="24"/>
                <w:lang w:val="ru-RU"/>
              </w:rPr>
              <w:t>России</w:t>
            </w:r>
          </w:p>
        </w:tc>
        <w:tc>
          <w:tcPr>
            <w:tcW w:w="1659" w:type="dxa"/>
          </w:tcPr>
          <w:p w:rsidR="002E722A" w:rsidRPr="007E6962" w:rsidRDefault="002E722A" w:rsidP="007E6962">
            <w:pPr>
              <w:pStyle w:val="TableParagraph"/>
              <w:rPr>
                <w:rFonts w:ascii="Times New Roman" w:eastAsia="Times New Roman" w:hAnsi="Times New Roman"/>
                <w:b/>
                <w:bCs/>
                <w:sz w:val="24"/>
                <w:szCs w:val="24"/>
                <w:lang w:val="ru-RU"/>
              </w:rPr>
            </w:pPr>
          </w:p>
          <w:p w:rsidR="002E722A" w:rsidRPr="007E6962" w:rsidRDefault="002E722A" w:rsidP="007E6962">
            <w:pPr>
              <w:pStyle w:val="TableParagraph"/>
              <w:spacing w:before="153"/>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3</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sz w:val="24"/>
                <w:szCs w:val="24"/>
                <w:lang w:val="ru-RU"/>
              </w:rPr>
              <w:t>Современный</w:t>
            </w:r>
            <w:r w:rsidRPr="007E6962">
              <w:rPr>
                <w:rFonts w:ascii="Times New Roman" w:hAnsi="Times New Roman"/>
                <w:spacing w:val="-23"/>
                <w:sz w:val="24"/>
                <w:szCs w:val="24"/>
                <w:lang w:val="ru-RU"/>
              </w:rPr>
              <w:t xml:space="preserve"> </w:t>
            </w:r>
            <w:r w:rsidRPr="007E6962">
              <w:rPr>
                <w:rFonts w:ascii="Times New Roman" w:hAnsi="Times New Roman"/>
                <w:sz w:val="24"/>
                <w:szCs w:val="24"/>
                <w:lang w:val="ru-RU"/>
              </w:rPr>
              <w:t>комплекс</w:t>
            </w:r>
            <w:r w:rsidRPr="007E6962">
              <w:rPr>
                <w:rFonts w:ascii="Times New Roman" w:hAnsi="Times New Roman"/>
                <w:spacing w:val="-23"/>
                <w:sz w:val="24"/>
                <w:szCs w:val="24"/>
                <w:lang w:val="ru-RU"/>
              </w:rPr>
              <w:t xml:space="preserve"> </w:t>
            </w:r>
            <w:r w:rsidRPr="007E6962">
              <w:rPr>
                <w:rFonts w:ascii="Times New Roman" w:hAnsi="Times New Roman"/>
                <w:sz w:val="24"/>
                <w:szCs w:val="24"/>
                <w:lang w:val="ru-RU"/>
              </w:rPr>
              <w:t>проблем</w:t>
            </w:r>
            <w:r w:rsidRPr="007E6962">
              <w:rPr>
                <w:rFonts w:ascii="Times New Roman" w:hAnsi="Times New Roman"/>
                <w:spacing w:val="-23"/>
                <w:sz w:val="24"/>
                <w:szCs w:val="24"/>
                <w:lang w:val="ru-RU"/>
              </w:rPr>
              <w:t xml:space="preserve"> </w:t>
            </w:r>
            <w:r w:rsidRPr="007E6962">
              <w:rPr>
                <w:rFonts w:ascii="Times New Roman" w:hAnsi="Times New Roman"/>
                <w:sz w:val="24"/>
                <w:szCs w:val="24"/>
                <w:lang w:val="ru-RU"/>
              </w:rPr>
              <w:t xml:space="preserve">безопасности </w:t>
            </w:r>
            <w:r w:rsidRPr="007E6962">
              <w:rPr>
                <w:rFonts w:ascii="Times New Roman" w:hAnsi="Times New Roman"/>
                <w:w w:val="95"/>
                <w:sz w:val="24"/>
                <w:szCs w:val="24"/>
                <w:lang w:val="ru-RU"/>
              </w:rPr>
              <w:t xml:space="preserve">социального характера и национальная безопас- </w:t>
            </w:r>
            <w:r w:rsidRPr="007E6962">
              <w:rPr>
                <w:rFonts w:ascii="Times New Roman" w:hAnsi="Times New Roman"/>
                <w:sz w:val="24"/>
                <w:szCs w:val="24"/>
                <w:lang w:val="ru-RU"/>
              </w:rPr>
              <w:t>ность</w:t>
            </w:r>
            <w:r w:rsidRPr="007E6962">
              <w:rPr>
                <w:rFonts w:ascii="Times New Roman" w:hAnsi="Times New Roman"/>
                <w:spacing w:val="-13"/>
                <w:sz w:val="24"/>
                <w:szCs w:val="24"/>
                <w:lang w:val="ru-RU"/>
              </w:rPr>
              <w:t xml:space="preserve"> </w:t>
            </w:r>
            <w:r w:rsidRPr="007E6962">
              <w:rPr>
                <w:rFonts w:ascii="Times New Roman" w:hAnsi="Times New Roman"/>
                <w:sz w:val="24"/>
                <w:szCs w:val="24"/>
                <w:lang w:val="ru-RU"/>
              </w:rPr>
              <w:t>России</w:t>
            </w:r>
          </w:p>
        </w:tc>
        <w:tc>
          <w:tcPr>
            <w:tcW w:w="1659" w:type="dxa"/>
          </w:tcPr>
          <w:p w:rsidR="002E722A" w:rsidRPr="007E6962" w:rsidRDefault="002E722A" w:rsidP="007E6962">
            <w:pPr>
              <w:pStyle w:val="TableParagraph"/>
              <w:rPr>
                <w:rFonts w:ascii="Times New Roman" w:eastAsia="Times New Roman" w:hAnsi="Times New Roman"/>
                <w:b/>
                <w:bCs/>
                <w:sz w:val="24"/>
                <w:szCs w:val="24"/>
                <w:lang w:val="ru-RU"/>
              </w:rPr>
            </w:pPr>
          </w:p>
          <w:p w:rsidR="002E722A" w:rsidRPr="007E6962" w:rsidRDefault="002E722A" w:rsidP="007E6962">
            <w:pPr>
              <w:pStyle w:val="TableParagraph"/>
              <w:spacing w:before="153"/>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4</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Обеспечение личной безопасности при угрозе террористического</w:t>
            </w:r>
            <w:r w:rsidRPr="007E6962">
              <w:rPr>
                <w:rFonts w:ascii="Times New Roman" w:hAnsi="Times New Roman"/>
                <w:spacing w:val="17"/>
                <w:w w:val="95"/>
                <w:sz w:val="24"/>
                <w:szCs w:val="24"/>
                <w:lang w:val="ru-RU"/>
              </w:rPr>
              <w:t xml:space="preserve"> </w:t>
            </w:r>
            <w:r w:rsidRPr="007E6962">
              <w:rPr>
                <w:rFonts w:ascii="Times New Roman" w:hAnsi="Times New Roman"/>
                <w:w w:val="95"/>
                <w:sz w:val="24"/>
                <w:szCs w:val="24"/>
                <w:lang w:val="ru-RU"/>
              </w:rPr>
              <w:t>акта</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i/>
                <w:w w:val="110"/>
                <w:sz w:val="24"/>
                <w:szCs w:val="24"/>
              </w:rPr>
              <w:t>Р-II</w:t>
            </w:r>
          </w:p>
        </w:tc>
        <w:tc>
          <w:tcPr>
            <w:tcW w:w="5393" w:type="dxa"/>
          </w:tcPr>
          <w:p w:rsidR="002E722A" w:rsidRPr="007E6962" w:rsidRDefault="002E722A" w:rsidP="007E6962">
            <w:pPr>
              <w:pStyle w:val="TableParagraph"/>
              <w:spacing w:before="5" w:line="200" w:lineRule="exact"/>
              <w:ind w:left="51" w:right="56"/>
              <w:rPr>
                <w:rFonts w:ascii="Times New Roman" w:eastAsia="Times New Roman" w:hAnsi="Times New Roman"/>
                <w:sz w:val="24"/>
                <w:szCs w:val="24"/>
                <w:lang w:val="ru-RU"/>
              </w:rPr>
            </w:pPr>
            <w:r w:rsidRPr="007E6962">
              <w:rPr>
                <w:rFonts w:ascii="Times New Roman" w:hAnsi="Times New Roman"/>
                <w:b/>
                <w:i/>
                <w:sz w:val="24"/>
                <w:szCs w:val="24"/>
                <w:lang w:val="ru-RU"/>
              </w:rPr>
              <w:t>Защита</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населения</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Российской</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Федерации</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от</w:t>
            </w:r>
            <w:r w:rsidRPr="007E6962">
              <w:rPr>
                <w:rFonts w:ascii="Times New Roman" w:hAnsi="Times New Roman"/>
                <w:b/>
                <w:i/>
                <w:spacing w:val="-30"/>
                <w:sz w:val="24"/>
                <w:szCs w:val="24"/>
                <w:lang w:val="ru-RU"/>
              </w:rPr>
              <w:t xml:space="preserve"> </w:t>
            </w:r>
            <w:r w:rsidRPr="007E6962">
              <w:rPr>
                <w:rFonts w:ascii="Times New Roman" w:hAnsi="Times New Roman"/>
                <w:b/>
                <w:i/>
                <w:sz w:val="24"/>
                <w:szCs w:val="24"/>
                <w:lang w:val="ru-RU"/>
              </w:rPr>
              <w:t xml:space="preserve">чрез- </w:t>
            </w:r>
            <w:r w:rsidRPr="007E6962">
              <w:rPr>
                <w:rFonts w:ascii="Times New Roman" w:hAnsi="Times New Roman"/>
                <w:b/>
                <w:i/>
                <w:w w:val="95"/>
                <w:sz w:val="24"/>
                <w:szCs w:val="24"/>
                <w:lang w:val="ru-RU"/>
              </w:rPr>
              <w:t>вычайных</w:t>
            </w:r>
            <w:r w:rsidRPr="007E6962">
              <w:rPr>
                <w:rFonts w:ascii="Times New Roman" w:hAnsi="Times New Roman"/>
                <w:b/>
                <w:i/>
                <w:spacing w:val="11"/>
                <w:w w:val="95"/>
                <w:sz w:val="24"/>
                <w:szCs w:val="24"/>
                <w:lang w:val="ru-RU"/>
              </w:rPr>
              <w:t xml:space="preserve"> </w:t>
            </w:r>
            <w:r w:rsidRPr="007E6962">
              <w:rPr>
                <w:rFonts w:ascii="Times New Roman" w:hAnsi="Times New Roman"/>
                <w:b/>
                <w:i/>
                <w:w w:val="95"/>
                <w:sz w:val="24"/>
                <w:szCs w:val="24"/>
                <w:lang w:val="ru-RU"/>
              </w:rPr>
              <w:t>ситуаций</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ind w:left="543" w:right="543"/>
              <w:jc w:val="center"/>
              <w:rPr>
                <w:rFonts w:ascii="Times New Roman" w:eastAsia="Georgia" w:hAnsi="Times New Roman"/>
                <w:sz w:val="24"/>
                <w:szCs w:val="24"/>
              </w:rPr>
            </w:pPr>
            <w:r w:rsidRPr="007E6962">
              <w:rPr>
                <w:rFonts w:ascii="Times New Roman" w:hAnsi="Times New Roman"/>
                <w:sz w:val="24"/>
                <w:szCs w:val="24"/>
              </w:rPr>
              <w:t>12</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9"/>
                <w:sz w:val="24"/>
                <w:szCs w:val="24"/>
              </w:rPr>
              <w:t xml:space="preserve"> </w:t>
            </w:r>
            <w:r w:rsidRPr="007E6962">
              <w:rPr>
                <w:rFonts w:ascii="Times New Roman" w:hAnsi="Times New Roman"/>
                <w:sz w:val="24"/>
                <w:szCs w:val="24"/>
              </w:rPr>
              <w:t>5</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 xml:space="preserve">Организационные основы по защите населения </w:t>
            </w:r>
            <w:r w:rsidRPr="007E6962">
              <w:rPr>
                <w:rFonts w:ascii="Times New Roman" w:hAnsi="Times New Roman"/>
                <w:sz w:val="24"/>
                <w:szCs w:val="24"/>
                <w:lang w:val="ru-RU"/>
              </w:rPr>
              <w:t xml:space="preserve">страны от чрезвычайных ситуаций мирного и </w:t>
            </w:r>
            <w:r w:rsidRPr="007E6962">
              <w:rPr>
                <w:rFonts w:ascii="Times New Roman" w:hAnsi="Times New Roman"/>
                <w:w w:val="95"/>
                <w:sz w:val="24"/>
                <w:szCs w:val="24"/>
                <w:lang w:val="ru-RU"/>
              </w:rPr>
              <w:t>военного</w:t>
            </w:r>
            <w:r w:rsidRPr="007E6962">
              <w:rPr>
                <w:rFonts w:ascii="Times New Roman" w:hAnsi="Times New Roman"/>
                <w:spacing w:val="21"/>
                <w:w w:val="95"/>
                <w:sz w:val="24"/>
                <w:szCs w:val="24"/>
                <w:lang w:val="ru-RU"/>
              </w:rPr>
              <w:t xml:space="preserve"> </w:t>
            </w:r>
            <w:r w:rsidRPr="007E6962">
              <w:rPr>
                <w:rFonts w:ascii="Times New Roman" w:hAnsi="Times New Roman"/>
                <w:w w:val="95"/>
                <w:sz w:val="24"/>
                <w:szCs w:val="24"/>
                <w:lang w:val="ru-RU"/>
              </w:rPr>
              <w:t>времени</w:t>
            </w:r>
          </w:p>
        </w:tc>
        <w:tc>
          <w:tcPr>
            <w:tcW w:w="1659" w:type="dxa"/>
          </w:tcPr>
          <w:p w:rsidR="002E722A" w:rsidRPr="007E6962" w:rsidRDefault="002E722A" w:rsidP="007E6962">
            <w:pPr>
              <w:pStyle w:val="TableParagraph"/>
              <w:rPr>
                <w:rFonts w:ascii="Times New Roman" w:eastAsia="Times New Roman" w:hAnsi="Times New Roman"/>
                <w:b/>
                <w:bCs/>
                <w:sz w:val="24"/>
                <w:szCs w:val="24"/>
                <w:lang w:val="ru-RU"/>
              </w:rPr>
            </w:pPr>
          </w:p>
          <w:p w:rsidR="002E722A" w:rsidRPr="007E6962" w:rsidRDefault="002E722A" w:rsidP="007E6962">
            <w:pPr>
              <w:pStyle w:val="TableParagraph"/>
              <w:spacing w:before="153"/>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6</w:t>
            </w:r>
          </w:p>
        </w:tc>
        <w:tc>
          <w:tcPr>
            <w:tcW w:w="5393" w:type="dxa"/>
          </w:tcPr>
          <w:p w:rsidR="002E722A" w:rsidRPr="007E6962" w:rsidRDefault="002E722A" w:rsidP="007E6962">
            <w:pPr>
              <w:pStyle w:val="TableParagraph"/>
              <w:spacing w:before="5" w:line="200" w:lineRule="exact"/>
              <w:ind w:left="51" w:right="225"/>
              <w:rPr>
                <w:rFonts w:ascii="Times New Roman" w:eastAsia="Georgia" w:hAnsi="Times New Roman"/>
                <w:sz w:val="24"/>
                <w:szCs w:val="24"/>
                <w:lang w:val="ru-RU"/>
              </w:rPr>
            </w:pPr>
            <w:r w:rsidRPr="007E6962">
              <w:rPr>
                <w:rFonts w:ascii="Times New Roman" w:hAnsi="Times New Roman"/>
                <w:sz w:val="24"/>
                <w:szCs w:val="24"/>
                <w:lang w:val="ru-RU"/>
              </w:rPr>
              <w:t>Основные</w:t>
            </w:r>
            <w:r w:rsidRPr="007E6962">
              <w:rPr>
                <w:rFonts w:ascii="Times New Roman" w:hAnsi="Times New Roman"/>
                <w:spacing w:val="-18"/>
                <w:sz w:val="24"/>
                <w:szCs w:val="24"/>
                <w:lang w:val="ru-RU"/>
              </w:rPr>
              <w:t xml:space="preserve"> </w:t>
            </w:r>
            <w:r w:rsidRPr="007E6962">
              <w:rPr>
                <w:rFonts w:ascii="Times New Roman" w:hAnsi="Times New Roman"/>
                <w:sz w:val="24"/>
                <w:szCs w:val="24"/>
                <w:lang w:val="ru-RU"/>
              </w:rPr>
              <w:t>мероприятия,</w:t>
            </w:r>
            <w:r w:rsidRPr="007E6962">
              <w:rPr>
                <w:rFonts w:ascii="Times New Roman" w:hAnsi="Times New Roman"/>
                <w:spacing w:val="-18"/>
                <w:sz w:val="24"/>
                <w:szCs w:val="24"/>
                <w:lang w:val="ru-RU"/>
              </w:rPr>
              <w:t xml:space="preserve"> </w:t>
            </w:r>
            <w:r w:rsidRPr="007E6962">
              <w:rPr>
                <w:rFonts w:ascii="Times New Roman" w:hAnsi="Times New Roman"/>
                <w:sz w:val="24"/>
                <w:szCs w:val="24"/>
                <w:lang w:val="ru-RU"/>
              </w:rPr>
              <w:t>проводимые</w:t>
            </w:r>
            <w:r w:rsidRPr="007E6962">
              <w:rPr>
                <w:rFonts w:ascii="Times New Roman" w:hAnsi="Times New Roman"/>
                <w:spacing w:val="-18"/>
                <w:sz w:val="24"/>
                <w:szCs w:val="24"/>
                <w:lang w:val="ru-RU"/>
              </w:rPr>
              <w:t xml:space="preserve"> </w:t>
            </w:r>
            <w:r w:rsidRPr="007E6962">
              <w:rPr>
                <w:rFonts w:ascii="Times New Roman" w:hAnsi="Times New Roman"/>
                <w:sz w:val="24"/>
                <w:szCs w:val="24"/>
                <w:lang w:val="ru-RU"/>
              </w:rPr>
              <w:t>в</w:t>
            </w:r>
            <w:r w:rsidRPr="007E6962">
              <w:rPr>
                <w:rFonts w:ascii="Times New Roman" w:hAnsi="Times New Roman"/>
                <w:spacing w:val="-18"/>
                <w:sz w:val="24"/>
                <w:szCs w:val="24"/>
                <w:lang w:val="ru-RU"/>
              </w:rPr>
              <w:t xml:space="preserve"> </w:t>
            </w:r>
            <w:r w:rsidRPr="007E6962">
              <w:rPr>
                <w:rFonts w:ascii="Times New Roman" w:hAnsi="Times New Roman"/>
                <w:sz w:val="24"/>
                <w:szCs w:val="24"/>
                <w:lang w:val="ru-RU"/>
              </w:rPr>
              <w:t>РФ,</w:t>
            </w:r>
            <w:r w:rsidRPr="007E6962">
              <w:rPr>
                <w:rFonts w:ascii="Times New Roman" w:hAnsi="Times New Roman"/>
                <w:spacing w:val="-18"/>
                <w:sz w:val="24"/>
                <w:szCs w:val="24"/>
                <w:lang w:val="ru-RU"/>
              </w:rPr>
              <w:t xml:space="preserve"> </w:t>
            </w:r>
            <w:r w:rsidRPr="007E6962">
              <w:rPr>
                <w:rFonts w:ascii="Times New Roman" w:hAnsi="Times New Roman"/>
                <w:sz w:val="24"/>
                <w:szCs w:val="24"/>
                <w:lang w:val="ru-RU"/>
              </w:rPr>
              <w:t>по защите</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населения</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от</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чрезвычайных</w:t>
            </w:r>
            <w:r w:rsidRPr="007E6962">
              <w:rPr>
                <w:rFonts w:ascii="Times New Roman" w:hAnsi="Times New Roman"/>
                <w:spacing w:val="-28"/>
                <w:sz w:val="24"/>
                <w:szCs w:val="24"/>
                <w:lang w:val="ru-RU"/>
              </w:rPr>
              <w:t xml:space="preserve"> </w:t>
            </w:r>
            <w:r w:rsidRPr="007E6962">
              <w:rPr>
                <w:rFonts w:ascii="Times New Roman" w:hAnsi="Times New Roman"/>
                <w:sz w:val="24"/>
                <w:szCs w:val="24"/>
                <w:lang w:val="ru-RU"/>
              </w:rPr>
              <w:t xml:space="preserve">ситуаций </w:t>
            </w:r>
            <w:r w:rsidRPr="007E6962">
              <w:rPr>
                <w:rFonts w:ascii="Times New Roman" w:hAnsi="Times New Roman"/>
                <w:w w:val="95"/>
                <w:sz w:val="24"/>
                <w:szCs w:val="24"/>
                <w:lang w:val="ru-RU"/>
              </w:rPr>
              <w:t>мирного и военного</w:t>
            </w:r>
            <w:r w:rsidRPr="007E6962">
              <w:rPr>
                <w:rFonts w:ascii="Times New Roman" w:hAnsi="Times New Roman"/>
                <w:spacing w:val="31"/>
                <w:w w:val="95"/>
                <w:sz w:val="24"/>
                <w:szCs w:val="24"/>
                <w:lang w:val="ru-RU"/>
              </w:rPr>
              <w:t xml:space="preserve"> </w:t>
            </w:r>
            <w:r w:rsidRPr="007E6962">
              <w:rPr>
                <w:rFonts w:ascii="Times New Roman" w:hAnsi="Times New Roman"/>
                <w:w w:val="95"/>
                <w:sz w:val="24"/>
                <w:szCs w:val="24"/>
                <w:lang w:val="ru-RU"/>
              </w:rPr>
              <w:t>времени</w:t>
            </w:r>
          </w:p>
        </w:tc>
        <w:tc>
          <w:tcPr>
            <w:tcW w:w="1659" w:type="dxa"/>
          </w:tcPr>
          <w:p w:rsidR="002E722A" w:rsidRPr="007E6962" w:rsidRDefault="002E722A" w:rsidP="007E6962">
            <w:pPr>
              <w:pStyle w:val="TableParagraph"/>
              <w:rPr>
                <w:rFonts w:ascii="Times New Roman" w:eastAsia="Times New Roman" w:hAnsi="Times New Roman"/>
                <w:b/>
                <w:bCs/>
                <w:sz w:val="24"/>
                <w:szCs w:val="24"/>
                <w:lang w:val="ru-RU"/>
              </w:rPr>
            </w:pPr>
          </w:p>
          <w:p w:rsidR="002E722A" w:rsidRPr="007E6962" w:rsidRDefault="002E722A" w:rsidP="007E6962">
            <w:pPr>
              <w:pStyle w:val="TableParagraph"/>
              <w:spacing w:before="153"/>
              <w:jc w:val="center"/>
              <w:rPr>
                <w:rFonts w:ascii="Times New Roman" w:eastAsia="Georgia" w:hAnsi="Times New Roman"/>
                <w:sz w:val="24"/>
                <w:szCs w:val="24"/>
              </w:rPr>
            </w:pPr>
            <w:r w:rsidRPr="007E6962">
              <w:rPr>
                <w:rFonts w:ascii="Times New Roman" w:hAnsi="Times New Roman"/>
                <w:w w:val="95"/>
                <w:sz w:val="24"/>
                <w:szCs w:val="24"/>
              </w:rPr>
              <w:t>5</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14"/>
                <w:sz w:val="24"/>
                <w:szCs w:val="24"/>
              </w:rPr>
              <w:t xml:space="preserve"> </w:t>
            </w:r>
            <w:r w:rsidRPr="007E6962">
              <w:rPr>
                <w:rFonts w:ascii="Times New Roman" w:hAnsi="Times New Roman"/>
                <w:sz w:val="24"/>
                <w:szCs w:val="24"/>
              </w:rPr>
              <w:t>7</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Организация борьбы с терроризмом и наркобиз</w:t>
            </w:r>
            <w:r w:rsidRPr="007E6962">
              <w:rPr>
                <w:rFonts w:ascii="Times New Roman" w:hAnsi="Times New Roman"/>
                <w:sz w:val="24"/>
                <w:szCs w:val="24"/>
                <w:lang w:val="ru-RU"/>
              </w:rPr>
              <w:t>несом</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в</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Российской</w:t>
            </w:r>
            <w:r w:rsidRPr="007E6962">
              <w:rPr>
                <w:rFonts w:ascii="Times New Roman" w:hAnsi="Times New Roman"/>
                <w:spacing w:val="-17"/>
                <w:sz w:val="24"/>
                <w:szCs w:val="24"/>
                <w:lang w:val="ru-RU"/>
              </w:rPr>
              <w:t xml:space="preserve"> </w:t>
            </w:r>
            <w:r w:rsidRPr="007E6962">
              <w:rPr>
                <w:rFonts w:ascii="Times New Roman" w:hAnsi="Times New Roman"/>
                <w:sz w:val="24"/>
                <w:szCs w:val="24"/>
                <w:lang w:val="ru-RU"/>
              </w:rPr>
              <w:t>Федерации</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4</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w w:val="110"/>
                <w:sz w:val="24"/>
                <w:szCs w:val="24"/>
              </w:rPr>
              <w:t>М-II</w:t>
            </w:r>
          </w:p>
        </w:tc>
        <w:tc>
          <w:tcPr>
            <w:tcW w:w="5393" w:type="dxa"/>
          </w:tcPr>
          <w:p w:rsidR="002E722A" w:rsidRPr="007E6962" w:rsidRDefault="002E722A" w:rsidP="007E6962">
            <w:pPr>
              <w:pStyle w:val="TableParagraph"/>
              <w:spacing w:before="5" w:line="200" w:lineRule="exact"/>
              <w:ind w:left="51" w:right="280"/>
              <w:rPr>
                <w:rFonts w:ascii="Times New Roman" w:eastAsia="Times New Roman" w:hAnsi="Times New Roman"/>
                <w:sz w:val="24"/>
                <w:szCs w:val="24"/>
                <w:lang w:val="ru-RU"/>
              </w:rPr>
            </w:pPr>
            <w:r w:rsidRPr="007E6962">
              <w:rPr>
                <w:rFonts w:ascii="Times New Roman" w:hAnsi="Times New Roman"/>
                <w:b/>
                <w:w w:val="95"/>
                <w:sz w:val="24"/>
                <w:szCs w:val="24"/>
                <w:lang w:val="ru-RU"/>
              </w:rPr>
              <w:t>Основы медицинских знаний и здорового</w:t>
            </w:r>
            <w:r w:rsidRPr="007E6962">
              <w:rPr>
                <w:rFonts w:ascii="Times New Roman" w:hAnsi="Times New Roman"/>
                <w:b/>
                <w:spacing w:val="-24"/>
                <w:w w:val="95"/>
                <w:sz w:val="24"/>
                <w:szCs w:val="24"/>
                <w:lang w:val="ru-RU"/>
              </w:rPr>
              <w:t xml:space="preserve"> </w:t>
            </w:r>
            <w:r w:rsidRPr="007E6962">
              <w:rPr>
                <w:rFonts w:ascii="Times New Roman" w:hAnsi="Times New Roman"/>
                <w:b/>
                <w:w w:val="95"/>
                <w:sz w:val="24"/>
                <w:szCs w:val="24"/>
                <w:lang w:val="ru-RU"/>
              </w:rPr>
              <w:t xml:space="preserve">образа </w:t>
            </w:r>
            <w:r w:rsidRPr="007E6962">
              <w:rPr>
                <w:rFonts w:ascii="Times New Roman" w:hAnsi="Times New Roman"/>
                <w:b/>
                <w:sz w:val="24"/>
                <w:szCs w:val="24"/>
                <w:lang w:val="ru-RU"/>
              </w:rPr>
              <w:t>жизни</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ind w:left="543" w:right="543"/>
              <w:jc w:val="center"/>
              <w:rPr>
                <w:rFonts w:ascii="Times New Roman" w:eastAsia="Georgia" w:hAnsi="Times New Roman"/>
                <w:sz w:val="24"/>
                <w:szCs w:val="24"/>
              </w:rPr>
            </w:pPr>
            <w:r w:rsidRPr="007E6962">
              <w:rPr>
                <w:rFonts w:ascii="Times New Roman" w:hAnsi="Times New Roman"/>
                <w:w w:val="115"/>
                <w:sz w:val="24"/>
                <w:szCs w:val="24"/>
              </w:rPr>
              <w:t>11</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i/>
                <w:w w:val="105"/>
                <w:sz w:val="24"/>
                <w:szCs w:val="24"/>
              </w:rPr>
              <w:t>Р-III</w:t>
            </w:r>
          </w:p>
        </w:tc>
        <w:tc>
          <w:tcPr>
            <w:tcW w:w="5393" w:type="dxa"/>
          </w:tcPr>
          <w:p w:rsidR="002E722A" w:rsidRPr="007E6962" w:rsidRDefault="002E722A" w:rsidP="007E6962">
            <w:pPr>
              <w:pStyle w:val="TableParagraph"/>
              <w:spacing w:line="204" w:lineRule="exact"/>
              <w:ind w:left="51" w:right="48"/>
              <w:rPr>
                <w:rFonts w:ascii="Times New Roman" w:eastAsia="Times New Roman" w:hAnsi="Times New Roman"/>
                <w:sz w:val="24"/>
                <w:szCs w:val="24"/>
              </w:rPr>
            </w:pPr>
            <w:r w:rsidRPr="007E6962">
              <w:rPr>
                <w:rFonts w:ascii="Times New Roman" w:hAnsi="Times New Roman"/>
                <w:b/>
                <w:i/>
                <w:w w:val="95"/>
                <w:sz w:val="24"/>
                <w:szCs w:val="24"/>
              </w:rPr>
              <w:t>Основы здорового образа</w:t>
            </w:r>
            <w:r w:rsidRPr="007E6962">
              <w:rPr>
                <w:rFonts w:ascii="Times New Roman" w:hAnsi="Times New Roman"/>
                <w:b/>
                <w:i/>
                <w:spacing w:val="-3"/>
                <w:w w:val="95"/>
                <w:sz w:val="24"/>
                <w:szCs w:val="24"/>
              </w:rPr>
              <w:t xml:space="preserve"> </w:t>
            </w:r>
            <w:r w:rsidRPr="007E6962">
              <w:rPr>
                <w:rFonts w:ascii="Times New Roman" w:hAnsi="Times New Roman"/>
                <w:b/>
                <w:i/>
                <w:w w:val="95"/>
                <w:sz w:val="24"/>
                <w:szCs w:val="24"/>
              </w:rPr>
              <w:t>жизни</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8"/>
                <w:sz w:val="24"/>
                <w:szCs w:val="24"/>
              </w:rPr>
              <w:t>9</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w w:val="95"/>
                <w:sz w:val="24"/>
                <w:szCs w:val="24"/>
              </w:rPr>
              <w:t>Тема</w:t>
            </w:r>
            <w:r w:rsidRPr="007E6962">
              <w:rPr>
                <w:rFonts w:ascii="Times New Roman" w:hAnsi="Times New Roman"/>
                <w:spacing w:val="-3"/>
                <w:w w:val="95"/>
                <w:sz w:val="24"/>
                <w:szCs w:val="24"/>
              </w:rPr>
              <w:t xml:space="preserve"> </w:t>
            </w:r>
            <w:r w:rsidRPr="007E6962">
              <w:rPr>
                <w:rFonts w:ascii="Times New Roman" w:hAnsi="Times New Roman"/>
                <w:w w:val="95"/>
                <w:sz w:val="24"/>
                <w:szCs w:val="24"/>
              </w:rPr>
              <w:t>8</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w w:val="95"/>
                <w:sz w:val="24"/>
                <w:szCs w:val="24"/>
              </w:rPr>
              <w:t>Основы здорового образа</w:t>
            </w:r>
            <w:r w:rsidRPr="007E6962">
              <w:rPr>
                <w:rFonts w:ascii="Times New Roman" w:hAnsi="Times New Roman"/>
                <w:spacing w:val="20"/>
                <w:w w:val="95"/>
                <w:sz w:val="24"/>
                <w:szCs w:val="24"/>
              </w:rPr>
              <w:t xml:space="preserve"> </w:t>
            </w:r>
            <w:r w:rsidRPr="007E6962">
              <w:rPr>
                <w:rFonts w:ascii="Times New Roman" w:hAnsi="Times New Roman"/>
                <w:w w:val="95"/>
                <w:sz w:val="24"/>
                <w:szCs w:val="24"/>
              </w:rPr>
              <w:t>жизни</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6"/>
                <w:sz w:val="24"/>
                <w:szCs w:val="24"/>
              </w:rPr>
              <w:t xml:space="preserve"> </w:t>
            </w:r>
            <w:r w:rsidRPr="007E6962">
              <w:rPr>
                <w:rFonts w:ascii="Times New Roman" w:hAnsi="Times New Roman"/>
                <w:sz w:val="24"/>
                <w:szCs w:val="24"/>
              </w:rPr>
              <w:t>9</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rPr>
            </w:pPr>
            <w:r w:rsidRPr="007E6962">
              <w:rPr>
                <w:rFonts w:ascii="Times New Roman" w:hAnsi="Times New Roman"/>
                <w:w w:val="95"/>
                <w:sz w:val="24"/>
                <w:szCs w:val="24"/>
              </w:rPr>
              <w:t xml:space="preserve">Факторы, разрушающие репродуктивное </w:t>
            </w:r>
            <w:r w:rsidRPr="007E6962">
              <w:rPr>
                <w:rFonts w:ascii="Times New Roman" w:hAnsi="Times New Roman"/>
                <w:sz w:val="24"/>
                <w:szCs w:val="24"/>
              </w:rPr>
              <w:t>здоровье</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sz w:val="24"/>
                <w:szCs w:val="24"/>
              </w:rPr>
              <w:t>Тема</w:t>
            </w:r>
            <w:r w:rsidRPr="007E6962">
              <w:rPr>
                <w:rFonts w:ascii="Times New Roman" w:hAnsi="Times New Roman"/>
                <w:spacing w:val="-23"/>
                <w:sz w:val="24"/>
                <w:szCs w:val="24"/>
              </w:rPr>
              <w:t xml:space="preserve"> </w:t>
            </w:r>
            <w:r w:rsidRPr="007E6962">
              <w:rPr>
                <w:rFonts w:ascii="Times New Roman" w:hAnsi="Times New Roman"/>
                <w:sz w:val="24"/>
                <w:szCs w:val="24"/>
              </w:rPr>
              <w:t>10</w:t>
            </w:r>
          </w:p>
        </w:tc>
        <w:tc>
          <w:tcPr>
            <w:tcW w:w="5393" w:type="dxa"/>
          </w:tcPr>
          <w:p w:rsidR="002E722A" w:rsidRPr="007E6962" w:rsidRDefault="002E722A" w:rsidP="007E6962">
            <w:pPr>
              <w:pStyle w:val="TableParagraph"/>
              <w:spacing w:before="5" w:line="200" w:lineRule="exact"/>
              <w:ind w:left="51" w:right="48"/>
              <w:rPr>
                <w:rFonts w:ascii="Times New Roman" w:eastAsia="Georgia" w:hAnsi="Times New Roman"/>
                <w:sz w:val="24"/>
                <w:szCs w:val="24"/>
                <w:lang w:val="ru-RU"/>
              </w:rPr>
            </w:pPr>
            <w:r w:rsidRPr="007E6962">
              <w:rPr>
                <w:rFonts w:ascii="Times New Roman" w:hAnsi="Times New Roman"/>
                <w:w w:val="95"/>
                <w:sz w:val="24"/>
                <w:szCs w:val="24"/>
                <w:lang w:val="ru-RU"/>
              </w:rPr>
              <w:t>Правовые основы сохранения и укрепления репродуктивного</w:t>
            </w:r>
            <w:r w:rsidRPr="007E6962">
              <w:rPr>
                <w:rFonts w:ascii="Times New Roman" w:hAnsi="Times New Roman"/>
                <w:spacing w:val="11"/>
                <w:w w:val="95"/>
                <w:sz w:val="24"/>
                <w:szCs w:val="24"/>
                <w:lang w:val="ru-RU"/>
              </w:rPr>
              <w:t xml:space="preserve"> </w:t>
            </w:r>
            <w:r w:rsidRPr="007E6962">
              <w:rPr>
                <w:rFonts w:ascii="Times New Roman" w:hAnsi="Times New Roman"/>
                <w:w w:val="95"/>
                <w:sz w:val="24"/>
                <w:szCs w:val="24"/>
                <w:lang w:val="ru-RU"/>
              </w:rPr>
              <w:t>здоровья</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90"/>
                <w:sz w:val="24"/>
                <w:szCs w:val="24"/>
              </w:rPr>
              <w:t>3</w:t>
            </w:r>
          </w:p>
        </w:tc>
      </w:tr>
      <w:tr w:rsidR="002E722A" w:rsidRPr="007E6962" w:rsidTr="007E6962">
        <w:tc>
          <w:tcPr>
            <w:tcW w:w="2518" w:type="dxa"/>
          </w:tcPr>
          <w:p w:rsidR="002E722A" w:rsidRPr="007E6962" w:rsidRDefault="002E722A" w:rsidP="007E6962">
            <w:pPr>
              <w:pStyle w:val="TableParagraph"/>
              <w:spacing w:line="204" w:lineRule="exact"/>
              <w:ind w:left="118" w:right="118"/>
              <w:jc w:val="center"/>
              <w:rPr>
                <w:rFonts w:ascii="Times New Roman" w:eastAsia="Times New Roman" w:hAnsi="Times New Roman"/>
                <w:sz w:val="24"/>
                <w:szCs w:val="24"/>
              </w:rPr>
            </w:pPr>
            <w:r w:rsidRPr="007E6962">
              <w:rPr>
                <w:rFonts w:ascii="Times New Roman" w:hAnsi="Times New Roman"/>
                <w:b/>
                <w:i/>
                <w:sz w:val="24"/>
                <w:szCs w:val="24"/>
              </w:rPr>
              <w:t>Р-IV</w:t>
            </w:r>
          </w:p>
        </w:tc>
        <w:tc>
          <w:tcPr>
            <w:tcW w:w="5393" w:type="dxa"/>
          </w:tcPr>
          <w:p w:rsidR="002E722A" w:rsidRPr="007E6962" w:rsidRDefault="002E722A" w:rsidP="007E6962">
            <w:pPr>
              <w:pStyle w:val="TableParagraph"/>
              <w:spacing w:before="5" w:line="200" w:lineRule="exact"/>
              <w:ind w:left="51" w:right="416"/>
              <w:rPr>
                <w:rFonts w:ascii="Times New Roman" w:eastAsia="Times New Roman" w:hAnsi="Times New Roman"/>
                <w:sz w:val="24"/>
                <w:szCs w:val="24"/>
                <w:lang w:val="ru-RU"/>
              </w:rPr>
            </w:pPr>
            <w:r w:rsidRPr="007E6962">
              <w:rPr>
                <w:rFonts w:ascii="Times New Roman" w:hAnsi="Times New Roman"/>
                <w:b/>
                <w:i/>
                <w:w w:val="95"/>
                <w:sz w:val="24"/>
                <w:szCs w:val="24"/>
                <w:lang w:val="ru-RU"/>
              </w:rPr>
              <w:t>Основы медицинских знаний и оказания первой медицинской</w:t>
            </w:r>
            <w:r w:rsidRPr="007E6962">
              <w:rPr>
                <w:rFonts w:ascii="Times New Roman" w:hAnsi="Times New Roman"/>
                <w:b/>
                <w:i/>
                <w:spacing w:val="-19"/>
                <w:w w:val="95"/>
                <w:sz w:val="24"/>
                <w:szCs w:val="24"/>
                <w:lang w:val="ru-RU"/>
              </w:rPr>
              <w:t xml:space="preserve"> </w:t>
            </w:r>
            <w:r w:rsidRPr="007E6962">
              <w:rPr>
                <w:rFonts w:ascii="Times New Roman" w:hAnsi="Times New Roman"/>
                <w:b/>
                <w:i/>
                <w:w w:val="95"/>
                <w:sz w:val="24"/>
                <w:szCs w:val="24"/>
                <w:lang w:val="ru-RU"/>
              </w:rPr>
              <w:t>помощи</w:t>
            </w:r>
          </w:p>
        </w:tc>
        <w:tc>
          <w:tcPr>
            <w:tcW w:w="1659" w:type="dxa"/>
          </w:tcPr>
          <w:p w:rsidR="002E722A" w:rsidRPr="007E6962" w:rsidRDefault="002E722A" w:rsidP="007E6962">
            <w:pPr>
              <w:pStyle w:val="TableParagraph"/>
              <w:spacing w:before="8"/>
              <w:rPr>
                <w:rFonts w:ascii="Times New Roman" w:eastAsia="Times New Roman" w:hAnsi="Times New Roman"/>
                <w:b/>
                <w:bCs/>
                <w:sz w:val="24"/>
                <w:szCs w:val="24"/>
                <w:lang w:val="ru-RU"/>
              </w:rPr>
            </w:pPr>
          </w:p>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r>
      <w:tr w:rsidR="002E722A" w:rsidRPr="007E6962" w:rsidTr="007E6962">
        <w:tc>
          <w:tcPr>
            <w:tcW w:w="2518" w:type="dxa"/>
          </w:tcPr>
          <w:p w:rsidR="002E722A" w:rsidRPr="007E6962" w:rsidRDefault="002E722A" w:rsidP="007E6962">
            <w:pPr>
              <w:pStyle w:val="TableParagraph"/>
              <w:ind w:left="118" w:right="118"/>
              <w:jc w:val="center"/>
              <w:rPr>
                <w:rFonts w:ascii="Times New Roman" w:eastAsia="Georgia" w:hAnsi="Times New Roman"/>
                <w:sz w:val="24"/>
                <w:szCs w:val="24"/>
              </w:rPr>
            </w:pPr>
            <w:r w:rsidRPr="007E6962">
              <w:rPr>
                <w:rFonts w:ascii="Times New Roman" w:hAnsi="Times New Roman"/>
                <w:spacing w:val="-5"/>
                <w:w w:val="105"/>
                <w:sz w:val="24"/>
                <w:szCs w:val="24"/>
              </w:rPr>
              <w:t>Тема</w:t>
            </w:r>
            <w:r w:rsidRPr="007E6962">
              <w:rPr>
                <w:rFonts w:ascii="Times New Roman" w:hAnsi="Times New Roman"/>
                <w:spacing w:val="-21"/>
                <w:w w:val="105"/>
                <w:sz w:val="24"/>
                <w:szCs w:val="24"/>
              </w:rPr>
              <w:t xml:space="preserve"> </w:t>
            </w:r>
            <w:r w:rsidRPr="007E6962">
              <w:rPr>
                <w:rFonts w:ascii="Times New Roman" w:hAnsi="Times New Roman"/>
                <w:w w:val="105"/>
                <w:sz w:val="24"/>
                <w:szCs w:val="24"/>
              </w:rPr>
              <w:t>11</w:t>
            </w:r>
          </w:p>
        </w:tc>
        <w:tc>
          <w:tcPr>
            <w:tcW w:w="5393" w:type="dxa"/>
          </w:tcPr>
          <w:p w:rsidR="002E722A" w:rsidRPr="007E6962" w:rsidRDefault="002E722A" w:rsidP="007E6962">
            <w:pPr>
              <w:pStyle w:val="TableParagraph"/>
              <w:ind w:left="51" w:right="48"/>
              <w:rPr>
                <w:rFonts w:ascii="Times New Roman" w:eastAsia="Georgia" w:hAnsi="Times New Roman"/>
                <w:sz w:val="24"/>
                <w:szCs w:val="24"/>
              </w:rPr>
            </w:pPr>
            <w:r w:rsidRPr="007E6962">
              <w:rPr>
                <w:rFonts w:ascii="Times New Roman" w:hAnsi="Times New Roman"/>
                <w:w w:val="95"/>
                <w:sz w:val="24"/>
                <w:szCs w:val="24"/>
              </w:rPr>
              <w:t xml:space="preserve">Оказание первой медицинской </w:t>
            </w:r>
            <w:r w:rsidRPr="007E6962">
              <w:rPr>
                <w:rFonts w:ascii="Times New Roman" w:hAnsi="Times New Roman"/>
                <w:spacing w:val="9"/>
                <w:w w:val="95"/>
                <w:sz w:val="24"/>
                <w:szCs w:val="24"/>
              </w:rPr>
              <w:t xml:space="preserve"> </w:t>
            </w:r>
            <w:r w:rsidRPr="007E6962">
              <w:rPr>
                <w:rFonts w:ascii="Times New Roman" w:hAnsi="Times New Roman"/>
                <w:w w:val="95"/>
                <w:sz w:val="24"/>
                <w:szCs w:val="24"/>
              </w:rPr>
              <w:t>помощи</w:t>
            </w:r>
          </w:p>
        </w:tc>
        <w:tc>
          <w:tcPr>
            <w:tcW w:w="1659" w:type="dxa"/>
          </w:tcPr>
          <w:p w:rsidR="002E722A" w:rsidRPr="007E6962" w:rsidRDefault="002E722A" w:rsidP="007E6962">
            <w:pPr>
              <w:pStyle w:val="TableParagraph"/>
              <w:jc w:val="center"/>
              <w:rPr>
                <w:rFonts w:ascii="Times New Roman" w:eastAsia="Georgia" w:hAnsi="Times New Roman"/>
                <w:sz w:val="24"/>
                <w:szCs w:val="24"/>
              </w:rPr>
            </w:pPr>
            <w:r w:rsidRPr="007E6962">
              <w:rPr>
                <w:rFonts w:ascii="Times New Roman" w:hAnsi="Times New Roman"/>
                <w:w w:val="89"/>
                <w:sz w:val="24"/>
                <w:szCs w:val="24"/>
              </w:rPr>
              <w:t>2</w:t>
            </w:r>
          </w:p>
        </w:tc>
      </w:tr>
      <w:tr w:rsidR="002E722A" w:rsidRPr="007E6962" w:rsidTr="007E6962">
        <w:tc>
          <w:tcPr>
            <w:tcW w:w="2518" w:type="dxa"/>
          </w:tcPr>
          <w:p w:rsidR="002E722A" w:rsidRPr="007E6962" w:rsidRDefault="002E722A" w:rsidP="007E6962"/>
        </w:tc>
        <w:tc>
          <w:tcPr>
            <w:tcW w:w="5393" w:type="dxa"/>
          </w:tcPr>
          <w:p w:rsidR="002E722A" w:rsidRPr="007E6962" w:rsidRDefault="002E722A" w:rsidP="007E6962">
            <w:pPr>
              <w:pStyle w:val="TableParagraph"/>
              <w:ind w:right="49"/>
              <w:jc w:val="right"/>
              <w:rPr>
                <w:rFonts w:ascii="Times New Roman" w:eastAsia="Georgia" w:hAnsi="Times New Roman"/>
                <w:sz w:val="24"/>
                <w:szCs w:val="24"/>
              </w:rPr>
            </w:pPr>
            <w:r w:rsidRPr="007E6962">
              <w:rPr>
                <w:rFonts w:ascii="Times New Roman" w:hAnsi="Times New Roman"/>
                <w:sz w:val="24"/>
                <w:szCs w:val="24"/>
              </w:rPr>
              <w:t>Всего</w:t>
            </w:r>
            <w:r w:rsidRPr="007E6962">
              <w:rPr>
                <w:rFonts w:ascii="Times New Roman" w:hAnsi="Times New Roman"/>
                <w:spacing w:val="-25"/>
                <w:sz w:val="24"/>
                <w:szCs w:val="24"/>
              </w:rPr>
              <w:t xml:space="preserve"> </w:t>
            </w:r>
            <w:r w:rsidRPr="007E6962">
              <w:rPr>
                <w:rFonts w:ascii="Times New Roman" w:hAnsi="Times New Roman"/>
                <w:sz w:val="24"/>
                <w:szCs w:val="24"/>
              </w:rPr>
              <w:t>часов</w:t>
            </w:r>
          </w:p>
        </w:tc>
        <w:tc>
          <w:tcPr>
            <w:tcW w:w="1659" w:type="dxa"/>
          </w:tcPr>
          <w:p w:rsidR="002E722A" w:rsidRPr="007E6962" w:rsidRDefault="002E722A" w:rsidP="007E6962">
            <w:pPr>
              <w:pStyle w:val="TableParagraph"/>
              <w:ind w:left="543" w:right="543"/>
              <w:jc w:val="center"/>
              <w:rPr>
                <w:rFonts w:ascii="Times New Roman" w:eastAsia="Georgia" w:hAnsi="Times New Roman"/>
                <w:sz w:val="24"/>
                <w:szCs w:val="24"/>
              </w:rPr>
            </w:pPr>
            <w:r w:rsidRPr="007E6962">
              <w:rPr>
                <w:rFonts w:ascii="Times New Roman" w:hAnsi="Times New Roman"/>
                <w:sz w:val="24"/>
                <w:szCs w:val="24"/>
              </w:rPr>
              <w:t>35</w:t>
            </w:r>
          </w:p>
        </w:tc>
      </w:tr>
    </w:tbl>
    <w:p w:rsidR="002E722A" w:rsidRPr="007E6962" w:rsidRDefault="002E722A"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основ безопасности жизнедеятельности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основы здорового образа жизни; факторы, укрепляющие и разрушающие здоровье; вредные привычки и их профилактику;</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правила безопасного поведения в чрезвычайных ситуациях социального, природного и техногенного характера;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правила безопасности дорожного движения (в части, касающейся пешеходов, пассажиров транспортных средств и велосипедистов);</w:t>
      </w:r>
    </w:p>
    <w:p w:rsidR="006C59CC" w:rsidRPr="007E6962" w:rsidRDefault="006C59CC" w:rsidP="00AB7218">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(абзац введен Приказом Минобрнауки России от 19.10.2009 N 427)</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действовать при возникновении пожара в жилище и использовать подручные средства для ликвидации очагов возгорания;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правила поведения на воде, оказывать помощь утопающему;</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оказывать первую медицинскую помощь при ожогах, обморожениях, ушибах, кровотечениях;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вести себя в криминогенных ситуациях и в местах большого скопления людей;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правила безопасности дорожного движения (в части, касающейся пешеходов, пассажиров транспортных средств и велосипедистов);</w:t>
      </w:r>
    </w:p>
    <w:p w:rsidR="006C59CC" w:rsidRPr="007E6962" w:rsidRDefault="006C59CC" w:rsidP="00AB7218">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(абзац введен Приказом Минобрнауки России от 19.10.2009 N 427)</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адекватно оценивать ситуацию на проезжей части и тротуаре с точки зрения пешехода и (или) велосипедиста;</w:t>
      </w:r>
    </w:p>
    <w:p w:rsidR="006C59CC" w:rsidRPr="007E6962" w:rsidRDefault="006C59CC" w:rsidP="00AB7218">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(абзац введен Приказом Минобрнауки России от 19.10.2009 N 427)</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6C59CC" w:rsidRPr="007E6962" w:rsidRDefault="006C59CC" w:rsidP="00AB7218">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(абзац введен Приказом Минобрнауки России от 19.10.2009 N 427)</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полученные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обеспечения личной безопасности на улицах и дорогах;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соблюдения мер предосторожности и правил поведения в общественном транспорте;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пользования бытовыми приборами и инструментами;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проявления бдительности, безопасного поведения при угрозе террористического акта;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обращения в случае необходимости в соответствующие службы экстренной помощи.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bookmarkStart w:id="104" w:name="Par2893"/>
      <w:bookmarkEnd w:id="104"/>
    </w:p>
    <w:p w:rsidR="006C59CC" w:rsidRPr="007E6962" w:rsidRDefault="006C59CC" w:rsidP="00AB7218">
      <w:pPr>
        <w:pStyle w:val="ConsPlusNormal"/>
        <w:jc w:val="center"/>
        <w:outlineLvl w:val="3"/>
        <w:rPr>
          <w:rFonts w:ascii="Times New Roman" w:hAnsi="Times New Roman" w:cs="Times New Roman"/>
          <w:sz w:val="24"/>
          <w:szCs w:val="24"/>
        </w:rPr>
      </w:pPr>
      <w:r w:rsidRPr="007E6962">
        <w:rPr>
          <w:rFonts w:ascii="Times New Roman" w:hAnsi="Times New Roman" w:cs="Times New Roman"/>
          <w:sz w:val="24"/>
          <w:szCs w:val="24"/>
        </w:rPr>
        <w:t xml:space="preserve">СОДЕРЖАНИЕ  ОСНОВНОГО ОБЩЕГО ОБРАЗОВАНИЯ </w:t>
      </w:r>
    </w:p>
    <w:p w:rsidR="006C59CC" w:rsidRPr="007E6962" w:rsidRDefault="006C59CC" w:rsidP="00AB7218">
      <w:pPr>
        <w:pStyle w:val="ConsPlusNormal"/>
        <w:jc w:val="center"/>
        <w:outlineLvl w:val="3"/>
        <w:rPr>
          <w:rFonts w:ascii="Times New Roman" w:hAnsi="Times New Roman" w:cs="Times New Roman"/>
          <w:sz w:val="24"/>
          <w:szCs w:val="24"/>
        </w:rPr>
      </w:pPr>
      <w:r w:rsidRPr="007E6962">
        <w:rPr>
          <w:rFonts w:ascii="Times New Roman" w:hAnsi="Times New Roman" w:cs="Times New Roman"/>
          <w:sz w:val="24"/>
          <w:szCs w:val="24"/>
        </w:rPr>
        <w:t>ПО ФИЗИЧЕСКОЙ КУЛЬТУРЕ</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Изучение физической культуры на ступени основного общего образования направлено на достижение следующих целей: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развитие основных физических качеств и способностей, укрепление здоровья, расширение функциональных возможностей организма;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освоение знаний о физической культуре и спорте, их истории и современном развитии, роли в формировании здорового образа жизни.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Обязательный минимум содержания</w:t>
      </w:r>
    </w:p>
    <w:p w:rsidR="006C59CC" w:rsidRPr="007E6962" w:rsidRDefault="006C59CC" w:rsidP="00AB7218">
      <w:pPr>
        <w:pStyle w:val="ConsPlusNormal"/>
        <w:jc w:val="center"/>
        <w:rPr>
          <w:rFonts w:ascii="Times New Roman" w:hAnsi="Times New Roman" w:cs="Times New Roman"/>
          <w:sz w:val="24"/>
          <w:szCs w:val="24"/>
        </w:rPr>
      </w:pPr>
      <w:r w:rsidRPr="007E6962">
        <w:rPr>
          <w:rFonts w:ascii="Times New Roman" w:hAnsi="Times New Roman" w:cs="Times New Roman"/>
          <w:sz w:val="24"/>
          <w:szCs w:val="24"/>
        </w:rPr>
        <w:t>основных образовательных программ</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Основы физической культуры и здорового образа жизни</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Правила поведения и техники безопасности при выполнении физических упражнений.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НОРМЫ ЭТИЧЕСКОГО ОБЩЕНИЯ И КОЛЛЕКТИВНОГО ВЗАИМОДЕЙСТВИЯ В ИГРОВОЙ И СОРЕВНОВАТЕЛЬНОЙ ДЕЯТЕЛЬНОСТИ.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Правила соревнований по одному из базовых видов спорта. Командные (игровые) виды спорта. Правила соревнований по футболу (мини-футболу), баскетболу (мини-баскетболу), волейболу.</w:t>
      </w:r>
    </w:p>
    <w:p w:rsidR="006C59CC" w:rsidRPr="007E6962" w:rsidRDefault="006C59CC" w:rsidP="00AB7218">
      <w:pPr>
        <w:pStyle w:val="ConsPlusNormal"/>
        <w:jc w:val="both"/>
        <w:rPr>
          <w:rFonts w:ascii="Times New Roman" w:hAnsi="Times New Roman" w:cs="Times New Roman"/>
          <w:sz w:val="24"/>
          <w:szCs w:val="24"/>
        </w:rPr>
      </w:pPr>
      <w:r w:rsidRPr="007E6962">
        <w:rPr>
          <w:rFonts w:ascii="Times New Roman" w:hAnsi="Times New Roman" w:cs="Times New Roman"/>
          <w:sz w:val="24"/>
          <w:szCs w:val="24"/>
        </w:rPr>
        <w:t>(в ред. Приказа Минобрнауки России от 03.06.2008 N 164)</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Физкультурно-</w:t>
      </w:r>
      <w:r w:rsidR="007E6962">
        <w:rPr>
          <w:rFonts w:ascii="Times New Roman" w:hAnsi="Times New Roman" w:cs="Times New Roman"/>
          <w:sz w:val="24"/>
          <w:szCs w:val="24"/>
        </w:rPr>
        <w:t>оздоровительная деятельность</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xml:space="preserve"> С учетом состояния здоровья, уровня физического развития, физической подготовленности, медицинских показаний и климатических условий региона.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Комплексы утренней и дыхательной гимнастики, гимнастики для глаз, физкультпауз (физкультминуток), элементы релаксации и аутотренинга.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Комплексы упражнений для профилактики нарушений опорно-двигательного аппарата, регулирования массы тела и формирования телосложения.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Комплексы упражнений для развития основных физических качеств, функциональных возможностей сердечно-сосудистой и дыхательной систем.</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Упражнения и комплексы из современных оздоровительных систем физического воспитания, адаптивной физической культуры.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Основы туристской подготовки.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Способы закаливания организма, простейшие приемы самомассажа.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outlineLvl w:val="5"/>
        <w:rPr>
          <w:rFonts w:ascii="Times New Roman" w:hAnsi="Times New Roman" w:cs="Times New Roman"/>
          <w:sz w:val="24"/>
          <w:szCs w:val="24"/>
        </w:rPr>
      </w:pPr>
      <w:r w:rsidRPr="007E6962">
        <w:rPr>
          <w:rFonts w:ascii="Times New Roman" w:hAnsi="Times New Roman" w:cs="Times New Roman"/>
          <w:sz w:val="24"/>
          <w:szCs w:val="24"/>
        </w:rPr>
        <w:t>Спортивно-оздоровительная деятельность</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Акробатические упражнения и комбинации (кувырки, перекаты, стойки, упоры, прыжки с поворотами, ПЕРЕВОРОТЫ).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Гимнастические упражнения и комбинации на спортивных снарядах (висы, упоры, 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танцевальные движения.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Легкая атлетика: СПОРТИВНАЯ ХОДЬБА, бег на короткие, средние и ДЛИННЫЕ дистанции, БАРЬЕРНЫЙ, эстафетный и кроссовый бег, прыжки в длину и высоту с разбега, метание малого мяча.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Лыжная подготовка: основные способы передвижения на лыжах, техника выполнения спусков, подъемов, поворотов, торможений.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Спортивные игры: технические приемы и тактические действия в баскетболе, волейболе, ФУТБОЛЕ, мини-футболе.</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Основные способы плавания: кроль на груди и спине, брасс.</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УПРАЖНЕНИЯ КУЛЬТУРНО-ЭТНИЧЕСКОЙ НАПРАВЛЕННОСТИ: СЮЖЕТНО-ОБРАЗНЫЕ И ОБРЯДОВЫЕ ИГРЫ.</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ЭЛЕМЕНТЫ ТЕХНИКИ НАЦИОНАЛЬНЫХ ВИДОВ СПОРТА.</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133FAF">
      <w:pPr>
        <w:jc w:val="center"/>
        <w:rPr>
          <w:b/>
        </w:rPr>
      </w:pPr>
      <w:r w:rsidRPr="007E6962">
        <w:rPr>
          <w:b/>
        </w:rPr>
        <w:t>6-ой класс</w:t>
      </w:r>
    </w:p>
    <w:tbl>
      <w:tblPr>
        <w:tblW w:w="0" w:type="auto"/>
        <w:jc w:val="center"/>
        <w:tblInd w:w="-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0"/>
        <w:gridCol w:w="5286"/>
        <w:gridCol w:w="756"/>
        <w:gridCol w:w="756"/>
        <w:gridCol w:w="756"/>
        <w:gridCol w:w="756"/>
        <w:gridCol w:w="756"/>
        <w:gridCol w:w="756"/>
      </w:tblGrid>
      <w:tr w:rsidR="006C59CC" w:rsidRPr="007E6962" w:rsidTr="008626D4">
        <w:trPr>
          <w:jc w:val="center"/>
        </w:trPr>
        <w:tc>
          <w:tcPr>
            <w:tcW w:w="540" w:type="dxa"/>
            <w:vMerge w:val="restart"/>
          </w:tcPr>
          <w:p w:rsidR="006C59CC" w:rsidRPr="007E6962" w:rsidRDefault="006C59CC" w:rsidP="008626D4">
            <w:pPr>
              <w:jc w:val="center"/>
            </w:pPr>
            <w:r w:rsidRPr="007E6962">
              <w:t>№ п/п</w:t>
            </w:r>
          </w:p>
        </w:tc>
        <w:tc>
          <w:tcPr>
            <w:tcW w:w="5287" w:type="dxa"/>
            <w:vMerge w:val="restart"/>
          </w:tcPr>
          <w:p w:rsidR="006C59CC" w:rsidRPr="007E6962" w:rsidRDefault="006C59CC" w:rsidP="008626D4">
            <w:pPr>
              <w:jc w:val="center"/>
            </w:pPr>
          </w:p>
          <w:p w:rsidR="006C59CC" w:rsidRPr="007E6962" w:rsidRDefault="006C59CC" w:rsidP="008626D4">
            <w:pPr>
              <w:jc w:val="center"/>
            </w:pPr>
            <w:r w:rsidRPr="007E6962">
              <w:t>Контрольные упражнения</w:t>
            </w:r>
          </w:p>
        </w:tc>
        <w:tc>
          <w:tcPr>
            <w:tcW w:w="0" w:type="auto"/>
            <w:gridSpan w:val="6"/>
          </w:tcPr>
          <w:p w:rsidR="006C59CC" w:rsidRPr="007E6962" w:rsidRDefault="006C59CC" w:rsidP="008626D4">
            <w:pPr>
              <w:jc w:val="center"/>
            </w:pPr>
            <w:r w:rsidRPr="007E6962">
              <w:t>Нормативы</w:t>
            </w:r>
          </w:p>
        </w:tc>
      </w:tr>
      <w:tr w:rsidR="006C59CC" w:rsidRPr="007E6962" w:rsidTr="008626D4">
        <w:trPr>
          <w:jc w:val="center"/>
        </w:trPr>
        <w:tc>
          <w:tcPr>
            <w:tcW w:w="540" w:type="dxa"/>
            <w:vMerge/>
          </w:tcPr>
          <w:p w:rsidR="006C59CC" w:rsidRPr="007E6962" w:rsidRDefault="006C59CC" w:rsidP="008626D4"/>
        </w:tc>
        <w:tc>
          <w:tcPr>
            <w:tcW w:w="5287" w:type="dxa"/>
            <w:vMerge/>
          </w:tcPr>
          <w:p w:rsidR="006C59CC" w:rsidRPr="007E6962" w:rsidRDefault="006C59CC" w:rsidP="008626D4"/>
        </w:tc>
        <w:tc>
          <w:tcPr>
            <w:tcW w:w="0" w:type="auto"/>
            <w:gridSpan w:val="3"/>
          </w:tcPr>
          <w:p w:rsidR="006C59CC" w:rsidRPr="007E6962" w:rsidRDefault="006C59CC" w:rsidP="008626D4">
            <w:pPr>
              <w:jc w:val="center"/>
            </w:pPr>
            <w:r w:rsidRPr="007E6962">
              <w:t>Мальчики</w:t>
            </w:r>
          </w:p>
        </w:tc>
        <w:tc>
          <w:tcPr>
            <w:tcW w:w="0" w:type="auto"/>
            <w:gridSpan w:val="3"/>
          </w:tcPr>
          <w:p w:rsidR="006C59CC" w:rsidRPr="007E6962" w:rsidRDefault="006C59CC" w:rsidP="008626D4">
            <w:pPr>
              <w:jc w:val="center"/>
            </w:pPr>
            <w:r w:rsidRPr="007E6962">
              <w:t>Девочки</w:t>
            </w:r>
          </w:p>
        </w:tc>
      </w:tr>
      <w:tr w:rsidR="006C59CC" w:rsidRPr="007E6962" w:rsidTr="008626D4">
        <w:trPr>
          <w:jc w:val="center"/>
        </w:trPr>
        <w:tc>
          <w:tcPr>
            <w:tcW w:w="540" w:type="dxa"/>
            <w:vMerge/>
          </w:tcPr>
          <w:p w:rsidR="006C59CC" w:rsidRPr="007E6962" w:rsidRDefault="006C59CC" w:rsidP="008626D4"/>
        </w:tc>
        <w:tc>
          <w:tcPr>
            <w:tcW w:w="5287" w:type="dxa"/>
            <w:vMerge/>
          </w:tcPr>
          <w:p w:rsidR="006C59CC" w:rsidRPr="007E6962" w:rsidRDefault="006C59CC" w:rsidP="008626D4"/>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r>
      <w:tr w:rsidR="006C59CC" w:rsidRPr="007E6962" w:rsidTr="008626D4">
        <w:trPr>
          <w:jc w:val="center"/>
        </w:trPr>
        <w:tc>
          <w:tcPr>
            <w:tcW w:w="540" w:type="dxa"/>
          </w:tcPr>
          <w:p w:rsidR="006C59CC" w:rsidRPr="007E6962" w:rsidRDefault="006C59CC" w:rsidP="008626D4">
            <w:r w:rsidRPr="007E6962">
              <w:t>1</w:t>
            </w:r>
          </w:p>
        </w:tc>
        <w:tc>
          <w:tcPr>
            <w:tcW w:w="5287" w:type="dxa"/>
          </w:tcPr>
          <w:p w:rsidR="006C59CC" w:rsidRPr="007E6962" w:rsidRDefault="006C59CC" w:rsidP="008626D4">
            <w:r w:rsidRPr="007E6962">
              <w:t>Бег 60 м (сек.)</w:t>
            </w:r>
          </w:p>
        </w:tc>
        <w:tc>
          <w:tcPr>
            <w:tcW w:w="0" w:type="auto"/>
          </w:tcPr>
          <w:p w:rsidR="006C59CC" w:rsidRPr="007E6962" w:rsidRDefault="006C59CC" w:rsidP="008626D4">
            <w:pPr>
              <w:jc w:val="center"/>
            </w:pPr>
            <w:r w:rsidRPr="007E6962">
              <w:t>9.8</w:t>
            </w:r>
          </w:p>
        </w:tc>
        <w:tc>
          <w:tcPr>
            <w:tcW w:w="0" w:type="auto"/>
          </w:tcPr>
          <w:p w:rsidR="006C59CC" w:rsidRPr="007E6962" w:rsidRDefault="006C59CC" w:rsidP="008626D4">
            <w:pPr>
              <w:jc w:val="center"/>
            </w:pPr>
            <w:r w:rsidRPr="007E6962">
              <w:t>10.4</w:t>
            </w:r>
          </w:p>
        </w:tc>
        <w:tc>
          <w:tcPr>
            <w:tcW w:w="0" w:type="auto"/>
          </w:tcPr>
          <w:p w:rsidR="006C59CC" w:rsidRPr="007E6962" w:rsidRDefault="006C59CC" w:rsidP="008626D4">
            <w:pPr>
              <w:jc w:val="center"/>
            </w:pPr>
            <w:r w:rsidRPr="007E6962">
              <w:t>11.1</w:t>
            </w:r>
          </w:p>
        </w:tc>
        <w:tc>
          <w:tcPr>
            <w:tcW w:w="0" w:type="auto"/>
          </w:tcPr>
          <w:p w:rsidR="006C59CC" w:rsidRPr="007E6962" w:rsidRDefault="006C59CC" w:rsidP="008626D4">
            <w:pPr>
              <w:jc w:val="center"/>
            </w:pPr>
            <w:r w:rsidRPr="007E6962">
              <w:t>10.3</w:t>
            </w:r>
          </w:p>
        </w:tc>
        <w:tc>
          <w:tcPr>
            <w:tcW w:w="0" w:type="auto"/>
          </w:tcPr>
          <w:p w:rsidR="006C59CC" w:rsidRPr="007E6962" w:rsidRDefault="006C59CC" w:rsidP="008626D4">
            <w:pPr>
              <w:jc w:val="center"/>
            </w:pPr>
            <w:r w:rsidRPr="007E6962">
              <w:t>10.6</w:t>
            </w:r>
          </w:p>
        </w:tc>
        <w:tc>
          <w:tcPr>
            <w:tcW w:w="0" w:type="auto"/>
          </w:tcPr>
          <w:p w:rsidR="006C59CC" w:rsidRPr="007E6962" w:rsidRDefault="006C59CC" w:rsidP="008626D4">
            <w:pPr>
              <w:jc w:val="center"/>
            </w:pPr>
            <w:r w:rsidRPr="007E6962">
              <w:t>11.2</w:t>
            </w:r>
          </w:p>
        </w:tc>
      </w:tr>
      <w:tr w:rsidR="006C59CC" w:rsidRPr="007E6962" w:rsidTr="008626D4">
        <w:trPr>
          <w:jc w:val="center"/>
        </w:trPr>
        <w:tc>
          <w:tcPr>
            <w:tcW w:w="540" w:type="dxa"/>
          </w:tcPr>
          <w:p w:rsidR="006C59CC" w:rsidRPr="007E6962" w:rsidRDefault="006C59CC" w:rsidP="008626D4">
            <w:r w:rsidRPr="007E6962">
              <w:t>2</w:t>
            </w:r>
          </w:p>
        </w:tc>
        <w:tc>
          <w:tcPr>
            <w:tcW w:w="5287" w:type="dxa"/>
          </w:tcPr>
          <w:p w:rsidR="006C59CC" w:rsidRPr="007E6962" w:rsidRDefault="006C59CC" w:rsidP="008626D4">
            <w:r w:rsidRPr="007E6962">
              <w:t>Бег 1500 м (мин./сек.)</w:t>
            </w:r>
          </w:p>
        </w:tc>
        <w:tc>
          <w:tcPr>
            <w:tcW w:w="0" w:type="auto"/>
          </w:tcPr>
          <w:p w:rsidR="006C59CC" w:rsidRPr="007E6962" w:rsidRDefault="006C59CC" w:rsidP="008626D4">
            <w:pPr>
              <w:jc w:val="center"/>
            </w:pPr>
            <w:r w:rsidRPr="007E6962">
              <w:t>7.30</w:t>
            </w:r>
          </w:p>
        </w:tc>
        <w:tc>
          <w:tcPr>
            <w:tcW w:w="0" w:type="auto"/>
          </w:tcPr>
          <w:p w:rsidR="006C59CC" w:rsidRPr="007E6962" w:rsidRDefault="006C59CC" w:rsidP="008626D4">
            <w:pPr>
              <w:jc w:val="center"/>
            </w:pPr>
            <w:r w:rsidRPr="007E6962">
              <w:t>7.50</w:t>
            </w:r>
          </w:p>
        </w:tc>
        <w:tc>
          <w:tcPr>
            <w:tcW w:w="0" w:type="auto"/>
          </w:tcPr>
          <w:p w:rsidR="006C59CC" w:rsidRPr="007E6962" w:rsidRDefault="006C59CC" w:rsidP="008626D4">
            <w:pPr>
              <w:jc w:val="center"/>
            </w:pPr>
            <w:r w:rsidRPr="007E6962">
              <w:t>8.10</w:t>
            </w:r>
          </w:p>
        </w:tc>
        <w:tc>
          <w:tcPr>
            <w:tcW w:w="0" w:type="auto"/>
          </w:tcPr>
          <w:p w:rsidR="006C59CC" w:rsidRPr="007E6962" w:rsidRDefault="006C59CC" w:rsidP="008626D4">
            <w:pPr>
              <w:jc w:val="center"/>
            </w:pPr>
            <w:r w:rsidRPr="007E6962">
              <w:t>8.00</w:t>
            </w:r>
          </w:p>
        </w:tc>
        <w:tc>
          <w:tcPr>
            <w:tcW w:w="0" w:type="auto"/>
          </w:tcPr>
          <w:p w:rsidR="006C59CC" w:rsidRPr="007E6962" w:rsidRDefault="006C59CC" w:rsidP="008626D4">
            <w:pPr>
              <w:jc w:val="center"/>
            </w:pPr>
            <w:r w:rsidRPr="007E6962">
              <w:t>8.20</w:t>
            </w:r>
          </w:p>
        </w:tc>
        <w:tc>
          <w:tcPr>
            <w:tcW w:w="0" w:type="auto"/>
          </w:tcPr>
          <w:p w:rsidR="006C59CC" w:rsidRPr="007E6962" w:rsidRDefault="006C59CC" w:rsidP="008626D4">
            <w:pPr>
              <w:jc w:val="center"/>
            </w:pPr>
            <w:r w:rsidRPr="007E6962">
              <w:t>8.40</w:t>
            </w:r>
          </w:p>
        </w:tc>
      </w:tr>
      <w:tr w:rsidR="006C59CC" w:rsidRPr="007E6962" w:rsidTr="008626D4">
        <w:trPr>
          <w:jc w:val="center"/>
        </w:trPr>
        <w:tc>
          <w:tcPr>
            <w:tcW w:w="540" w:type="dxa"/>
          </w:tcPr>
          <w:p w:rsidR="006C59CC" w:rsidRPr="007E6962" w:rsidRDefault="006C59CC" w:rsidP="008626D4">
            <w:r w:rsidRPr="007E6962">
              <w:t>3</w:t>
            </w:r>
          </w:p>
        </w:tc>
        <w:tc>
          <w:tcPr>
            <w:tcW w:w="5287" w:type="dxa"/>
          </w:tcPr>
          <w:p w:rsidR="006C59CC" w:rsidRPr="007E6962" w:rsidRDefault="006C59CC" w:rsidP="008626D4">
            <w:r w:rsidRPr="007E6962">
              <w:t>Бег 2000 м (мин./сек.)</w:t>
            </w:r>
          </w:p>
        </w:tc>
        <w:tc>
          <w:tcPr>
            <w:tcW w:w="0" w:type="auto"/>
            <w:gridSpan w:val="6"/>
          </w:tcPr>
          <w:p w:rsidR="006C59CC" w:rsidRPr="007E6962" w:rsidRDefault="006C59CC" w:rsidP="008626D4">
            <w:pPr>
              <w:jc w:val="center"/>
            </w:pPr>
            <w:r w:rsidRPr="007E6962">
              <w:t>Без учета времени</w:t>
            </w:r>
          </w:p>
        </w:tc>
      </w:tr>
      <w:tr w:rsidR="006C59CC" w:rsidRPr="007E6962" w:rsidTr="008626D4">
        <w:trPr>
          <w:jc w:val="center"/>
        </w:trPr>
        <w:tc>
          <w:tcPr>
            <w:tcW w:w="540" w:type="dxa"/>
          </w:tcPr>
          <w:p w:rsidR="006C59CC" w:rsidRPr="007E6962" w:rsidRDefault="006C59CC" w:rsidP="008626D4">
            <w:r w:rsidRPr="007E6962">
              <w:t>4</w:t>
            </w:r>
          </w:p>
        </w:tc>
        <w:tc>
          <w:tcPr>
            <w:tcW w:w="5287" w:type="dxa"/>
          </w:tcPr>
          <w:p w:rsidR="006C59CC" w:rsidRPr="007E6962" w:rsidRDefault="006C59CC" w:rsidP="008626D4">
            <w:r w:rsidRPr="007E6962">
              <w:t>Прыжок в длину (см)</w:t>
            </w:r>
          </w:p>
        </w:tc>
        <w:tc>
          <w:tcPr>
            <w:tcW w:w="0" w:type="auto"/>
          </w:tcPr>
          <w:p w:rsidR="006C59CC" w:rsidRPr="007E6962" w:rsidRDefault="006C59CC" w:rsidP="008626D4">
            <w:pPr>
              <w:jc w:val="center"/>
            </w:pPr>
            <w:r w:rsidRPr="007E6962">
              <w:t>360</w:t>
            </w:r>
          </w:p>
        </w:tc>
        <w:tc>
          <w:tcPr>
            <w:tcW w:w="0" w:type="auto"/>
          </w:tcPr>
          <w:p w:rsidR="006C59CC" w:rsidRPr="007E6962" w:rsidRDefault="006C59CC" w:rsidP="008626D4">
            <w:pPr>
              <w:jc w:val="center"/>
            </w:pPr>
            <w:r w:rsidRPr="007E6962">
              <w:t>330</w:t>
            </w:r>
          </w:p>
        </w:tc>
        <w:tc>
          <w:tcPr>
            <w:tcW w:w="0" w:type="auto"/>
          </w:tcPr>
          <w:p w:rsidR="006C59CC" w:rsidRPr="007E6962" w:rsidRDefault="006C59CC" w:rsidP="008626D4">
            <w:pPr>
              <w:jc w:val="center"/>
            </w:pPr>
            <w:r w:rsidRPr="007E6962">
              <w:t>270</w:t>
            </w:r>
          </w:p>
        </w:tc>
        <w:tc>
          <w:tcPr>
            <w:tcW w:w="0" w:type="auto"/>
          </w:tcPr>
          <w:p w:rsidR="006C59CC" w:rsidRPr="007E6962" w:rsidRDefault="006C59CC" w:rsidP="008626D4">
            <w:pPr>
              <w:jc w:val="center"/>
            </w:pPr>
            <w:r w:rsidRPr="007E6962">
              <w:t>330</w:t>
            </w:r>
          </w:p>
        </w:tc>
        <w:tc>
          <w:tcPr>
            <w:tcW w:w="0" w:type="auto"/>
          </w:tcPr>
          <w:p w:rsidR="006C59CC" w:rsidRPr="007E6962" w:rsidRDefault="006C59CC" w:rsidP="008626D4">
            <w:pPr>
              <w:jc w:val="center"/>
            </w:pPr>
            <w:r w:rsidRPr="007E6962">
              <w:t>280</w:t>
            </w:r>
          </w:p>
        </w:tc>
        <w:tc>
          <w:tcPr>
            <w:tcW w:w="0" w:type="auto"/>
          </w:tcPr>
          <w:p w:rsidR="006C59CC" w:rsidRPr="007E6962" w:rsidRDefault="006C59CC" w:rsidP="008626D4">
            <w:pPr>
              <w:jc w:val="center"/>
            </w:pPr>
            <w:r w:rsidRPr="007E6962">
              <w:t>230</w:t>
            </w:r>
          </w:p>
        </w:tc>
      </w:tr>
      <w:tr w:rsidR="006C59CC" w:rsidRPr="007E6962" w:rsidTr="008626D4">
        <w:trPr>
          <w:jc w:val="center"/>
        </w:trPr>
        <w:tc>
          <w:tcPr>
            <w:tcW w:w="540" w:type="dxa"/>
          </w:tcPr>
          <w:p w:rsidR="006C59CC" w:rsidRPr="007E6962" w:rsidRDefault="006C59CC" w:rsidP="008626D4">
            <w:r w:rsidRPr="007E6962">
              <w:t>5</w:t>
            </w:r>
          </w:p>
        </w:tc>
        <w:tc>
          <w:tcPr>
            <w:tcW w:w="5287" w:type="dxa"/>
          </w:tcPr>
          <w:p w:rsidR="006C59CC" w:rsidRPr="007E6962" w:rsidRDefault="006C59CC" w:rsidP="008626D4">
            <w:r w:rsidRPr="007E6962">
              <w:t>Прыжок в высоту (см)</w:t>
            </w:r>
          </w:p>
        </w:tc>
        <w:tc>
          <w:tcPr>
            <w:tcW w:w="0" w:type="auto"/>
          </w:tcPr>
          <w:p w:rsidR="006C59CC" w:rsidRPr="007E6962" w:rsidRDefault="006C59CC" w:rsidP="008626D4">
            <w:pPr>
              <w:jc w:val="center"/>
            </w:pPr>
            <w:r w:rsidRPr="007E6962">
              <w:t>115</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90</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100</w:t>
            </w:r>
          </w:p>
        </w:tc>
        <w:tc>
          <w:tcPr>
            <w:tcW w:w="0" w:type="auto"/>
          </w:tcPr>
          <w:p w:rsidR="006C59CC" w:rsidRPr="007E6962" w:rsidRDefault="006C59CC" w:rsidP="008626D4">
            <w:pPr>
              <w:jc w:val="center"/>
            </w:pPr>
            <w:r w:rsidRPr="007E6962">
              <w:t>85</w:t>
            </w:r>
          </w:p>
        </w:tc>
      </w:tr>
      <w:tr w:rsidR="006C59CC" w:rsidRPr="007E6962" w:rsidTr="008626D4">
        <w:trPr>
          <w:jc w:val="center"/>
        </w:trPr>
        <w:tc>
          <w:tcPr>
            <w:tcW w:w="540" w:type="dxa"/>
          </w:tcPr>
          <w:p w:rsidR="006C59CC" w:rsidRPr="007E6962" w:rsidRDefault="006C59CC" w:rsidP="008626D4">
            <w:r w:rsidRPr="007E6962">
              <w:t>6</w:t>
            </w:r>
          </w:p>
        </w:tc>
        <w:tc>
          <w:tcPr>
            <w:tcW w:w="5287" w:type="dxa"/>
          </w:tcPr>
          <w:p w:rsidR="006C59CC" w:rsidRPr="007E6962" w:rsidRDefault="006C59CC" w:rsidP="008626D4">
            <w:r w:rsidRPr="007E6962">
              <w:t>Метание мяча 150 г (м)</w:t>
            </w:r>
          </w:p>
        </w:tc>
        <w:tc>
          <w:tcPr>
            <w:tcW w:w="0" w:type="auto"/>
          </w:tcPr>
          <w:p w:rsidR="006C59CC" w:rsidRPr="007E6962" w:rsidRDefault="006C59CC" w:rsidP="008626D4">
            <w:pPr>
              <w:jc w:val="center"/>
            </w:pPr>
            <w:r w:rsidRPr="007E6962">
              <w:t>36</w:t>
            </w:r>
          </w:p>
        </w:tc>
        <w:tc>
          <w:tcPr>
            <w:tcW w:w="0" w:type="auto"/>
          </w:tcPr>
          <w:p w:rsidR="006C59CC" w:rsidRPr="007E6962" w:rsidRDefault="006C59CC" w:rsidP="008626D4">
            <w:pPr>
              <w:jc w:val="center"/>
            </w:pPr>
            <w:r w:rsidRPr="007E6962">
              <w:t>29</w:t>
            </w:r>
          </w:p>
        </w:tc>
        <w:tc>
          <w:tcPr>
            <w:tcW w:w="0" w:type="auto"/>
          </w:tcPr>
          <w:p w:rsidR="006C59CC" w:rsidRPr="007E6962" w:rsidRDefault="006C59CC" w:rsidP="008626D4">
            <w:pPr>
              <w:jc w:val="center"/>
            </w:pPr>
            <w:r w:rsidRPr="007E6962">
              <w:t>21</w:t>
            </w:r>
          </w:p>
        </w:tc>
        <w:tc>
          <w:tcPr>
            <w:tcW w:w="0" w:type="auto"/>
          </w:tcPr>
          <w:p w:rsidR="006C59CC" w:rsidRPr="007E6962" w:rsidRDefault="006C59CC" w:rsidP="008626D4">
            <w:pPr>
              <w:jc w:val="center"/>
            </w:pPr>
            <w:r w:rsidRPr="007E6962">
              <w:t>23</w:t>
            </w:r>
          </w:p>
        </w:tc>
        <w:tc>
          <w:tcPr>
            <w:tcW w:w="0" w:type="auto"/>
          </w:tcPr>
          <w:p w:rsidR="006C59CC" w:rsidRPr="007E6962" w:rsidRDefault="006C59CC" w:rsidP="008626D4">
            <w:pPr>
              <w:jc w:val="center"/>
            </w:pPr>
            <w:r w:rsidRPr="007E6962">
              <w:t>18</w:t>
            </w:r>
          </w:p>
        </w:tc>
        <w:tc>
          <w:tcPr>
            <w:tcW w:w="0" w:type="auto"/>
          </w:tcPr>
          <w:p w:rsidR="006C59CC" w:rsidRPr="007E6962" w:rsidRDefault="006C59CC" w:rsidP="008626D4">
            <w:pPr>
              <w:jc w:val="center"/>
            </w:pPr>
            <w:r w:rsidRPr="007E6962">
              <w:t>15</w:t>
            </w:r>
          </w:p>
        </w:tc>
      </w:tr>
      <w:tr w:rsidR="006C59CC" w:rsidRPr="007E6962" w:rsidTr="008626D4">
        <w:trPr>
          <w:jc w:val="center"/>
        </w:trPr>
        <w:tc>
          <w:tcPr>
            <w:tcW w:w="540" w:type="dxa"/>
          </w:tcPr>
          <w:p w:rsidR="006C59CC" w:rsidRPr="007E6962" w:rsidRDefault="006C59CC" w:rsidP="008626D4">
            <w:r w:rsidRPr="007E6962">
              <w:t>7</w:t>
            </w:r>
          </w:p>
        </w:tc>
        <w:tc>
          <w:tcPr>
            <w:tcW w:w="5287" w:type="dxa"/>
          </w:tcPr>
          <w:p w:rsidR="006C59CC" w:rsidRPr="007E6962" w:rsidRDefault="006C59CC" w:rsidP="008626D4">
            <w:r w:rsidRPr="007E6962">
              <w:t>Подтягивание на высокой перекладине (раз)</w:t>
            </w:r>
          </w:p>
        </w:tc>
        <w:tc>
          <w:tcPr>
            <w:tcW w:w="0" w:type="auto"/>
          </w:tcPr>
          <w:p w:rsidR="006C59CC" w:rsidRPr="007E6962" w:rsidRDefault="006C59CC" w:rsidP="008626D4">
            <w:pPr>
              <w:jc w:val="center"/>
            </w:pPr>
            <w:r w:rsidRPr="007E6962">
              <w:t>7</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r w:rsidR="006C59CC" w:rsidRPr="007E6962" w:rsidTr="008626D4">
        <w:trPr>
          <w:jc w:val="center"/>
        </w:trPr>
        <w:tc>
          <w:tcPr>
            <w:tcW w:w="540" w:type="dxa"/>
          </w:tcPr>
          <w:p w:rsidR="006C59CC" w:rsidRPr="007E6962" w:rsidRDefault="006C59CC" w:rsidP="008626D4">
            <w:r w:rsidRPr="007E6962">
              <w:t>8</w:t>
            </w:r>
          </w:p>
        </w:tc>
        <w:tc>
          <w:tcPr>
            <w:tcW w:w="5287" w:type="dxa"/>
          </w:tcPr>
          <w:p w:rsidR="006C59CC" w:rsidRPr="007E6962" w:rsidRDefault="006C59CC" w:rsidP="008626D4">
            <w:r w:rsidRPr="007E6962">
              <w:t>Подтягивание на низкой перекладине (раз)</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17</w:t>
            </w:r>
          </w:p>
        </w:tc>
        <w:tc>
          <w:tcPr>
            <w:tcW w:w="0" w:type="auto"/>
          </w:tcPr>
          <w:p w:rsidR="006C59CC" w:rsidRPr="007E6962" w:rsidRDefault="006C59CC" w:rsidP="008626D4">
            <w:pPr>
              <w:jc w:val="center"/>
            </w:pPr>
            <w:r w:rsidRPr="007E6962">
              <w:t>14</w:t>
            </w:r>
          </w:p>
        </w:tc>
        <w:tc>
          <w:tcPr>
            <w:tcW w:w="0" w:type="auto"/>
          </w:tcPr>
          <w:p w:rsidR="006C59CC" w:rsidRPr="007E6962" w:rsidRDefault="006C59CC" w:rsidP="008626D4">
            <w:pPr>
              <w:jc w:val="center"/>
            </w:pPr>
            <w:r w:rsidRPr="007E6962">
              <w:t>9</w:t>
            </w:r>
          </w:p>
        </w:tc>
      </w:tr>
      <w:tr w:rsidR="006C59CC" w:rsidRPr="007E6962" w:rsidTr="008626D4">
        <w:trPr>
          <w:jc w:val="center"/>
        </w:trPr>
        <w:tc>
          <w:tcPr>
            <w:tcW w:w="540" w:type="dxa"/>
          </w:tcPr>
          <w:p w:rsidR="006C59CC" w:rsidRPr="007E6962" w:rsidRDefault="006C59CC" w:rsidP="008626D4">
            <w:r w:rsidRPr="007E6962">
              <w:t>9</w:t>
            </w:r>
          </w:p>
        </w:tc>
        <w:tc>
          <w:tcPr>
            <w:tcW w:w="5287" w:type="dxa"/>
          </w:tcPr>
          <w:p w:rsidR="006C59CC" w:rsidRPr="007E6962" w:rsidRDefault="006C59CC" w:rsidP="008626D4">
            <w:r w:rsidRPr="007E6962">
              <w:t>Бег на лыжах 2 км  (мин./сек.)</w:t>
            </w:r>
          </w:p>
        </w:tc>
        <w:tc>
          <w:tcPr>
            <w:tcW w:w="0" w:type="auto"/>
          </w:tcPr>
          <w:p w:rsidR="006C59CC" w:rsidRPr="007E6962" w:rsidRDefault="006C59CC" w:rsidP="008626D4">
            <w:pPr>
              <w:jc w:val="center"/>
            </w:pPr>
            <w:r w:rsidRPr="007E6962">
              <w:t>14.00</w:t>
            </w:r>
          </w:p>
        </w:tc>
        <w:tc>
          <w:tcPr>
            <w:tcW w:w="0" w:type="auto"/>
          </w:tcPr>
          <w:p w:rsidR="006C59CC" w:rsidRPr="007E6962" w:rsidRDefault="006C59CC" w:rsidP="008626D4">
            <w:pPr>
              <w:jc w:val="center"/>
            </w:pPr>
            <w:r w:rsidRPr="007E6962">
              <w:t>14.30</w:t>
            </w:r>
          </w:p>
        </w:tc>
        <w:tc>
          <w:tcPr>
            <w:tcW w:w="0" w:type="auto"/>
          </w:tcPr>
          <w:p w:rsidR="006C59CC" w:rsidRPr="007E6962" w:rsidRDefault="006C59CC" w:rsidP="008626D4">
            <w:pPr>
              <w:jc w:val="center"/>
            </w:pPr>
            <w:r w:rsidRPr="007E6962">
              <w:t>15.00</w:t>
            </w:r>
          </w:p>
        </w:tc>
        <w:tc>
          <w:tcPr>
            <w:tcW w:w="0" w:type="auto"/>
          </w:tcPr>
          <w:p w:rsidR="006C59CC" w:rsidRPr="007E6962" w:rsidRDefault="006C59CC" w:rsidP="008626D4">
            <w:pPr>
              <w:jc w:val="center"/>
            </w:pPr>
            <w:r w:rsidRPr="007E6962">
              <w:t>14.30</w:t>
            </w:r>
          </w:p>
        </w:tc>
        <w:tc>
          <w:tcPr>
            <w:tcW w:w="0" w:type="auto"/>
          </w:tcPr>
          <w:p w:rsidR="006C59CC" w:rsidRPr="007E6962" w:rsidRDefault="006C59CC" w:rsidP="008626D4">
            <w:pPr>
              <w:jc w:val="center"/>
            </w:pPr>
            <w:r w:rsidRPr="007E6962">
              <w:t>15.00</w:t>
            </w:r>
          </w:p>
        </w:tc>
        <w:tc>
          <w:tcPr>
            <w:tcW w:w="0" w:type="auto"/>
          </w:tcPr>
          <w:p w:rsidR="006C59CC" w:rsidRPr="007E6962" w:rsidRDefault="006C59CC" w:rsidP="008626D4">
            <w:pPr>
              <w:jc w:val="center"/>
            </w:pPr>
            <w:r w:rsidRPr="007E6962">
              <w:t>15.30</w:t>
            </w:r>
          </w:p>
        </w:tc>
      </w:tr>
      <w:tr w:rsidR="006C59CC" w:rsidRPr="007E6962" w:rsidTr="008626D4">
        <w:trPr>
          <w:jc w:val="center"/>
        </w:trPr>
        <w:tc>
          <w:tcPr>
            <w:tcW w:w="540" w:type="dxa"/>
          </w:tcPr>
          <w:p w:rsidR="006C59CC" w:rsidRPr="007E6962" w:rsidRDefault="006C59CC" w:rsidP="008626D4">
            <w:r w:rsidRPr="007E6962">
              <w:t>10</w:t>
            </w:r>
          </w:p>
        </w:tc>
        <w:tc>
          <w:tcPr>
            <w:tcW w:w="5287" w:type="dxa"/>
          </w:tcPr>
          <w:p w:rsidR="006C59CC" w:rsidRPr="007E6962" w:rsidRDefault="006C59CC" w:rsidP="008626D4">
            <w:r w:rsidRPr="007E6962">
              <w:t>Бег на лыжах 3 км</w:t>
            </w:r>
          </w:p>
        </w:tc>
        <w:tc>
          <w:tcPr>
            <w:tcW w:w="0" w:type="auto"/>
            <w:gridSpan w:val="6"/>
          </w:tcPr>
          <w:p w:rsidR="006C59CC" w:rsidRPr="007E6962" w:rsidRDefault="006C59CC" w:rsidP="008626D4">
            <w:pPr>
              <w:jc w:val="center"/>
              <w:rPr>
                <w:b/>
              </w:rPr>
            </w:pPr>
            <w:r w:rsidRPr="007E6962">
              <w:t>Без учёта времени</w:t>
            </w:r>
          </w:p>
        </w:tc>
      </w:tr>
      <w:tr w:rsidR="006C59CC" w:rsidRPr="007E6962" w:rsidTr="008626D4">
        <w:trPr>
          <w:jc w:val="center"/>
        </w:trPr>
        <w:tc>
          <w:tcPr>
            <w:tcW w:w="540" w:type="dxa"/>
          </w:tcPr>
          <w:p w:rsidR="006C59CC" w:rsidRPr="007E6962" w:rsidRDefault="006C59CC" w:rsidP="008626D4">
            <w:r w:rsidRPr="007E6962">
              <w:t>12</w:t>
            </w:r>
          </w:p>
        </w:tc>
        <w:tc>
          <w:tcPr>
            <w:tcW w:w="5287" w:type="dxa"/>
          </w:tcPr>
          <w:p w:rsidR="006C59CC" w:rsidRPr="007E6962" w:rsidRDefault="006C59CC" w:rsidP="008626D4">
            <w:r w:rsidRPr="007E6962">
              <w:t>Кросс 1500 м (мин./сек.)</w:t>
            </w:r>
          </w:p>
        </w:tc>
        <w:tc>
          <w:tcPr>
            <w:tcW w:w="0" w:type="auto"/>
          </w:tcPr>
          <w:p w:rsidR="006C59CC" w:rsidRPr="007E6962" w:rsidRDefault="006C59CC" w:rsidP="008626D4">
            <w:pPr>
              <w:jc w:val="center"/>
            </w:pPr>
            <w:r w:rsidRPr="007E6962">
              <w:t>8.00</w:t>
            </w:r>
          </w:p>
        </w:tc>
        <w:tc>
          <w:tcPr>
            <w:tcW w:w="0" w:type="auto"/>
          </w:tcPr>
          <w:p w:rsidR="006C59CC" w:rsidRPr="007E6962" w:rsidRDefault="006C59CC" w:rsidP="008626D4">
            <w:pPr>
              <w:jc w:val="center"/>
            </w:pPr>
            <w:r w:rsidRPr="007E6962">
              <w:t>8.30</w:t>
            </w:r>
          </w:p>
        </w:tc>
        <w:tc>
          <w:tcPr>
            <w:tcW w:w="0" w:type="auto"/>
          </w:tcPr>
          <w:p w:rsidR="006C59CC" w:rsidRPr="007E6962" w:rsidRDefault="006C59CC" w:rsidP="008626D4">
            <w:pPr>
              <w:jc w:val="center"/>
            </w:pPr>
            <w:r w:rsidRPr="007E6962">
              <w:t>8.50</w:t>
            </w:r>
          </w:p>
        </w:tc>
        <w:tc>
          <w:tcPr>
            <w:tcW w:w="0" w:type="auto"/>
          </w:tcPr>
          <w:p w:rsidR="006C59CC" w:rsidRPr="007E6962" w:rsidRDefault="006C59CC" w:rsidP="008626D4">
            <w:pPr>
              <w:jc w:val="center"/>
            </w:pPr>
            <w:r w:rsidRPr="007E6962">
              <w:t>8.20</w:t>
            </w:r>
          </w:p>
        </w:tc>
        <w:tc>
          <w:tcPr>
            <w:tcW w:w="0" w:type="auto"/>
          </w:tcPr>
          <w:p w:rsidR="006C59CC" w:rsidRPr="007E6962" w:rsidRDefault="006C59CC" w:rsidP="008626D4">
            <w:pPr>
              <w:jc w:val="center"/>
            </w:pPr>
            <w:r w:rsidRPr="007E6962">
              <w:t>8.50</w:t>
            </w:r>
          </w:p>
        </w:tc>
        <w:tc>
          <w:tcPr>
            <w:tcW w:w="0" w:type="auto"/>
          </w:tcPr>
          <w:p w:rsidR="006C59CC" w:rsidRPr="007E6962" w:rsidRDefault="006C59CC" w:rsidP="008626D4">
            <w:pPr>
              <w:jc w:val="center"/>
            </w:pPr>
            <w:r w:rsidRPr="007E6962">
              <w:t>9.50</w:t>
            </w:r>
          </w:p>
        </w:tc>
      </w:tr>
    </w:tbl>
    <w:p w:rsidR="006C59CC" w:rsidRPr="007E6962" w:rsidRDefault="006C59CC" w:rsidP="00133FAF">
      <w:pPr>
        <w:pStyle w:val="a6"/>
        <w:rPr>
          <w:b/>
          <w:noProof/>
          <w:sz w:val="24"/>
          <w:szCs w:val="24"/>
        </w:rPr>
      </w:pPr>
    </w:p>
    <w:p w:rsidR="006C59CC" w:rsidRPr="007E6962" w:rsidRDefault="006C59CC" w:rsidP="00133FAF">
      <w:pPr>
        <w:pStyle w:val="a6"/>
        <w:ind w:left="-1080" w:firstLine="540"/>
        <w:rPr>
          <w:b/>
          <w:noProof/>
          <w:color w:val="000000"/>
          <w:sz w:val="24"/>
          <w:szCs w:val="24"/>
        </w:rPr>
      </w:pPr>
      <w:r w:rsidRPr="007E6962">
        <w:rPr>
          <w:b/>
          <w:noProof/>
          <w:sz w:val="24"/>
          <w:szCs w:val="24"/>
        </w:rPr>
        <w:t>Двигательные умения, навыки и способности</w:t>
      </w:r>
    </w:p>
    <w:p w:rsidR="006C59CC" w:rsidRPr="007E6962" w:rsidRDefault="006C59CC" w:rsidP="00133FAF">
      <w:pPr>
        <w:pStyle w:val="a6"/>
        <w:ind w:left="-1080" w:firstLine="540"/>
        <w:rPr>
          <w:noProof/>
          <w:sz w:val="24"/>
          <w:szCs w:val="24"/>
        </w:rPr>
      </w:pPr>
      <w:r w:rsidRPr="007E6962">
        <w:rPr>
          <w:b/>
          <w:noProof/>
          <w:sz w:val="24"/>
          <w:szCs w:val="24"/>
        </w:rPr>
        <w:t>В циклических и ациклических локомоциях:</w:t>
      </w:r>
      <w:r w:rsidRPr="007E6962">
        <w:rPr>
          <w:noProof/>
          <w:sz w:val="24"/>
          <w:szCs w:val="24"/>
        </w:rPr>
        <w:t xml:space="preserve"> с максимальной скоростью пробегать 60 м из положения низкого старта; в ранномерном темпе бегать до 15 мин (мальчики) и до 10 мин (девочки); с 4-х шагов разбега совершать прыжок в длину; выполнять с 9—13 шагов разбега прыжок в высоту способом «перешагивание».</w:t>
      </w:r>
    </w:p>
    <w:p w:rsidR="006C59CC" w:rsidRPr="007E6962" w:rsidRDefault="006C59CC" w:rsidP="00133FAF">
      <w:pPr>
        <w:pStyle w:val="a6"/>
        <w:ind w:left="-1080" w:firstLine="540"/>
        <w:rPr>
          <w:noProof/>
          <w:sz w:val="24"/>
          <w:szCs w:val="24"/>
        </w:rPr>
      </w:pPr>
      <w:r w:rsidRPr="007E6962">
        <w:rPr>
          <w:b/>
          <w:noProof/>
          <w:sz w:val="24"/>
          <w:szCs w:val="24"/>
        </w:rPr>
        <w:t>В метаниях на дальность и на меткость</w:t>
      </w:r>
      <w:r w:rsidRPr="007E6962">
        <w:rPr>
          <w:noProof/>
          <w:sz w:val="24"/>
          <w:szCs w:val="24"/>
        </w:rPr>
        <w:t>: метать малый мяч и мяч 150 г с места и с разбега; метать малый мяч и мяч 150 г с места и с трех шагов разбега в горизонтальную и вертикальную цели с 10—15 м.</w:t>
      </w:r>
    </w:p>
    <w:p w:rsidR="006C59CC" w:rsidRPr="007E6962" w:rsidRDefault="006C59CC" w:rsidP="00133FAF">
      <w:pPr>
        <w:pStyle w:val="a6"/>
        <w:ind w:left="-1080" w:firstLine="540"/>
        <w:rPr>
          <w:noProof/>
          <w:sz w:val="24"/>
          <w:szCs w:val="24"/>
        </w:rPr>
      </w:pPr>
      <w:r w:rsidRPr="007E6962">
        <w:rPr>
          <w:b/>
          <w:noProof/>
          <w:sz w:val="24"/>
          <w:szCs w:val="24"/>
        </w:rPr>
        <w:t>В гимнастическах и акробатическах упражнениях</w:t>
      </w:r>
      <w:r w:rsidRPr="007E6962">
        <w:rPr>
          <w:noProof/>
          <w:sz w:val="24"/>
          <w:szCs w:val="24"/>
        </w:rPr>
        <w:t>: выполнять акробатическую комбинацию из четырех элементов, включающую кувырки вперед и назад, мост из положения стоя с помощью.</w:t>
      </w:r>
    </w:p>
    <w:p w:rsidR="006C59CC" w:rsidRPr="007E6962" w:rsidRDefault="006C59CC" w:rsidP="00133FAF">
      <w:pPr>
        <w:pStyle w:val="a6"/>
        <w:ind w:left="-1080" w:firstLine="540"/>
        <w:rPr>
          <w:noProof/>
          <w:sz w:val="24"/>
          <w:szCs w:val="24"/>
        </w:rPr>
      </w:pPr>
      <w:r w:rsidRPr="007E6962">
        <w:rPr>
          <w:b/>
          <w:noProof/>
          <w:sz w:val="24"/>
          <w:szCs w:val="24"/>
        </w:rPr>
        <w:t>В спортивных играх</w:t>
      </w:r>
      <w:r w:rsidRPr="007E6962">
        <w:rPr>
          <w:noProof/>
          <w:sz w:val="24"/>
          <w:szCs w:val="24"/>
        </w:rPr>
        <w:t>: играть в одну из спортивных игр (по упрощенным правилам).</w:t>
      </w:r>
    </w:p>
    <w:p w:rsidR="006C59CC" w:rsidRPr="007E6962" w:rsidRDefault="006C59CC" w:rsidP="00133FAF">
      <w:pPr>
        <w:pStyle w:val="a6"/>
        <w:ind w:left="-1080" w:firstLine="540"/>
        <w:rPr>
          <w:noProof/>
          <w:sz w:val="24"/>
          <w:szCs w:val="24"/>
        </w:rPr>
      </w:pPr>
      <w:r w:rsidRPr="007E6962">
        <w:rPr>
          <w:b/>
          <w:noProof/>
          <w:sz w:val="24"/>
          <w:szCs w:val="24"/>
        </w:rPr>
        <w:t>Физическая подготовленность</w:t>
      </w:r>
      <w:r w:rsidRPr="007E6962">
        <w:rPr>
          <w:noProof/>
          <w:sz w:val="24"/>
          <w:szCs w:val="24"/>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C59CC" w:rsidRPr="007E6962" w:rsidRDefault="006C59CC" w:rsidP="00133FAF">
      <w:pPr>
        <w:pStyle w:val="a6"/>
        <w:ind w:left="-1080" w:firstLine="540"/>
        <w:rPr>
          <w:noProof/>
          <w:sz w:val="24"/>
          <w:szCs w:val="24"/>
        </w:rPr>
      </w:pPr>
      <w:r w:rsidRPr="007E6962">
        <w:rPr>
          <w:b/>
          <w:noProof/>
          <w:sz w:val="24"/>
          <w:szCs w:val="24"/>
        </w:rPr>
        <w:t>Способы фазкультурно-оздоровательной деятельности</w:t>
      </w:r>
      <w:r w:rsidRPr="007E6962">
        <w:rPr>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C59CC" w:rsidRPr="007E6962" w:rsidRDefault="006C59CC" w:rsidP="00133FAF">
      <w:pPr>
        <w:pStyle w:val="a6"/>
        <w:ind w:left="-1080" w:firstLine="540"/>
        <w:rPr>
          <w:noProof/>
          <w:sz w:val="24"/>
          <w:szCs w:val="24"/>
        </w:rPr>
      </w:pPr>
      <w:r w:rsidRPr="007E6962">
        <w:rPr>
          <w:b/>
          <w:noProof/>
          <w:sz w:val="24"/>
          <w:szCs w:val="24"/>
        </w:rPr>
        <w:t>Способы спортивной деятельности</w:t>
      </w:r>
      <w:r w:rsidRPr="007E6962">
        <w:rPr>
          <w:noProof/>
          <w:sz w:val="24"/>
          <w:szCs w:val="24"/>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C59CC" w:rsidRPr="007E6962" w:rsidRDefault="006C59CC" w:rsidP="00133FAF">
      <w:pPr>
        <w:pStyle w:val="a6"/>
        <w:ind w:left="-1080" w:firstLine="540"/>
        <w:rPr>
          <w:noProof/>
          <w:sz w:val="24"/>
          <w:szCs w:val="24"/>
        </w:rPr>
      </w:pPr>
      <w:r w:rsidRPr="007E6962">
        <w:rPr>
          <w:b/>
          <w:noProof/>
          <w:sz w:val="24"/>
          <w:szCs w:val="24"/>
        </w:rPr>
        <w:t>Правила поведения на занятиях физическими упражнениями</w:t>
      </w:r>
      <w:r w:rsidRPr="007E6962">
        <w:rPr>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6C59CC" w:rsidRPr="007E6962" w:rsidRDefault="006C59CC" w:rsidP="00133FAF">
      <w:pPr>
        <w:rPr>
          <w:bCs/>
          <w:iCs/>
        </w:rPr>
      </w:pPr>
    </w:p>
    <w:p w:rsidR="006C59CC" w:rsidRPr="007E6962" w:rsidRDefault="006C59CC" w:rsidP="00133FAF">
      <w:pPr>
        <w:ind w:left="-1080" w:firstLine="540"/>
        <w:jc w:val="center"/>
        <w:rPr>
          <w:b/>
          <w:bCs/>
          <w:iCs/>
        </w:rPr>
      </w:pPr>
      <w:r w:rsidRPr="007E6962">
        <w:rPr>
          <w:b/>
          <w:bCs/>
          <w:iCs/>
        </w:rPr>
        <w:t>Учебно-тематический план</w:t>
      </w:r>
    </w:p>
    <w:p w:rsidR="006C59CC" w:rsidRPr="007E6962" w:rsidRDefault="006C59CC" w:rsidP="00133FAF">
      <w:pPr>
        <w:ind w:left="567" w:firstLine="540"/>
        <w:jc w:val="both"/>
        <w:rPr>
          <w:b/>
          <w:bCs/>
          <w:iCs/>
        </w:rPr>
      </w:pPr>
      <w:r w:rsidRPr="007E6962">
        <w:rPr>
          <w:b/>
          <w:bCs/>
          <w:iCs/>
        </w:rPr>
        <w:t>программы «Физическая культура в 6-ом класе»</w:t>
      </w:r>
    </w:p>
    <w:tbl>
      <w:tblPr>
        <w:tblW w:w="11088"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2700"/>
        <w:gridCol w:w="1440"/>
        <w:gridCol w:w="1260"/>
        <w:gridCol w:w="1800"/>
        <w:gridCol w:w="3240"/>
      </w:tblGrid>
      <w:tr w:rsidR="006C59CC" w:rsidRPr="007E6962" w:rsidTr="008626D4">
        <w:trPr>
          <w:trHeight w:val="336"/>
        </w:trPr>
        <w:tc>
          <w:tcPr>
            <w:tcW w:w="648" w:type="dxa"/>
            <w:vMerge w:val="restart"/>
          </w:tcPr>
          <w:p w:rsidR="006C59CC" w:rsidRPr="007E6962" w:rsidRDefault="006C59CC" w:rsidP="008626D4">
            <w:pPr>
              <w:jc w:val="both"/>
              <w:rPr>
                <w:lang w:eastAsia="ar-SA"/>
              </w:rPr>
            </w:pPr>
            <w:r w:rsidRPr="007E6962">
              <w:rPr>
                <w:lang w:eastAsia="ar-SA"/>
              </w:rPr>
              <w:t>№ п,/п</w:t>
            </w:r>
          </w:p>
        </w:tc>
        <w:tc>
          <w:tcPr>
            <w:tcW w:w="2700" w:type="dxa"/>
            <w:vMerge w:val="restart"/>
          </w:tcPr>
          <w:p w:rsidR="006C59CC" w:rsidRPr="007E6962" w:rsidRDefault="006C59CC" w:rsidP="008626D4">
            <w:pPr>
              <w:jc w:val="both"/>
              <w:rPr>
                <w:lang w:eastAsia="ar-SA"/>
              </w:rPr>
            </w:pPr>
            <w:r w:rsidRPr="007E6962">
              <w:rPr>
                <w:lang w:eastAsia="ar-SA"/>
              </w:rPr>
              <w:t>Тема</w:t>
            </w:r>
          </w:p>
        </w:tc>
        <w:tc>
          <w:tcPr>
            <w:tcW w:w="1440" w:type="dxa"/>
            <w:vMerge w:val="restart"/>
          </w:tcPr>
          <w:p w:rsidR="006C59CC" w:rsidRPr="007E6962" w:rsidRDefault="006C59CC" w:rsidP="008626D4">
            <w:pPr>
              <w:jc w:val="both"/>
              <w:rPr>
                <w:lang w:eastAsia="ar-SA"/>
              </w:rPr>
            </w:pPr>
            <w:r w:rsidRPr="007E6962">
              <w:rPr>
                <w:lang w:eastAsia="ar-SA"/>
              </w:rPr>
              <w:t>Количество часов</w:t>
            </w:r>
          </w:p>
        </w:tc>
        <w:tc>
          <w:tcPr>
            <w:tcW w:w="3060" w:type="dxa"/>
            <w:gridSpan w:val="2"/>
          </w:tcPr>
          <w:p w:rsidR="006C59CC" w:rsidRPr="007E6962" w:rsidRDefault="006C59CC" w:rsidP="008626D4">
            <w:pPr>
              <w:jc w:val="center"/>
              <w:rPr>
                <w:lang w:eastAsia="ar-SA"/>
              </w:rPr>
            </w:pPr>
            <w:r w:rsidRPr="007E6962">
              <w:rPr>
                <w:lang w:eastAsia="ar-SA"/>
              </w:rPr>
              <w:t>В том числе</w:t>
            </w:r>
          </w:p>
        </w:tc>
        <w:tc>
          <w:tcPr>
            <w:tcW w:w="3240" w:type="dxa"/>
            <w:vMerge w:val="restart"/>
          </w:tcPr>
          <w:p w:rsidR="006C59CC" w:rsidRPr="007E6962" w:rsidRDefault="006C59CC" w:rsidP="008626D4">
            <w:pPr>
              <w:jc w:val="both"/>
              <w:rPr>
                <w:lang w:eastAsia="ar-SA"/>
              </w:rPr>
            </w:pPr>
            <w:r w:rsidRPr="007E6962">
              <w:rPr>
                <w:lang w:eastAsia="ar-SA"/>
              </w:rPr>
              <w:t>Форма контроля</w:t>
            </w:r>
          </w:p>
        </w:tc>
      </w:tr>
      <w:tr w:rsidR="006C59CC" w:rsidRPr="007E6962" w:rsidTr="008626D4">
        <w:trPr>
          <w:trHeight w:val="216"/>
        </w:trPr>
        <w:tc>
          <w:tcPr>
            <w:tcW w:w="648" w:type="dxa"/>
            <w:vMerge/>
          </w:tcPr>
          <w:p w:rsidR="006C59CC" w:rsidRPr="007E6962" w:rsidRDefault="006C59CC" w:rsidP="008626D4">
            <w:pPr>
              <w:jc w:val="both"/>
              <w:rPr>
                <w:lang w:eastAsia="ar-SA"/>
              </w:rPr>
            </w:pPr>
          </w:p>
        </w:tc>
        <w:tc>
          <w:tcPr>
            <w:tcW w:w="2700" w:type="dxa"/>
            <w:vMerge/>
          </w:tcPr>
          <w:p w:rsidR="006C59CC" w:rsidRPr="007E6962" w:rsidRDefault="006C59CC" w:rsidP="008626D4">
            <w:pPr>
              <w:jc w:val="both"/>
              <w:rPr>
                <w:lang w:eastAsia="ar-SA"/>
              </w:rPr>
            </w:pPr>
          </w:p>
        </w:tc>
        <w:tc>
          <w:tcPr>
            <w:tcW w:w="1440" w:type="dxa"/>
            <w:vMerge/>
          </w:tcPr>
          <w:p w:rsidR="006C59CC" w:rsidRPr="007E6962" w:rsidRDefault="006C59CC" w:rsidP="008626D4">
            <w:pPr>
              <w:jc w:val="both"/>
              <w:rPr>
                <w:lang w:eastAsia="ar-SA"/>
              </w:rPr>
            </w:pPr>
          </w:p>
        </w:tc>
        <w:tc>
          <w:tcPr>
            <w:tcW w:w="1260" w:type="dxa"/>
          </w:tcPr>
          <w:p w:rsidR="006C59CC" w:rsidRPr="007E6962" w:rsidRDefault="006C59CC" w:rsidP="008626D4">
            <w:pPr>
              <w:jc w:val="both"/>
              <w:rPr>
                <w:lang w:eastAsia="ar-SA"/>
              </w:rPr>
            </w:pPr>
            <w:r w:rsidRPr="007E6962">
              <w:rPr>
                <w:lang w:eastAsia="ar-SA"/>
              </w:rPr>
              <w:t>практических</w:t>
            </w:r>
          </w:p>
        </w:tc>
        <w:tc>
          <w:tcPr>
            <w:tcW w:w="1800" w:type="dxa"/>
          </w:tcPr>
          <w:p w:rsidR="006C59CC" w:rsidRPr="007E6962" w:rsidRDefault="006C59CC" w:rsidP="008626D4">
            <w:pPr>
              <w:jc w:val="both"/>
              <w:rPr>
                <w:lang w:eastAsia="ar-SA"/>
              </w:rPr>
            </w:pPr>
            <w:r w:rsidRPr="007E6962">
              <w:rPr>
                <w:lang w:eastAsia="ar-SA"/>
              </w:rPr>
              <w:t>с использ. ИКТ</w:t>
            </w:r>
          </w:p>
        </w:tc>
        <w:tc>
          <w:tcPr>
            <w:tcW w:w="3240" w:type="dxa"/>
            <w:vMerge/>
          </w:tcPr>
          <w:p w:rsidR="006C59CC" w:rsidRPr="007E6962" w:rsidRDefault="006C59CC" w:rsidP="008626D4">
            <w:pPr>
              <w:jc w:val="both"/>
              <w:rPr>
                <w:lang w:eastAsia="ar-SA"/>
              </w:rPr>
            </w:pPr>
          </w:p>
        </w:tc>
      </w:tr>
      <w:tr w:rsidR="006C59CC" w:rsidRPr="007E6962" w:rsidTr="008626D4">
        <w:trPr>
          <w:trHeight w:val="171"/>
        </w:trPr>
        <w:tc>
          <w:tcPr>
            <w:tcW w:w="648" w:type="dxa"/>
          </w:tcPr>
          <w:p w:rsidR="006C59CC" w:rsidRPr="007E6962" w:rsidRDefault="006C59CC" w:rsidP="008626D4">
            <w:pPr>
              <w:jc w:val="center"/>
              <w:rPr>
                <w:lang w:eastAsia="ar-SA"/>
              </w:rPr>
            </w:pPr>
            <w:r w:rsidRPr="007E6962">
              <w:rPr>
                <w:lang w:eastAsia="ar-SA"/>
              </w:rPr>
              <w:t>1</w:t>
            </w:r>
          </w:p>
        </w:tc>
        <w:tc>
          <w:tcPr>
            <w:tcW w:w="2700" w:type="dxa"/>
          </w:tcPr>
          <w:p w:rsidR="006C59CC" w:rsidRPr="007E6962" w:rsidRDefault="006C59CC" w:rsidP="008626D4">
            <w:pPr>
              <w:pStyle w:val="a6"/>
              <w:rPr>
                <w:sz w:val="24"/>
                <w:szCs w:val="24"/>
              </w:rPr>
            </w:pPr>
            <w:r w:rsidRPr="007E6962">
              <w:rPr>
                <w:sz w:val="24"/>
                <w:szCs w:val="24"/>
              </w:rPr>
              <w:t>Основы знаний о физкультурной культуре</w:t>
            </w:r>
          </w:p>
        </w:tc>
        <w:tc>
          <w:tcPr>
            <w:tcW w:w="2700" w:type="dxa"/>
            <w:gridSpan w:val="2"/>
          </w:tcPr>
          <w:p w:rsidR="006C59CC" w:rsidRPr="007E6962" w:rsidRDefault="006C59CC" w:rsidP="008626D4">
            <w:pPr>
              <w:pStyle w:val="a6"/>
              <w:jc w:val="center"/>
              <w:rPr>
                <w:sz w:val="24"/>
                <w:szCs w:val="24"/>
              </w:rPr>
            </w:pPr>
            <w:r w:rsidRPr="007E6962">
              <w:rPr>
                <w:sz w:val="24"/>
                <w:szCs w:val="24"/>
              </w:rPr>
              <w:t>В процессе урока</w:t>
            </w:r>
          </w:p>
        </w:tc>
        <w:tc>
          <w:tcPr>
            <w:tcW w:w="1800" w:type="dxa"/>
          </w:tcPr>
          <w:p w:rsidR="006C59CC" w:rsidRPr="007E6962" w:rsidRDefault="006C59CC" w:rsidP="008626D4">
            <w:pPr>
              <w:jc w:val="center"/>
              <w:rPr>
                <w:lang w:eastAsia="ar-SA"/>
              </w:rPr>
            </w:pPr>
            <w:r w:rsidRPr="007E6962">
              <w:rPr>
                <w:lang w:eastAsia="ar-SA"/>
              </w:rPr>
              <w:t>1</w:t>
            </w:r>
          </w:p>
        </w:tc>
        <w:tc>
          <w:tcPr>
            <w:tcW w:w="3240" w:type="dxa"/>
          </w:tcPr>
          <w:p w:rsidR="006C59CC" w:rsidRPr="007E6962" w:rsidRDefault="006C59CC" w:rsidP="008626D4">
            <w:pPr>
              <w:rPr>
                <w:lang w:eastAsia="ar-SA"/>
              </w:rPr>
            </w:pPr>
            <w:r w:rsidRPr="007E6962">
              <w:rPr>
                <w:lang w:eastAsia="ar-SA"/>
              </w:rPr>
              <w:t>Фронтальный опрос</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2</w:t>
            </w:r>
          </w:p>
        </w:tc>
        <w:tc>
          <w:tcPr>
            <w:tcW w:w="2700" w:type="dxa"/>
          </w:tcPr>
          <w:p w:rsidR="006C59CC" w:rsidRPr="007E6962" w:rsidRDefault="006C59CC" w:rsidP="008626D4">
            <w:pPr>
              <w:pStyle w:val="a6"/>
              <w:rPr>
                <w:sz w:val="24"/>
                <w:szCs w:val="24"/>
              </w:rPr>
            </w:pPr>
            <w:r w:rsidRPr="007E6962">
              <w:rPr>
                <w:sz w:val="24"/>
                <w:szCs w:val="24"/>
              </w:rPr>
              <w:t>Лёгкая атлетика</w:t>
            </w:r>
          </w:p>
        </w:tc>
        <w:tc>
          <w:tcPr>
            <w:tcW w:w="1440" w:type="dxa"/>
          </w:tcPr>
          <w:p w:rsidR="006C59CC" w:rsidRPr="007E6962" w:rsidRDefault="006C59CC" w:rsidP="008626D4">
            <w:pPr>
              <w:jc w:val="center"/>
            </w:pPr>
            <w:r w:rsidRPr="007E6962">
              <w:t>24</w:t>
            </w:r>
          </w:p>
        </w:tc>
        <w:tc>
          <w:tcPr>
            <w:tcW w:w="1260" w:type="dxa"/>
          </w:tcPr>
          <w:p w:rsidR="006C59CC" w:rsidRPr="007E6962" w:rsidRDefault="006C59CC" w:rsidP="008626D4">
            <w:pPr>
              <w:jc w:val="center"/>
            </w:pPr>
            <w:r w:rsidRPr="007E6962">
              <w:t>24</w:t>
            </w:r>
          </w:p>
        </w:tc>
        <w:tc>
          <w:tcPr>
            <w:tcW w:w="1800" w:type="dxa"/>
          </w:tcPr>
          <w:p w:rsidR="006C59CC" w:rsidRPr="007E6962" w:rsidRDefault="006C59CC" w:rsidP="008626D4">
            <w:pPr>
              <w:jc w:val="center"/>
              <w:rPr>
                <w:lang w:eastAsia="ar-SA"/>
              </w:rPr>
            </w:pPr>
            <w:r w:rsidRPr="007E6962">
              <w:rPr>
                <w:lang w:eastAsia="ar-SA"/>
              </w:rPr>
              <w:t>1</w:t>
            </w:r>
          </w:p>
        </w:tc>
        <w:tc>
          <w:tcPr>
            <w:tcW w:w="324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3</w:t>
            </w:r>
          </w:p>
        </w:tc>
        <w:tc>
          <w:tcPr>
            <w:tcW w:w="2700" w:type="dxa"/>
          </w:tcPr>
          <w:p w:rsidR="006C59CC" w:rsidRPr="007E6962" w:rsidRDefault="006C59CC" w:rsidP="008626D4">
            <w:pPr>
              <w:pStyle w:val="a6"/>
              <w:rPr>
                <w:sz w:val="24"/>
                <w:szCs w:val="24"/>
              </w:rPr>
            </w:pPr>
            <w:r w:rsidRPr="007E6962">
              <w:rPr>
                <w:sz w:val="24"/>
                <w:szCs w:val="24"/>
              </w:rPr>
              <w:t>Спортивные игр (волейбол)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800" w:type="dxa"/>
          </w:tcPr>
          <w:p w:rsidR="006C59CC" w:rsidRPr="007E6962" w:rsidRDefault="006C59CC" w:rsidP="008626D4">
            <w:pPr>
              <w:jc w:val="center"/>
              <w:rPr>
                <w:lang w:eastAsia="ar-SA"/>
              </w:rPr>
            </w:pPr>
          </w:p>
        </w:tc>
        <w:tc>
          <w:tcPr>
            <w:tcW w:w="324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4</w:t>
            </w:r>
          </w:p>
        </w:tc>
        <w:tc>
          <w:tcPr>
            <w:tcW w:w="2700" w:type="dxa"/>
          </w:tcPr>
          <w:p w:rsidR="006C59CC" w:rsidRPr="007E6962" w:rsidRDefault="006C59CC" w:rsidP="008626D4">
            <w:pPr>
              <w:pStyle w:val="a6"/>
              <w:rPr>
                <w:sz w:val="24"/>
                <w:szCs w:val="24"/>
              </w:rPr>
            </w:pPr>
            <w:r w:rsidRPr="007E6962">
              <w:rPr>
                <w:sz w:val="24"/>
                <w:szCs w:val="24"/>
              </w:rPr>
              <w:t>Спортивные игр (баскетбол)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800" w:type="dxa"/>
          </w:tcPr>
          <w:p w:rsidR="006C59CC" w:rsidRPr="007E6962" w:rsidRDefault="006C59CC" w:rsidP="008626D4">
            <w:pPr>
              <w:jc w:val="center"/>
              <w:rPr>
                <w:lang w:eastAsia="ar-SA"/>
              </w:rPr>
            </w:pPr>
          </w:p>
        </w:tc>
        <w:tc>
          <w:tcPr>
            <w:tcW w:w="324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5</w:t>
            </w:r>
          </w:p>
        </w:tc>
        <w:tc>
          <w:tcPr>
            <w:tcW w:w="2700" w:type="dxa"/>
          </w:tcPr>
          <w:p w:rsidR="006C59CC" w:rsidRPr="007E6962" w:rsidRDefault="006C59CC" w:rsidP="008626D4">
            <w:pPr>
              <w:pStyle w:val="a6"/>
              <w:rPr>
                <w:sz w:val="24"/>
                <w:szCs w:val="24"/>
              </w:rPr>
            </w:pPr>
            <w:r w:rsidRPr="007E6962">
              <w:rPr>
                <w:sz w:val="24"/>
                <w:szCs w:val="24"/>
              </w:rPr>
              <w:t>Гимнастика с элементами акробатики</w:t>
            </w:r>
          </w:p>
        </w:tc>
        <w:tc>
          <w:tcPr>
            <w:tcW w:w="1440" w:type="dxa"/>
          </w:tcPr>
          <w:p w:rsidR="006C59CC" w:rsidRPr="007E6962" w:rsidRDefault="006C59CC" w:rsidP="008626D4">
            <w:pPr>
              <w:jc w:val="center"/>
            </w:pPr>
            <w:r w:rsidRPr="007E6962">
              <w:t>21</w:t>
            </w:r>
          </w:p>
        </w:tc>
        <w:tc>
          <w:tcPr>
            <w:tcW w:w="1260" w:type="dxa"/>
          </w:tcPr>
          <w:p w:rsidR="006C59CC" w:rsidRPr="007E6962" w:rsidRDefault="006C59CC" w:rsidP="008626D4">
            <w:pPr>
              <w:jc w:val="center"/>
            </w:pPr>
            <w:r w:rsidRPr="007E6962">
              <w:t>21</w:t>
            </w:r>
          </w:p>
        </w:tc>
        <w:tc>
          <w:tcPr>
            <w:tcW w:w="1800" w:type="dxa"/>
          </w:tcPr>
          <w:p w:rsidR="006C59CC" w:rsidRPr="007E6962" w:rsidRDefault="006C59CC" w:rsidP="008626D4">
            <w:pPr>
              <w:jc w:val="center"/>
              <w:rPr>
                <w:lang w:eastAsia="ar-SA"/>
              </w:rPr>
            </w:pPr>
            <w:r w:rsidRPr="007E6962">
              <w:rPr>
                <w:lang w:eastAsia="ar-SA"/>
              </w:rPr>
              <w:t>1</w:t>
            </w:r>
          </w:p>
        </w:tc>
        <w:tc>
          <w:tcPr>
            <w:tcW w:w="324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6</w:t>
            </w:r>
          </w:p>
        </w:tc>
        <w:tc>
          <w:tcPr>
            <w:tcW w:w="2700" w:type="dxa"/>
          </w:tcPr>
          <w:p w:rsidR="006C59CC" w:rsidRPr="007E6962" w:rsidRDefault="006C59CC" w:rsidP="008626D4">
            <w:pPr>
              <w:pStyle w:val="a6"/>
              <w:rPr>
                <w:sz w:val="24"/>
                <w:szCs w:val="24"/>
              </w:rPr>
            </w:pPr>
            <w:r w:rsidRPr="007E6962">
              <w:rPr>
                <w:sz w:val="24"/>
                <w:szCs w:val="24"/>
              </w:rPr>
              <w:t>Лыжная подготовка</w:t>
            </w:r>
          </w:p>
        </w:tc>
        <w:tc>
          <w:tcPr>
            <w:tcW w:w="1440" w:type="dxa"/>
          </w:tcPr>
          <w:p w:rsidR="006C59CC" w:rsidRPr="007E6962" w:rsidRDefault="006C59CC" w:rsidP="008626D4">
            <w:pPr>
              <w:jc w:val="center"/>
            </w:pPr>
            <w:r w:rsidRPr="007E6962">
              <w:t>12</w:t>
            </w:r>
          </w:p>
        </w:tc>
        <w:tc>
          <w:tcPr>
            <w:tcW w:w="1260" w:type="dxa"/>
          </w:tcPr>
          <w:p w:rsidR="006C59CC" w:rsidRPr="007E6962" w:rsidRDefault="006C59CC" w:rsidP="008626D4">
            <w:pPr>
              <w:jc w:val="center"/>
            </w:pPr>
            <w:r w:rsidRPr="007E6962">
              <w:t>12</w:t>
            </w:r>
          </w:p>
        </w:tc>
        <w:tc>
          <w:tcPr>
            <w:tcW w:w="1800" w:type="dxa"/>
          </w:tcPr>
          <w:p w:rsidR="006C59CC" w:rsidRPr="007E6962" w:rsidRDefault="006C59CC" w:rsidP="008626D4">
            <w:pPr>
              <w:jc w:val="center"/>
              <w:rPr>
                <w:lang w:eastAsia="ar-SA"/>
              </w:rPr>
            </w:pPr>
            <w:r w:rsidRPr="007E6962">
              <w:rPr>
                <w:lang w:eastAsia="ar-SA"/>
              </w:rPr>
              <w:t>1</w:t>
            </w:r>
          </w:p>
        </w:tc>
        <w:tc>
          <w:tcPr>
            <w:tcW w:w="324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7</w:t>
            </w:r>
          </w:p>
        </w:tc>
        <w:tc>
          <w:tcPr>
            <w:tcW w:w="2700" w:type="dxa"/>
          </w:tcPr>
          <w:p w:rsidR="006C59CC" w:rsidRPr="007E6962" w:rsidRDefault="006C59CC" w:rsidP="008626D4">
            <w:pPr>
              <w:pStyle w:val="a6"/>
              <w:rPr>
                <w:sz w:val="24"/>
                <w:szCs w:val="24"/>
              </w:rPr>
            </w:pPr>
            <w:r w:rsidRPr="007E6962">
              <w:rPr>
                <w:sz w:val="24"/>
                <w:szCs w:val="24"/>
              </w:rPr>
              <w:t>Кроссовая подготовка</w:t>
            </w:r>
          </w:p>
        </w:tc>
        <w:tc>
          <w:tcPr>
            <w:tcW w:w="1440" w:type="dxa"/>
          </w:tcPr>
          <w:p w:rsidR="006C59CC" w:rsidRPr="007E6962" w:rsidRDefault="006C59CC" w:rsidP="008626D4">
            <w:pPr>
              <w:jc w:val="center"/>
            </w:pPr>
            <w:r w:rsidRPr="007E6962">
              <w:t>6</w:t>
            </w:r>
          </w:p>
        </w:tc>
        <w:tc>
          <w:tcPr>
            <w:tcW w:w="1260" w:type="dxa"/>
          </w:tcPr>
          <w:p w:rsidR="006C59CC" w:rsidRPr="007E6962" w:rsidRDefault="006C59CC" w:rsidP="008626D4">
            <w:pPr>
              <w:jc w:val="center"/>
            </w:pPr>
            <w:r w:rsidRPr="007E6962">
              <w:t>6</w:t>
            </w:r>
          </w:p>
        </w:tc>
        <w:tc>
          <w:tcPr>
            <w:tcW w:w="1800" w:type="dxa"/>
          </w:tcPr>
          <w:p w:rsidR="006C59CC" w:rsidRPr="007E6962" w:rsidRDefault="006C59CC" w:rsidP="008626D4">
            <w:pPr>
              <w:jc w:val="center"/>
              <w:rPr>
                <w:lang w:eastAsia="ar-SA"/>
              </w:rPr>
            </w:pPr>
          </w:p>
        </w:tc>
        <w:tc>
          <w:tcPr>
            <w:tcW w:w="3240" w:type="dxa"/>
          </w:tcPr>
          <w:p w:rsidR="006C59CC" w:rsidRPr="007E6962" w:rsidRDefault="006C59CC" w:rsidP="008626D4">
            <w:pPr>
              <w:rPr>
                <w:lang w:eastAsia="ar-SA"/>
              </w:rPr>
            </w:pPr>
            <w:r w:rsidRPr="007E6962">
              <w:rPr>
                <w:lang w:eastAsia="ar-SA"/>
              </w:rPr>
              <w:t>Оценка ЧСС до бега и после.</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8</w:t>
            </w:r>
          </w:p>
        </w:tc>
        <w:tc>
          <w:tcPr>
            <w:tcW w:w="2700" w:type="dxa"/>
          </w:tcPr>
          <w:p w:rsidR="006C59CC" w:rsidRPr="007E6962" w:rsidRDefault="006C59CC" w:rsidP="008626D4">
            <w:pPr>
              <w:pStyle w:val="a6"/>
              <w:rPr>
                <w:sz w:val="24"/>
                <w:szCs w:val="24"/>
              </w:rPr>
            </w:pPr>
            <w:r w:rsidRPr="007E6962">
              <w:rPr>
                <w:sz w:val="24"/>
                <w:szCs w:val="24"/>
              </w:rPr>
              <w:t>Спорт. игры (волейбол, футбол, баскетбол) на свежем воздухе.</w:t>
            </w:r>
          </w:p>
        </w:tc>
        <w:tc>
          <w:tcPr>
            <w:tcW w:w="1440" w:type="dxa"/>
          </w:tcPr>
          <w:p w:rsidR="006C59CC" w:rsidRPr="007E6962" w:rsidRDefault="006C59CC" w:rsidP="008626D4">
            <w:pPr>
              <w:jc w:val="center"/>
            </w:pPr>
            <w:r w:rsidRPr="007E6962">
              <w:t>12</w:t>
            </w:r>
          </w:p>
        </w:tc>
        <w:tc>
          <w:tcPr>
            <w:tcW w:w="1260" w:type="dxa"/>
          </w:tcPr>
          <w:p w:rsidR="006C59CC" w:rsidRPr="007E6962" w:rsidRDefault="006C59CC" w:rsidP="008626D4">
            <w:pPr>
              <w:jc w:val="center"/>
            </w:pPr>
            <w:r w:rsidRPr="007E6962">
              <w:t>12</w:t>
            </w:r>
          </w:p>
        </w:tc>
        <w:tc>
          <w:tcPr>
            <w:tcW w:w="1800" w:type="dxa"/>
          </w:tcPr>
          <w:p w:rsidR="006C59CC" w:rsidRPr="007E6962" w:rsidRDefault="006C59CC" w:rsidP="008626D4">
            <w:pPr>
              <w:jc w:val="center"/>
              <w:rPr>
                <w:lang w:eastAsia="ar-SA"/>
              </w:rPr>
            </w:pPr>
          </w:p>
        </w:tc>
        <w:tc>
          <w:tcPr>
            <w:tcW w:w="324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both"/>
              <w:rPr>
                <w:lang w:eastAsia="ar-SA"/>
              </w:rPr>
            </w:pPr>
          </w:p>
        </w:tc>
        <w:tc>
          <w:tcPr>
            <w:tcW w:w="2700" w:type="dxa"/>
          </w:tcPr>
          <w:p w:rsidR="006C59CC" w:rsidRPr="007E6962" w:rsidRDefault="006C59CC" w:rsidP="008626D4">
            <w:pPr>
              <w:jc w:val="both"/>
              <w:rPr>
                <w:b/>
              </w:rPr>
            </w:pPr>
            <w:r w:rsidRPr="007E6962">
              <w:rPr>
                <w:b/>
              </w:rPr>
              <w:t>ВСЕГО:</w:t>
            </w:r>
          </w:p>
        </w:tc>
        <w:tc>
          <w:tcPr>
            <w:tcW w:w="1440" w:type="dxa"/>
          </w:tcPr>
          <w:p w:rsidR="006C59CC" w:rsidRPr="007E6962" w:rsidRDefault="006C59CC" w:rsidP="008626D4">
            <w:pPr>
              <w:jc w:val="center"/>
              <w:rPr>
                <w:b/>
              </w:rPr>
            </w:pPr>
            <w:r w:rsidRPr="007E6962">
              <w:rPr>
                <w:b/>
              </w:rPr>
              <w:t>105</w:t>
            </w:r>
          </w:p>
        </w:tc>
        <w:tc>
          <w:tcPr>
            <w:tcW w:w="1260" w:type="dxa"/>
          </w:tcPr>
          <w:p w:rsidR="006C59CC" w:rsidRPr="007E6962" w:rsidRDefault="006C59CC" w:rsidP="008626D4">
            <w:pPr>
              <w:jc w:val="center"/>
              <w:rPr>
                <w:b/>
              </w:rPr>
            </w:pPr>
            <w:r w:rsidRPr="007E6962">
              <w:rPr>
                <w:b/>
              </w:rPr>
              <w:t>105</w:t>
            </w:r>
          </w:p>
        </w:tc>
        <w:tc>
          <w:tcPr>
            <w:tcW w:w="1800" w:type="dxa"/>
          </w:tcPr>
          <w:p w:rsidR="006C59CC" w:rsidRPr="007E6962" w:rsidRDefault="006C59CC" w:rsidP="008626D4">
            <w:pPr>
              <w:jc w:val="center"/>
              <w:rPr>
                <w:b/>
                <w:lang w:eastAsia="ar-SA"/>
              </w:rPr>
            </w:pPr>
            <w:r w:rsidRPr="007E6962">
              <w:rPr>
                <w:b/>
                <w:lang w:eastAsia="ar-SA"/>
              </w:rPr>
              <w:t>4</w:t>
            </w:r>
          </w:p>
        </w:tc>
        <w:tc>
          <w:tcPr>
            <w:tcW w:w="3240" w:type="dxa"/>
          </w:tcPr>
          <w:p w:rsidR="006C59CC" w:rsidRPr="007E6962" w:rsidRDefault="006C59CC" w:rsidP="008626D4">
            <w:pPr>
              <w:rPr>
                <w:lang w:eastAsia="ar-SA"/>
              </w:rPr>
            </w:pPr>
          </w:p>
        </w:tc>
      </w:tr>
    </w:tbl>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133FAF">
      <w:pPr>
        <w:jc w:val="center"/>
      </w:pPr>
      <w:r w:rsidRPr="007E6962">
        <w:t>7-ой класс</w:t>
      </w:r>
    </w:p>
    <w:tbl>
      <w:tblPr>
        <w:tblW w:w="0" w:type="auto"/>
        <w:jc w:val="center"/>
        <w:tblInd w:w="-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0"/>
        <w:gridCol w:w="5286"/>
        <w:gridCol w:w="756"/>
        <w:gridCol w:w="756"/>
        <w:gridCol w:w="756"/>
        <w:gridCol w:w="756"/>
        <w:gridCol w:w="756"/>
        <w:gridCol w:w="756"/>
      </w:tblGrid>
      <w:tr w:rsidR="006C59CC" w:rsidRPr="007E6962" w:rsidTr="008626D4">
        <w:trPr>
          <w:jc w:val="center"/>
        </w:trPr>
        <w:tc>
          <w:tcPr>
            <w:tcW w:w="540" w:type="dxa"/>
            <w:vMerge w:val="restart"/>
          </w:tcPr>
          <w:p w:rsidR="006C59CC" w:rsidRPr="007E6962" w:rsidRDefault="006C59CC" w:rsidP="008626D4">
            <w:pPr>
              <w:jc w:val="center"/>
            </w:pPr>
            <w:r w:rsidRPr="007E6962">
              <w:t>№ п/п</w:t>
            </w:r>
          </w:p>
        </w:tc>
        <w:tc>
          <w:tcPr>
            <w:tcW w:w="5287" w:type="dxa"/>
            <w:vMerge w:val="restart"/>
          </w:tcPr>
          <w:p w:rsidR="006C59CC" w:rsidRPr="007E6962" w:rsidRDefault="006C59CC" w:rsidP="008626D4">
            <w:pPr>
              <w:jc w:val="center"/>
            </w:pPr>
          </w:p>
          <w:p w:rsidR="006C59CC" w:rsidRPr="007E6962" w:rsidRDefault="006C59CC" w:rsidP="008626D4">
            <w:pPr>
              <w:jc w:val="center"/>
            </w:pPr>
            <w:r w:rsidRPr="007E6962">
              <w:t>Контрольные упражнения</w:t>
            </w:r>
          </w:p>
        </w:tc>
        <w:tc>
          <w:tcPr>
            <w:tcW w:w="0" w:type="auto"/>
            <w:gridSpan w:val="6"/>
          </w:tcPr>
          <w:p w:rsidR="006C59CC" w:rsidRPr="007E6962" w:rsidRDefault="006C59CC" w:rsidP="008626D4">
            <w:pPr>
              <w:jc w:val="center"/>
            </w:pPr>
            <w:r w:rsidRPr="007E6962">
              <w:t>Нормативы</w:t>
            </w:r>
          </w:p>
        </w:tc>
      </w:tr>
      <w:tr w:rsidR="006C59CC" w:rsidRPr="007E6962" w:rsidTr="008626D4">
        <w:trPr>
          <w:jc w:val="center"/>
        </w:trPr>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gridSpan w:val="3"/>
          </w:tcPr>
          <w:p w:rsidR="006C59CC" w:rsidRPr="007E6962" w:rsidRDefault="006C59CC" w:rsidP="008626D4">
            <w:pPr>
              <w:jc w:val="center"/>
            </w:pPr>
            <w:r w:rsidRPr="007E6962">
              <w:t>Мальчики</w:t>
            </w:r>
          </w:p>
        </w:tc>
        <w:tc>
          <w:tcPr>
            <w:tcW w:w="0" w:type="auto"/>
            <w:gridSpan w:val="3"/>
          </w:tcPr>
          <w:p w:rsidR="006C59CC" w:rsidRPr="007E6962" w:rsidRDefault="006C59CC" w:rsidP="008626D4">
            <w:pPr>
              <w:jc w:val="center"/>
            </w:pPr>
            <w:r w:rsidRPr="007E6962">
              <w:t>Девочки</w:t>
            </w:r>
          </w:p>
        </w:tc>
      </w:tr>
      <w:tr w:rsidR="006C59CC" w:rsidRPr="007E6962" w:rsidTr="008626D4">
        <w:trPr>
          <w:jc w:val="center"/>
        </w:trPr>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r>
      <w:tr w:rsidR="006C59CC" w:rsidRPr="007E6962" w:rsidTr="008626D4">
        <w:trPr>
          <w:jc w:val="center"/>
        </w:trPr>
        <w:tc>
          <w:tcPr>
            <w:tcW w:w="540" w:type="dxa"/>
          </w:tcPr>
          <w:p w:rsidR="006C59CC" w:rsidRPr="007E6962" w:rsidRDefault="006C59CC" w:rsidP="008626D4">
            <w:r w:rsidRPr="007E6962">
              <w:t>1</w:t>
            </w:r>
          </w:p>
        </w:tc>
        <w:tc>
          <w:tcPr>
            <w:tcW w:w="5287" w:type="dxa"/>
          </w:tcPr>
          <w:p w:rsidR="006C59CC" w:rsidRPr="007E6962" w:rsidRDefault="006C59CC" w:rsidP="008626D4">
            <w:r w:rsidRPr="007E6962">
              <w:t>Бег 60 м (сек.)</w:t>
            </w:r>
          </w:p>
        </w:tc>
        <w:tc>
          <w:tcPr>
            <w:tcW w:w="0" w:type="auto"/>
          </w:tcPr>
          <w:p w:rsidR="006C59CC" w:rsidRPr="007E6962" w:rsidRDefault="006C59CC" w:rsidP="008626D4">
            <w:pPr>
              <w:jc w:val="center"/>
            </w:pPr>
            <w:r w:rsidRPr="007E6962">
              <w:t>9.4</w:t>
            </w:r>
          </w:p>
        </w:tc>
        <w:tc>
          <w:tcPr>
            <w:tcW w:w="0" w:type="auto"/>
          </w:tcPr>
          <w:p w:rsidR="006C59CC" w:rsidRPr="007E6962" w:rsidRDefault="006C59CC" w:rsidP="008626D4">
            <w:pPr>
              <w:jc w:val="center"/>
            </w:pPr>
            <w:r w:rsidRPr="007E6962">
              <w:t>10.2</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9.8</w:t>
            </w:r>
          </w:p>
        </w:tc>
        <w:tc>
          <w:tcPr>
            <w:tcW w:w="0" w:type="auto"/>
          </w:tcPr>
          <w:p w:rsidR="006C59CC" w:rsidRPr="007E6962" w:rsidRDefault="006C59CC" w:rsidP="008626D4">
            <w:pPr>
              <w:jc w:val="center"/>
            </w:pPr>
            <w:r w:rsidRPr="007E6962">
              <w:t>10.4</w:t>
            </w:r>
          </w:p>
        </w:tc>
        <w:tc>
          <w:tcPr>
            <w:tcW w:w="0" w:type="auto"/>
          </w:tcPr>
          <w:p w:rsidR="006C59CC" w:rsidRPr="007E6962" w:rsidRDefault="006C59CC" w:rsidP="008626D4">
            <w:pPr>
              <w:jc w:val="center"/>
            </w:pPr>
            <w:r w:rsidRPr="007E6962">
              <w:t>11.2</w:t>
            </w:r>
          </w:p>
        </w:tc>
      </w:tr>
      <w:tr w:rsidR="006C59CC" w:rsidRPr="007E6962" w:rsidTr="008626D4">
        <w:trPr>
          <w:jc w:val="center"/>
        </w:trPr>
        <w:tc>
          <w:tcPr>
            <w:tcW w:w="540" w:type="dxa"/>
          </w:tcPr>
          <w:p w:rsidR="006C59CC" w:rsidRPr="007E6962" w:rsidRDefault="006C59CC" w:rsidP="008626D4">
            <w:r w:rsidRPr="007E6962">
              <w:t>2</w:t>
            </w:r>
          </w:p>
        </w:tc>
        <w:tc>
          <w:tcPr>
            <w:tcW w:w="5287" w:type="dxa"/>
          </w:tcPr>
          <w:p w:rsidR="006C59CC" w:rsidRPr="007E6962" w:rsidRDefault="006C59CC" w:rsidP="008626D4">
            <w:r w:rsidRPr="007E6962">
              <w:t>Бег 1500 м (мин./сек.)</w:t>
            </w:r>
          </w:p>
        </w:tc>
        <w:tc>
          <w:tcPr>
            <w:tcW w:w="0" w:type="auto"/>
          </w:tcPr>
          <w:p w:rsidR="006C59CC" w:rsidRPr="007E6962" w:rsidRDefault="006C59CC" w:rsidP="008626D4">
            <w:pPr>
              <w:jc w:val="center"/>
            </w:pPr>
            <w:r w:rsidRPr="007E6962">
              <w:t>7.00</w:t>
            </w:r>
          </w:p>
        </w:tc>
        <w:tc>
          <w:tcPr>
            <w:tcW w:w="0" w:type="auto"/>
          </w:tcPr>
          <w:p w:rsidR="006C59CC" w:rsidRPr="007E6962" w:rsidRDefault="006C59CC" w:rsidP="008626D4">
            <w:pPr>
              <w:jc w:val="center"/>
            </w:pPr>
            <w:r w:rsidRPr="007E6962">
              <w:t>7.30</w:t>
            </w:r>
          </w:p>
        </w:tc>
        <w:tc>
          <w:tcPr>
            <w:tcW w:w="0" w:type="auto"/>
          </w:tcPr>
          <w:p w:rsidR="006C59CC" w:rsidRPr="007E6962" w:rsidRDefault="006C59CC" w:rsidP="008626D4">
            <w:pPr>
              <w:jc w:val="center"/>
            </w:pPr>
            <w:r w:rsidRPr="007E6962">
              <w:t>8.00</w:t>
            </w:r>
          </w:p>
        </w:tc>
        <w:tc>
          <w:tcPr>
            <w:tcW w:w="0" w:type="auto"/>
          </w:tcPr>
          <w:p w:rsidR="006C59CC" w:rsidRPr="007E6962" w:rsidRDefault="006C59CC" w:rsidP="008626D4">
            <w:pPr>
              <w:jc w:val="center"/>
            </w:pPr>
            <w:r w:rsidRPr="007E6962">
              <w:t>7.30</w:t>
            </w:r>
          </w:p>
        </w:tc>
        <w:tc>
          <w:tcPr>
            <w:tcW w:w="0" w:type="auto"/>
          </w:tcPr>
          <w:p w:rsidR="006C59CC" w:rsidRPr="007E6962" w:rsidRDefault="006C59CC" w:rsidP="008626D4">
            <w:pPr>
              <w:jc w:val="center"/>
            </w:pPr>
            <w:r w:rsidRPr="007E6962">
              <w:t>8.00</w:t>
            </w:r>
          </w:p>
        </w:tc>
        <w:tc>
          <w:tcPr>
            <w:tcW w:w="0" w:type="auto"/>
          </w:tcPr>
          <w:p w:rsidR="006C59CC" w:rsidRPr="007E6962" w:rsidRDefault="006C59CC" w:rsidP="008626D4">
            <w:pPr>
              <w:jc w:val="center"/>
            </w:pPr>
            <w:r w:rsidRPr="007E6962">
              <w:t>8.30</w:t>
            </w:r>
          </w:p>
        </w:tc>
      </w:tr>
      <w:tr w:rsidR="006C59CC" w:rsidRPr="007E6962" w:rsidTr="008626D4">
        <w:trPr>
          <w:jc w:val="center"/>
        </w:trPr>
        <w:tc>
          <w:tcPr>
            <w:tcW w:w="540" w:type="dxa"/>
          </w:tcPr>
          <w:p w:rsidR="006C59CC" w:rsidRPr="007E6962" w:rsidRDefault="006C59CC" w:rsidP="008626D4">
            <w:r w:rsidRPr="007E6962">
              <w:t>3</w:t>
            </w:r>
          </w:p>
        </w:tc>
        <w:tc>
          <w:tcPr>
            <w:tcW w:w="5287" w:type="dxa"/>
          </w:tcPr>
          <w:p w:rsidR="006C59CC" w:rsidRPr="007E6962" w:rsidRDefault="006C59CC" w:rsidP="008626D4">
            <w:r w:rsidRPr="007E6962">
              <w:t>Бег 2000 м (мин./сек.)</w:t>
            </w:r>
          </w:p>
        </w:tc>
        <w:tc>
          <w:tcPr>
            <w:tcW w:w="0" w:type="auto"/>
            <w:gridSpan w:val="6"/>
          </w:tcPr>
          <w:p w:rsidR="006C59CC" w:rsidRPr="007E6962" w:rsidRDefault="006C59CC" w:rsidP="008626D4">
            <w:pPr>
              <w:jc w:val="center"/>
            </w:pPr>
            <w:r w:rsidRPr="007E6962">
              <w:t>Без учета времени</w:t>
            </w:r>
          </w:p>
        </w:tc>
      </w:tr>
      <w:tr w:rsidR="006C59CC" w:rsidRPr="007E6962" w:rsidTr="008626D4">
        <w:trPr>
          <w:jc w:val="center"/>
        </w:trPr>
        <w:tc>
          <w:tcPr>
            <w:tcW w:w="540" w:type="dxa"/>
          </w:tcPr>
          <w:p w:rsidR="006C59CC" w:rsidRPr="007E6962" w:rsidRDefault="006C59CC" w:rsidP="008626D4">
            <w:r w:rsidRPr="007E6962">
              <w:t>4</w:t>
            </w:r>
          </w:p>
        </w:tc>
        <w:tc>
          <w:tcPr>
            <w:tcW w:w="5287" w:type="dxa"/>
          </w:tcPr>
          <w:p w:rsidR="006C59CC" w:rsidRPr="007E6962" w:rsidRDefault="006C59CC" w:rsidP="008626D4">
            <w:r w:rsidRPr="007E6962">
              <w:t>Прыжок в длину (см)</w:t>
            </w:r>
          </w:p>
        </w:tc>
        <w:tc>
          <w:tcPr>
            <w:tcW w:w="0" w:type="auto"/>
          </w:tcPr>
          <w:p w:rsidR="006C59CC" w:rsidRPr="007E6962" w:rsidRDefault="006C59CC" w:rsidP="008626D4">
            <w:pPr>
              <w:jc w:val="center"/>
            </w:pPr>
            <w:r w:rsidRPr="007E6962">
              <w:t>380</w:t>
            </w:r>
          </w:p>
        </w:tc>
        <w:tc>
          <w:tcPr>
            <w:tcW w:w="0" w:type="auto"/>
          </w:tcPr>
          <w:p w:rsidR="006C59CC" w:rsidRPr="007E6962" w:rsidRDefault="006C59CC" w:rsidP="008626D4">
            <w:pPr>
              <w:jc w:val="center"/>
            </w:pPr>
            <w:r w:rsidRPr="007E6962">
              <w:t>350</w:t>
            </w:r>
          </w:p>
        </w:tc>
        <w:tc>
          <w:tcPr>
            <w:tcW w:w="0" w:type="auto"/>
          </w:tcPr>
          <w:p w:rsidR="006C59CC" w:rsidRPr="007E6962" w:rsidRDefault="006C59CC" w:rsidP="008626D4">
            <w:pPr>
              <w:jc w:val="center"/>
            </w:pPr>
            <w:r w:rsidRPr="007E6962">
              <w:t>290</w:t>
            </w:r>
          </w:p>
        </w:tc>
        <w:tc>
          <w:tcPr>
            <w:tcW w:w="0" w:type="auto"/>
          </w:tcPr>
          <w:p w:rsidR="006C59CC" w:rsidRPr="007E6962" w:rsidRDefault="006C59CC" w:rsidP="008626D4">
            <w:pPr>
              <w:jc w:val="center"/>
            </w:pPr>
            <w:r w:rsidRPr="007E6962">
              <w:t>350</w:t>
            </w:r>
          </w:p>
        </w:tc>
        <w:tc>
          <w:tcPr>
            <w:tcW w:w="0" w:type="auto"/>
          </w:tcPr>
          <w:p w:rsidR="006C59CC" w:rsidRPr="007E6962" w:rsidRDefault="006C59CC" w:rsidP="008626D4">
            <w:pPr>
              <w:jc w:val="center"/>
            </w:pPr>
            <w:r w:rsidRPr="007E6962">
              <w:t>300</w:t>
            </w:r>
          </w:p>
        </w:tc>
        <w:tc>
          <w:tcPr>
            <w:tcW w:w="0" w:type="auto"/>
          </w:tcPr>
          <w:p w:rsidR="006C59CC" w:rsidRPr="007E6962" w:rsidRDefault="006C59CC" w:rsidP="008626D4">
            <w:pPr>
              <w:jc w:val="center"/>
            </w:pPr>
            <w:r w:rsidRPr="007E6962">
              <w:t>240</w:t>
            </w:r>
          </w:p>
        </w:tc>
      </w:tr>
      <w:tr w:rsidR="006C59CC" w:rsidRPr="007E6962" w:rsidTr="008626D4">
        <w:trPr>
          <w:jc w:val="center"/>
        </w:trPr>
        <w:tc>
          <w:tcPr>
            <w:tcW w:w="540" w:type="dxa"/>
          </w:tcPr>
          <w:p w:rsidR="006C59CC" w:rsidRPr="007E6962" w:rsidRDefault="006C59CC" w:rsidP="008626D4">
            <w:r w:rsidRPr="007E6962">
              <w:t>5</w:t>
            </w:r>
          </w:p>
        </w:tc>
        <w:tc>
          <w:tcPr>
            <w:tcW w:w="5287" w:type="dxa"/>
          </w:tcPr>
          <w:p w:rsidR="006C59CC" w:rsidRPr="007E6962" w:rsidRDefault="006C59CC" w:rsidP="008626D4">
            <w:r w:rsidRPr="007E6962">
              <w:t>Прыжок в высоту (см)</w:t>
            </w:r>
          </w:p>
        </w:tc>
        <w:tc>
          <w:tcPr>
            <w:tcW w:w="0" w:type="auto"/>
          </w:tcPr>
          <w:p w:rsidR="006C59CC" w:rsidRPr="007E6962" w:rsidRDefault="006C59CC" w:rsidP="008626D4">
            <w:pPr>
              <w:jc w:val="center"/>
            </w:pPr>
            <w:r w:rsidRPr="007E6962">
              <w:t>125</w:t>
            </w:r>
          </w:p>
        </w:tc>
        <w:tc>
          <w:tcPr>
            <w:tcW w:w="0" w:type="auto"/>
          </w:tcPr>
          <w:p w:rsidR="006C59CC" w:rsidRPr="007E6962" w:rsidRDefault="006C59CC" w:rsidP="008626D4">
            <w:pPr>
              <w:jc w:val="center"/>
            </w:pPr>
            <w:r w:rsidRPr="007E6962">
              <w:t>115</w:t>
            </w:r>
          </w:p>
        </w:tc>
        <w:tc>
          <w:tcPr>
            <w:tcW w:w="0" w:type="auto"/>
          </w:tcPr>
          <w:p w:rsidR="006C59CC" w:rsidRPr="007E6962" w:rsidRDefault="006C59CC" w:rsidP="008626D4">
            <w:pPr>
              <w:jc w:val="center"/>
            </w:pPr>
            <w:r w:rsidRPr="007E6962">
              <w:t>100</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100</w:t>
            </w:r>
          </w:p>
        </w:tc>
        <w:tc>
          <w:tcPr>
            <w:tcW w:w="0" w:type="auto"/>
          </w:tcPr>
          <w:p w:rsidR="006C59CC" w:rsidRPr="007E6962" w:rsidRDefault="006C59CC" w:rsidP="008626D4">
            <w:pPr>
              <w:jc w:val="center"/>
            </w:pPr>
            <w:r w:rsidRPr="007E6962">
              <w:t>90</w:t>
            </w:r>
          </w:p>
        </w:tc>
      </w:tr>
      <w:tr w:rsidR="006C59CC" w:rsidRPr="007E6962" w:rsidTr="008626D4">
        <w:trPr>
          <w:jc w:val="center"/>
        </w:trPr>
        <w:tc>
          <w:tcPr>
            <w:tcW w:w="540" w:type="dxa"/>
          </w:tcPr>
          <w:p w:rsidR="006C59CC" w:rsidRPr="007E6962" w:rsidRDefault="006C59CC" w:rsidP="008626D4">
            <w:r w:rsidRPr="007E6962">
              <w:t>6</w:t>
            </w:r>
          </w:p>
        </w:tc>
        <w:tc>
          <w:tcPr>
            <w:tcW w:w="5287" w:type="dxa"/>
          </w:tcPr>
          <w:p w:rsidR="006C59CC" w:rsidRPr="007E6962" w:rsidRDefault="006C59CC" w:rsidP="008626D4">
            <w:r w:rsidRPr="007E6962">
              <w:t>Метание мяча 150 г (м)</w:t>
            </w:r>
          </w:p>
        </w:tc>
        <w:tc>
          <w:tcPr>
            <w:tcW w:w="0" w:type="auto"/>
          </w:tcPr>
          <w:p w:rsidR="006C59CC" w:rsidRPr="007E6962" w:rsidRDefault="006C59CC" w:rsidP="008626D4">
            <w:pPr>
              <w:jc w:val="center"/>
            </w:pPr>
            <w:r w:rsidRPr="007E6962">
              <w:t>39</w:t>
            </w:r>
          </w:p>
        </w:tc>
        <w:tc>
          <w:tcPr>
            <w:tcW w:w="0" w:type="auto"/>
          </w:tcPr>
          <w:p w:rsidR="006C59CC" w:rsidRPr="007E6962" w:rsidRDefault="006C59CC" w:rsidP="008626D4">
            <w:pPr>
              <w:jc w:val="center"/>
            </w:pPr>
            <w:r w:rsidRPr="007E6962">
              <w:t>31</w:t>
            </w:r>
          </w:p>
        </w:tc>
        <w:tc>
          <w:tcPr>
            <w:tcW w:w="0" w:type="auto"/>
          </w:tcPr>
          <w:p w:rsidR="006C59CC" w:rsidRPr="007E6962" w:rsidRDefault="006C59CC" w:rsidP="008626D4">
            <w:pPr>
              <w:jc w:val="center"/>
            </w:pPr>
            <w:r w:rsidRPr="007E6962">
              <w:t>23</w:t>
            </w:r>
          </w:p>
        </w:tc>
        <w:tc>
          <w:tcPr>
            <w:tcW w:w="0" w:type="auto"/>
          </w:tcPr>
          <w:p w:rsidR="006C59CC" w:rsidRPr="007E6962" w:rsidRDefault="006C59CC" w:rsidP="008626D4">
            <w:pPr>
              <w:jc w:val="center"/>
            </w:pPr>
            <w:r w:rsidRPr="007E6962">
              <w:t>26</w:t>
            </w:r>
          </w:p>
        </w:tc>
        <w:tc>
          <w:tcPr>
            <w:tcW w:w="0" w:type="auto"/>
          </w:tcPr>
          <w:p w:rsidR="006C59CC" w:rsidRPr="007E6962" w:rsidRDefault="006C59CC" w:rsidP="008626D4">
            <w:pPr>
              <w:jc w:val="center"/>
            </w:pPr>
            <w:r w:rsidRPr="007E6962">
              <w:t>19</w:t>
            </w:r>
          </w:p>
        </w:tc>
        <w:tc>
          <w:tcPr>
            <w:tcW w:w="0" w:type="auto"/>
          </w:tcPr>
          <w:p w:rsidR="006C59CC" w:rsidRPr="007E6962" w:rsidRDefault="006C59CC" w:rsidP="008626D4">
            <w:pPr>
              <w:jc w:val="center"/>
            </w:pPr>
            <w:r w:rsidRPr="007E6962">
              <w:t>16</w:t>
            </w:r>
          </w:p>
        </w:tc>
      </w:tr>
      <w:tr w:rsidR="006C59CC" w:rsidRPr="007E6962" w:rsidTr="008626D4">
        <w:trPr>
          <w:jc w:val="center"/>
        </w:trPr>
        <w:tc>
          <w:tcPr>
            <w:tcW w:w="540" w:type="dxa"/>
          </w:tcPr>
          <w:p w:rsidR="006C59CC" w:rsidRPr="007E6962" w:rsidRDefault="006C59CC" w:rsidP="008626D4">
            <w:r w:rsidRPr="007E6962">
              <w:t>7</w:t>
            </w:r>
          </w:p>
        </w:tc>
        <w:tc>
          <w:tcPr>
            <w:tcW w:w="5287" w:type="dxa"/>
          </w:tcPr>
          <w:p w:rsidR="006C59CC" w:rsidRPr="007E6962" w:rsidRDefault="006C59CC" w:rsidP="008626D4">
            <w:r w:rsidRPr="007E6962">
              <w:t>Подтягивание на высокой перекладине (раз)</w:t>
            </w:r>
          </w:p>
        </w:tc>
        <w:tc>
          <w:tcPr>
            <w:tcW w:w="0" w:type="auto"/>
          </w:tcPr>
          <w:p w:rsidR="006C59CC" w:rsidRPr="007E6962" w:rsidRDefault="006C59CC" w:rsidP="008626D4">
            <w:pPr>
              <w:jc w:val="center"/>
            </w:pPr>
            <w:r w:rsidRPr="007E6962">
              <w:t>8</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r w:rsidR="006C59CC" w:rsidRPr="007E6962" w:rsidTr="008626D4">
        <w:trPr>
          <w:jc w:val="center"/>
        </w:trPr>
        <w:tc>
          <w:tcPr>
            <w:tcW w:w="540" w:type="dxa"/>
          </w:tcPr>
          <w:p w:rsidR="006C59CC" w:rsidRPr="007E6962" w:rsidRDefault="006C59CC" w:rsidP="008626D4">
            <w:r w:rsidRPr="007E6962">
              <w:t>8</w:t>
            </w:r>
          </w:p>
        </w:tc>
        <w:tc>
          <w:tcPr>
            <w:tcW w:w="5287" w:type="dxa"/>
          </w:tcPr>
          <w:p w:rsidR="006C59CC" w:rsidRPr="007E6962" w:rsidRDefault="006C59CC" w:rsidP="008626D4">
            <w:r w:rsidRPr="007E6962">
              <w:t>Подтягивание на низкой перекладине (раз)</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19</w:t>
            </w:r>
          </w:p>
        </w:tc>
        <w:tc>
          <w:tcPr>
            <w:tcW w:w="0" w:type="auto"/>
          </w:tcPr>
          <w:p w:rsidR="006C59CC" w:rsidRPr="007E6962" w:rsidRDefault="006C59CC" w:rsidP="008626D4">
            <w:pPr>
              <w:jc w:val="center"/>
            </w:pPr>
            <w:r w:rsidRPr="007E6962">
              <w:t>15</w:t>
            </w:r>
          </w:p>
        </w:tc>
        <w:tc>
          <w:tcPr>
            <w:tcW w:w="0" w:type="auto"/>
          </w:tcPr>
          <w:p w:rsidR="006C59CC" w:rsidRPr="007E6962" w:rsidRDefault="006C59CC" w:rsidP="008626D4">
            <w:pPr>
              <w:jc w:val="center"/>
            </w:pPr>
            <w:r w:rsidRPr="007E6962">
              <w:t>11</w:t>
            </w:r>
          </w:p>
        </w:tc>
      </w:tr>
      <w:tr w:rsidR="006C59CC" w:rsidRPr="007E6962" w:rsidTr="008626D4">
        <w:trPr>
          <w:jc w:val="center"/>
        </w:trPr>
        <w:tc>
          <w:tcPr>
            <w:tcW w:w="540" w:type="dxa"/>
          </w:tcPr>
          <w:p w:rsidR="006C59CC" w:rsidRPr="007E6962" w:rsidRDefault="006C59CC" w:rsidP="008626D4">
            <w:r w:rsidRPr="007E6962">
              <w:t>9</w:t>
            </w:r>
          </w:p>
        </w:tc>
        <w:tc>
          <w:tcPr>
            <w:tcW w:w="5287" w:type="dxa"/>
          </w:tcPr>
          <w:p w:rsidR="006C59CC" w:rsidRPr="007E6962" w:rsidRDefault="006C59CC" w:rsidP="008626D4">
            <w:r w:rsidRPr="007E6962">
              <w:t>Бег на лыжах 2 км  (мин./сек.)</w:t>
            </w:r>
          </w:p>
        </w:tc>
        <w:tc>
          <w:tcPr>
            <w:tcW w:w="0" w:type="auto"/>
          </w:tcPr>
          <w:p w:rsidR="006C59CC" w:rsidRPr="007E6962" w:rsidRDefault="006C59CC" w:rsidP="008626D4">
            <w:pPr>
              <w:jc w:val="center"/>
            </w:pPr>
            <w:r w:rsidRPr="007E6962">
              <w:t>13.00</w:t>
            </w:r>
          </w:p>
        </w:tc>
        <w:tc>
          <w:tcPr>
            <w:tcW w:w="0" w:type="auto"/>
          </w:tcPr>
          <w:p w:rsidR="006C59CC" w:rsidRPr="007E6962" w:rsidRDefault="006C59CC" w:rsidP="008626D4">
            <w:pPr>
              <w:jc w:val="center"/>
            </w:pPr>
            <w:r w:rsidRPr="007E6962">
              <w:t>14.00</w:t>
            </w:r>
          </w:p>
        </w:tc>
        <w:tc>
          <w:tcPr>
            <w:tcW w:w="0" w:type="auto"/>
          </w:tcPr>
          <w:p w:rsidR="006C59CC" w:rsidRPr="007E6962" w:rsidRDefault="006C59CC" w:rsidP="008626D4">
            <w:pPr>
              <w:jc w:val="center"/>
            </w:pPr>
            <w:r w:rsidRPr="007E6962">
              <w:t>14.30</w:t>
            </w:r>
          </w:p>
        </w:tc>
        <w:tc>
          <w:tcPr>
            <w:tcW w:w="0" w:type="auto"/>
          </w:tcPr>
          <w:p w:rsidR="006C59CC" w:rsidRPr="007E6962" w:rsidRDefault="006C59CC" w:rsidP="008626D4">
            <w:pPr>
              <w:jc w:val="center"/>
            </w:pPr>
            <w:r w:rsidRPr="007E6962">
              <w:t>14.00</w:t>
            </w:r>
          </w:p>
        </w:tc>
        <w:tc>
          <w:tcPr>
            <w:tcW w:w="0" w:type="auto"/>
          </w:tcPr>
          <w:p w:rsidR="006C59CC" w:rsidRPr="007E6962" w:rsidRDefault="006C59CC" w:rsidP="008626D4">
            <w:pPr>
              <w:jc w:val="center"/>
            </w:pPr>
            <w:r w:rsidRPr="007E6962">
              <w:t>14.30</w:t>
            </w:r>
          </w:p>
        </w:tc>
        <w:tc>
          <w:tcPr>
            <w:tcW w:w="0" w:type="auto"/>
          </w:tcPr>
          <w:p w:rsidR="006C59CC" w:rsidRPr="007E6962" w:rsidRDefault="006C59CC" w:rsidP="008626D4">
            <w:pPr>
              <w:jc w:val="center"/>
            </w:pPr>
            <w:r w:rsidRPr="007E6962">
              <w:t>15.00</w:t>
            </w:r>
          </w:p>
        </w:tc>
      </w:tr>
      <w:tr w:rsidR="006C59CC" w:rsidRPr="007E6962" w:rsidTr="008626D4">
        <w:trPr>
          <w:jc w:val="center"/>
        </w:trPr>
        <w:tc>
          <w:tcPr>
            <w:tcW w:w="540" w:type="dxa"/>
          </w:tcPr>
          <w:p w:rsidR="006C59CC" w:rsidRPr="007E6962" w:rsidRDefault="006C59CC" w:rsidP="008626D4">
            <w:r w:rsidRPr="007E6962">
              <w:t>10</w:t>
            </w:r>
          </w:p>
        </w:tc>
        <w:tc>
          <w:tcPr>
            <w:tcW w:w="5287" w:type="dxa"/>
          </w:tcPr>
          <w:p w:rsidR="006C59CC" w:rsidRPr="007E6962" w:rsidRDefault="006C59CC" w:rsidP="008626D4">
            <w:r w:rsidRPr="007E6962">
              <w:t>Бег на лыжах 3 км</w:t>
            </w:r>
          </w:p>
        </w:tc>
        <w:tc>
          <w:tcPr>
            <w:tcW w:w="0" w:type="auto"/>
            <w:gridSpan w:val="6"/>
          </w:tcPr>
          <w:p w:rsidR="006C59CC" w:rsidRPr="007E6962" w:rsidRDefault="006C59CC" w:rsidP="008626D4">
            <w:pPr>
              <w:jc w:val="center"/>
              <w:rPr>
                <w:b/>
              </w:rPr>
            </w:pPr>
            <w:r w:rsidRPr="007E6962">
              <w:t>Без учёта времени</w:t>
            </w:r>
          </w:p>
        </w:tc>
      </w:tr>
      <w:tr w:rsidR="006C59CC" w:rsidRPr="007E6962" w:rsidTr="008626D4">
        <w:trPr>
          <w:jc w:val="center"/>
        </w:trPr>
        <w:tc>
          <w:tcPr>
            <w:tcW w:w="540" w:type="dxa"/>
          </w:tcPr>
          <w:p w:rsidR="006C59CC" w:rsidRPr="007E6962" w:rsidRDefault="006C59CC" w:rsidP="008626D4">
            <w:r w:rsidRPr="007E6962">
              <w:t>12</w:t>
            </w:r>
          </w:p>
        </w:tc>
        <w:tc>
          <w:tcPr>
            <w:tcW w:w="5287" w:type="dxa"/>
          </w:tcPr>
          <w:p w:rsidR="006C59CC" w:rsidRPr="007E6962" w:rsidRDefault="006C59CC" w:rsidP="008626D4">
            <w:r w:rsidRPr="007E6962">
              <w:t>Кросс 1500 м (мин./сек.)</w:t>
            </w:r>
          </w:p>
        </w:tc>
        <w:tc>
          <w:tcPr>
            <w:tcW w:w="0" w:type="auto"/>
          </w:tcPr>
          <w:p w:rsidR="006C59CC" w:rsidRPr="007E6962" w:rsidRDefault="006C59CC" w:rsidP="008626D4">
            <w:pPr>
              <w:jc w:val="center"/>
            </w:pPr>
            <w:r w:rsidRPr="007E6962">
              <w:t>13.00</w:t>
            </w:r>
          </w:p>
        </w:tc>
        <w:tc>
          <w:tcPr>
            <w:tcW w:w="0" w:type="auto"/>
          </w:tcPr>
          <w:p w:rsidR="006C59CC" w:rsidRPr="007E6962" w:rsidRDefault="006C59CC" w:rsidP="008626D4">
            <w:pPr>
              <w:jc w:val="center"/>
            </w:pPr>
            <w:r w:rsidRPr="007E6962">
              <w:t>14.00</w:t>
            </w:r>
          </w:p>
        </w:tc>
        <w:tc>
          <w:tcPr>
            <w:tcW w:w="0" w:type="auto"/>
          </w:tcPr>
          <w:p w:rsidR="006C59CC" w:rsidRPr="007E6962" w:rsidRDefault="006C59CC" w:rsidP="008626D4">
            <w:pPr>
              <w:jc w:val="center"/>
            </w:pPr>
            <w:r w:rsidRPr="007E6962">
              <w:t>15.00</w:t>
            </w:r>
          </w:p>
        </w:tc>
        <w:tc>
          <w:tcPr>
            <w:tcW w:w="0" w:type="auto"/>
          </w:tcPr>
          <w:p w:rsidR="006C59CC" w:rsidRPr="007E6962" w:rsidRDefault="006C59CC" w:rsidP="008626D4">
            <w:pPr>
              <w:jc w:val="center"/>
            </w:pPr>
            <w:r w:rsidRPr="007E6962">
              <w:t>14.00</w:t>
            </w:r>
          </w:p>
        </w:tc>
        <w:tc>
          <w:tcPr>
            <w:tcW w:w="0" w:type="auto"/>
          </w:tcPr>
          <w:p w:rsidR="006C59CC" w:rsidRPr="007E6962" w:rsidRDefault="006C59CC" w:rsidP="008626D4">
            <w:pPr>
              <w:jc w:val="center"/>
            </w:pPr>
            <w:r w:rsidRPr="007E6962">
              <w:t>15.00</w:t>
            </w:r>
          </w:p>
        </w:tc>
        <w:tc>
          <w:tcPr>
            <w:tcW w:w="0" w:type="auto"/>
          </w:tcPr>
          <w:p w:rsidR="006C59CC" w:rsidRPr="007E6962" w:rsidRDefault="006C59CC" w:rsidP="008626D4">
            <w:pPr>
              <w:jc w:val="center"/>
            </w:pPr>
            <w:r w:rsidRPr="007E6962">
              <w:t>16.00</w:t>
            </w:r>
          </w:p>
        </w:tc>
      </w:tr>
    </w:tbl>
    <w:p w:rsidR="006C59CC" w:rsidRPr="007E6962" w:rsidRDefault="006C59CC" w:rsidP="00133FAF">
      <w:pPr>
        <w:pStyle w:val="a6"/>
        <w:rPr>
          <w:b/>
          <w:noProof/>
          <w:sz w:val="24"/>
          <w:szCs w:val="24"/>
        </w:rPr>
      </w:pPr>
    </w:p>
    <w:p w:rsidR="006C59CC" w:rsidRPr="007E6962" w:rsidRDefault="006C59CC" w:rsidP="00133FAF">
      <w:pPr>
        <w:pStyle w:val="a6"/>
        <w:ind w:left="-1080" w:firstLine="540"/>
        <w:rPr>
          <w:b/>
          <w:noProof/>
          <w:color w:val="000000"/>
          <w:sz w:val="24"/>
          <w:szCs w:val="24"/>
        </w:rPr>
      </w:pPr>
      <w:r w:rsidRPr="007E6962">
        <w:rPr>
          <w:b/>
          <w:noProof/>
          <w:sz w:val="24"/>
          <w:szCs w:val="24"/>
        </w:rPr>
        <w:t>Двигательные умения, навыки и способности</w:t>
      </w:r>
    </w:p>
    <w:p w:rsidR="006C59CC" w:rsidRPr="007E6962" w:rsidRDefault="006C59CC" w:rsidP="00133FAF">
      <w:pPr>
        <w:pStyle w:val="a6"/>
        <w:ind w:left="-1080" w:firstLine="540"/>
        <w:rPr>
          <w:noProof/>
          <w:sz w:val="24"/>
          <w:szCs w:val="24"/>
        </w:rPr>
      </w:pPr>
      <w:r w:rsidRPr="007E6962">
        <w:rPr>
          <w:b/>
          <w:noProof/>
          <w:sz w:val="24"/>
          <w:szCs w:val="24"/>
        </w:rPr>
        <w:t>В циклических и ациклических локомоциях:</w:t>
      </w:r>
      <w:r w:rsidRPr="007E6962">
        <w:rPr>
          <w:noProof/>
          <w:sz w:val="24"/>
          <w:szCs w:val="24"/>
        </w:rPr>
        <w:t xml:space="preserve"> с максимальной скоростью пробегать 60 м из положения низкого старта; в ранномерном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w:t>
      </w:r>
    </w:p>
    <w:p w:rsidR="006C59CC" w:rsidRPr="007E6962" w:rsidRDefault="006C59CC" w:rsidP="00133FAF">
      <w:pPr>
        <w:pStyle w:val="a6"/>
        <w:ind w:left="-1080" w:firstLine="540"/>
        <w:rPr>
          <w:noProof/>
          <w:sz w:val="24"/>
          <w:szCs w:val="24"/>
        </w:rPr>
      </w:pPr>
      <w:r w:rsidRPr="007E6962">
        <w:rPr>
          <w:b/>
          <w:noProof/>
          <w:sz w:val="24"/>
          <w:szCs w:val="24"/>
        </w:rPr>
        <w:t>В метаниях на дальность и на меткость</w:t>
      </w:r>
      <w:r w:rsidRPr="007E6962">
        <w:rPr>
          <w:noProof/>
          <w:sz w:val="24"/>
          <w:szCs w:val="24"/>
        </w:rPr>
        <w:t>: метать малый мяч и мяч 150 г с места и с разбега (10—12 м) с использованием четьгрехшажного варианта бросковых шагов с соблюдением ритма; метать малый мяч и мяч 150 г с места и с трех шагов разбега в горизонтальную и вертикальную цели с 10—15 м.</w:t>
      </w:r>
    </w:p>
    <w:p w:rsidR="006C59CC" w:rsidRPr="007E6962" w:rsidRDefault="006C59CC" w:rsidP="00133FAF">
      <w:pPr>
        <w:pStyle w:val="a6"/>
        <w:ind w:left="-1080" w:firstLine="540"/>
        <w:rPr>
          <w:noProof/>
          <w:sz w:val="24"/>
          <w:szCs w:val="24"/>
        </w:rPr>
      </w:pPr>
      <w:r w:rsidRPr="007E6962">
        <w:rPr>
          <w:b/>
          <w:noProof/>
          <w:sz w:val="24"/>
          <w:szCs w:val="24"/>
        </w:rPr>
        <w:t>В гимнастическах и акробатическах упражнениях</w:t>
      </w:r>
      <w:r w:rsidRPr="007E6962">
        <w:rPr>
          <w:noProof/>
          <w:sz w:val="24"/>
          <w:szCs w:val="24"/>
        </w:rPr>
        <w:t>: выполнять акробатическую комбинацию из четырех элементов, включающую кувырки вперед и назад, стойку на голове с согнутыми ногами, (мальчики), кувырок вперед и назад в полушпагат, мост (девочки).</w:t>
      </w:r>
    </w:p>
    <w:p w:rsidR="006C59CC" w:rsidRPr="007E6962" w:rsidRDefault="006C59CC" w:rsidP="00133FAF">
      <w:pPr>
        <w:pStyle w:val="a6"/>
        <w:ind w:left="-1080" w:firstLine="540"/>
        <w:rPr>
          <w:noProof/>
          <w:sz w:val="24"/>
          <w:szCs w:val="24"/>
        </w:rPr>
      </w:pPr>
      <w:r w:rsidRPr="007E6962">
        <w:rPr>
          <w:b/>
          <w:noProof/>
          <w:sz w:val="24"/>
          <w:szCs w:val="24"/>
        </w:rPr>
        <w:t>В спортивных играх</w:t>
      </w:r>
      <w:r w:rsidRPr="007E6962">
        <w:rPr>
          <w:noProof/>
          <w:sz w:val="24"/>
          <w:szCs w:val="24"/>
        </w:rPr>
        <w:t>: играть в одну из спортивных игр (по упрощенным правилам).</w:t>
      </w:r>
    </w:p>
    <w:p w:rsidR="006C59CC" w:rsidRPr="007E6962" w:rsidRDefault="006C59CC" w:rsidP="00133FAF">
      <w:pPr>
        <w:pStyle w:val="a6"/>
        <w:ind w:left="-1080" w:firstLine="540"/>
        <w:rPr>
          <w:noProof/>
          <w:sz w:val="24"/>
          <w:szCs w:val="24"/>
        </w:rPr>
      </w:pPr>
      <w:r w:rsidRPr="007E6962">
        <w:rPr>
          <w:b/>
          <w:noProof/>
          <w:sz w:val="24"/>
          <w:szCs w:val="24"/>
        </w:rPr>
        <w:t>Физическая подготовленность</w:t>
      </w:r>
      <w:r w:rsidRPr="007E6962">
        <w:rPr>
          <w:noProof/>
          <w:sz w:val="24"/>
          <w:szCs w:val="24"/>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C59CC" w:rsidRPr="007E6962" w:rsidRDefault="006C59CC" w:rsidP="00133FAF">
      <w:pPr>
        <w:pStyle w:val="a6"/>
        <w:ind w:left="-1080" w:firstLine="540"/>
        <w:rPr>
          <w:noProof/>
          <w:sz w:val="24"/>
          <w:szCs w:val="24"/>
        </w:rPr>
      </w:pPr>
      <w:r w:rsidRPr="007E6962">
        <w:rPr>
          <w:b/>
          <w:noProof/>
          <w:sz w:val="24"/>
          <w:szCs w:val="24"/>
        </w:rPr>
        <w:t>Способы фазкультурно-оздоровательной деятельности</w:t>
      </w:r>
      <w:r w:rsidRPr="007E6962">
        <w:rPr>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C59CC" w:rsidRPr="007E6962" w:rsidRDefault="006C59CC" w:rsidP="00133FAF">
      <w:pPr>
        <w:pStyle w:val="a6"/>
        <w:ind w:left="-1080" w:firstLine="540"/>
        <w:rPr>
          <w:noProof/>
          <w:sz w:val="24"/>
          <w:szCs w:val="24"/>
        </w:rPr>
      </w:pPr>
      <w:r w:rsidRPr="007E6962">
        <w:rPr>
          <w:b/>
          <w:noProof/>
          <w:sz w:val="24"/>
          <w:szCs w:val="24"/>
        </w:rPr>
        <w:t>Способы спортивной деятельности</w:t>
      </w:r>
      <w:r w:rsidRPr="007E6962">
        <w:rPr>
          <w:noProof/>
          <w:sz w:val="24"/>
          <w:szCs w:val="24"/>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C59CC" w:rsidRPr="007E6962" w:rsidRDefault="006C59CC" w:rsidP="00133FAF">
      <w:pPr>
        <w:pStyle w:val="a6"/>
        <w:ind w:left="-1080" w:firstLine="540"/>
        <w:rPr>
          <w:noProof/>
          <w:sz w:val="24"/>
          <w:szCs w:val="24"/>
        </w:rPr>
      </w:pPr>
      <w:r w:rsidRPr="007E6962">
        <w:rPr>
          <w:b/>
          <w:noProof/>
          <w:sz w:val="24"/>
          <w:szCs w:val="24"/>
        </w:rPr>
        <w:t>Правила поведения на занятиях физическими упражнениями</w:t>
      </w:r>
      <w:r w:rsidRPr="007E6962">
        <w:rPr>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6C59CC" w:rsidRPr="007E6962" w:rsidRDefault="006C59CC" w:rsidP="00133FAF">
      <w:pPr>
        <w:pStyle w:val="a6"/>
        <w:ind w:left="-1080" w:firstLine="540"/>
        <w:rPr>
          <w:b/>
          <w:bCs/>
          <w:iCs/>
          <w:sz w:val="24"/>
          <w:szCs w:val="24"/>
        </w:rPr>
      </w:pPr>
    </w:p>
    <w:p w:rsidR="006C59CC" w:rsidRPr="007E6962" w:rsidRDefault="006C59CC" w:rsidP="00133FAF">
      <w:pPr>
        <w:ind w:left="-1080" w:firstLine="540"/>
        <w:jc w:val="center"/>
        <w:rPr>
          <w:b/>
          <w:bCs/>
          <w:iCs/>
        </w:rPr>
      </w:pPr>
      <w:r w:rsidRPr="007E6962">
        <w:rPr>
          <w:b/>
          <w:bCs/>
          <w:iCs/>
        </w:rPr>
        <w:t>Учебно-тематический план</w:t>
      </w:r>
    </w:p>
    <w:p w:rsidR="006C59CC" w:rsidRPr="007E6962" w:rsidRDefault="006C59CC" w:rsidP="00133FAF">
      <w:pPr>
        <w:ind w:left="-1080" w:firstLine="540"/>
        <w:jc w:val="both"/>
        <w:rPr>
          <w:b/>
          <w:bCs/>
          <w:iCs/>
        </w:rPr>
      </w:pPr>
      <w:r w:rsidRPr="007E6962">
        <w:rPr>
          <w:b/>
          <w:bCs/>
          <w:iCs/>
        </w:rPr>
        <w:t xml:space="preserve">                                  программы «Физическая культура в 7-ом классе»</w:t>
      </w:r>
    </w:p>
    <w:tbl>
      <w:tblPr>
        <w:tblW w:w="11088"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2700"/>
        <w:gridCol w:w="1440"/>
        <w:gridCol w:w="1260"/>
        <w:gridCol w:w="1274"/>
        <w:gridCol w:w="3766"/>
      </w:tblGrid>
      <w:tr w:rsidR="006C59CC" w:rsidRPr="007E6962" w:rsidTr="008626D4">
        <w:trPr>
          <w:trHeight w:val="336"/>
        </w:trPr>
        <w:tc>
          <w:tcPr>
            <w:tcW w:w="648" w:type="dxa"/>
            <w:vMerge w:val="restart"/>
          </w:tcPr>
          <w:p w:rsidR="006C59CC" w:rsidRPr="007E6962" w:rsidRDefault="006C59CC" w:rsidP="008626D4">
            <w:pPr>
              <w:jc w:val="both"/>
              <w:rPr>
                <w:lang w:eastAsia="ar-SA"/>
              </w:rPr>
            </w:pPr>
            <w:r w:rsidRPr="007E6962">
              <w:rPr>
                <w:lang w:eastAsia="ar-SA"/>
              </w:rPr>
              <w:t>№ п,/п</w:t>
            </w:r>
          </w:p>
        </w:tc>
        <w:tc>
          <w:tcPr>
            <w:tcW w:w="2700" w:type="dxa"/>
            <w:vMerge w:val="restart"/>
          </w:tcPr>
          <w:p w:rsidR="006C59CC" w:rsidRPr="007E6962" w:rsidRDefault="006C59CC" w:rsidP="008626D4">
            <w:pPr>
              <w:jc w:val="both"/>
              <w:rPr>
                <w:lang w:eastAsia="ar-SA"/>
              </w:rPr>
            </w:pPr>
            <w:r w:rsidRPr="007E6962">
              <w:rPr>
                <w:lang w:eastAsia="ar-SA"/>
              </w:rPr>
              <w:t>Тема</w:t>
            </w:r>
          </w:p>
        </w:tc>
        <w:tc>
          <w:tcPr>
            <w:tcW w:w="1440" w:type="dxa"/>
            <w:vMerge w:val="restart"/>
          </w:tcPr>
          <w:p w:rsidR="006C59CC" w:rsidRPr="007E6962" w:rsidRDefault="006C59CC" w:rsidP="008626D4">
            <w:pPr>
              <w:jc w:val="both"/>
              <w:rPr>
                <w:lang w:eastAsia="ar-SA"/>
              </w:rPr>
            </w:pPr>
            <w:r w:rsidRPr="007E6962">
              <w:rPr>
                <w:lang w:eastAsia="ar-SA"/>
              </w:rPr>
              <w:t>Количество часов</w:t>
            </w:r>
          </w:p>
        </w:tc>
        <w:tc>
          <w:tcPr>
            <w:tcW w:w="2534" w:type="dxa"/>
            <w:gridSpan w:val="2"/>
          </w:tcPr>
          <w:p w:rsidR="006C59CC" w:rsidRPr="007E6962" w:rsidRDefault="006C59CC" w:rsidP="008626D4">
            <w:pPr>
              <w:jc w:val="center"/>
              <w:rPr>
                <w:lang w:eastAsia="ar-SA"/>
              </w:rPr>
            </w:pPr>
            <w:r w:rsidRPr="007E6962">
              <w:rPr>
                <w:lang w:eastAsia="ar-SA"/>
              </w:rPr>
              <w:t>В том числе</w:t>
            </w:r>
          </w:p>
        </w:tc>
        <w:tc>
          <w:tcPr>
            <w:tcW w:w="3766" w:type="dxa"/>
            <w:vMerge w:val="restart"/>
          </w:tcPr>
          <w:p w:rsidR="006C59CC" w:rsidRPr="007E6962" w:rsidRDefault="006C59CC" w:rsidP="008626D4">
            <w:pPr>
              <w:jc w:val="both"/>
              <w:rPr>
                <w:lang w:eastAsia="ar-SA"/>
              </w:rPr>
            </w:pPr>
            <w:r w:rsidRPr="007E6962">
              <w:rPr>
                <w:lang w:eastAsia="ar-SA"/>
              </w:rPr>
              <w:t>Форма контроля</w:t>
            </w:r>
          </w:p>
        </w:tc>
      </w:tr>
      <w:tr w:rsidR="006C59CC" w:rsidRPr="007E6962" w:rsidTr="008626D4">
        <w:trPr>
          <w:trHeight w:val="216"/>
        </w:trPr>
        <w:tc>
          <w:tcPr>
            <w:tcW w:w="648" w:type="dxa"/>
            <w:vMerge/>
          </w:tcPr>
          <w:p w:rsidR="006C59CC" w:rsidRPr="007E6962" w:rsidRDefault="006C59CC" w:rsidP="008626D4">
            <w:pPr>
              <w:jc w:val="both"/>
              <w:rPr>
                <w:lang w:eastAsia="ar-SA"/>
              </w:rPr>
            </w:pPr>
          </w:p>
        </w:tc>
        <w:tc>
          <w:tcPr>
            <w:tcW w:w="2700" w:type="dxa"/>
            <w:vMerge/>
          </w:tcPr>
          <w:p w:rsidR="006C59CC" w:rsidRPr="007E6962" w:rsidRDefault="006C59CC" w:rsidP="008626D4">
            <w:pPr>
              <w:jc w:val="both"/>
              <w:rPr>
                <w:lang w:eastAsia="ar-SA"/>
              </w:rPr>
            </w:pPr>
          </w:p>
        </w:tc>
        <w:tc>
          <w:tcPr>
            <w:tcW w:w="1440" w:type="dxa"/>
            <w:vMerge/>
          </w:tcPr>
          <w:p w:rsidR="006C59CC" w:rsidRPr="007E6962" w:rsidRDefault="006C59CC" w:rsidP="008626D4">
            <w:pPr>
              <w:jc w:val="both"/>
              <w:rPr>
                <w:lang w:eastAsia="ar-SA"/>
              </w:rPr>
            </w:pPr>
          </w:p>
        </w:tc>
        <w:tc>
          <w:tcPr>
            <w:tcW w:w="1260" w:type="dxa"/>
          </w:tcPr>
          <w:p w:rsidR="006C59CC" w:rsidRPr="007E6962" w:rsidRDefault="006C59CC" w:rsidP="008626D4">
            <w:pPr>
              <w:jc w:val="both"/>
              <w:rPr>
                <w:lang w:eastAsia="ar-SA"/>
              </w:rPr>
            </w:pPr>
            <w:r w:rsidRPr="007E6962">
              <w:rPr>
                <w:lang w:eastAsia="ar-SA"/>
              </w:rPr>
              <w:t>практических</w:t>
            </w:r>
          </w:p>
        </w:tc>
        <w:tc>
          <w:tcPr>
            <w:tcW w:w="1274" w:type="dxa"/>
          </w:tcPr>
          <w:p w:rsidR="006C59CC" w:rsidRPr="007E6962" w:rsidRDefault="006C59CC" w:rsidP="008626D4">
            <w:pPr>
              <w:jc w:val="both"/>
              <w:rPr>
                <w:lang w:eastAsia="ar-SA"/>
              </w:rPr>
            </w:pPr>
            <w:r w:rsidRPr="007E6962">
              <w:rPr>
                <w:lang w:eastAsia="ar-SA"/>
              </w:rPr>
              <w:t>с использ. ИКТ</w:t>
            </w:r>
          </w:p>
        </w:tc>
        <w:tc>
          <w:tcPr>
            <w:tcW w:w="3766" w:type="dxa"/>
            <w:vMerge/>
          </w:tcPr>
          <w:p w:rsidR="006C59CC" w:rsidRPr="007E6962" w:rsidRDefault="006C59CC" w:rsidP="008626D4">
            <w:pPr>
              <w:jc w:val="both"/>
              <w:rPr>
                <w:lang w:eastAsia="ar-SA"/>
              </w:rPr>
            </w:pPr>
          </w:p>
        </w:tc>
      </w:tr>
      <w:tr w:rsidR="006C59CC" w:rsidRPr="007E6962" w:rsidTr="008626D4">
        <w:trPr>
          <w:trHeight w:val="171"/>
        </w:trPr>
        <w:tc>
          <w:tcPr>
            <w:tcW w:w="648" w:type="dxa"/>
          </w:tcPr>
          <w:p w:rsidR="006C59CC" w:rsidRPr="007E6962" w:rsidRDefault="006C59CC" w:rsidP="008626D4">
            <w:pPr>
              <w:jc w:val="center"/>
              <w:rPr>
                <w:lang w:eastAsia="ar-SA"/>
              </w:rPr>
            </w:pPr>
            <w:r w:rsidRPr="007E6962">
              <w:rPr>
                <w:lang w:eastAsia="ar-SA"/>
              </w:rPr>
              <w:t>1</w:t>
            </w:r>
          </w:p>
        </w:tc>
        <w:tc>
          <w:tcPr>
            <w:tcW w:w="2700" w:type="dxa"/>
          </w:tcPr>
          <w:p w:rsidR="006C59CC" w:rsidRPr="007E6962" w:rsidRDefault="006C59CC" w:rsidP="008626D4">
            <w:pPr>
              <w:pStyle w:val="a6"/>
              <w:rPr>
                <w:sz w:val="24"/>
                <w:szCs w:val="24"/>
              </w:rPr>
            </w:pPr>
            <w:r w:rsidRPr="007E6962">
              <w:rPr>
                <w:sz w:val="24"/>
                <w:szCs w:val="24"/>
              </w:rPr>
              <w:t>Основы знаний о физкультурной культуре</w:t>
            </w:r>
          </w:p>
        </w:tc>
        <w:tc>
          <w:tcPr>
            <w:tcW w:w="2700" w:type="dxa"/>
            <w:gridSpan w:val="2"/>
          </w:tcPr>
          <w:p w:rsidR="006C59CC" w:rsidRPr="007E6962" w:rsidRDefault="006C59CC" w:rsidP="008626D4">
            <w:pPr>
              <w:pStyle w:val="a6"/>
              <w:jc w:val="center"/>
              <w:rPr>
                <w:sz w:val="24"/>
                <w:szCs w:val="24"/>
              </w:rPr>
            </w:pPr>
            <w:r w:rsidRPr="007E6962">
              <w:rPr>
                <w:sz w:val="24"/>
                <w:szCs w:val="24"/>
              </w:rPr>
              <w:t>В процессе урока</w:t>
            </w:r>
          </w:p>
        </w:tc>
        <w:tc>
          <w:tcPr>
            <w:tcW w:w="1274" w:type="dxa"/>
          </w:tcPr>
          <w:p w:rsidR="006C59CC" w:rsidRPr="007E6962" w:rsidRDefault="006C59CC" w:rsidP="008626D4">
            <w:pPr>
              <w:jc w:val="center"/>
              <w:rPr>
                <w:lang w:eastAsia="ar-SA"/>
              </w:rPr>
            </w:pPr>
            <w:r w:rsidRPr="007E6962">
              <w:rPr>
                <w:lang w:eastAsia="ar-SA"/>
              </w:rPr>
              <w:t>1</w:t>
            </w:r>
          </w:p>
        </w:tc>
        <w:tc>
          <w:tcPr>
            <w:tcW w:w="3766" w:type="dxa"/>
          </w:tcPr>
          <w:p w:rsidR="006C59CC" w:rsidRPr="007E6962" w:rsidRDefault="006C59CC" w:rsidP="008626D4">
            <w:pPr>
              <w:rPr>
                <w:lang w:eastAsia="ar-SA"/>
              </w:rPr>
            </w:pPr>
            <w:r w:rsidRPr="007E6962">
              <w:rPr>
                <w:lang w:eastAsia="ar-SA"/>
              </w:rPr>
              <w:t>Фронтальный опрос</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2</w:t>
            </w:r>
          </w:p>
        </w:tc>
        <w:tc>
          <w:tcPr>
            <w:tcW w:w="2700" w:type="dxa"/>
          </w:tcPr>
          <w:p w:rsidR="006C59CC" w:rsidRPr="007E6962" w:rsidRDefault="006C59CC" w:rsidP="008626D4">
            <w:pPr>
              <w:pStyle w:val="a6"/>
              <w:rPr>
                <w:sz w:val="24"/>
                <w:szCs w:val="24"/>
              </w:rPr>
            </w:pPr>
            <w:r w:rsidRPr="007E6962">
              <w:rPr>
                <w:sz w:val="24"/>
                <w:szCs w:val="24"/>
              </w:rPr>
              <w:t>Лёгкая атлетика</w:t>
            </w:r>
          </w:p>
        </w:tc>
        <w:tc>
          <w:tcPr>
            <w:tcW w:w="1440" w:type="dxa"/>
          </w:tcPr>
          <w:p w:rsidR="006C59CC" w:rsidRPr="007E6962" w:rsidRDefault="006C59CC" w:rsidP="008626D4">
            <w:pPr>
              <w:jc w:val="center"/>
            </w:pPr>
            <w:r w:rsidRPr="007E6962">
              <w:t>24</w:t>
            </w:r>
          </w:p>
        </w:tc>
        <w:tc>
          <w:tcPr>
            <w:tcW w:w="1260" w:type="dxa"/>
          </w:tcPr>
          <w:p w:rsidR="006C59CC" w:rsidRPr="007E6962" w:rsidRDefault="006C59CC" w:rsidP="008626D4">
            <w:pPr>
              <w:jc w:val="center"/>
            </w:pPr>
            <w:r w:rsidRPr="007E6962">
              <w:t>24</w:t>
            </w:r>
          </w:p>
        </w:tc>
        <w:tc>
          <w:tcPr>
            <w:tcW w:w="1274" w:type="dxa"/>
          </w:tcPr>
          <w:p w:rsidR="006C59CC" w:rsidRPr="007E6962" w:rsidRDefault="006C59CC" w:rsidP="008626D4">
            <w:pPr>
              <w:jc w:val="center"/>
              <w:rPr>
                <w:lang w:eastAsia="ar-SA"/>
              </w:rPr>
            </w:pPr>
            <w:r w:rsidRPr="007E6962">
              <w:rPr>
                <w:lang w:eastAsia="ar-SA"/>
              </w:rPr>
              <w:t>1</w:t>
            </w:r>
          </w:p>
        </w:tc>
        <w:tc>
          <w:tcPr>
            <w:tcW w:w="3766"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3</w:t>
            </w:r>
          </w:p>
        </w:tc>
        <w:tc>
          <w:tcPr>
            <w:tcW w:w="2700" w:type="dxa"/>
          </w:tcPr>
          <w:p w:rsidR="006C59CC" w:rsidRPr="007E6962" w:rsidRDefault="006C59CC" w:rsidP="008626D4">
            <w:pPr>
              <w:pStyle w:val="a6"/>
              <w:rPr>
                <w:sz w:val="24"/>
                <w:szCs w:val="24"/>
              </w:rPr>
            </w:pPr>
            <w:r w:rsidRPr="007E6962">
              <w:rPr>
                <w:sz w:val="24"/>
                <w:szCs w:val="24"/>
              </w:rPr>
              <w:t>Спортивные игр (волейбол)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274" w:type="dxa"/>
          </w:tcPr>
          <w:p w:rsidR="006C59CC" w:rsidRPr="007E6962" w:rsidRDefault="006C59CC" w:rsidP="008626D4">
            <w:pPr>
              <w:jc w:val="center"/>
              <w:rPr>
                <w:lang w:eastAsia="ar-SA"/>
              </w:rPr>
            </w:pPr>
          </w:p>
        </w:tc>
        <w:tc>
          <w:tcPr>
            <w:tcW w:w="3766"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4</w:t>
            </w:r>
          </w:p>
        </w:tc>
        <w:tc>
          <w:tcPr>
            <w:tcW w:w="2700" w:type="dxa"/>
          </w:tcPr>
          <w:p w:rsidR="006C59CC" w:rsidRPr="007E6962" w:rsidRDefault="006C59CC" w:rsidP="008626D4">
            <w:pPr>
              <w:pStyle w:val="a6"/>
              <w:rPr>
                <w:sz w:val="24"/>
                <w:szCs w:val="24"/>
              </w:rPr>
            </w:pPr>
            <w:r w:rsidRPr="007E6962">
              <w:rPr>
                <w:sz w:val="24"/>
                <w:szCs w:val="24"/>
              </w:rPr>
              <w:t>Спортивные игр (баскетбол)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274" w:type="dxa"/>
          </w:tcPr>
          <w:p w:rsidR="006C59CC" w:rsidRPr="007E6962" w:rsidRDefault="006C59CC" w:rsidP="008626D4">
            <w:pPr>
              <w:jc w:val="center"/>
              <w:rPr>
                <w:lang w:eastAsia="ar-SA"/>
              </w:rPr>
            </w:pPr>
          </w:p>
        </w:tc>
        <w:tc>
          <w:tcPr>
            <w:tcW w:w="3766"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5</w:t>
            </w:r>
          </w:p>
        </w:tc>
        <w:tc>
          <w:tcPr>
            <w:tcW w:w="2700" w:type="dxa"/>
          </w:tcPr>
          <w:p w:rsidR="006C59CC" w:rsidRPr="007E6962" w:rsidRDefault="006C59CC" w:rsidP="008626D4">
            <w:pPr>
              <w:pStyle w:val="a6"/>
              <w:rPr>
                <w:sz w:val="24"/>
                <w:szCs w:val="24"/>
              </w:rPr>
            </w:pPr>
            <w:r w:rsidRPr="007E6962">
              <w:rPr>
                <w:sz w:val="24"/>
                <w:szCs w:val="24"/>
              </w:rPr>
              <w:t>Гимнастика с элементами акробатики</w:t>
            </w:r>
          </w:p>
        </w:tc>
        <w:tc>
          <w:tcPr>
            <w:tcW w:w="1440" w:type="dxa"/>
          </w:tcPr>
          <w:p w:rsidR="006C59CC" w:rsidRPr="007E6962" w:rsidRDefault="006C59CC" w:rsidP="008626D4">
            <w:pPr>
              <w:jc w:val="center"/>
            </w:pPr>
            <w:r w:rsidRPr="007E6962">
              <w:t>21</w:t>
            </w:r>
          </w:p>
        </w:tc>
        <w:tc>
          <w:tcPr>
            <w:tcW w:w="1260" w:type="dxa"/>
          </w:tcPr>
          <w:p w:rsidR="006C59CC" w:rsidRPr="007E6962" w:rsidRDefault="006C59CC" w:rsidP="008626D4">
            <w:pPr>
              <w:jc w:val="center"/>
            </w:pPr>
            <w:r w:rsidRPr="007E6962">
              <w:t>21</w:t>
            </w:r>
          </w:p>
        </w:tc>
        <w:tc>
          <w:tcPr>
            <w:tcW w:w="1274" w:type="dxa"/>
          </w:tcPr>
          <w:p w:rsidR="006C59CC" w:rsidRPr="007E6962" w:rsidRDefault="006C59CC" w:rsidP="008626D4">
            <w:pPr>
              <w:jc w:val="center"/>
              <w:rPr>
                <w:lang w:eastAsia="ar-SA"/>
              </w:rPr>
            </w:pPr>
            <w:r w:rsidRPr="007E6962">
              <w:rPr>
                <w:lang w:eastAsia="ar-SA"/>
              </w:rPr>
              <w:t>1</w:t>
            </w:r>
          </w:p>
        </w:tc>
        <w:tc>
          <w:tcPr>
            <w:tcW w:w="3766"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6</w:t>
            </w:r>
          </w:p>
        </w:tc>
        <w:tc>
          <w:tcPr>
            <w:tcW w:w="2700" w:type="dxa"/>
          </w:tcPr>
          <w:p w:rsidR="006C59CC" w:rsidRPr="007E6962" w:rsidRDefault="006C59CC" w:rsidP="008626D4">
            <w:pPr>
              <w:pStyle w:val="a6"/>
              <w:rPr>
                <w:sz w:val="24"/>
                <w:szCs w:val="24"/>
              </w:rPr>
            </w:pPr>
            <w:r w:rsidRPr="007E6962">
              <w:rPr>
                <w:sz w:val="24"/>
                <w:szCs w:val="24"/>
              </w:rPr>
              <w:t>Лыжная подготовка</w:t>
            </w:r>
          </w:p>
        </w:tc>
        <w:tc>
          <w:tcPr>
            <w:tcW w:w="1440" w:type="dxa"/>
          </w:tcPr>
          <w:p w:rsidR="006C59CC" w:rsidRPr="007E6962" w:rsidRDefault="006C59CC" w:rsidP="008626D4">
            <w:pPr>
              <w:jc w:val="center"/>
            </w:pPr>
            <w:r w:rsidRPr="007E6962">
              <w:t>12</w:t>
            </w:r>
          </w:p>
        </w:tc>
        <w:tc>
          <w:tcPr>
            <w:tcW w:w="1260" w:type="dxa"/>
          </w:tcPr>
          <w:p w:rsidR="006C59CC" w:rsidRPr="007E6962" w:rsidRDefault="006C59CC" w:rsidP="008626D4">
            <w:pPr>
              <w:jc w:val="center"/>
            </w:pPr>
            <w:r w:rsidRPr="007E6962">
              <w:t>12</w:t>
            </w:r>
          </w:p>
        </w:tc>
        <w:tc>
          <w:tcPr>
            <w:tcW w:w="1274" w:type="dxa"/>
          </w:tcPr>
          <w:p w:rsidR="006C59CC" w:rsidRPr="007E6962" w:rsidRDefault="006C59CC" w:rsidP="008626D4">
            <w:pPr>
              <w:jc w:val="center"/>
              <w:rPr>
                <w:lang w:eastAsia="ar-SA"/>
              </w:rPr>
            </w:pPr>
            <w:r w:rsidRPr="007E6962">
              <w:rPr>
                <w:lang w:eastAsia="ar-SA"/>
              </w:rPr>
              <w:t>1</w:t>
            </w:r>
          </w:p>
        </w:tc>
        <w:tc>
          <w:tcPr>
            <w:tcW w:w="3766"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7</w:t>
            </w:r>
          </w:p>
        </w:tc>
        <w:tc>
          <w:tcPr>
            <w:tcW w:w="2700" w:type="dxa"/>
          </w:tcPr>
          <w:p w:rsidR="006C59CC" w:rsidRPr="007E6962" w:rsidRDefault="006C59CC" w:rsidP="008626D4">
            <w:pPr>
              <w:pStyle w:val="a6"/>
              <w:rPr>
                <w:sz w:val="24"/>
                <w:szCs w:val="24"/>
              </w:rPr>
            </w:pPr>
            <w:r w:rsidRPr="007E6962">
              <w:rPr>
                <w:sz w:val="24"/>
                <w:szCs w:val="24"/>
              </w:rPr>
              <w:t>Кроссовая подготовка</w:t>
            </w:r>
          </w:p>
        </w:tc>
        <w:tc>
          <w:tcPr>
            <w:tcW w:w="1440" w:type="dxa"/>
          </w:tcPr>
          <w:p w:rsidR="006C59CC" w:rsidRPr="007E6962" w:rsidRDefault="006C59CC" w:rsidP="008626D4">
            <w:pPr>
              <w:jc w:val="center"/>
            </w:pPr>
            <w:r w:rsidRPr="007E6962">
              <w:t>6</w:t>
            </w:r>
          </w:p>
        </w:tc>
        <w:tc>
          <w:tcPr>
            <w:tcW w:w="1260" w:type="dxa"/>
          </w:tcPr>
          <w:p w:rsidR="006C59CC" w:rsidRPr="007E6962" w:rsidRDefault="006C59CC" w:rsidP="008626D4">
            <w:pPr>
              <w:jc w:val="center"/>
            </w:pPr>
            <w:r w:rsidRPr="007E6962">
              <w:t>6</w:t>
            </w:r>
          </w:p>
        </w:tc>
        <w:tc>
          <w:tcPr>
            <w:tcW w:w="1274" w:type="dxa"/>
          </w:tcPr>
          <w:p w:rsidR="006C59CC" w:rsidRPr="007E6962" w:rsidRDefault="006C59CC" w:rsidP="008626D4">
            <w:pPr>
              <w:jc w:val="center"/>
              <w:rPr>
                <w:lang w:eastAsia="ar-SA"/>
              </w:rPr>
            </w:pPr>
          </w:p>
        </w:tc>
        <w:tc>
          <w:tcPr>
            <w:tcW w:w="3766" w:type="dxa"/>
          </w:tcPr>
          <w:p w:rsidR="006C59CC" w:rsidRPr="007E6962" w:rsidRDefault="006C59CC" w:rsidP="008626D4">
            <w:pPr>
              <w:rPr>
                <w:lang w:eastAsia="ar-SA"/>
              </w:rPr>
            </w:pPr>
            <w:r w:rsidRPr="007E6962">
              <w:rPr>
                <w:lang w:eastAsia="ar-SA"/>
              </w:rPr>
              <w:t>Оценка ЧСС до бега и после.</w:t>
            </w:r>
          </w:p>
        </w:tc>
      </w:tr>
      <w:tr w:rsidR="006C59CC" w:rsidRPr="007E6962" w:rsidTr="008626D4">
        <w:tc>
          <w:tcPr>
            <w:tcW w:w="648" w:type="dxa"/>
          </w:tcPr>
          <w:p w:rsidR="006C59CC" w:rsidRPr="007E6962" w:rsidRDefault="006C59CC" w:rsidP="008626D4">
            <w:pPr>
              <w:jc w:val="center"/>
              <w:rPr>
                <w:lang w:eastAsia="ar-SA"/>
              </w:rPr>
            </w:pPr>
            <w:r w:rsidRPr="007E6962">
              <w:rPr>
                <w:lang w:eastAsia="ar-SA"/>
              </w:rPr>
              <w:t>8</w:t>
            </w:r>
          </w:p>
        </w:tc>
        <w:tc>
          <w:tcPr>
            <w:tcW w:w="2700" w:type="dxa"/>
          </w:tcPr>
          <w:p w:rsidR="006C59CC" w:rsidRPr="007E6962" w:rsidRDefault="006C59CC" w:rsidP="008626D4">
            <w:pPr>
              <w:pStyle w:val="a6"/>
              <w:rPr>
                <w:sz w:val="24"/>
                <w:szCs w:val="24"/>
              </w:rPr>
            </w:pPr>
            <w:r w:rsidRPr="007E6962">
              <w:rPr>
                <w:sz w:val="24"/>
                <w:szCs w:val="24"/>
              </w:rPr>
              <w:t>Спорт. игры (волейбол, футбол, баскетбол) на свежем воздухе.</w:t>
            </w:r>
          </w:p>
        </w:tc>
        <w:tc>
          <w:tcPr>
            <w:tcW w:w="1440" w:type="dxa"/>
          </w:tcPr>
          <w:p w:rsidR="006C59CC" w:rsidRPr="007E6962" w:rsidRDefault="006C59CC" w:rsidP="008626D4">
            <w:pPr>
              <w:jc w:val="center"/>
            </w:pPr>
            <w:r w:rsidRPr="007E6962">
              <w:t>12</w:t>
            </w:r>
          </w:p>
        </w:tc>
        <w:tc>
          <w:tcPr>
            <w:tcW w:w="1260" w:type="dxa"/>
          </w:tcPr>
          <w:p w:rsidR="006C59CC" w:rsidRPr="007E6962" w:rsidRDefault="006C59CC" w:rsidP="008626D4">
            <w:pPr>
              <w:jc w:val="center"/>
            </w:pPr>
            <w:r w:rsidRPr="007E6962">
              <w:t>12</w:t>
            </w:r>
          </w:p>
        </w:tc>
        <w:tc>
          <w:tcPr>
            <w:tcW w:w="1274" w:type="dxa"/>
          </w:tcPr>
          <w:p w:rsidR="006C59CC" w:rsidRPr="007E6962" w:rsidRDefault="006C59CC" w:rsidP="008626D4">
            <w:pPr>
              <w:jc w:val="center"/>
              <w:rPr>
                <w:lang w:eastAsia="ar-SA"/>
              </w:rPr>
            </w:pPr>
          </w:p>
        </w:tc>
        <w:tc>
          <w:tcPr>
            <w:tcW w:w="3766"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648" w:type="dxa"/>
          </w:tcPr>
          <w:p w:rsidR="006C59CC" w:rsidRPr="007E6962" w:rsidRDefault="006C59CC" w:rsidP="008626D4">
            <w:pPr>
              <w:jc w:val="both"/>
              <w:rPr>
                <w:lang w:eastAsia="ar-SA"/>
              </w:rPr>
            </w:pPr>
          </w:p>
        </w:tc>
        <w:tc>
          <w:tcPr>
            <w:tcW w:w="2700" w:type="dxa"/>
          </w:tcPr>
          <w:p w:rsidR="006C59CC" w:rsidRPr="007E6962" w:rsidRDefault="006C59CC" w:rsidP="008626D4">
            <w:pPr>
              <w:jc w:val="both"/>
              <w:rPr>
                <w:b/>
              </w:rPr>
            </w:pPr>
            <w:r w:rsidRPr="007E6962">
              <w:rPr>
                <w:b/>
              </w:rPr>
              <w:t>ВСЕГО:</w:t>
            </w:r>
          </w:p>
        </w:tc>
        <w:tc>
          <w:tcPr>
            <w:tcW w:w="1440" w:type="dxa"/>
          </w:tcPr>
          <w:p w:rsidR="006C59CC" w:rsidRPr="007E6962" w:rsidRDefault="006C59CC" w:rsidP="008626D4">
            <w:pPr>
              <w:jc w:val="center"/>
              <w:rPr>
                <w:b/>
              </w:rPr>
            </w:pPr>
            <w:r w:rsidRPr="007E6962">
              <w:rPr>
                <w:b/>
              </w:rPr>
              <w:t>105</w:t>
            </w:r>
          </w:p>
        </w:tc>
        <w:tc>
          <w:tcPr>
            <w:tcW w:w="1260" w:type="dxa"/>
          </w:tcPr>
          <w:p w:rsidR="006C59CC" w:rsidRPr="007E6962" w:rsidRDefault="006C59CC" w:rsidP="008626D4">
            <w:pPr>
              <w:jc w:val="center"/>
              <w:rPr>
                <w:b/>
              </w:rPr>
            </w:pPr>
            <w:r w:rsidRPr="007E6962">
              <w:rPr>
                <w:b/>
              </w:rPr>
              <w:t>105</w:t>
            </w:r>
          </w:p>
        </w:tc>
        <w:tc>
          <w:tcPr>
            <w:tcW w:w="1274" w:type="dxa"/>
          </w:tcPr>
          <w:p w:rsidR="006C59CC" w:rsidRPr="007E6962" w:rsidRDefault="006C59CC" w:rsidP="008626D4">
            <w:pPr>
              <w:jc w:val="center"/>
              <w:rPr>
                <w:b/>
                <w:lang w:eastAsia="ar-SA"/>
              </w:rPr>
            </w:pPr>
            <w:r w:rsidRPr="007E6962">
              <w:rPr>
                <w:b/>
                <w:lang w:eastAsia="ar-SA"/>
              </w:rPr>
              <w:t>4</w:t>
            </w:r>
          </w:p>
        </w:tc>
        <w:tc>
          <w:tcPr>
            <w:tcW w:w="3766" w:type="dxa"/>
          </w:tcPr>
          <w:p w:rsidR="006C59CC" w:rsidRPr="007E6962" w:rsidRDefault="006C59CC" w:rsidP="008626D4">
            <w:pPr>
              <w:rPr>
                <w:lang w:eastAsia="ar-SA"/>
              </w:rPr>
            </w:pPr>
          </w:p>
        </w:tc>
      </w:tr>
    </w:tbl>
    <w:p w:rsidR="006C59CC" w:rsidRPr="007E6962" w:rsidRDefault="006C59CC" w:rsidP="00133FAF">
      <w:pPr>
        <w:ind w:left="567"/>
        <w:jc w:val="both"/>
        <w:rPr>
          <w:b/>
          <w:bCs/>
          <w:iCs/>
        </w:rPr>
      </w:pPr>
    </w:p>
    <w:p w:rsidR="006C59CC" w:rsidRPr="007E6962" w:rsidRDefault="006C59CC" w:rsidP="00133FAF"/>
    <w:p w:rsidR="006C59CC" w:rsidRPr="007E6962" w:rsidRDefault="006C59CC" w:rsidP="00133FAF">
      <w:pPr>
        <w:jc w:val="center"/>
        <w:rPr>
          <w:b/>
        </w:rPr>
      </w:pPr>
      <w:r w:rsidRPr="007E6962">
        <w:rPr>
          <w:b/>
        </w:rPr>
        <w:t>8-ой класс</w:t>
      </w:r>
    </w:p>
    <w:tbl>
      <w:tblPr>
        <w:tblW w:w="0" w:type="auto"/>
        <w:tblInd w:w="-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0"/>
        <w:gridCol w:w="5286"/>
        <w:gridCol w:w="756"/>
        <w:gridCol w:w="756"/>
        <w:gridCol w:w="756"/>
        <w:gridCol w:w="756"/>
        <w:gridCol w:w="756"/>
        <w:gridCol w:w="756"/>
      </w:tblGrid>
      <w:tr w:rsidR="006C59CC" w:rsidRPr="007E6962" w:rsidTr="008626D4">
        <w:tc>
          <w:tcPr>
            <w:tcW w:w="540" w:type="dxa"/>
            <w:vMerge w:val="restart"/>
          </w:tcPr>
          <w:p w:rsidR="006C59CC" w:rsidRPr="007E6962" w:rsidRDefault="006C59CC" w:rsidP="008626D4">
            <w:pPr>
              <w:jc w:val="center"/>
            </w:pPr>
            <w:r w:rsidRPr="007E6962">
              <w:t>№ п/п</w:t>
            </w:r>
          </w:p>
        </w:tc>
        <w:tc>
          <w:tcPr>
            <w:tcW w:w="5287" w:type="dxa"/>
            <w:vMerge w:val="restart"/>
          </w:tcPr>
          <w:p w:rsidR="006C59CC" w:rsidRPr="007E6962" w:rsidRDefault="006C59CC" w:rsidP="008626D4">
            <w:pPr>
              <w:jc w:val="center"/>
            </w:pPr>
          </w:p>
          <w:p w:rsidR="006C59CC" w:rsidRPr="007E6962" w:rsidRDefault="006C59CC" w:rsidP="008626D4">
            <w:pPr>
              <w:jc w:val="center"/>
            </w:pPr>
            <w:r w:rsidRPr="007E6962">
              <w:t>Контрольные упражнения</w:t>
            </w:r>
          </w:p>
        </w:tc>
        <w:tc>
          <w:tcPr>
            <w:tcW w:w="0" w:type="auto"/>
            <w:gridSpan w:val="6"/>
          </w:tcPr>
          <w:p w:rsidR="006C59CC" w:rsidRPr="007E6962" w:rsidRDefault="006C59CC" w:rsidP="008626D4">
            <w:pPr>
              <w:jc w:val="center"/>
            </w:pPr>
            <w:r w:rsidRPr="007E6962">
              <w:t>Нормативы</w:t>
            </w:r>
          </w:p>
        </w:tc>
      </w:tr>
      <w:tr w:rsidR="006C59CC" w:rsidRPr="007E6962" w:rsidTr="008626D4">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gridSpan w:val="3"/>
          </w:tcPr>
          <w:p w:rsidR="006C59CC" w:rsidRPr="007E6962" w:rsidRDefault="006C59CC" w:rsidP="008626D4">
            <w:pPr>
              <w:jc w:val="center"/>
            </w:pPr>
            <w:r w:rsidRPr="007E6962">
              <w:t>Мальчики</w:t>
            </w:r>
          </w:p>
        </w:tc>
        <w:tc>
          <w:tcPr>
            <w:tcW w:w="0" w:type="auto"/>
            <w:gridSpan w:val="3"/>
          </w:tcPr>
          <w:p w:rsidR="006C59CC" w:rsidRPr="007E6962" w:rsidRDefault="006C59CC" w:rsidP="008626D4">
            <w:pPr>
              <w:jc w:val="center"/>
            </w:pPr>
            <w:r w:rsidRPr="007E6962">
              <w:t>Девочки</w:t>
            </w:r>
          </w:p>
        </w:tc>
      </w:tr>
      <w:tr w:rsidR="006C59CC" w:rsidRPr="007E6962" w:rsidTr="008626D4">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r>
      <w:tr w:rsidR="006C59CC" w:rsidRPr="007E6962" w:rsidTr="008626D4">
        <w:tc>
          <w:tcPr>
            <w:tcW w:w="540" w:type="dxa"/>
          </w:tcPr>
          <w:p w:rsidR="006C59CC" w:rsidRPr="007E6962" w:rsidRDefault="006C59CC" w:rsidP="008626D4">
            <w:r w:rsidRPr="007E6962">
              <w:t>1</w:t>
            </w:r>
          </w:p>
        </w:tc>
        <w:tc>
          <w:tcPr>
            <w:tcW w:w="5287" w:type="dxa"/>
          </w:tcPr>
          <w:p w:rsidR="006C59CC" w:rsidRPr="007E6962" w:rsidRDefault="006C59CC" w:rsidP="008626D4">
            <w:r w:rsidRPr="007E6962">
              <w:t>Бег 60 м (сек.)</w:t>
            </w:r>
          </w:p>
        </w:tc>
        <w:tc>
          <w:tcPr>
            <w:tcW w:w="0" w:type="auto"/>
          </w:tcPr>
          <w:p w:rsidR="006C59CC" w:rsidRPr="007E6962" w:rsidRDefault="006C59CC" w:rsidP="008626D4">
            <w:pPr>
              <w:jc w:val="center"/>
            </w:pPr>
            <w:r w:rsidRPr="007E6962">
              <w:t>8.8</w:t>
            </w:r>
          </w:p>
        </w:tc>
        <w:tc>
          <w:tcPr>
            <w:tcW w:w="0" w:type="auto"/>
          </w:tcPr>
          <w:p w:rsidR="006C59CC" w:rsidRPr="007E6962" w:rsidRDefault="006C59CC" w:rsidP="008626D4">
            <w:pPr>
              <w:jc w:val="center"/>
            </w:pPr>
            <w:r w:rsidRPr="007E6962">
              <w:t>9.7</w:t>
            </w:r>
          </w:p>
        </w:tc>
        <w:tc>
          <w:tcPr>
            <w:tcW w:w="0" w:type="auto"/>
          </w:tcPr>
          <w:p w:rsidR="006C59CC" w:rsidRPr="007E6962" w:rsidRDefault="006C59CC" w:rsidP="008626D4">
            <w:pPr>
              <w:jc w:val="center"/>
            </w:pPr>
            <w:r w:rsidRPr="007E6962">
              <w:t>10.5</w:t>
            </w:r>
          </w:p>
        </w:tc>
        <w:tc>
          <w:tcPr>
            <w:tcW w:w="0" w:type="auto"/>
          </w:tcPr>
          <w:p w:rsidR="006C59CC" w:rsidRPr="007E6962" w:rsidRDefault="006C59CC" w:rsidP="008626D4">
            <w:pPr>
              <w:jc w:val="center"/>
            </w:pPr>
            <w:r w:rsidRPr="007E6962">
              <w:t>9.7</w:t>
            </w:r>
          </w:p>
        </w:tc>
        <w:tc>
          <w:tcPr>
            <w:tcW w:w="0" w:type="auto"/>
          </w:tcPr>
          <w:p w:rsidR="006C59CC" w:rsidRPr="007E6962" w:rsidRDefault="006C59CC" w:rsidP="008626D4">
            <w:pPr>
              <w:jc w:val="center"/>
            </w:pPr>
            <w:r w:rsidRPr="007E6962">
              <w:t>10.2</w:t>
            </w:r>
          </w:p>
        </w:tc>
        <w:tc>
          <w:tcPr>
            <w:tcW w:w="0" w:type="auto"/>
          </w:tcPr>
          <w:p w:rsidR="006C59CC" w:rsidRPr="007E6962" w:rsidRDefault="006C59CC" w:rsidP="008626D4">
            <w:pPr>
              <w:jc w:val="center"/>
            </w:pPr>
            <w:r w:rsidRPr="007E6962">
              <w:t>10.7</w:t>
            </w:r>
          </w:p>
        </w:tc>
      </w:tr>
      <w:tr w:rsidR="006C59CC" w:rsidRPr="007E6962" w:rsidTr="008626D4">
        <w:tc>
          <w:tcPr>
            <w:tcW w:w="540" w:type="dxa"/>
          </w:tcPr>
          <w:p w:rsidR="006C59CC" w:rsidRPr="007E6962" w:rsidRDefault="006C59CC" w:rsidP="008626D4">
            <w:r w:rsidRPr="007E6962">
              <w:t>2</w:t>
            </w:r>
          </w:p>
        </w:tc>
        <w:tc>
          <w:tcPr>
            <w:tcW w:w="5287" w:type="dxa"/>
          </w:tcPr>
          <w:p w:rsidR="006C59CC" w:rsidRPr="007E6962" w:rsidRDefault="006C59CC" w:rsidP="008626D4">
            <w:r w:rsidRPr="007E6962">
              <w:t>Бег 2000 м (мин./сек.)</w:t>
            </w:r>
          </w:p>
        </w:tc>
        <w:tc>
          <w:tcPr>
            <w:tcW w:w="0" w:type="auto"/>
          </w:tcPr>
          <w:p w:rsidR="006C59CC" w:rsidRPr="007E6962" w:rsidRDefault="006C59CC" w:rsidP="008626D4">
            <w:pPr>
              <w:jc w:val="center"/>
            </w:pPr>
            <w:r w:rsidRPr="007E6962">
              <w:t>10.00</w:t>
            </w:r>
          </w:p>
        </w:tc>
        <w:tc>
          <w:tcPr>
            <w:tcW w:w="0" w:type="auto"/>
          </w:tcPr>
          <w:p w:rsidR="006C59CC" w:rsidRPr="007E6962" w:rsidRDefault="006C59CC" w:rsidP="008626D4">
            <w:pPr>
              <w:jc w:val="center"/>
            </w:pPr>
            <w:r w:rsidRPr="007E6962">
              <w:t>10.40</w:t>
            </w:r>
          </w:p>
        </w:tc>
        <w:tc>
          <w:tcPr>
            <w:tcW w:w="0" w:type="auto"/>
          </w:tcPr>
          <w:p w:rsidR="006C59CC" w:rsidRPr="007E6962" w:rsidRDefault="006C59CC" w:rsidP="008626D4">
            <w:pPr>
              <w:jc w:val="center"/>
            </w:pPr>
            <w:r w:rsidRPr="007E6962">
              <w:t>11.40</w:t>
            </w:r>
          </w:p>
        </w:tc>
        <w:tc>
          <w:tcPr>
            <w:tcW w:w="0" w:type="auto"/>
          </w:tcPr>
          <w:p w:rsidR="006C59CC" w:rsidRPr="007E6962" w:rsidRDefault="006C59CC" w:rsidP="008626D4">
            <w:pPr>
              <w:jc w:val="center"/>
            </w:pPr>
            <w:r w:rsidRPr="007E6962">
              <w:t>11.00</w:t>
            </w:r>
          </w:p>
        </w:tc>
        <w:tc>
          <w:tcPr>
            <w:tcW w:w="0" w:type="auto"/>
          </w:tcPr>
          <w:p w:rsidR="006C59CC" w:rsidRPr="007E6962" w:rsidRDefault="006C59CC" w:rsidP="008626D4">
            <w:pPr>
              <w:jc w:val="center"/>
            </w:pPr>
            <w:r w:rsidRPr="007E6962">
              <w:t>12.40</w:t>
            </w:r>
          </w:p>
        </w:tc>
        <w:tc>
          <w:tcPr>
            <w:tcW w:w="0" w:type="auto"/>
          </w:tcPr>
          <w:p w:rsidR="006C59CC" w:rsidRPr="007E6962" w:rsidRDefault="006C59CC" w:rsidP="008626D4">
            <w:pPr>
              <w:jc w:val="center"/>
            </w:pPr>
            <w:r w:rsidRPr="007E6962">
              <w:t>13.50</w:t>
            </w:r>
          </w:p>
        </w:tc>
      </w:tr>
      <w:tr w:rsidR="006C59CC" w:rsidRPr="007E6962" w:rsidTr="008626D4">
        <w:tc>
          <w:tcPr>
            <w:tcW w:w="540" w:type="dxa"/>
          </w:tcPr>
          <w:p w:rsidR="006C59CC" w:rsidRPr="007E6962" w:rsidRDefault="006C59CC" w:rsidP="008626D4">
            <w:r w:rsidRPr="007E6962">
              <w:t>3</w:t>
            </w:r>
          </w:p>
        </w:tc>
        <w:tc>
          <w:tcPr>
            <w:tcW w:w="5287" w:type="dxa"/>
          </w:tcPr>
          <w:p w:rsidR="006C59CC" w:rsidRPr="007E6962" w:rsidRDefault="006C59CC" w:rsidP="008626D4">
            <w:r w:rsidRPr="007E6962">
              <w:t>Бег 3000 м (мин./сек.)</w:t>
            </w:r>
          </w:p>
        </w:tc>
        <w:tc>
          <w:tcPr>
            <w:tcW w:w="0" w:type="auto"/>
            <w:gridSpan w:val="6"/>
          </w:tcPr>
          <w:p w:rsidR="006C59CC" w:rsidRPr="007E6962" w:rsidRDefault="006C59CC" w:rsidP="008626D4">
            <w:pPr>
              <w:jc w:val="center"/>
            </w:pPr>
            <w:r w:rsidRPr="007E6962">
              <w:t>Без учета времени</w:t>
            </w:r>
          </w:p>
        </w:tc>
      </w:tr>
      <w:tr w:rsidR="006C59CC" w:rsidRPr="007E6962" w:rsidTr="008626D4">
        <w:tc>
          <w:tcPr>
            <w:tcW w:w="540" w:type="dxa"/>
          </w:tcPr>
          <w:p w:rsidR="006C59CC" w:rsidRPr="007E6962" w:rsidRDefault="006C59CC" w:rsidP="008626D4">
            <w:r w:rsidRPr="007E6962">
              <w:t>4</w:t>
            </w:r>
          </w:p>
        </w:tc>
        <w:tc>
          <w:tcPr>
            <w:tcW w:w="5287" w:type="dxa"/>
          </w:tcPr>
          <w:p w:rsidR="006C59CC" w:rsidRPr="007E6962" w:rsidRDefault="006C59CC" w:rsidP="008626D4">
            <w:r w:rsidRPr="007E6962">
              <w:t>Прыжок в длину (см)</w:t>
            </w:r>
          </w:p>
        </w:tc>
        <w:tc>
          <w:tcPr>
            <w:tcW w:w="0" w:type="auto"/>
          </w:tcPr>
          <w:p w:rsidR="006C59CC" w:rsidRPr="007E6962" w:rsidRDefault="006C59CC" w:rsidP="008626D4">
            <w:pPr>
              <w:jc w:val="center"/>
            </w:pPr>
            <w:r w:rsidRPr="007E6962">
              <w:t>410</w:t>
            </w:r>
          </w:p>
        </w:tc>
        <w:tc>
          <w:tcPr>
            <w:tcW w:w="0" w:type="auto"/>
          </w:tcPr>
          <w:p w:rsidR="006C59CC" w:rsidRPr="007E6962" w:rsidRDefault="006C59CC" w:rsidP="008626D4">
            <w:pPr>
              <w:jc w:val="center"/>
            </w:pPr>
            <w:r w:rsidRPr="007E6962">
              <w:t>370</w:t>
            </w:r>
          </w:p>
        </w:tc>
        <w:tc>
          <w:tcPr>
            <w:tcW w:w="0" w:type="auto"/>
          </w:tcPr>
          <w:p w:rsidR="006C59CC" w:rsidRPr="007E6962" w:rsidRDefault="006C59CC" w:rsidP="008626D4">
            <w:pPr>
              <w:jc w:val="center"/>
            </w:pPr>
            <w:r w:rsidRPr="007E6962">
              <w:t>310</w:t>
            </w:r>
          </w:p>
        </w:tc>
        <w:tc>
          <w:tcPr>
            <w:tcW w:w="0" w:type="auto"/>
          </w:tcPr>
          <w:p w:rsidR="006C59CC" w:rsidRPr="007E6962" w:rsidRDefault="006C59CC" w:rsidP="008626D4">
            <w:pPr>
              <w:jc w:val="center"/>
            </w:pPr>
            <w:r w:rsidRPr="007E6962">
              <w:t>360</w:t>
            </w:r>
          </w:p>
        </w:tc>
        <w:tc>
          <w:tcPr>
            <w:tcW w:w="0" w:type="auto"/>
          </w:tcPr>
          <w:p w:rsidR="006C59CC" w:rsidRPr="007E6962" w:rsidRDefault="006C59CC" w:rsidP="008626D4">
            <w:pPr>
              <w:jc w:val="center"/>
            </w:pPr>
            <w:r w:rsidRPr="007E6962">
              <w:t>310</w:t>
            </w:r>
          </w:p>
        </w:tc>
        <w:tc>
          <w:tcPr>
            <w:tcW w:w="0" w:type="auto"/>
          </w:tcPr>
          <w:p w:rsidR="006C59CC" w:rsidRPr="007E6962" w:rsidRDefault="006C59CC" w:rsidP="008626D4">
            <w:pPr>
              <w:jc w:val="center"/>
            </w:pPr>
            <w:r w:rsidRPr="007E6962">
              <w:t>260</w:t>
            </w:r>
          </w:p>
        </w:tc>
      </w:tr>
      <w:tr w:rsidR="006C59CC" w:rsidRPr="007E6962" w:rsidTr="008626D4">
        <w:tc>
          <w:tcPr>
            <w:tcW w:w="540" w:type="dxa"/>
          </w:tcPr>
          <w:p w:rsidR="006C59CC" w:rsidRPr="007E6962" w:rsidRDefault="006C59CC" w:rsidP="008626D4">
            <w:r w:rsidRPr="007E6962">
              <w:t>5</w:t>
            </w:r>
          </w:p>
        </w:tc>
        <w:tc>
          <w:tcPr>
            <w:tcW w:w="5287" w:type="dxa"/>
          </w:tcPr>
          <w:p w:rsidR="006C59CC" w:rsidRPr="007E6962" w:rsidRDefault="006C59CC" w:rsidP="008626D4">
            <w:r w:rsidRPr="007E6962">
              <w:t>Прыжок в высоту (см)</w:t>
            </w:r>
          </w:p>
        </w:tc>
        <w:tc>
          <w:tcPr>
            <w:tcW w:w="0" w:type="auto"/>
          </w:tcPr>
          <w:p w:rsidR="006C59CC" w:rsidRPr="007E6962" w:rsidRDefault="006C59CC" w:rsidP="008626D4">
            <w:pPr>
              <w:jc w:val="center"/>
            </w:pPr>
            <w:r w:rsidRPr="007E6962">
              <w:t>130</w:t>
            </w:r>
          </w:p>
        </w:tc>
        <w:tc>
          <w:tcPr>
            <w:tcW w:w="0" w:type="auto"/>
          </w:tcPr>
          <w:p w:rsidR="006C59CC" w:rsidRPr="007E6962" w:rsidRDefault="006C59CC" w:rsidP="008626D4">
            <w:pPr>
              <w:jc w:val="center"/>
            </w:pPr>
            <w:r w:rsidRPr="007E6962">
              <w:t>120</w:t>
            </w:r>
          </w:p>
        </w:tc>
        <w:tc>
          <w:tcPr>
            <w:tcW w:w="0" w:type="auto"/>
          </w:tcPr>
          <w:p w:rsidR="006C59CC" w:rsidRPr="007E6962" w:rsidRDefault="006C59CC" w:rsidP="008626D4">
            <w:pPr>
              <w:jc w:val="center"/>
            </w:pPr>
            <w:r w:rsidRPr="007E6962">
              <w:t>105</w:t>
            </w:r>
          </w:p>
        </w:tc>
        <w:tc>
          <w:tcPr>
            <w:tcW w:w="0" w:type="auto"/>
          </w:tcPr>
          <w:p w:rsidR="006C59CC" w:rsidRPr="007E6962" w:rsidRDefault="006C59CC" w:rsidP="008626D4">
            <w:pPr>
              <w:jc w:val="center"/>
            </w:pPr>
            <w:r w:rsidRPr="007E6962">
              <w:t>115</w:t>
            </w:r>
          </w:p>
        </w:tc>
        <w:tc>
          <w:tcPr>
            <w:tcW w:w="0" w:type="auto"/>
          </w:tcPr>
          <w:p w:rsidR="006C59CC" w:rsidRPr="007E6962" w:rsidRDefault="006C59CC" w:rsidP="008626D4">
            <w:pPr>
              <w:jc w:val="center"/>
            </w:pPr>
            <w:r w:rsidRPr="007E6962">
              <w:t>105</w:t>
            </w:r>
          </w:p>
        </w:tc>
        <w:tc>
          <w:tcPr>
            <w:tcW w:w="0" w:type="auto"/>
          </w:tcPr>
          <w:p w:rsidR="006C59CC" w:rsidRPr="007E6962" w:rsidRDefault="006C59CC" w:rsidP="008626D4">
            <w:pPr>
              <w:jc w:val="center"/>
            </w:pPr>
            <w:r w:rsidRPr="007E6962">
              <w:t>95</w:t>
            </w:r>
          </w:p>
        </w:tc>
      </w:tr>
      <w:tr w:rsidR="006C59CC" w:rsidRPr="007E6962" w:rsidTr="008626D4">
        <w:tc>
          <w:tcPr>
            <w:tcW w:w="540" w:type="dxa"/>
          </w:tcPr>
          <w:p w:rsidR="006C59CC" w:rsidRPr="007E6962" w:rsidRDefault="006C59CC" w:rsidP="008626D4">
            <w:r w:rsidRPr="007E6962">
              <w:t>6</w:t>
            </w:r>
          </w:p>
        </w:tc>
        <w:tc>
          <w:tcPr>
            <w:tcW w:w="5287" w:type="dxa"/>
          </w:tcPr>
          <w:p w:rsidR="006C59CC" w:rsidRPr="007E6962" w:rsidRDefault="006C59CC" w:rsidP="008626D4">
            <w:r w:rsidRPr="007E6962">
              <w:t>Метание мяча 150 г (м)</w:t>
            </w:r>
          </w:p>
        </w:tc>
        <w:tc>
          <w:tcPr>
            <w:tcW w:w="0" w:type="auto"/>
          </w:tcPr>
          <w:p w:rsidR="006C59CC" w:rsidRPr="007E6962" w:rsidRDefault="006C59CC" w:rsidP="008626D4">
            <w:pPr>
              <w:jc w:val="center"/>
            </w:pPr>
            <w:r w:rsidRPr="007E6962">
              <w:t>42</w:t>
            </w:r>
          </w:p>
        </w:tc>
        <w:tc>
          <w:tcPr>
            <w:tcW w:w="0" w:type="auto"/>
          </w:tcPr>
          <w:p w:rsidR="006C59CC" w:rsidRPr="007E6962" w:rsidRDefault="006C59CC" w:rsidP="008626D4">
            <w:pPr>
              <w:jc w:val="center"/>
            </w:pPr>
            <w:r w:rsidRPr="007E6962">
              <w:t>37</w:t>
            </w:r>
          </w:p>
        </w:tc>
        <w:tc>
          <w:tcPr>
            <w:tcW w:w="0" w:type="auto"/>
          </w:tcPr>
          <w:p w:rsidR="006C59CC" w:rsidRPr="007E6962" w:rsidRDefault="006C59CC" w:rsidP="008626D4">
            <w:pPr>
              <w:jc w:val="center"/>
            </w:pPr>
            <w:r w:rsidRPr="007E6962">
              <w:t>28</w:t>
            </w:r>
          </w:p>
        </w:tc>
        <w:tc>
          <w:tcPr>
            <w:tcW w:w="0" w:type="auto"/>
          </w:tcPr>
          <w:p w:rsidR="006C59CC" w:rsidRPr="007E6962" w:rsidRDefault="006C59CC" w:rsidP="008626D4">
            <w:pPr>
              <w:jc w:val="center"/>
            </w:pPr>
            <w:r w:rsidRPr="007E6962">
              <w:t>27</w:t>
            </w:r>
          </w:p>
        </w:tc>
        <w:tc>
          <w:tcPr>
            <w:tcW w:w="0" w:type="auto"/>
          </w:tcPr>
          <w:p w:rsidR="006C59CC" w:rsidRPr="007E6962" w:rsidRDefault="006C59CC" w:rsidP="008626D4">
            <w:pPr>
              <w:jc w:val="center"/>
            </w:pPr>
            <w:r w:rsidRPr="007E6962">
              <w:t>21</w:t>
            </w:r>
          </w:p>
        </w:tc>
        <w:tc>
          <w:tcPr>
            <w:tcW w:w="0" w:type="auto"/>
          </w:tcPr>
          <w:p w:rsidR="006C59CC" w:rsidRPr="007E6962" w:rsidRDefault="006C59CC" w:rsidP="008626D4">
            <w:pPr>
              <w:jc w:val="center"/>
            </w:pPr>
            <w:r w:rsidRPr="007E6962">
              <w:t>17</w:t>
            </w:r>
          </w:p>
        </w:tc>
      </w:tr>
      <w:tr w:rsidR="006C59CC" w:rsidRPr="007E6962" w:rsidTr="008626D4">
        <w:tc>
          <w:tcPr>
            <w:tcW w:w="540" w:type="dxa"/>
          </w:tcPr>
          <w:p w:rsidR="006C59CC" w:rsidRPr="007E6962" w:rsidRDefault="006C59CC" w:rsidP="008626D4">
            <w:r w:rsidRPr="007E6962">
              <w:t>7</w:t>
            </w:r>
          </w:p>
        </w:tc>
        <w:tc>
          <w:tcPr>
            <w:tcW w:w="5287" w:type="dxa"/>
          </w:tcPr>
          <w:p w:rsidR="006C59CC" w:rsidRPr="007E6962" w:rsidRDefault="006C59CC" w:rsidP="008626D4">
            <w:r w:rsidRPr="007E6962">
              <w:t>Подтягивание на высокой перекладине (раз)</w:t>
            </w:r>
          </w:p>
        </w:tc>
        <w:tc>
          <w:tcPr>
            <w:tcW w:w="0" w:type="auto"/>
          </w:tcPr>
          <w:p w:rsidR="006C59CC" w:rsidRPr="007E6962" w:rsidRDefault="006C59CC" w:rsidP="008626D4">
            <w:pPr>
              <w:jc w:val="center"/>
            </w:pPr>
            <w:r w:rsidRPr="007E6962">
              <w:t>9</w:t>
            </w:r>
          </w:p>
        </w:tc>
        <w:tc>
          <w:tcPr>
            <w:tcW w:w="0" w:type="auto"/>
          </w:tcPr>
          <w:p w:rsidR="006C59CC" w:rsidRPr="007E6962" w:rsidRDefault="006C59CC" w:rsidP="008626D4">
            <w:pPr>
              <w:jc w:val="center"/>
            </w:pPr>
            <w:r w:rsidRPr="007E6962">
              <w:t>7</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r w:rsidR="006C59CC" w:rsidRPr="007E6962" w:rsidTr="008626D4">
        <w:tc>
          <w:tcPr>
            <w:tcW w:w="540" w:type="dxa"/>
          </w:tcPr>
          <w:p w:rsidR="006C59CC" w:rsidRPr="007E6962" w:rsidRDefault="006C59CC" w:rsidP="008626D4">
            <w:r w:rsidRPr="007E6962">
              <w:t>8</w:t>
            </w:r>
          </w:p>
        </w:tc>
        <w:tc>
          <w:tcPr>
            <w:tcW w:w="5287" w:type="dxa"/>
          </w:tcPr>
          <w:p w:rsidR="006C59CC" w:rsidRPr="007E6962" w:rsidRDefault="006C59CC" w:rsidP="008626D4">
            <w:r w:rsidRPr="007E6962">
              <w:t>Поднимание туловища из положения лёжа на спине, руки за головой (раз)</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15</w:t>
            </w:r>
          </w:p>
        </w:tc>
        <w:tc>
          <w:tcPr>
            <w:tcW w:w="0" w:type="auto"/>
          </w:tcPr>
          <w:p w:rsidR="006C59CC" w:rsidRPr="007E6962" w:rsidRDefault="006C59CC" w:rsidP="008626D4">
            <w:pPr>
              <w:jc w:val="center"/>
            </w:pPr>
            <w:r w:rsidRPr="007E6962">
              <w:t>10</w:t>
            </w:r>
          </w:p>
        </w:tc>
        <w:tc>
          <w:tcPr>
            <w:tcW w:w="0" w:type="auto"/>
          </w:tcPr>
          <w:p w:rsidR="006C59CC" w:rsidRPr="007E6962" w:rsidRDefault="006C59CC" w:rsidP="008626D4">
            <w:pPr>
              <w:jc w:val="center"/>
            </w:pPr>
            <w:r w:rsidRPr="007E6962">
              <w:t>6</w:t>
            </w:r>
          </w:p>
        </w:tc>
      </w:tr>
      <w:tr w:rsidR="006C59CC" w:rsidRPr="007E6962" w:rsidTr="008626D4">
        <w:tc>
          <w:tcPr>
            <w:tcW w:w="540" w:type="dxa"/>
          </w:tcPr>
          <w:p w:rsidR="006C59CC" w:rsidRPr="007E6962" w:rsidRDefault="006C59CC" w:rsidP="008626D4">
            <w:r w:rsidRPr="007E6962">
              <w:t>9</w:t>
            </w:r>
          </w:p>
        </w:tc>
        <w:tc>
          <w:tcPr>
            <w:tcW w:w="5287" w:type="dxa"/>
          </w:tcPr>
          <w:p w:rsidR="006C59CC" w:rsidRPr="007E6962" w:rsidRDefault="006C59CC" w:rsidP="008626D4">
            <w:r w:rsidRPr="007E6962">
              <w:t>Бег на лыжах 3 км (мин./сек.)</w:t>
            </w:r>
          </w:p>
        </w:tc>
        <w:tc>
          <w:tcPr>
            <w:tcW w:w="0" w:type="auto"/>
          </w:tcPr>
          <w:p w:rsidR="006C59CC" w:rsidRPr="007E6962" w:rsidRDefault="006C59CC" w:rsidP="008626D4">
            <w:pPr>
              <w:jc w:val="center"/>
            </w:pPr>
            <w:r w:rsidRPr="007E6962">
              <w:t>18.00</w:t>
            </w:r>
          </w:p>
        </w:tc>
        <w:tc>
          <w:tcPr>
            <w:tcW w:w="0" w:type="auto"/>
          </w:tcPr>
          <w:p w:rsidR="006C59CC" w:rsidRPr="007E6962" w:rsidRDefault="006C59CC" w:rsidP="008626D4">
            <w:pPr>
              <w:jc w:val="center"/>
            </w:pPr>
            <w:r w:rsidRPr="007E6962">
              <w:t>19.00</w:t>
            </w:r>
          </w:p>
        </w:tc>
        <w:tc>
          <w:tcPr>
            <w:tcW w:w="0" w:type="auto"/>
          </w:tcPr>
          <w:p w:rsidR="006C59CC" w:rsidRPr="007E6962" w:rsidRDefault="006C59CC" w:rsidP="008626D4">
            <w:pPr>
              <w:jc w:val="center"/>
            </w:pPr>
            <w:r w:rsidRPr="007E6962">
              <w:t>20.00</w:t>
            </w:r>
          </w:p>
        </w:tc>
        <w:tc>
          <w:tcPr>
            <w:tcW w:w="0" w:type="auto"/>
          </w:tcPr>
          <w:p w:rsidR="006C59CC" w:rsidRPr="007E6962" w:rsidRDefault="006C59CC" w:rsidP="008626D4">
            <w:pPr>
              <w:jc w:val="center"/>
            </w:pPr>
            <w:r w:rsidRPr="007E6962">
              <w:t>20.00</w:t>
            </w:r>
          </w:p>
        </w:tc>
        <w:tc>
          <w:tcPr>
            <w:tcW w:w="0" w:type="auto"/>
          </w:tcPr>
          <w:p w:rsidR="006C59CC" w:rsidRPr="007E6962" w:rsidRDefault="006C59CC" w:rsidP="008626D4">
            <w:pPr>
              <w:jc w:val="center"/>
            </w:pPr>
            <w:r w:rsidRPr="007E6962">
              <w:t>21.00</w:t>
            </w:r>
          </w:p>
        </w:tc>
        <w:tc>
          <w:tcPr>
            <w:tcW w:w="0" w:type="auto"/>
          </w:tcPr>
          <w:p w:rsidR="006C59CC" w:rsidRPr="007E6962" w:rsidRDefault="006C59CC" w:rsidP="008626D4">
            <w:pPr>
              <w:jc w:val="center"/>
            </w:pPr>
            <w:r w:rsidRPr="007E6962">
              <w:t>23.00</w:t>
            </w:r>
          </w:p>
        </w:tc>
      </w:tr>
      <w:tr w:rsidR="006C59CC" w:rsidRPr="007E6962" w:rsidTr="008626D4">
        <w:tc>
          <w:tcPr>
            <w:tcW w:w="540" w:type="dxa"/>
          </w:tcPr>
          <w:p w:rsidR="006C59CC" w:rsidRPr="007E6962" w:rsidRDefault="006C59CC" w:rsidP="008626D4">
            <w:r w:rsidRPr="007E6962">
              <w:t>10</w:t>
            </w:r>
          </w:p>
        </w:tc>
        <w:tc>
          <w:tcPr>
            <w:tcW w:w="5287" w:type="dxa"/>
          </w:tcPr>
          <w:p w:rsidR="006C59CC" w:rsidRPr="007E6962" w:rsidRDefault="006C59CC" w:rsidP="008626D4">
            <w:r w:rsidRPr="007E6962">
              <w:t>Бег на лыжах 5 км</w:t>
            </w:r>
          </w:p>
        </w:tc>
        <w:tc>
          <w:tcPr>
            <w:tcW w:w="0" w:type="auto"/>
            <w:gridSpan w:val="6"/>
          </w:tcPr>
          <w:p w:rsidR="006C59CC" w:rsidRPr="007E6962" w:rsidRDefault="006C59CC" w:rsidP="008626D4">
            <w:pPr>
              <w:jc w:val="center"/>
              <w:rPr>
                <w:b/>
              </w:rPr>
            </w:pPr>
            <w:r w:rsidRPr="007E6962">
              <w:t>Без учёта времени</w:t>
            </w:r>
          </w:p>
        </w:tc>
      </w:tr>
      <w:tr w:rsidR="006C59CC" w:rsidRPr="007E6962" w:rsidTr="008626D4">
        <w:tc>
          <w:tcPr>
            <w:tcW w:w="540" w:type="dxa"/>
          </w:tcPr>
          <w:p w:rsidR="006C59CC" w:rsidRPr="007E6962" w:rsidRDefault="006C59CC" w:rsidP="008626D4">
            <w:r w:rsidRPr="007E6962">
              <w:t>12</w:t>
            </w:r>
          </w:p>
        </w:tc>
        <w:tc>
          <w:tcPr>
            <w:tcW w:w="5287" w:type="dxa"/>
          </w:tcPr>
          <w:p w:rsidR="006C59CC" w:rsidRPr="007E6962" w:rsidRDefault="006C59CC" w:rsidP="008626D4">
            <w:r w:rsidRPr="007E6962">
              <w:t>Кросс 2000 м (мин./сек.) для бесснежных р-нов</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12.30</w:t>
            </w:r>
          </w:p>
        </w:tc>
        <w:tc>
          <w:tcPr>
            <w:tcW w:w="0" w:type="auto"/>
          </w:tcPr>
          <w:p w:rsidR="006C59CC" w:rsidRPr="007E6962" w:rsidRDefault="006C59CC" w:rsidP="008626D4">
            <w:pPr>
              <w:jc w:val="center"/>
            </w:pPr>
            <w:r w:rsidRPr="007E6962">
              <w:t>13.30</w:t>
            </w:r>
          </w:p>
        </w:tc>
        <w:tc>
          <w:tcPr>
            <w:tcW w:w="0" w:type="auto"/>
          </w:tcPr>
          <w:p w:rsidR="006C59CC" w:rsidRPr="007E6962" w:rsidRDefault="006C59CC" w:rsidP="008626D4">
            <w:pPr>
              <w:jc w:val="center"/>
            </w:pPr>
            <w:r w:rsidRPr="007E6962">
              <w:t>14.30</w:t>
            </w:r>
          </w:p>
        </w:tc>
      </w:tr>
      <w:tr w:rsidR="006C59CC" w:rsidRPr="007E6962" w:rsidTr="008626D4">
        <w:tc>
          <w:tcPr>
            <w:tcW w:w="540" w:type="dxa"/>
          </w:tcPr>
          <w:p w:rsidR="006C59CC" w:rsidRPr="007E6962" w:rsidRDefault="006C59CC" w:rsidP="008626D4">
            <w:r w:rsidRPr="007E6962">
              <w:t>13</w:t>
            </w:r>
          </w:p>
        </w:tc>
        <w:tc>
          <w:tcPr>
            <w:tcW w:w="5287" w:type="dxa"/>
          </w:tcPr>
          <w:p w:rsidR="006C59CC" w:rsidRPr="007E6962" w:rsidRDefault="006C59CC" w:rsidP="008626D4">
            <w:r w:rsidRPr="007E6962">
              <w:t>Кросс 3000 м (мин./сек.) для бесснежных р-нов</w:t>
            </w:r>
          </w:p>
        </w:tc>
        <w:tc>
          <w:tcPr>
            <w:tcW w:w="0" w:type="auto"/>
          </w:tcPr>
          <w:p w:rsidR="006C59CC" w:rsidRPr="007E6962" w:rsidRDefault="006C59CC" w:rsidP="008626D4">
            <w:pPr>
              <w:jc w:val="center"/>
            </w:pPr>
            <w:r w:rsidRPr="007E6962">
              <w:t>16.30</w:t>
            </w:r>
          </w:p>
        </w:tc>
        <w:tc>
          <w:tcPr>
            <w:tcW w:w="0" w:type="auto"/>
          </w:tcPr>
          <w:p w:rsidR="006C59CC" w:rsidRPr="007E6962" w:rsidRDefault="006C59CC" w:rsidP="008626D4">
            <w:pPr>
              <w:jc w:val="center"/>
            </w:pPr>
            <w:r w:rsidRPr="007E6962">
              <w:t>17.30</w:t>
            </w:r>
          </w:p>
        </w:tc>
        <w:tc>
          <w:tcPr>
            <w:tcW w:w="0" w:type="auto"/>
          </w:tcPr>
          <w:p w:rsidR="006C59CC" w:rsidRPr="007E6962" w:rsidRDefault="006C59CC" w:rsidP="008626D4">
            <w:pPr>
              <w:jc w:val="center"/>
            </w:pPr>
            <w:r w:rsidRPr="007E6962">
              <w:t>18.30</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bl>
    <w:p w:rsidR="006C59CC" w:rsidRPr="007E6962" w:rsidRDefault="006C59CC" w:rsidP="00133FAF">
      <w:pPr>
        <w:pStyle w:val="a6"/>
        <w:jc w:val="both"/>
        <w:rPr>
          <w:b/>
          <w:noProof/>
          <w:sz w:val="24"/>
          <w:szCs w:val="24"/>
        </w:rPr>
      </w:pPr>
    </w:p>
    <w:p w:rsidR="006C59CC" w:rsidRPr="007E6962" w:rsidRDefault="006C59CC" w:rsidP="00133FAF">
      <w:pPr>
        <w:pStyle w:val="a6"/>
        <w:ind w:left="-1080" w:firstLine="540"/>
        <w:rPr>
          <w:b/>
          <w:noProof/>
          <w:color w:val="000000"/>
          <w:sz w:val="24"/>
          <w:szCs w:val="24"/>
        </w:rPr>
      </w:pPr>
      <w:r w:rsidRPr="007E6962">
        <w:rPr>
          <w:b/>
          <w:noProof/>
          <w:sz w:val="24"/>
          <w:szCs w:val="24"/>
        </w:rPr>
        <w:t>Двигательные умения, навыки и способности</w:t>
      </w:r>
    </w:p>
    <w:p w:rsidR="006C59CC" w:rsidRPr="007E6962" w:rsidRDefault="006C59CC" w:rsidP="00133FAF">
      <w:pPr>
        <w:pStyle w:val="a6"/>
        <w:ind w:left="-1080" w:firstLine="540"/>
        <w:rPr>
          <w:noProof/>
          <w:sz w:val="24"/>
          <w:szCs w:val="24"/>
        </w:rPr>
      </w:pPr>
      <w:r w:rsidRPr="007E6962">
        <w:rPr>
          <w:b/>
          <w:noProof/>
          <w:sz w:val="24"/>
          <w:szCs w:val="24"/>
        </w:rPr>
        <w:t>В циклических и ациклических локомоциях:</w:t>
      </w:r>
      <w:r w:rsidRPr="007E6962">
        <w:rPr>
          <w:noProof/>
          <w:sz w:val="24"/>
          <w:szCs w:val="24"/>
        </w:rPr>
        <w:t xml:space="preserve"> с максимальной скоростью пробегать 60 м из положения низкого старта; в ранномерном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w:t>
      </w:r>
    </w:p>
    <w:p w:rsidR="006C59CC" w:rsidRPr="007E6962" w:rsidRDefault="006C59CC" w:rsidP="00133FAF">
      <w:pPr>
        <w:pStyle w:val="a6"/>
        <w:ind w:left="-1080" w:firstLine="540"/>
        <w:rPr>
          <w:noProof/>
          <w:sz w:val="24"/>
          <w:szCs w:val="24"/>
        </w:rPr>
      </w:pPr>
      <w:r w:rsidRPr="007E6962">
        <w:rPr>
          <w:b/>
          <w:noProof/>
          <w:sz w:val="24"/>
          <w:szCs w:val="24"/>
        </w:rPr>
        <w:t>В метаниях на дальность и на меткость</w:t>
      </w:r>
      <w:r w:rsidRPr="007E6962">
        <w:rPr>
          <w:noProof/>
          <w:sz w:val="24"/>
          <w:szCs w:val="24"/>
        </w:rPr>
        <w:t>: метать малый мяч и мяч 150 г с места и с разбега (10—12 м) с использованием четьгрехшажного варианта бросковых шагов с соблюдением 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rsidR="006C59CC" w:rsidRPr="007E6962" w:rsidRDefault="006C59CC" w:rsidP="00133FAF">
      <w:pPr>
        <w:pStyle w:val="a6"/>
        <w:ind w:left="-1080" w:firstLine="540"/>
        <w:rPr>
          <w:noProof/>
          <w:sz w:val="24"/>
          <w:szCs w:val="24"/>
        </w:rPr>
      </w:pPr>
      <w:r w:rsidRPr="007E6962">
        <w:rPr>
          <w:b/>
          <w:noProof/>
          <w:sz w:val="24"/>
          <w:szCs w:val="24"/>
        </w:rPr>
        <w:t>В гимнастическах и акробатическах упражнениях</w:t>
      </w:r>
      <w:r w:rsidRPr="007E6962">
        <w:rPr>
          <w:noProof/>
          <w:sz w:val="24"/>
          <w:szCs w:val="24"/>
        </w:rPr>
        <w:t>: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6C59CC" w:rsidRPr="007E6962" w:rsidRDefault="006C59CC" w:rsidP="00133FAF">
      <w:pPr>
        <w:pStyle w:val="a6"/>
        <w:ind w:left="-1080" w:firstLine="540"/>
        <w:rPr>
          <w:noProof/>
          <w:sz w:val="24"/>
          <w:szCs w:val="24"/>
        </w:rPr>
      </w:pPr>
      <w:r w:rsidRPr="007E6962">
        <w:rPr>
          <w:b/>
          <w:noProof/>
          <w:sz w:val="24"/>
          <w:szCs w:val="24"/>
        </w:rPr>
        <w:t>В спортивных играх</w:t>
      </w:r>
      <w:r w:rsidRPr="007E6962">
        <w:rPr>
          <w:noProof/>
          <w:sz w:val="24"/>
          <w:szCs w:val="24"/>
        </w:rPr>
        <w:t>: играть в одну из спортивных игр (по упрощенным правилам).</w:t>
      </w:r>
    </w:p>
    <w:p w:rsidR="006C59CC" w:rsidRPr="007E6962" w:rsidRDefault="006C59CC" w:rsidP="00133FAF">
      <w:pPr>
        <w:pStyle w:val="a6"/>
        <w:ind w:left="-1080" w:firstLine="540"/>
        <w:rPr>
          <w:noProof/>
          <w:sz w:val="24"/>
          <w:szCs w:val="24"/>
        </w:rPr>
      </w:pPr>
      <w:r w:rsidRPr="007E6962">
        <w:rPr>
          <w:b/>
          <w:noProof/>
          <w:sz w:val="24"/>
          <w:szCs w:val="24"/>
        </w:rPr>
        <w:t>Физическая подготовленность</w:t>
      </w:r>
      <w:r w:rsidRPr="007E6962">
        <w:rPr>
          <w:noProof/>
          <w:sz w:val="24"/>
          <w:szCs w:val="24"/>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C59CC" w:rsidRPr="007E6962" w:rsidRDefault="006C59CC" w:rsidP="00133FAF">
      <w:pPr>
        <w:pStyle w:val="a6"/>
        <w:ind w:left="-1080" w:firstLine="540"/>
        <w:rPr>
          <w:noProof/>
          <w:sz w:val="24"/>
          <w:szCs w:val="24"/>
        </w:rPr>
      </w:pPr>
      <w:r w:rsidRPr="007E6962">
        <w:rPr>
          <w:b/>
          <w:noProof/>
          <w:sz w:val="24"/>
          <w:szCs w:val="24"/>
        </w:rPr>
        <w:t>Способы фазкультурно-оздоровательной деятельности</w:t>
      </w:r>
      <w:r w:rsidRPr="007E6962">
        <w:rPr>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C59CC" w:rsidRPr="007E6962" w:rsidRDefault="006C59CC" w:rsidP="00133FAF">
      <w:pPr>
        <w:pStyle w:val="a6"/>
        <w:ind w:left="-1080" w:firstLine="540"/>
        <w:rPr>
          <w:noProof/>
          <w:sz w:val="24"/>
          <w:szCs w:val="24"/>
        </w:rPr>
      </w:pPr>
      <w:r w:rsidRPr="007E6962">
        <w:rPr>
          <w:b/>
          <w:noProof/>
          <w:sz w:val="24"/>
          <w:szCs w:val="24"/>
        </w:rPr>
        <w:t>Способы спортивной деятельности</w:t>
      </w:r>
      <w:r w:rsidRPr="007E6962">
        <w:rPr>
          <w:noProof/>
          <w:sz w:val="24"/>
          <w:szCs w:val="24"/>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C59CC" w:rsidRPr="007E6962" w:rsidRDefault="006C59CC" w:rsidP="00133FAF">
      <w:pPr>
        <w:pStyle w:val="a6"/>
        <w:ind w:left="-1080" w:firstLine="540"/>
        <w:rPr>
          <w:noProof/>
          <w:sz w:val="24"/>
          <w:szCs w:val="24"/>
        </w:rPr>
      </w:pPr>
      <w:r w:rsidRPr="007E6962">
        <w:rPr>
          <w:b/>
          <w:noProof/>
          <w:sz w:val="24"/>
          <w:szCs w:val="24"/>
        </w:rPr>
        <w:t>Правила поведения на занятиях физическими упражнениями</w:t>
      </w:r>
      <w:r w:rsidRPr="007E6962">
        <w:rPr>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6C59CC" w:rsidRPr="007E6962" w:rsidRDefault="006C59CC" w:rsidP="00133FAF">
      <w:pPr>
        <w:ind w:left="-1080" w:firstLine="540"/>
        <w:rPr>
          <w:bCs/>
          <w:iCs/>
        </w:rPr>
      </w:pPr>
    </w:p>
    <w:p w:rsidR="006C59CC" w:rsidRPr="007E6962" w:rsidRDefault="006C59CC" w:rsidP="00133FAF">
      <w:pPr>
        <w:ind w:left="-1080" w:firstLine="540"/>
        <w:jc w:val="both"/>
        <w:rPr>
          <w:b/>
          <w:bCs/>
          <w:iCs/>
        </w:rPr>
      </w:pPr>
    </w:p>
    <w:p w:rsidR="006C59CC" w:rsidRPr="007E6962" w:rsidRDefault="006C59CC" w:rsidP="00133FAF">
      <w:pPr>
        <w:ind w:left="-1080" w:firstLine="540"/>
        <w:jc w:val="center"/>
        <w:rPr>
          <w:b/>
          <w:bCs/>
          <w:iCs/>
        </w:rPr>
      </w:pPr>
      <w:r w:rsidRPr="007E6962">
        <w:rPr>
          <w:b/>
          <w:bCs/>
          <w:iCs/>
        </w:rPr>
        <w:t>Учебно-тематический план</w:t>
      </w:r>
    </w:p>
    <w:p w:rsidR="006C59CC" w:rsidRPr="007E6962" w:rsidRDefault="006C59CC" w:rsidP="00133FAF">
      <w:pPr>
        <w:ind w:left="-1080" w:firstLine="540"/>
        <w:jc w:val="both"/>
        <w:rPr>
          <w:b/>
          <w:bCs/>
          <w:iCs/>
        </w:rPr>
      </w:pPr>
      <w:r w:rsidRPr="007E6962">
        <w:rPr>
          <w:b/>
          <w:bCs/>
          <w:iCs/>
        </w:rPr>
        <w:t xml:space="preserve">                                     программы «Физическая культура в 8-ом классе»</w:t>
      </w:r>
    </w:p>
    <w:tbl>
      <w:tblPr>
        <w:tblW w:w="11088"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3"/>
        <w:gridCol w:w="2473"/>
        <w:gridCol w:w="1509"/>
        <w:gridCol w:w="1620"/>
        <w:gridCol w:w="1593"/>
        <w:gridCol w:w="3060"/>
      </w:tblGrid>
      <w:tr w:rsidR="006C59CC" w:rsidRPr="007E6962" w:rsidTr="008626D4">
        <w:trPr>
          <w:trHeight w:val="336"/>
        </w:trPr>
        <w:tc>
          <w:tcPr>
            <w:tcW w:w="833" w:type="dxa"/>
            <w:vMerge w:val="restart"/>
          </w:tcPr>
          <w:p w:rsidR="006C59CC" w:rsidRPr="007E6962" w:rsidRDefault="006C59CC" w:rsidP="008626D4">
            <w:pPr>
              <w:jc w:val="both"/>
              <w:rPr>
                <w:lang w:eastAsia="ar-SA"/>
              </w:rPr>
            </w:pPr>
            <w:r w:rsidRPr="007E6962">
              <w:rPr>
                <w:lang w:eastAsia="ar-SA"/>
              </w:rPr>
              <w:t>№ п,/п</w:t>
            </w:r>
          </w:p>
        </w:tc>
        <w:tc>
          <w:tcPr>
            <w:tcW w:w="2473" w:type="dxa"/>
            <w:vMerge w:val="restart"/>
          </w:tcPr>
          <w:p w:rsidR="006C59CC" w:rsidRPr="007E6962" w:rsidRDefault="006C59CC" w:rsidP="008626D4">
            <w:pPr>
              <w:jc w:val="both"/>
              <w:rPr>
                <w:lang w:eastAsia="ar-SA"/>
              </w:rPr>
            </w:pPr>
            <w:r w:rsidRPr="007E6962">
              <w:rPr>
                <w:lang w:eastAsia="ar-SA"/>
              </w:rPr>
              <w:t>Тема</w:t>
            </w:r>
          </w:p>
        </w:tc>
        <w:tc>
          <w:tcPr>
            <w:tcW w:w="1509" w:type="dxa"/>
            <w:vMerge w:val="restart"/>
          </w:tcPr>
          <w:p w:rsidR="006C59CC" w:rsidRPr="007E6962" w:rsidRDefault="006C59CC" w:rsidP="008626D4">
            <w:pPr>
              <w:jc w:val="both"/>
              <w:rPr>
                <w:lang w:eastAsia="ar-SA"/>
              </w:rPr>
            </w:pPr>
            <w:r w:rsidRPr="007E6962">
              <w:rPr>
                <w:lang w:eastAsia="ar-SA"/>
              </w:rPr>
              <w:t>Количество часов</w:t>
            </w:r>
          </w:p>
        </w:tc>
        <w:tc>
          <w:tcPr>
            <w:tcW w:w="3213" w:type="dxa"/>
            <w:gridSpan w:val="2"/>
          </w:tcPr>
          <w:p w:rsidR="006C59CC" w:rsidRPr="007E6962" w:rsidRDefault="006C59CC" w:rsidP="008626D4">
            <w:pPr>
              <w:jc w:val="center"/>
              <w:rPr>
                <w:lang w:eastAsia="ar-SA"/>
              </w:rPr>
            </w:pPr>
            <w:r w:rsidRPr="007E6962">
              <w:rPr>
                <w:lang w:eastAsia="ar-SA"/>
              </w:rPr>
              <w:t>В том числе</w:t>
            </w:r>
          </w:p>
        </w:tc>
        <w:tc>
          <w:tcPr>
            <w:tcW w:w="3060" w:type="dxa"/>
            <w:vMerge w:val="restart"/>
          </w:tcPr>
          <w:p w:rsidR="006C59CC" w:rsidRPr="007E6962" w:rsidRDefault="006C59CC" w:rsidP="008626D4">
            <w:pPr>
              <w:jc w:val="both"/>
              <w:rPr>
                <w:lang w:eastAsia="ar-SA"/>
              </w:rPr>
            </w:pPr>
            <w:r w:rsidRPr="007E6962">
              <w:rPr>
                <w:lang w:eastAsia="ar-SA"/>
              </w:rPr>
              <w:t>Форма контроля</w:t>
            </w:r>
          </w:p>
        </w:tc>
      </w:tr>
      <w:tr w:rsidR="006C59CC" w:rsidRPr="007E6962" w:rsidTr="008626D4">
        <w:trPr>
          <w:trHeight w:val="216"/>
        </w:trPr>
        <w:tc>
          <w:tcPr>
            <w:tcW w:w="833" w:type="dxa"/>
            <w:vMerge/>
          </w:tcPr>
          <w:p w:rsidR="006C59CC" w:rsidRPr="007E6962" w:rsidRDefault="006C59CC" w:rsidP="008626D4">
            <w:pPr>
              <w:jc w:val="both"/>
              <w:rPr>
                <w:lang w:eastAsia="ar-SA"/>
              </w:rPr>
            </w:pPr>
          </w:p>
        </w:tc>
        <w:tc>
          <w:tcPr>
            <w:tcW w:w="2473" w:type="dxa"/>
            <w:vMerge/>
          </w:tcPr>
          <w:p w:rsidR="006C59CC" w:rsidRPr="007E6962" w:rsidRDefault="006C59CC" w:rsidP="008626D4">
            <w:pPr>
              <w:jc w:val="both"/>
              <w:rPr>
                <w:lang w:eastAsia="ar-SA"/>
              </w:rPr>
            </w:pPr>
          </w:p>
        </w:tc>
        <w:tc>
          <w:tcPr>
            <w:tcW w:w="1509" w:type="dxa"/>
            <w:vMerge/>
          </w:tcPr>
          <w:p w:rsidR="006C59CC" w:rsidRPr="007E6962" w:rsidRDefault="006C59CC" w:rsidP="008626D4">
            <w:pPr>
              <w:jc w:val="both"/>
              <w:rPr>
                <w:lang w:eastAsia="ar-SA"/>
              </w:rPr>
            </w:pPr>
          </w:p>
        </w:tc>
        <w:tc>
          <w:tcPr>
            <w:tcW w:w="1620" w:type="dxa"/>
          </w:tcPr>
          <w:p w:rsidR="006C59CC" w:rsidRPr="007E6962" w:rsidRDefault="006C59CC" w:rsidP="008626D4">
            <w:pPr>
              <w:jc w:val="both"/>
              <w:rPr>
                <w:lang w:eastAsia="ar-SA"/>
              </w:rPr>
            </w:pPr>
            <w:r w:rsidRPr="007E6962">
              <w:rPr>
                <w:lang w:eastAsia="ar-SA"/>
              </w:rPr>
              <w:t xml:space="preserve"> практических</w:t>
            </w:r>
          </w:p>
        </w:tc>
        <w:tc>
          <w:tcPr>
            <w:tcW w:w="1593" w:type="dxa"/>
          </w:tcPr>
          <w:p w:rsidR="006C59CC" w:rsidRPr="007E6962" w:rsidRDefault="006C59CC" w:rsidP="008626D4">
            <w:pPr>
              <w:jc w:val="both"/>
              <w:rPr>
                <w:lang w:eastAsia="ar-SA"/>
              </w:rPr>
            </w:pPr>
            <w:r w:rsidRPr="007E6962">
              <w:rPr>
                <w:lang w:eastAsia="ar-SA"/>
              </w:rPr>
              <w:t>с использованием ИКТ</w:t>
            </w:r>
          </w:p>
        </w:tc>
        <w:tc>
          <w:tcPr>
            <w:tcW w:w="3060" w:type="dxa"/>
            <w:vMerge/>
          </w:tcPr>
          <w:p w:rsidR="006C59CC" w:rsidRPr="007E6962" w:rsidRDefault="006C59CC" w:rsidP="008626D4">
            <w:pPr>
              <w:jc w:val="both"/>
              <w:rPr>
                <w:lang w:eastAsia="ar-SA"/>
              </w:rPr>
            </w:pP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1</w:t>
            </w:r>
          </w:p>
        </w:tc>
        <w:tc>
          <w:tcPr>
            <w:tcW w:w="2473" w:type="dxa"/>
          </w:tcPr>
          <w:p w:rsidR="006C59CC" w:rsidRPr="007E6962" w:rsidRDefault="006C59CC" w:rsidP="008626D4">
            <w:pPr>
              <w:pStyle w:val="a6"/>
              <w:rPr>
                <w:sz w:val="24"/>
                <w:szCs w:val="24"/>
              </w:rPr>
            </w:pPr>
            <w:r w:rsidRPr="007E6962">
              <w:rPr>
                <w:sz w:val="24"/>
                <w:szCs w:val="24"/>
              </w:rPr>
              <w:t>Основы знаний о физической культуре</w:t>
            </w:r>
          </w:p>
        </w:tc>
        <w:tc>
          <w:tcPr>
            <w:tcW w:w="1509" w:type="dxa"/>
          </w:tcPr>
          <w:p w:rsidR="006C59CC" w:rsidRPr="007E6962" w:rsidRDefault="006C59CC" w:rsidP="008626D4">
            <w:pPr>
              <w:pStyle w:val="a6"/>
              <w:jc w:val="center"/>
              <w:rPr>
                <w:sz w:val="24"/>
                <w:szCs w:val="24"/>
              </w:rPr>
            </w:pPr>
            <w:r w:rsidRPr="007E6962">
              <w:rPr>
                <w:sz w:val="24"/>
                <w:szCs w:val="24"/>
              </w:rPr>
              <w:t>В процессе урока</w:t>
            </w:r>
          </w:p>
        </w:tc>
        <w:tc>
          <w:tcPr>
            <w:tcW w:w="1620" w:type="dxa"/>
          </w:tcPr>
          <w:p w:rsidR="006C59CC" w:rsidRPr="007E6962" w:rsidRDefault="006C59CC" w:rsidP="008626D4">
            <w:pPr>
              <w:jc w:val="center"/>
              <w:rPr>
                <w:lang w:eastAsia="ar-SA"/>
              </w:rPr>
            </w:pPr>
          </w:p>
        </w:tc>
        <w:tc>
          <w:tcPr>
            <w:tcW w:w="1593" w:type="dxa"/>
          </w:tcPr>
          <w:p w:rsidR="006C59CC" w:rsidRPr="007E6962" w:rsidRDefault="006C59CC" w:rsidP="008626D4">
            <w:pPr>
              <w:jc w:val="center"/>
              <w:rPr>
                <w:lang w:eastAsia="ar-SA"/>
              </w:rPr>
            </w:pPr>
            <w:r w:rsidRPr="007E6962">
              <w:rPr>
                <w:lang w:eastAsia="ar-SA"/>
              </w:rPr>
              <w:t>1</w:t>
            </w:r>
          </w:p>
        </w:tc>
        <w:tc>
          <w:tcPr>
            <w:tcW w:w="3060" w:type="dxa"/>
          </w:tcPr>
          <w:p w:rsidR="006C59CC" w:rsidRPr="007E6962" w:rsidRDefault="006C59CC" w:rsidP="008626D4">
            <w:pPr>
              <w:jc w:val="both"/>
              <w:rPr>
                <w:lang w:eastAsia="ar-SA"/>
              </w:rPr>
            </w:pPr>
            <w:r w:rsidRPr="007E6962">
              <w:rPr>
                <w:lang w:eastAsia="ar-SA"/>
              </w:rPr>
              <w:t>Фронтальный опрос</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2</w:t>
            </w:r>
          </w:p>
        </w:tc>
        <w:tc>
          <w:tcPr>
            <w:tcW w:w="2473" w:type="dxa"/>
          </w:tcPr>
          <w:p w:rsidR="006C59CC" w:rsidRPr="007E6962" w:rsidRDefault="006C59CC" w:rsidP="008626D4">
            <w:pPr>
              <w:pStyle w:val="a6"/>
              <w:rPr>
                <w:sz w:val="24"/>
                <w:szCs w:val="24"/>
              </w:rPr>
            </w:pPr>
            <w:r w:rsidRPr="007E6962">
              <w:rPr>
                <w:sz w:val="24"/>
                <w:szCs w:val="24"/>
              </w:rPr>
              <w:t>Лёгкая атлетика</w:t>
            </w:r>
          </w:p>
        </w:tc>
        <w:tc>
          <w:tcPr>
            <w:tcW w:w="1509" w:type="dxa"/>
          </w:tcPr>
          <w:p w:rsidR="006C59CC" w:rsidRPr="007E6962" w:rsidRDefault="006C59CC" w:rsidP="008626D4">
            <w:pPr>
              <w:jc w:val="center"/>
            </w:pPr>
            <w:r w:rsidRPr="007E6962">
              <w:t>24</w:t>
            </w:r>
          </w:p>
        </w:tc>
        <w:tc>
          <w:tcPr>
            <w:tcW w:w="1620" w:type="dxa"/>
          </w:tcPr>
          <w:p w:rsidR="006C59CC" w:rsidRPr="007E6962" w:rsidRDefault="006C59CC" w:rsidP="008626D4">
            <w:pPr>
              <w:jc w:val="center"/>
            </w:pPr>
            <w:r w:rsidRPr="007E6962">
              <w:t>24</w:t>
            </w:r>
          </w:p>
        </w:tc>
        <w:tc>
          <w:tcPr>
            <w:tcW w:w="1593" w:type="dxa"/>
          </w:tcPr>
          <w:p w:rsidR="006C59CC" w:rsidRPr="007E6962" w:rsidRDefault="006C59CC" w:rsidP="008626D4">
            <w:pPr>
              <w:jc w:val="center"/>
              <w:rPr>
                <w:lang w:eastAsia="ar-SA"/>
              </w:rPr>
            </w:pPr>
            <w:r w:rsidRPr="007E6962">
              <w:rPr>
                <w:lang w:eastAsia="ar-SA"/>
              </w:rPr>
              <w:t>1</w:t>
            </w:r>
          </w:p>
        </w:tc>
        <w:tc>
          <w:tcPr>
            <w:tcW w:w="306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3</w:t>
            </w:r>
          </w:p>
        </w:tc>
        <w:tc>
          <w:tcPr>
            <w:tcW w:w="2473" w:type="dxa"/>
          </w:tcPr>
          <w:p w:rsidR="006C59CC" w:rsidRPr="007E6962" w:rsidRDefault="006C59CC" w:rsidP="008626D4">
            <w:pPr>
              <w:pStyle w:val="a6"/>
              <w:rPr>
                <w:sz w:val="24"/>
                <w:szCs w:val="24"/>
              </w:rPr>
            </w:pPr>
            <w:r w:rsidRPr="007E6962">
              <w:rPr>
                <w:sz w:val="24"/>
                <w:szCs w:val="24"/>
              </w:rPr>
              <w:t>Спортивные игр (волейбол)</w:t>
            </w:r>
          </w:p>
        </w:tc>
        <w:tc>
          <w:tcPr>
            <w:tcW w:w="1509" w:type="dxa"/>
          </w:tcPr>
          <w:p w:rsidR="006C59CC" w:rsidRPr="007E6962" w:rsidRDefault="006C59CC" w:rsidP="008626D4">
            <w:pPr>
              <w:jc w:val="center"/>
            </w:pPr>
            <w:r w:rsidRPr="007E6962">
              <w:t>15</w:t>
            </w:r>
          </w:p>
        </w:tc>
        <w:tc>
          <w:tcPr>
            <w:tcW w:w="1620" w:type="dxa"/>
          </w:tcPr>
          <w:p w:rsidR="006C59CC" w:rsidRPr="007E6962" w:rsidRDefault="006C59CC" w:rsidP="008626D4">
            <w:pPr>
              <w:jc w:val="center"/>
            </w:pPr>
            <w:r w:rsidRPr="007E6962">
              <w:t>15</w:t>
            </w:r>
          </w:p>
        </w:tc>
        <w:tc>
          <w:tcPr>
            <w:tcW w:w="1593" w:type="dxa"/>
          </w:tcPr>
          <w:p w:rsidR="006C59CC" w:rsidRPr="007E6962" w:rsidRDefault="006C59CC" w:rsidP="008626D4">
            <w:pPr>
              <w:jc w:val="center"/>
              <w:rPr>
                <w:lang w:eastAsia="ar-SA"/>
              </w:rPr>
            </w:pPr>
          </w:p>
        </w:tc>
        <w:tc>
          <w:tcPr>
            <w:tcW w:w="306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4</w:t>
            </w:r>
          </w:p>
        </w:tc>
        <w:tc>
          <w:tcPr>
            <w:tcW w:w="2473" w:type="dxa"/>
          </w:tcPr>
          <w:p w:rsidR="006C59CC" w:rsidRPr="007E6962" w:rsidRDefault="006C59CC" w:rsidP="008626D4">
            <w:pPr>
              <w:pStyle w:val="a6"/>
              <w:rPr>
                <w:sz w:val="24"/>
                <w:szCs w:val="24"/>
              </w:rPr>
            </w:pPr>
            <w:r w:rsidRPr="007E6962">
              <w:rPr>
                <w:sz w:val="24"/>
                <w:szCs w:val="24"/>
              </w:rPr>
              <w:t>Спортивные игр (баскетбол)</w:t>
            </w:r>
          </w:p>
        </w:tc>
        <w:tc>
          <w:tcPr>
            <w:tcW w:w="1509" w:type="dxa"/>
          </w:tcPr>
          <w:p w:rsidR="006C59CC" w:rsidRPr="007E6962" w:rsidRDefault="006C59CC" w:rsidP="008626D4">
            <w:pPr>
              <w:jc w:val="center"/>
            </w:pPr>
            <w:r w:rsidRPr="007E6962">
              <w:t>15</w:t>
            </w:r>
          </w:p>
        </w:tc>
        <w:tc>
          <w:tcPr>
            <w:tcW w:w="1620" w:type="dxa"/>
          </w:tcPr>
          <w:p w:rsidR="006C59CC" w:rsidRPr="007E6962" w:rsidRDefault="006C59CC" w:rsidP="008626D4">
            <w:pPr>
              <w:jc w:val="center"/>
            </w:pPr>
            <w:r w:rsidRPr="007E6962">
              <w:t>15</w:t>
            </w:r>
          </w:p>
        </w:tc>
        <w:tc>
          <w:tcPr>
            <w:tcW w:w="1593" w:type="dxa"/>
          </w:tcPr>
          <w:p w:rsidR="006C59CC" w:rsidRPr="007E6962" w:rsidRDefault="006C59CC" w:rsidP="008626D4">
            <w:pPr>
              <w:jc w:val="center"/>
              <w:rPr>
                <w:lang w:eastAsia="ar-SA"/>
              </w:rPr>
            </w:pPr>
          </w:p>
        </w:tc>
        <w:tc>
          <w:tcPr>
            <w:tcW w:w="306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5</w:t>
            </w:r>
          </w:p>
        </w:tc>
        <w:tc>
          <w:tcPr>
            <w:tcW w:w="2473" w:type="dxa"/>
          </w:tcPr>
          <w:p w:rsidR="006C59CC" w:rsidRPr="007E6962" w:rsidRDefault="006C59CC" w:rsidP="008626D4">
            <w:pPr>
              <w:pStyle w:val="a6"/>
              <w:rPr>
                <w:sz w:val="24"/>
                <w:szCs w:val="24"/>
              </w:rPr>
            </w:pPr>
            <w:r w:rsidRPr="007E6962">
              <w:rPr>
                <w:sz w:val="24"/>
                <w:szCs w:val="24"/>
              </w:rPr>
              <w:t>Гимнастика с элементами акробатики</w:t>
            </w:r>
          </w:p>
        </w:tc>
        <w:tc>
          <w:tcPr>
            <w:tcW w:w="1509" w:type="dxa"/>
          </w:tcPr>
          <w:p w:rsidR="006C59CC" w:rsidRPr="007E6962" w:rsidRDefault="006C59CC" w:rsidP="008626D4">
            <w:pPr>
              <w:jc w:val="center"/>
            </w:pPr>
            <w:r w:rsidRPr="007E6962">
              <w:t>21</w:t>
            </w:r>
          </w:p>
        </w:tc>
        <w:tc>
          <w:tcPr>
            <w:tcW w:w="1620" w:type="dxa"/>
          </w:tcPr>
          <w:p w:rsidR="006C59CC" w:rsidRPr="007E6962" w:rsidRDefault="006C59CC" w:rsidP="008626D4">
            <w:pPr>
              <w:jc w:val="center"/>
            </w:pPr>
            <w:r w:rsidRPr="007E6962">
              <w:t>21</w:t>
            </w:r>
          </w:p>
        </w:tc>
        <w:tc>
          <w:tcPr>
            <w:tcW w:w="1593" w:type="dxa"/>
          </w:tcPr>
          <w:p w:rsidR="006C59CC" w:rsidRPr="007E6962" w:rsidRDefault="006C59CC" w:rsidP="008626D4">
            <w:pPr>
              <w:jc w:val="center"/>
              <w:rPr>
                <w:lang w:eastAsia="ar-SA"/>
              </w:rPr>
            </w:pPr>
            <w:r w:rsidRPr="007E6962">
              <w:rPr>
                <w:lang w:eastAsia="ar-SA"/>
              </w:rPr>
              <w:t>1</w:t>
            </w:r>
          </w:p>
        </w:tc>
        <w:tc>
          <w:tcPr>
            <w:tcW w:w="306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6</w:t>
            </w:r>
          </w:p>
        </w:tc>
        <w:tc>
          <w:tcPr>
            <w:tcW w:w="2473" w:type="dxa"/>
          </w:tcPr>
          <w:p w:rsidR="006C59CC" w:rsidRPr="007E6962" w:rsidRDefault="006C59CC" w:rsidP="008626D4">
            <w:pPr>
              <w:pStyle w:val="a6"/>
              <w:rPr>
                <w:sz w:val="24"/>
                <w:szCs w:val="24"/>
              </w:rPr>
            </w:pPr>
            <w:r w:rsidRPr="007E6962">
              <w:rPr>
                <w:sz w:val="24"/>
                <w:szCs w:val="24"/>
              </w:rPr>
              <w:t>Лыжная подготовка</w:t>
            </w:r>
          </w:p>
        </w:tc>
        <w:tc>
          <w:tcPr>
            <w:tcW w:w="1509" w:type="dxa"/>
          </w:tcPr>
          <w:p w:rsidR="006C59CC" w:rsidRPr="007E6962" w:rsidRDefault="006C59CC" w:rsidP="008626D4">
            <w:pPr>
              <w:jc w:val="center"/>
            </w:pPr>
            <w:r w:rsidRPr="007E6962">
              <w:t>12</w:t>
            </w:r>
          </w:p>
        </w:tc>
        <w:tc>
          <w:tcPr>
            <w:tcW w:w="1620" w:type="dxa"/>
          </w:tcPr>
          <w:p w:rsidR="006C59CC" w:rsidRPr="007E6962" w:rsidRDefault="006C59CC" w:rsidP="008626D4">
            <w:pPr>
              <w:jc w:val="center"/>
            </w:pPr>
            <w:r w:rsidRPr="007E6962">
              <w:t>12</w:t>
            </w:r>
          </w:p>
        </w:tc>
        <w:tc>
          <w:tcPr>
            <w:tcW w:w="1593" w:type="dxa"/>
          </w:tcPr>
          <w:p w:rsidR="006C59CC" w:rsidRPr="007E6962" w:rsidRDefault="006C59CC" w:rsidP="008626D4">
            <w:pPr>
              <w:jc w:val="center"/>
              <w:rPr>
                <w:lang w:eastAsia="ar-SA"/>
              </w:rPr>
            </w:pPr>
            <w:r w:rsidRPr="007E6962">
              <w:rPr>
                <w:lang w:eastAsia="ar-SA"/>
              </w:rPr>
              <w:t>1</w:t>
            </w:r>
          </w:p>
        </w:tc>
        <w:tc>
          <w:tcPr>
            <w:tcW w:w="3060"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7</w:t>
            </w:r>
          </w:p>
        </w:tc>
        <w:tc>
          <w:tcPr>
            <w:tcW w:w="2473" w:type="dxa"/>
          </w:tcPr>
          <w:p w:rsidR="006C59CC" w:rsidRPr="007E6962" w:rsidRDefault="006C59CC" w:rsidP="008626D4">
            <w:pPr>
              <w:pStyle w:val="a6"/>
              <w:rPr>
                <w:sz w:val="24"/>
                <w:szCs w:val="24"/>
              </w:rPr>
            </w:pPr>
            <w:r w:rsidRPr="007E6962">
              <w:rPr>
                <w:sz w:val="24"/>
                <w:szCs w:val="24"/>
              </w:rPr>
              <w:t>Кроссовая подготовка</w:t>
            </w:r>
          </w:p>
        </w:tc>
        <w:tc>
          <w:tcPr>
            <w:tcW w:w="1509" w:type="dxa"/>
          </w:tcPr>
          <w:p w:rsidR="006C59CC" w:rsidRPr="007E6962" w:rsidRDefault="006C59CC" w:rsidP="008626D4">
            <w:pPr>
              <w:jc w:val="center"/>
            </w:pPr>
            <w:r w:rsidRPr="007E6962">
              <w:t>6</w:t>
            </w:r>
          </w:p>
        </w:tc>
        <w:tc>
          <w:tcPr>
            <w:tcW w:w="1620" w:type="dxa"/>
          </w:tcPr>
          <w:p w:rsidR="006C59CC" w:rsidRPr="007E6962" w:rsidRDefault="006C59CC" w:rsidP="008626D4">
            <w:pPr>
              <w:jc w:val="center"/>
            </w:pPr>
            <w:r w:rsidRPr="007E6962">
              <w:t>6</w:t>
            </w:r>
          </w:p>
        </w:tc>
        <w:tc>
          <w:tcPr>
            <w:tcW w:w="1593" w:type="dxa"/>
          </w:tcPr>
          <w:p w:rsidR="006C59CC" w:rsidRPr="007E6962" w:rsidRDefault="006C59CC" w:rsidP="008626D4">
            <w:pPr>
              <w:jc w:val="center"/>
              <w:rPr>
                <w:lang w:eastAsia="ar-SA"/>
              </w:rPr>
            </w:pPr>
          </w:p>
        </w:tc>
        <w:tc>
          <w:tcPr>
            <w:tcW w:w="3060" w:type="dxa"/>
          </w:tcPr>
          <w:p w:rsidR="006C59CC" w:rsidRPr="007E6962" w:rsidRDefault="006C59CC" w:rsidP="008626D4">
            <w:pPr>
              <w:rPr>
                <w:lang w:eastAsia="ar-SA"/>
              </w:rPr>
            </w:pPr>
            <w:r w:rsidRPr="007E6962">
              <w:rPr>
                <w:lang w:eastAsia="ar-SA"/>
              </w:rPr>
              <w:t>Оценка ЧСС до бега и после.</w:t>
            </w:r>
          </w:p>
        </w:tc>
      </w:tr>
      <w:tr w:rsidR="006C59CC" w:rsidRPr="007E6962" w:rsidTr="008626D4">
        <w:tc>
          <w:tcPr>
            <w:tcW w:w="833" w:type="dxa"/>
          </w:tcPr>
          <w:p w:rsidR="006C59CC" w:rsidRPr="007E6962" w:rsidRDefault="006C59CC" w:rsidP="008626D4">
            <w:pPr>
              <w:jc w:val="center"/>
              <w:rPr>
                <w:lang w:eastAsia="ar-SA"/>
              </w:rPr>
            </w:pPr>
            <w:r w:rsidRPr="007E6962">
              <w:rPr>
                <w:lang w:eastAsia="ar-SA"/>
              </w:rPr>
              <w:t>8</w:t>
            </w:r>
          </w:p>
        </w:tc>
        <w:tc>
          <w:tcPr>
            <w:tcW w:w="2473" w:type="dxa"/>
          </w:tcPr>
          <w:p w:rsidR="006C59CC" w:rsidRPr="007E6962" w:rsidRDefault="006C59CC" w:rsidP="008626D4">
            <w:pPr>
              <w:pStyle w:val="a6"/>
              <w:rPr>
                <w:sz w:val="24"/>
                <w:szCs w:val="24"/>
              </w:rPr>
            </w:pPr>
            <w:r w:rsidRPr="007E6962">
              <w:rPr>
                <w:sz w:val="24"/>
                <w:szCs w:val="24"/>
              </w:rPr>
              <w:t>Спортивные игры (волейбол, футбол, баскетбол) на свежем воздухе</w:t>
            </w:r>
          </w:p>
        </w:tc>
        <w:tc>
          <w:tcPr>
            <w:tcW w:w="1509" w:type="dxa"/>
          </w:tcPr>
          <w:p w:rsidR="006C59CC" w:rsidRPr="007E6962" w:rsidRDefault="006C59CC" w:rsidP="008626D4">
            <w:pPr>
              <w:jc w:val="center"/>
            </w:pPr>
            <w:r w:rsidRPr="007E6962">
              <w:t>12</w:t>
            </w:r>
          </w:p>
        </w:tc>
        <w:tc>
          <w:tcPr>
            <w:tcW w:w="1620" w:type="dxa"/>
          </w:tcPr>
          <w:p w:rsidR="006C59CC" w:rsidRPr="007E6962" w:rsidRDefault="006C59CC" w:rsidP="008626D4">
            <w:pPr>
              <w:jc w:val="center"/>
            </w:pPr>
            <w:r w:rsidRPr="007E6962">
              <w:t>12</w:t>
            </w:r>
          </w:p>
        </w:tc>
        <w:tc>
          <w:tcPr>
            <w:tcW w:w="1593" w:type="dxa"/>
          </w:tcPr>
          <w:p w:rsidR="006C59CC" w:rsidRPr="007E6962" w:rsidRDefault="006C59CC" w:rsidP="008626D4">
            <w:pPr>
              <w:jc w:val="center"/>
              <w:rPr>
                <w:lang w:eastAsia="ar-SA"/>
              </w:rPr>
            </w:pPr>
          </w:p>
        </w:tc>
        <w:tc>
          <w:tcPr>
            <w:tcW w:w="3060"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8626D4">
        <w:tc>
          <w:tcPr>
            <w:tcW w:w="833" w:type="dxa"/>
          </w:tcPr>
          <w:p w:rsidR="006C59CC" w:rsidRPr="007E6962" w:rsidRDefault="006C59CC" w:rsidP="008626D4">
            <w:pPr>
              <w:jc w:val="both"/>
              <w:rPr>
                <w:lang w:eastAsia="ar-SA"/>
              </w:rPr>
            </w:pPr>
          </w:p>
        </w:tc>
        <w:tc>
          <w:tcPr>
            <w:tcW w:w="2473" w:type="dxa"/>
          </w:tcPr>
          <w:p w:rsidR="006C59CC" w:rsidRPr="007E6962" w:rsidRDefault="006C59CC" w:rsidP="008626D4">
            <w:pPr>
              <w:jc w:val="both"/>
              <w:rPr>
                <w:b/>
              </w:rPr>
            </w:pPr>
            <w:r w:rsidRPr="007E6962">
              <w:rPr>
                <w:b/>
              </w:rPr>
              <w:t>ВСЕГО:</w:t>
            </w:r>
          </w:p>
        </w:tc>
        <w:tc>
          <w:tcPr>
            <w:tcW w:w="1509" w:type="dxa"/>
          </w:tcPr>
          <w:p w:rsidR="006C59CC" w:rsidRPr="007E6962" w:rsidRDefault="006C59CC" w:rsidP="008626D4">
            <w:pPr>
              <w:jc w:val="center"/>
              <w:rPr>
                <w:b/>
              </w:rPr>
            </w:pPr>
            <w:r w:rsidRPr="007E6962">
              <w:rPr>
                <w:b/>
              </w:rPr>
              <w:t>105</w:t>
            </w:r>
          </w:p>
        </w:tc>
        <w:tc>
          <w:tcPr>
            <w:tcW w:w="1620" w:type="dxa"/>
          </w:tcPr>
          <w:p w:rsidR="006C59CC" w:rsidRPr="007E6962" w:rsidRDefault="006C59CC" w:rsidP="008626D4">
            <w:pPr>
              <w:jc w:val="center"/>
              <w:rPr>
                <w:b/>
              </w:rPr>
            </w:pPr>
            <w:r w:rsidRPr="007E6962">
              <w:rPr>
                <w:b/>
              </w:rPr>
              <w:t>105</w:t>
            </w:r>
          </w:p>
        </w:tc>
        <w:tc>
          <w:tcPr>
            <w:tcW w:w="1593" w:type="dxa"/>
          </w:tcPr>
          <w:p w:rsidR="006C59CC" w:rsidRPr="007E6962" w:rsidRDefault="006C59CC" w:rsidP="008626D4">
            <w:pPr>
              <w:jc w:val="center"/>
              <w:rPr>
                <w:b/>
                <w:lang w:eastAsia="ar-SA"/>
              </w:rPr>
            </w:pPr>
            <w:r w:rsidRPr="007E6962">
              <w:rPr>
                <w:b/>
                <w:lang w:eastAsia="ar-SA"/>
              </w:rPr>
              <w:t>4</w:t>
            </w:r>
          </w:p>
        </w:tc>
        <w:tc>
          <w:tcPr>
            <w:tcW w:w="3060" w:type="dxa"/>
          </w:tcPr>
          <w:p w:rsidR="006C59CC" w:rsidRPr="007E6962" w:rsidRDefault="006C59CC" w:rsidP="008626D4">
            <w:pPr>
              <w:rPr>
                <w:lang w:eastAsia="ar-SA"/>
              </w:rPr>
            </w:pPr>
          </w:p>
        </w:tc>
      </w:tr>
    </w:tbl>
    <w:p w:rsidR="006C59CC" w:rsidRPr="007E6962" w:rsidRDefault="006C59CC" w:rsidP="00133FAF">
      <w:pPr>
        <w:ind w:left="567"/>
        <w:jc w:val="both"/>
        <w:rPr>
          <w:b/>
          <w:bCs/>
          <w:iCs/>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133FAF">
      <w:pPr>
        <w:jc w:val="center"/>
        <w:rPr>
          <w:b/>
        </w:rPr>
      </w:pPr>
      <w:r w:rsidRPr="007E6962">
        <w:rPr>
          <w:b/>
        </w:rPr>
        <w:t>9-ый класс</w:t>
      </w:r>
    </w:p>
    <w:tbl>
      <w:tblPr>
        <w:tblW w:w="0" w:type="auto"/>
        <w:jc w:val="center"/>
        <w:tblInd w:w="-7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40"/>
        <w:gridCol w:w="5286"/>
        <w:gridCol w:w="756"/>
        <w:gridCol w:w="756"/>
        <w:gridCol w:w="756"/>
        <w:gridCol w:w="756"/>
        <w:gridCol w:w="756"/>
        <w:gridCol w:w="756"/>
      </w:tblGrid>
      <w:tr w:rsidR="006C59CC" w:rsidRPr="007E6962" w:rsidTr="008626D4">
        <w:trPr>
          <w:jc w:val="center"/>
        </w:trPr>
        <w:tc>
          <w:tcPr>
            <w:tcW w:w="540" w:type="dxa"/>
            <w:vMerge w:val="restart"/>
          </w:tcPr>
          <w:p w:rsidR="006C59CC" w:rsidRPr="007E6962" w:rsidRDefault="006C59CC" w:rsidP="008626D4">
            <w:pPr>
              <w:jc w:val="center"/>
            </w:pPr>
            <w:r w:rsidRPr="007E6962">
              <w:t>№ п/п</w:t>
            </w:r>
          </w:p>
        </w:tc>
        <w:tc>
          <w:tcPr>
            <w:tcW w:w="5287" w:type="dxa"/>
            <w:vMerge w:val="restart"/>
          </w:tcPr>
          <w:p w:rsidR="006C59CC" w:rsidRPr="007E6962" w:rsidRDefault="006C59CC" w:rsidP="008626D4">
            <w:pPr>
              <w:jc w:val="center"/>
            </w:pPr>
          </w:p>
          <w:p w:rsidR="006C59CC" w:rsidRPr="007E6962" w:rsidRDefault="006C59CC" w:rsidP="008626D4">
            <w:pPr>
              <w:jc w:val="center"/>
            </w:pPr>
            <w:r w:rsidRPr="007E6962">
              <w:t>Контрольные упражнения</w:t>
            </w:r>
          </w:p>
        </w:tc>
        <w:tc>
          <w:tcPr>
            <w:tcW w:w="0" w:type="auto"/>
            <w:gridSpan w:val="6"/>
          </w:tcPr>
          <w:p w:rsidR="006C59CC" w:rsidRPr="007E6962" w:rsidRDefault="006C59CC" w:rsidP="008626D4">
            <w:pPr>
              <w:jc w:val="center"/>
            </w:pPr>
            <w:r w:rsidRPr="007E6962">
              <w:t>Нормативы</w:t>
            </w:r>
          </w:p>
        </w:tc>
      </w:tr>
      <w:tr w:rsidR="006C59CC" w:rsidRPr="007E6962" w:rsidTr="008626D4">
        <w:trPr>
          <w:jc w:val="center"/>
        </w:trPr>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gridSpan w:val="3"/>
          </w:tcPr>
          <w:p w:rsidR="006C59CC" w:rsidRPr="007E6962" w:rsidRDefault="006C59CC" w:rsidP="008626D4">
            <w:pPr>
              <w:jc w:val="center"/>
            </w:pPr>
            <w:r w:rsidRPr="007E6962">
              <w:t>Мальчики</w:t>
            </w:r>
          </w:p>
        </w:tc>
        <w:tc>
          <w:tcPr>
            <w:tcW w:w="0" w:type="auto"/>
            <w:gridSpan w:val="3"/>
          </w:tcPr>
          <w:p w:rsidR="006C59CC" w:rsidRPr="007E6962" w:rsidRDefault="006C59CC" w:rsidP="008626D4">
            <w:pPr>
              <w:jc w:val="center"/>
            </w:pPr>
            <w:r w:rsidRPr="007E6962">
              <w:t>Девочки</w:t>
            </w:r>
          </w:p>
        </w:tc>
      </w:tr>
      <w:tr w:rsidR="006C59CC" w:rsidRPr="007E6962" w:rsidTr="008626D4">
        <w:trPr>
          <w:jc w:val="center"/>
        </w:trPr>
        <w:tc>
          <w:tcPr>
            <w:tcW w:w="0" w:type="auto"/>
            <w:vMerge/>
            <w:vAlign w:val="center"/>
          </w:tcPr>
          <w:p w:rsidR="006C59CC" w:rsidRPr="007E6962" w:rsidRDefault="006C59CC" w:rsidP="008626D4"/>
        </w:tc>
        <w:tc>
          <w:tcPr>
            <w:tcW w:w="0" w:type="auto"/>
            <w:vMerge/>
            <w:vAlign w:val="center"/>
          </w:tcPr>
          <w:p w:rsidR="006C59CC" w:rsidRPr="007E6962" w:rsidRDefault="006C59CC" w:rsidP="008626D4"/>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r>
      <w:tr w:rsidR="006C59CC" w:rsidRPr="007E6962" w:rsidTr="008626D4">
        <w:trPr>
          <w:jc w:val="center"/>
        </w:trPr>
        <w:tc>
          <w:tcPr>
            <w:tcW w:w="540" w:type="dxa"/>
          </w:tcPr>
          <w:p w:rsidR="006C59CC" w:rsidRPr="007E6962" w:rsidRDefault="006C59CC" w:rsidP="008626D4">
            <w:r w:rsidRPr="007E6962">
              <w:t>1</w:t>
            </w:r>
          </w:p>
        </w:tc>
        <w:tc>
          <w:tcPr>
            <w:tcW w:w="5287" w:type="dxa"/>
          </w:tcPr>
          <w:p w:rsidR="006C59CC" w:rsidRPr="007E6962" w:rsidRDefault="006C59CC" w:rsidP="008626D4">
            <w:r w:rsidRPr="007E6962">
              <w:t>Бег 60 м (сек.)</w:t>
            </w:r>
          </w:p>
        </w:tc>
        <w:tc>
          <w:tcPr>
            <w:tcW w:w="0" w:type="auto"/>
          </w:tcPr>
          <w:p w:rsidR="006C59CC" w:rsidRPr="007E6962" w:rsidRDefault="006C59CC" w:rsidP="008626D4">
            <w:pPr>
              <w:jc w:val="center"/>
            </w:pPr>
            <w:r w:rsidRPr="007E6962">
              <w:t>8.4</w:t>
            </w:r>
          </w:p>
        </w:tc>
        <w:tc>
          <w:tcPr>
            <w:tcW w:w="0" w:type="auto"/>
          </w:tcPr>
          <w:p w:rsidR="006C59CC" w:rsidRPr="007E6962" w:rsidRDefault="006C59CC" w:rsidP="008626D4">
            <w:pPr>
              <w:jc w:val="center"/>
            </w:pPr>
            <w:r w:rsidRPr="007E6962">
              <w:t>9.2</w:t>
            </w:r>
          </w:p>
        </w:tc>
        <w:tc>
          <w:tcPr>
            <w:tcW w:w="0" w:type="auto"/>
          </w:tcPr>
          <w:p w:rsidR="006C59CC" w:rsidRPr="007E6962" w:rsidRDefault="006C59CC" w:rsidP="008626D4">
            <w:pPr>
              <w:jc w:val="center"/>
            </w:pPr>
            <w:r w:rsidRPr="007E6962">
              <w:t>10.0</w:t>
            </w:r>
          </w:p>
        </w:tc>
        <w:tc>
          <w:tcPr>
            <w:tcW w:w="0" w:type="auto"/>
          </w:tcPr>
          <w:p w:rsidR="006C59CC" w:rsidRPr="007E6962" w:rsidRDefault="006C59CC" w:rsidP="008626D4">
            <w:pPr>
              <w:jc w:val="center"/>
            </w:pPr>
            <w:r w:rsidRPr="007E6962">
              <w:t>9.4</w:t>
            </w:r>
          </w:p>
        </w:tc>
        <w:tc>
          <w:tcPr>
            <w:tcW w:w="0" w:type="auto"/>
          </w:tcPr>
          <w:p w:rsidR="006C59CC" w:rsidRPr="007E6962" w:rsidRDefault="006C59CC" w:rsidP="008626D4">
            <w:pPr>
              <w:jc w:val="center"/>
            </w:pPr>
            <w:r w:rsidRPr="007E6962">
              <w:t>10.0</w:t>
            </w:r>
          </w:p>
        </w:tc>
        <w:tc>
          <w:tcPr>
            <w:tcW w:w="0" w:type="auto"/>
          </w:tcPr>
          <w:p w:rsidR="006C59CC" w:rsidRPr="007E6962" w:rsidRDefault="006C59CC" w:rsidP="008626D4">
            <w:pPr>
              <w:jc w:val="center"/>
            </w:pPr>
            <w:r w:rsidRPr="007E6962">
              <w:t>10.5</w:t>
            </w:r>
          </w:p>
        </w:tc>
      </w:tr>
      <w:tr w:rsidR="006C59CC" w:rsidRPr="007E6962" w:rsidTr="008626D4">
        <w:trPr>
          <w:jc w:val="center"/>
        </w:trPr>
        <w:tc>
          <w:tcPr>
            <w:tcW w:w="540" w:type="dxa"/>
          </w:tcPr>
          <w:p w:rsidR="006C59CC" w:rsidRPr="007E6962" w:rsidRDefault="006C59CC" w:rsidP="008626D4">
            <w:r w:rsidRPr="007E6962">
              <w:t>2</w:t>
            </w:r>
          </w:p>
        </w:tc>
        <w:tc>
          <w:tcPr>
            <w:tcW w:w="5287" w:type="dxa"/>
          </w:tcPr>
          <w:p w:rsidR="006C59CC" w:rsidRPr="007E6962" w:rsidRDefault="006C59CC" w:rsidP="008626D4">
            <w:r w:rsidRPr="007E6962">
              <w:t>Бег 2000 м (мин./сек.)</w:t>
            </w:r>
          </w:p>
        </w:tc>
        <w:tc>
          <w:tcPr>
            <w:tcW w:w="0" w:type="auto"/>
          </w:tcPr>
          <w:p w:rsidR="006C59CC" w:rsidRPr="007E6962" w:rsidRDefault="006C59CC" w:rsidP="008626D4">
            <w:pPr>
              <w:jc w:val="center"/>
            </w:pPr>
            <w:r w:rsidRPr="007E6962">
              <w:t>9.20</w:t>
            </w:r>
          </w:p>
        </w:tc>
        <w:tc>
          <w:tcPr>
            <w:tcW w:w="0" w:type="auto"/>
          </w:tcPr>
          <w:p w:rsidR="006C59CC" w:rsidRPr="007E6962" w:rsidRDefault="006C59CC" w:rsidP="008626D4">
            <w:pPr>
              <w:jc w:val="center"/>
            </w:pPr>
            <w:r w:rsidRPr="007E6962">
              <w:t>10.00</w:t>
            </w:r>
          </w:p>
        </w:tc>
        <w:tc>
          <w:tcPr>
            <w:tcW w:w="0" w:type="auto"/>
          </w:tcPr>
          <w:p w:rsidR="006C59CC" w:rsidRPr="007E6962" w:rsidRDefault="006C59CC" w:rsidP="008626D4">
            <w:pPr>
              <w:jc w:val="center"/>
            </w:pPr>
            <w:r w:rsidRPr="007E6962">
              <w:t>11.00</w:t>
            </w:r>
          </w:p>
        </w:tc>
        <w:tc>
          <w:tcPr>
            <w:tcW w:w="0" w:type="auto"/>
          </w:tcPr>
          <w:p w:rsidR="006C59CC" w:rsidRPr="007E6962" w:rsidRDefault="006C59CC" w:rsidP="008626D4">
            <w:pPr>
              <w:jc w:val="center"/>
            </w:pPr>
            <w:r w:rsidRPr="007E6962">
              <w:t>10.20</w:t>
            </w:r>
          </w:p>
        </w:tc>
        <w:tc>
          <w:tcPr>
            <w:tcW w:w="0" w:type="auto"/>
          </w:tcPr>
          <w:p w:rsidR="006C59CC" w:rsidRPr="007E6962" w:rsidRDefault="006C59CC" w:rsidP="008626D4">
            <w:pPr>
              <w:jc w:val="center"/>
            </w:pPr>
            <w:r w:rsidRPr="007E6962">
              <w:t>12.00</w:t>
            </w:r>
          </w:p>
        </w:tc>
        <w:tc>
          <w:tcPr>
            <w:tcW w:w="0" w:type="auto"/>
          </w:tcPr>
          <w:p w:rsidR="006C59CC" w:rsidRPr="007E6962" w:rsidRDefault="006C59CC" w:rsidP="008626D4">
            <w:pPr>
              <w:jc w:val="center"/>
            </w:pPr>
            <w:r w:rsidRPr="007E6962">
              <w:t>13.00</w:t>
            </w:r>
          </w:p>
        </w:tc>
      </w:tr>
      <w:tr w:rsidR="006C59CC" w:rsidRPr="007E6962" w:rsidTr="008626D4">
        <w:trPr>
          <w:jc w:val="center"/>
        </w:trPr>
        <w:tc>
          <w:tcPr>
            <w:tcW w:w="540" w:type="dxa"/>
          </w:tcPr>
          <w:p w:rsidR="006C59CC" w:rsidRPr="007E6962" w:rsidRDefault="006C59CC" w:rsidP="008626D4">
            <w:r w:rsidRPr="007E6962">
              <w:t>3</w:t>
            </w:r>
          </w:p>
        </w:tc>
        <w:tc>
          <w:tcPr>
            <w:tcW w:w="5287" w:type="dxa"/>
          </w:tcPr>
          <w:p w:rsidR="006C59CC" w:rsidRPr="007E6962" w:rsidRDefault="006C59CC" w:rsidP="008626D4">
            <w:r w:rsidRPr="007E6962">
              <w:t>Бег 3000 м (мин./сек.)</w:t>
            </w:r>
          </w:p>
        </w:tc>
        <w:tc>
          <w:tcPr>
            <w:tcW w:w="0" w:type="auto"/>
            <w:gridSpan w:val="6"/>
          </w:tcPr>
          <w:p w:rsidR="006C59CC" w:rsidRPr="007E6962" w:rsidRDefault="006C59CC" w:rsidP="008626D4">
            <w:pPr>
              <w:jc w:val="center"/>
            </w:pPr>
            <w:r w:rsidRPr="007E6962">
              <w:t>Без учета времени</w:t>
            </w:r>
          </w:p>
        </w:tc>
      </w:tr>
      <w:tr w:rsidR="006C59CC" w:rsidRPr="007E6962" w:rsidTr="008626D4">
        <w:trPr>
          <w:jc w:val="center"/>
        </w:trPr>
        <w:tc>
          <w:tcPr>
            <w:tcW w:w="540" w:type="dxa"/>
          </w:tcPr>
          <w:p w:rsidR="006C59CC" w:rsidRPr="007E6962" w:rsidRDefault="006C59CC" w:rsidP="008626D4">
            <w:r w:rsidRPr="007E6962">
              <w:t>4</w:t>
            </w:r>
          </w:p>
        </w:tc>
        <w:tc>
          <w:tcPr>
            <w:tcW w:w="5287" w:type="dxa"/>
          </w:tcPr>
          <w:p w:rsidR="006C59CC" w:rsidRPr="007E6962" w:rsidRDefault="006C59CC" w:rsidP="008626D4">
            <w:r w:rsidRPr="007E6962">
              <w:t>Прыжок в длину (см)</w:t>
            </w:r>
          </w:p>
        </w:tc>
        <w:tc>
          <w:tcPr>
            <w:tcW w:w="0" w:type="auto"/>
          </w:tcPr>
          <w:p w:rsidR="006C59CC" w:rsidRPr="007E6962" w:rsidRDefault="006C59CC" w:rsidP="008626D4">
            <w:pPr>
              <w:jc w:val="center"/>
            </w:pPr>
            <w:r w:rsidRPr="007E6962">
              <w:t>430</w:t>
            </w:r>
          </w:p>
        </w:tc>
        <w:tc>
          <w:tcPr>
            <w:tcW w:w="0" w:type="auto"/>
          </w:tcPr>
          <w:p w:rsidR="006C59CC" w:rsidRPr="007E6962" w:rsidRDefault="006C59CC" w:rsidP="008626D4">
            <w:pPr>
              <w:jc w:val="center"/>
            </w:pPr>
            <w:r w:rsidRPr="007E6962">
              <w:t>380</w:t>
            </w:r>
          </w:p>
        </w:tc>
        <w:tc>
          <w:tcPr>
            <w:tcW w:w="0" w:type="auto"/>
          </w:tcPr>
          <w:p w:rsidR="006C59CC" w:rsidRPr="007E6962" w:rsidRDefault="006C59CC" w:rsidP="008626D4">
            <w:pPr>
              <w:jc w:val="center"/>
            </w:pPr>
            <w:r w:rsidRPr="007E6962">
              <w:t>330</w:t>
            </w:r>
          </w:p>
        </w:tc>
        <w:tc>
          <w:tcPr>
            <w:tcW w:w="0" w:type="auto"/>
          </w:tcPr>
          <w:p w:rsidR="006C59CC" w:rsidRPr="007E6962" w:rsidRDefault="006C59CC" w:rsidP="008626D4">
            <w:pPr>
              <w:jc w:val="center"/>
            </w:pPr>
            <w:r w:rsidRPr="007E6962">
              <w:t>370</w:t>
            </w:r>
          </w:p>
        </w:tc>
        <w:tc>
          <w:tcPr>
            <w:tcW w:w="0" w:type="auto"/>
          </w:tcPr>
          <w:p w:rsidR="006C59CC" w:rsidRPr="007E6962" w:rsidRDefault="006C59CC" w:rsidP="008626D4">
            <w:pPr>
              <w:jc w:val="center"/>
            </w:pPr>
            <w:r w:rsidRPr="007E6962">
              <w:t>330</w:t>
            </w:r>
          </w:p>
        </w:tc>
        <w:tc>
          <w:tcPr>
            <w:tcW w:w="0" w:type="auto"/>
          </w:tcPr>
          <w:p w:rsidR="006C59CC" w:rsidRPr="007E6962" w:rsidRDefault="006C59CC" w:rsidP="008626D4">
            <w:pPr>
              <w:jc w:val="center"/>
            </w:pPr>
            <w:r w:rsidRPr="007E6962">
              <w:t>290</w:t>
            </w:r>
          </w:p>
        </w:tc>
      </w:tr>
      <w:tr w:rsidR="006C59CC" w:rsidRPr="007E6962" w:rsidTr="008626D4">
        <w:trPr>
          <w:jc w:val="center"/>
        </w:trPr>
        <w:tc>
          <w:tcPr>
            <w:tcW w:w="540" w:type="dxa"/>
          </w:tcPr>
          <w:p w:rsidR="006C59CC" w:rsidRPr="007E6962" w:rsidRDefault="006C59CC" w:rsidP="008626D4">
            <w:r w:rsidRPr="007E6962">
              <w:t>5</w:t>
            </w:r>
          </w:p>
        </w:tc>
        <w:tc>
          <w:tcPr>
            <w:tcW w:w="5287" w:type="dxa"/>
          </w:tcPr>
          <w:p w:rsidR="006C59CC" w:rsidRPr="007E6962" w:rsidRDefault="006C59CC" w:rsidP="008626D4">
            <w:r w:rsidRPr="007E6962">
              <w:t>Прыжок в высоту (см)</w:t>
            </w:r>
          </w:p>
        </w:tc>
        <w:tc>
          <w:tcPr>
            <w:tcW w:w="0" w:type="auto"/>
          </w:tcPr>
          <w:p w:rsidR="006C59CC" w:rsidRPr="007E6962" w:rsidRDefault="006C59CC" w:rsidP="008626D4">
            <w:pPr>
              <w:jc w:val="center"/>
            </w:pPr>
            <w:r w:rsidRPr="007E6962">
              <w:t>130</w:t>
            </w:r>
          </w:p>
        </w:tc>
        <w:tc>
          <w:tcPr>
            <w:tcW w:w="0" w:type="auto"/>
          </w:tcPr>
          <w:p w:rsidR="006C59CC" w:rsidRPr="007E6962" w:rsidRDefault="006C59CC" w:rsidP="008626D4">
            <w:pPr>
              <w:jc w:val="center"/>
            </w:pPr>
            <w:r w:rsidRPr="007E6962">
              <w:t>125</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115</w:t>
            </w:r>
          </w:p>
        </w:tc>
        <w:tc>
          <w:tcPr>
            <w:tcW w:w="0" w:type="auto"/>
          </w:tcPr>
          <w:p w:rsidR="006C59CC" w:rsidRPr="007E6962" w:rsidRDefault="006C59CC" w:rsidP="008626D4">
            <w:pPr>
              <w:jc w:val="center"/>
            </w:pPr>
            <w:r w:rsidRPr="007E6962">
              <w:t>110</w:t>
            </w:r>
          </w:p>
        </w:tc>
        <w:tc>
          <w:tcPr>
            <w:tcW w:w="0" w:type="auto"/>
          </w:tcPr>
          <w:p w:rsidR="006C59CC" w:rsidRPr="007E6962" w:rsidRDefault="006C59CC" w:rsidP="008626D4">
            <w:pPr>
              <w:jc w:val="center"/>
            </w:pPr>
            <w:r w:rsidRPr="007E6962">
              <w:t>100</w:t>
            </w:r>
          </w:p>
        </w:tc>
      </w:tr>
      <w:tr w:rsidR="006C59CC" w:rsidRPr="007E6962" w:rsidTr="008626D4">
        <w:trPr>
          <w:jc w:val="center"/>
        </w:trPr>
        <w:tc>
          <w:tcPr>
            <w:tcW w:w="540" w:type="dxa"/>
          </w:tcPr>
          <w:p w:rsidR="006C59CC" w:rsidRPr="007E6962" w:rsidRDefault="006C59CC" w:rsidP="008626D4">
            <w:r w:rsidRPr="007E6962">
              <w:t>6</w:t>
            </w:r>
          </w:p>
        </w:tc>
        <w:tc>
          <w:tcPr>
            <w:tcW w:w="5287" w:type="dxa"/>
          </w:tcPr>
          <w:p w:rsidR="006C59CC" w:rsidRPr="007E6962" w:rsidRDefault="006C59CC" w:rsidP="008626D4">
            <w:r w:rsidRPr="007E6962">
              <w:t>Метание мяча 150 г (м)</w:t>
            </w:r>
          </w:p>
        </w:tc>
        <w:tc>
          <w:tcPr>
            <w:tcW w:w="0" w:type="auto"/>
          </w:tcPr>
          <w:p w:rsidR="006C59CC" w:rsidRPr="007E6962" w:rsidRDefault="006C59CC" w:rsidP="008626D4">
            <w:pPr>
              <w:jc w:val="center"/>
            </w:pPr>
            <w:r w:rsidRPr="007E6962">
              <w:t>45</w:t>
            </w:r>
          </w:p>
        </w:tc>
        <w:tc>
          <w:tcPr>
            <w:tcW w:w="0" w:type="auto"/>
          </w:tcPr>
          <w:p w:rsidR="006C59CC" w:rsidRPr="007E6962" w:rsidRDefault="006C59CC" w:rsidP="008626D4">
            <w:pPr>
              <w:jc w:val="center"/>
            </w:pPr>
            <w:r w:rsidRPr="007E6962">
              <w:t>40</w:t>
            </w:r>
          </w:p>
        </w:tc>
        <w:tc>
          <w:tcPr>
            <w:tcW w:w="0" w:type="auto"/>
          </w:tcPr>
          <w:p w:rsidR="006C59CC" w:rsidRPr="007E6962" w:rsidRDefault="006C59CC" w:rsidP="008626D4">
            <w:pPr>
              <w:jc w:val="center"/>
            </w:pPr>
            <w:r w:rsidRPr="007E6962">
              <w:t>31</w:t>
            </w:r>
          </w:p>
        </w:tc>
        <w:tc>
          <w:tcPr>
            <w:tcW w:w="0" w:type="auto"/>
          </w:tcPr>
          <w:p w:rsidR="006C59CC" w:rsidRPr="007E6962" w:rsidRDefault="006C59CC" w:rsidP="008626D4">
            <w:pPr>
              <w:jc w:val="center"/>
            </w:pPr>
            <w:r w:rsidRPr="007E6962">
              <w:t>28</w:t>
            </w:r>
          </w:p>
        </w:tc>
        <w:tc>
          <w:tcPr>
            <w:tcW w:w="0" w:type="auto"/>
          </w:tcPr>
          <w:p w:rsidR="006C59CC" w:rsidRPr="007E6962" w:rsidRDefault="006C59CC" w:rsidP="008626D4">
            <w:pPr>
              <w:jc w:val="center"/>
            </w:pPr>
            <w:r w:rsidRPr="007E6962">
              <w:t>23</w:t>
            </w:r>
          </w:p>
        </w:tc>
        <w:tc>
          <w:tcPr>
            <w:tcW w:w="0" w:type="auto"/>
          </w:tcPr>
          <w:p w:rsidR="006C59CC" w:rsidRPr="007E6962" w:rsidRDefault="006C59CC" w:rsidP="008626D4">
            <w:pPr>
              <w:jc w:val="center"/>
            </w:pPr>
            <w:r w:rsidRPr="007E6962">
              <w:t>18</w:t>
            </w:r>
          </w:p>
        </w:tc>
      </w:tr>
      <w:tr w:rsidR="006C59CC" w:rsidRPr="007E6962" w:rsidTr="008626D4">
        <w:trPr>
          <w:jc w:val="center"/>
        </w:trPr>
        <w:tc>
          <w:tcPr>
            <w:tcW w:w="540" w:type="dxa"/>
          </w:tcPr>
          <w:p w:rsidR="006C59CC" w:rsidRPr="007E6962" w:rsidRDefault="006C59CC" w:rsidP="008626D4">
            <w:r w:rsidRPr="007E6962">
              <w:t>7</w:t>
            </w:r>
          </w:p>
        </w:tc>
        <w:tc>
          <w:tcPr>
            <w:tcW w:w="5287" w:type="dxa"/>
          </w:tcPr>
          <w:p w:rsidR="006C59CC" w:rsidRPr="007E6962" w:rsidRDefault="006C59CC" w:rsidP="008626D4">
            <w:r w:rsidRPr="007E6962">
              <w:t>Подтягивание на высокой перекладине (раз)</w:t>
            </w:r>
          </w:p>
        </w:tc>
        <w:tc>
          <w:tcPr>
            <w:tcW w:w="0" w:type="auto"/>
          </w:tcPr>
          <w:p w:rsidR="006C59CC" w:rsidRPr="007E6962" w:rsidRDefault="006C59CC" w:rsidP="008626D4">
            <w:pPr>
              <w:jc w:val="center"/>
            </w:pPr>
            <w:r w:rsidRPr="007E6962">
              <w:t>10</w:t>
            </w:r>
          </w:p>
        </w:tc>
        <w:tc>
          <w:tcPr>
            <w:tcW w:w="0" w:type="auto"/>
          </w:tcPr>
          <w:p w:rsidR="006C59CC" w:rsidRPr="007E6962" w:rsidRDefault="006C59CC" w:rsidP="008626D4">
            <w:pPr>
              <w:jc w:val="center"/>
            </w:pPr>
            <w:r w:rsidRPr="007E6962">
              <w:t>8</w:t>
            </w:r>
          </w:p>
        </w:tc>
        <w:tc>
          <w:tcPr>
            <w:tcW w:w="0" w:type="auto"/>
          </w:tcPr>
          <w:p w:rsidR="006C59CC" w:rsidRPr="007E6962" w:rsidRDefault="006C59CC" w:rsidP="008626D4">
            <w:pPr>
              <w:jc w:val="center"/>
            </w:pPr>
            <w:r w:rsidRPr="007E6962">
              <w:t>7</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r w:rsidR="006C59CC" w:rsidRPr="007E6962" w:rsidTr="008626D4">
        <w:trPr>
          <w:jc w:val="center"/>
        </w:trPr>
        <w:tc>
          <w:tcPr>
            <w:tcW w:w="540" w:type="dxa"/>
          </w:tcPr>
          <w:p w:rsidR="006C59CC" w:rsidRPr="007E6962" w:rsidRDefault="006C59CC" w:rsidP="008626D4">
            <w:r w:rsidRPr="007E6962">
              <w:t>8</w:t>
            </w:r>
          </w:p>
        </w:tc>
        <w:tc>
          <w:tcPr>
            <w:tcW w:w="5287" w:type="dxa"/>
          </w:tcPr>
          <w:p w:rsidR="006C59CC" w:rsidRPr="007E6962" w:rsidRDefault="006C59CC" w:rsidP="008626D4">
            <w:r w:rsidRPr="007E6962">
              <w:t>Поднимание туловища из положения лёжа на спине, руки за головой (раз)</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20</w:t>
            </w:r>
          </w:p>
        </w:tc>
        <w:tc>
          <w:tcPr>
            <w:tcW w:w="0" w:type="auto"/>
          </w:tcPr>
          <w:p w:rsidR="006C59CC" w:rsidRPr="007E6962" w:rsidRDefault="006C59CC" w:rsidP="008626D4">
            <w:pPr>
              <w:jc w:val="center"/>
            </w:pPr>
            <w:r w:rsidRPr="007E6962">
              <w:t>15</w:t>
            </w:r>
          </w:p>
        </w:tc>
        <w:tc>
          <w:tcPr>
            <w:tcW w:w="0" w:type="auto"/>
          </w:tcPr>
          <w:p w:rsidR="006C59CC" w:rsidRPr="007E6962" w:rsidRDefault="006C59CC" w:rsidP="008626D4">
            <w:pPr>
              <w:jc w:val="center"/>
            </w:pPr>
            <w:r w:rsidRPr="007E6962">
              <w:t>10</w:t>
            </w:r>
          </w:p>
        </w:tc>
      </w:tr>
      <w:tr w:rsidR="006C59CC" w:rsidRPr="007E6962" w:rsidTr="008626D4">
        <w:trPr>
          <w:jc w:val="center"/>
        </w:trPr>
        <w:tc>
          <w:tcPr>
            <w:tcW w:w="540" w:type="dxa"/>
          </w:tcPr>
          <w:p w:rsidR="006C59CC" w:rsidRPr="007E6962" w:rsidRDefault="006C59CC" w:rsidP="008626D4">
            <w:r w:rsidRPr="007E6962">
              <w:t>9</w:t>
            </w:r>
          </w:p>
        </w:tc>
        <w:tc>
          <w:tcPr>
            <w:tcW w:w="5287" w:type="dxa"/>
          </w:tcPr>
          <w:p w:rsidR="006C59CC" w:rsidRPr="007E6962" w:rsidRDefault="006C59CC" w:rsidP="008626D4">
            <w:r w:rsidRPr="007E6962">
              <w:t>Лазание по канату без помощи ног (м)</w:t>
            </w:r>
          </w:p>
        </w:tc>
        <w:tc>
          <w:tcPr>
            <w:tcW w:w="0" w:type="auto"/>
          </w:tcPr>
          <w:p w:rsidR="006C59CC" w:rsidRPr="007E6962" w:rsidRDefault="006C59CC" w:rsidP="008626D4">
            <w:pPr>
              <w:jc w:val="center"/>
            </w:pPr>
            <w:r w:rsidRPr="007E6962">
              <w:t>5</w:t>
            </w:r>
          </w:p>
        </w:tc>
        <w:tc>
          <w:tcPr>
            <w:tcW w:w="0" w:type="auto"/>
          </w:tcPr>
          <w:p w:rsidR="006C59CC" w:rsidRPr="007E6962" w:rsidRDefault="006C59CC" w:rsidP="008626D4">
            <w:pPr>
              <w:jc w:val="center"/>
            </w:pPr>
            <w:r w:rsidRPr="007E6962">
              <w:t>4</w:t>
            </w:r>
          </w:p>
        </w:tc>
        <w:tc>
          <w:tcPr>
            <w:tcW w:w="0" w:type="auto"/>
          </w:tcPr>
          <w:p w:rsidR="006C59CC" w:rsidRPr="007E6962" w:rsidRDefault="006C59CC" w:rsidP="008626D4">
            <w:pPr>
              <w:jc w:val="center"/>
            </w:pPr>
            <w:r w:rsidRPr="007E6962">
              <w:t>3</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r w:rsidR="006C59CC" w:rsidRPr="007E6962" w:rsidTr="008626D4">
        <w:trPr>
          <w:jc w:val="center"/>
        </w:trPr>
        <w:tc>
          <w:tcPr>
            <w:tcW w:w="540" w:type="dxa"/>
          </w:tcPr>
          <w:p w:rsidR="006C59CC" w:rsidRPr="007E6962" w:rsidRDefault="006C59CC" w:rsidP="008626D4">
            <w:r w:rsidRPr="007E6962">
              <w:t>10</w:t>
            </w:r>
          </w:p>
        </w:tc>
        <w:tc>
          <w:tcPr>
            <w:tcW w:w="5287" w:type="dxa"/>
          </w:tcPr>
          <w:p w:rsidR="006C59CC" w:rsidRPr="007E6962" w:rsidRDefault="006C59CC" w:rsidP="008626D4">
            <w:r w:rsidRPr="007E6962">
              <w:t>Бег на лыжах 3 км (мин./сек.)</w:t>
            </w:r>
          </w:p>
        </w:tc>
        <w:tc>
          <w:tcPr>
            <w:tcW w:w="0" w:type="auto"/>
          </w:tcPr>
          <w:p w:rsidR="006C59CC" w:rsidRPr="007E6962" w:rsidRDefault="006C59CC" w:rsidP="008626D4">
            <w:pPr>
              <w:jc w:val="center"/>
            </w:pPr>
            <w:r w:rsidRPr="007E6962">
              <w:t>17.30</w:t>
            </w:r>
          </w:p>
        </w:tc>
        <w:tc>
          <w:tcPr>
            <w:tcW w:w="0" w:type="auto"/>
          </w:tcPr>
          <w:p w:rsidR="006C59CC" w:rsidRPr="007E6962" w:rsidRDefault="006C59CC" w:rsidP="008626D4">
            <w:pPr>
              <w:jc w:val="center"/>
            </w:pPr>
            <w:r w:rsidRPr="007E6962">
              <w:t>18.00</w:t>
            </w:r>
          </w:p>
        </w:tc>
        <w:tc>
          <w:tcPr>
            <w:tcW w:w="0" w:type="auto"/>
          </w:tcPr>
          <w:p w:rsidR="006C59CC" w:rsidRPr="007E6962" w:rsidRDefault="006C59CC" w:rsidP="008626D4">
            <w:pPr>
              <w:jc w:val="center"/>
            </w:pPr>
            <w:r w:rsidRPr="007E6962">
              <w:t>19.00</w:t>
            </w:r>
          </w:p>
        </w:tc>
        <w:tc>
          <w:tcPr>
            <w:tcW w:w="0" w:type="auto"/>
          </w:tcPr>
          <w:p w:rsidR="006C59CC" w:rsidRPr="007E6962" w:rsidRDefault="006C59CC" w:rsidP="008626D4">
            <w:pPr>
              <w:jc w:val="center"/>
            </w:pPr>
            <w:r w:rsidRPr="007E6962">
              <w:t>19.30</w:t>
            </w:r>
          </w:p>
        </w:tc>
        <w:tc>
          <w:tcPr>
            <w:tcW w:w="0" w:type="auto"/>
          </w:tcPr>
          <w:p w:rsidR="006C59CC" w:rsidRPr="007E6962" w:rsidRDefault="006C59CC" w:rsidP="008626D4">
            <w:pPr>
              <w:jc w:val="center"/>
            </w:pPr>
            <w:r w:rsidRPr="007E6962">
              <w:t>20.00</w:t>
            </w:r>
          </w:p>
        </w:tc>
        <w:tc>
          <w:tcPr>
            <w:tcW w:w="0" w:type="auto"/>
          </w:tcPr>
          <w:p w:rsidR="006C59CC" w:rsidRPr="007E6962" w:rsidRDefault="006C59CC" w:rsidP="008626D4">
            <w:pPr>
              <w:jc w:val="center"/>
            </w:pPr>
            <w:r w:rsidRPr="007E6962">
              <w:t>21.30</w:t>
            </w:r>
          </w:p>
        </w:tc>
      </w:tr>
      <w:tr w:rsidR="006C59CC" w:rsidRPr="007E6962" w:rsidTr="008626D4">
        <w:trPr>
          <w:jc w:val="center"/>
        </w:trPr>
        <w:tc>
          <w:tcPr>
            <w:tcW w:w="540" w:type="dxa"/>
          </w:tcPr>
          <w:p w:rsidR="006C59CC" w:rsidRPr="007E6962" w:rsidRDefault="006C59CC" w:rsidP="008626D4">
            <w:r w:rsidRPr="007E6962">
              <w:t>11</w:t>
            </w:r>
          </w:p>
        </w:tc>
        <w:tc>
          <w:tcPr>
            <w:tcW w:w="5287" w:type="dxa"/>
          </w:tcPr>
          <w:p w:rsidR="006C59CC" w:rsidRPr="007E6962" w:rsidRDefault="006C59CC" w:rsidP="008626D4">
            <w:r w:rsidRPr="007E6962">
              <w:t>Бег на лыжах 5 км</w:t>
            </w:r>
          </w:p>
        </w:tc>
        <w:tc>
          <w:tcPr>
            <w:tcW w:w="0" w:type="auto"/>
            <w:gridSpan w:val="6"/>
          </w:tcPr>
          <w:p w:rsidR="006C59CC" w:rsidRPr="007E6962" w:rsidRDefault="006C59CC" w:rsidP="008626D4">
            <w:pPr>
              <w:jc w:val="center"/>
              <w:rPr>
                <w:b/>
              </w:rPr>
            </w:pPr>
            <w:r w:rsidRPr="007E6962">
              <w:t>Без учёта времени</w:t>
            </w:r>
          </w:p>
        </w:tc>
      </w:tr>
      <w:tr w:rsidR="006C59CC" w:rsidRPr="007E6962" w:rsidTr="008626D4">
        <w:trPr>
          <w:jc w:val="center"/>
        </w:trPr>
        <w:tc>
          <w:tcPr>
            <w:tcW w:w="540" w:type="dxa"/>
          </w:tcPr>
          <w:p w:rsidR="006C59CC" w:rsidRPr="007E6962" w:rsidRDefault="006C59CC" w:rsidP="008626D4">
            <w:r w:rsidRPr="007E6962">
              <w:t>12</w:t>
            </w:r>
          </w:p>
        </w:tc>
        <w:tc>
          <w:tcPr>
            <w:tcW w:w="5287" w:type="dxa"/>
          </w:tcPr>
          <w:p w:rsidR="006C59CC" w:rsidRPr="007E6962" w:rsidRDefault="006C59CC" w:rsidP="008626D4">
            <w:r w:rsidRPr="007E6962">
              <w:t>Кросс 2000 м (мин./сек.) для бесснежных р-нов</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11.30</w:t>
            </w:r>
          </w:p>
        </w:tc>
        <w:tc>
          <w:tcPr>
            <w:tcW w:w="0" w:type="auto"/>
          </w:tcPr>
          <w:p w:rsidR="006C59CC" w:rsidRPr="007E6962" w:rsidRDefault="006C59CC" w:rsidP="008626D4">
            <w:pPr>
              <w:jc w:val="center"/>
            </w:pPr>
            <w:r w:rsidRPr="007E6962">
              <w:t>12.30</w:t>
            </w:r>
          </w:p>
        </w:tc>
        <w:tc>
          <w:tcPr>
            <w:tcW w:w="0" w:type="auto"/>
          </w:tcPr>
          <w:p w:rsidR="006C59CC" w:rsidRPr="007E6962" w:rsidRDefault="006C59CC" w:rsidP="008626D4">
            <w:pPr>
              <w:jc w:val="center"/>
            </w:pPr>
            <w:r w:rsidRPr="007E6962">
              <w:t>13.30</w:t>
            </w:r>
          </w:p>
        </w:tc>
      </w:tr>
      <w:tr w:rsidR="006C59CC" w:rsidRPr="007E6962" w:rsidTr="008626D4">
        <w:trPr>
          <w:jc w:val="center"/>
        </w:trPr>
        <w:tc>
          <w:tcPr>
            <w:tcW w:w="540" w:type="dxa"/>
          </w:tcPr>
          <w:p w:rsidR="006C59CC" w:rsidRPr="007E6962" w:rsidRDefault="006C59CC" w:rsidP="008626D4">
            <w:r w:rsidRPr="007E6962">
              <w:t>13</w:t>
            </w:r>
          </w:p>
        </w:tc>
        <w:tc>
          <w:tcPr>
            <w:tcW w:w="5287" w:type="dxa"/>
          </w:tcPr>
          <w:p w:rsidR="006C59CC" w:rsidRPr="007E6962" w:rsidRDefault="006C59CC" w:rsidP="008626D4">
            <w:r w:rsidRPr="007E6962">
              <w:t>Кросс 3000 м (мин./сек.) для бесснежных р-нов</w:t>
            </w:r>
          </w:p>
        </w:tc>
        <w:tc>
          <w:tcPr>
            <w:tcW w:w="0" w:type="auto"/>
          </w:tcPr>
          <w:p w:rsidR="006C59CC" w:rsidRPr="007E6962" w:rsidRDefault="006C59CC" w:rsidP="008626D4">
            <w:pPr>
              <w:jc w:val="center"/>
            </w:pPr>
            <w:r w:rsidRPr="007E6962">
              <w:t>15.30</w:t>
            </w:r>
          </w:p>
        </w:tc>
        <w:tc>
          <w:tcPr>
            <w:tcW w:w="0" w:type="auto"/>
          </w:tcPr>
          <w:p w:rsidR="006C59CC" w:rsidRPr="007E6962" w:rsidRDefault="006C59CC" w:rsidP="008626D4">
            <w:pPr>
              <w:jc w:val="center"/>
            </w:pPr>
            <w:r w:rsidRPr="007E6962">
              <w:t>16.30</w:t>
            </w:r>
          </w:p>
        </w:tc>
        <w:tc>
          <w:tcPr>
            <w:tcW w:w="0" w:type="auto"/>
          </w:tcPr>
          <w:p w:rsidR="006C59CC" w:rsidRPr="007E6962" w:rsidRDefault="006C59CC" w:rsidP="008626D4">
            <w:pPr>
              <w:jc w:val="center"/>
            </w:pPr>
            <w:r w:rsidRPr="007E6962">
              <w:t>17.30</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c>
          <w:tcPr>
            <w:tcW w:w="0" w:type="auto"/>
          </w:tcPr>
          <w:p w:rsidR="006C59CC" w:rsidRPr="007E6962" w:rsidRDefault="006C59CC" w:rsidP="008626D4">
            <w:pPr>
              <w:jc w:val="center"/>
            </w:pPr>
            <w:r w:rsidRPr="007E6962">
              <w:t>-</w:t>
            </w:r>
          </w:p>
        </w:tc>
      </w:tr>
    </w:tbl>
    <w:p w:rsidR="006C59CC" w:rsidRPr="007E6962" w:rsidRDefault="006C59CC" w:rsidP="00133FAF">
      <w:pPr>
        <w:pStyle w:val="a6"/>
        <w:ind w:left="-360" w:firstLine="540"/>
        <w:rPr>
          <w:noProof/>
          <w:sz w:val="24"/>
          <w:szCs w:val="24"/>
        </w:rPr>
      </w:pPr>
    </w:p>
    <w:p w:rsidR="006C59CC" w:rsidRPr="007E6962" w:rsidRDefault="006C59CC" w:rsidP="00133FAF">
      <w:pPr>
        <w:pStyle w:val="a6"/>
        <w:ind w:left="-360" w:firstLine="540"/>
        <w:rPr>
          <w:noProof/>
          <w:sz w:val="24"/>
          <w:szCs w:val="24"/>
        </w:rPr>
      </w:pPr>
      <w:r w:rsidRPr="007E6962">
        <w:rPr>
          <w:b/>
          <w:noProof/>
          <w:sz w:val="24"/>
          <w:szCs w:val="24"/>
        </w:rPr>
        <w:t>Способы фазкультурно-оздоровательной деятельности</w:t>
      </w:r>
      <w:r w:rsidRPr="007E6962">
        <w:rPr>
          <w:noProof/>
          <w:sz w:val="24"/>
          <w:szCs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C59CC" w:rsidRPr="007E6962" w:rsidRDefault="006C59CC" w:rsidP="00133FAF">
      <w:pPr>
        <w:pStyle w:val="a6"/>
        <w:ind w:left="-360" w:firstLine="540"/>
        <w:rPr>
          <w:noProof/>
          <w:sz w:val="24"/>
          <w:szCs w:val="24"/>
        </w:rPr>
      </w:pPr>
      <w:r w:rsidRPr="007E6962">
        <w:rPr>
          <w:b/>
          <w:noProof/>
          <w:sz w:val="24"/>
          <w:szCs w:val="24"/>
        </w:rPr>
        <w:t>Способы спортивной деятельности</w:t>
      </w:r>
      <w:r w:rsidRPr="007E6962">
        <w:rPr>
          <w:noProof/>
          <w:sz w:val="24"/>
          <w:szCs w:val="24"/>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C59CC" w:rsidRPr="007E6962" w:rsidRDefault="006C59CC" w:rsidP="00133FAF">
      <w:pPr>
        <w:pStyle w:val="a6"/>
        <w:ind w:left="-360" w:firstLine="540"/>
        <w:rPr>
          <w:noProof/>
          <w:sz w:val="24"/>
          <w:szCs w:val="24"/>
        </w:rPr>
      </w:pPr>
      <w:r w:rsidRPr="007E6962">
        <w:rPr>
          <w:b/>
          <w:noProof/>
          <w:sz w:val="24"/>
          <w:szCs w:val="24"/>
        </w:rPr>
        <w:t>Правила поведения на занятиях физическими упражнениями</w:t>
      </w:r>
      <w:r w:rsidRPr="007E6962">
        <w:rPr>
          <w:noProof/>
          <w:sz w:val="24"/>
          <w:szCs w:val="24"/>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6C59CC" w:rsidRPr="007E6962" w:rsidRDefault="006C59CC" w:rsidP="00133FAF"/>
    <w:p w:rsidR="006C59CC" w:rsidRPr="007E6962" w:rsidRDefault="006C59CC" w:rsidP="00133FAF">
      <w:pPr>
        <w:pStyle w:val="a6"/>
        <w:ind w:left="-540" w:firstLine="540"/>
        <w:rPr>
          <w:sz w:val="24"/>
          <w:szCs w:val="24"/>
        </w:rPr>
      </w:pPr>
    </w:p>
    <w:p w:rsidR="006C59CC" w:rsidRPr="007E6962" w:rsidRDefault="006C59CC" w:rsidP="00133FAF">
      <w:pPr>
        <w:ind w:left="-540" w:firstLine="540"/>
        <w:jc w:val="center"/>
        <w:rPr>
          <w:b/>
          <w:bCs/>
          <w:iCs/>
        </w:rPr>
      </w:pPr>
      <w:r w:rsidRPr="007E6962">
        <w:rPr>
          <w:b/>
          <w:bCs/>
          <w:iCs/>
        </w:rPr>
        <w:t>Учебно-тематический план</w:t>
      </w:r>
    </w:p>
    <w:p w:rsidR="006C59CC" w:rsidRPr="007E6962" w:rsidRDefault="006C59CC" w:rsidP="00133FAF">
      <w:pPr>
        <w:ind w:left="-540" w:firstLine="540"/>
        <w:jc w:val="both"/>
        <w:rPr>
          <w:b/>
          <w:bCs/>
          <w:iCs/>
        </w:rPr>
      </w:pPr>
      <w:r w:rsidRPr="007E6962">
        <w:rPr>
          <w:b/>
          <w:bCs/>
          <w:iCs/>
        </w:rPr>
        <w:t xml:space="preserve">                            программы «Физическая культура в 9-ом классе»</w:t>
      </w:r>
    </w:p>
    <w:tbl>
      <w:tblPr>
        <w:tblW w:w="10965"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2880"/>
        <w:gridCol w:w="1440"/>
        <w:gridCol w:w="1260"/>
        <w:gridCol w:w="1620"/>
        <w:gridCol w:w="3045"/>
      </w:tblGrid>
      <w:tr w:rsidR="006C59CC" w:rsidRPr="007E6962" w:rsidTr="007E6962">
        <w:trPr>
          <w:trHeight w:val="336"/>
        </w:trPr>
        <w:tc>
          <w:tcPr>
            <w:tcW w:w="720" w:type="dxa"/>
            <w:vMerge w:val="restart"/>
          </w:tcPr>
          <w:p w:rsidR="006C59CC" w:rsidRPr="007E6962" w:rsidRDefault="006C59CC" w:rsidP="008626D4">
            <w:pPr>
              <w:jc w:val="both"/>
              <w:rPr>
                <w:lang w:eastAsia="ar-SA"/>
              </w:rPr>
            </w:pPr>
            <w:r w:rsidRPr="007E6962">
              <w:rPr>
                <w:lang w:eastAsia="ar-SA"/>
              </w:rPr>
              <w:t>№ п,/п</w:t>
            </w:r>
          </w:p>
        </w:tc>
        <w:tc>
          <w:tcPr>
            <w:tcW w:w="2880" w:type="dxa"/>
            <w:vMerge w:val="restart"/>
          </w:tcPr>
          <w:p w:rsidR="006C59CC" w:rsidRPr="007E6962" w:rsidRDefault="006C59CC" w:rsidP="008626D4">
            <w:pPr>
              <w:jc w:val="both"/>
              <w:rPr>
                <w:lang w:eastAsia="ar-SA"/>
              </w:rPr>
            </w:pPr>
            <w:r w:rsidRPr="007E6962">
              <w:rPr>
                <w:lang w:eastAsia="ar-SA"/>
              </w:rPr>
              <w:t>Тема</w:t>
            </w:r>
          </w:p>
        </w:tc>
        <w:tc>
          <w:tcPr>
            <w:tcW w:w="1440" w:type="dxa"/>
            <w:vMerge w:val="restart"/>
          </w:tcPr>
          <w:p w:rsidR="006C59CC" w:rsidRPr="007E6962" w:rsidRDefault="006C59CC" w:rsidP="008626D4">
            <w:pPr>
              <w:jc w:val="both"/>
              <w:rPr>
                <w:lang w:eastAsia="ar-SA"/>
              </w:rPr>
            </w:pPr>
            <w:r w:rsidRPr="007E6962">
              <w:rPr>
                <w:lang w:eastAsia="ar-SA"/>
              </w:rPr>
              <w:t>Количество часов</w:t>
            </w:r>
          </w:p>
        </w:tc>
        <w:tc>
          <w:tcPr>
            <w:tcW w:w="2880" w:type="dxa"/>
            <w:gridSpan w:val="2"/>
          </w:tcPr>
          <w:p w:rsidR="006C59CC" w:rsidRPr="007E6962" w:rsidRDefault="006C59CC" w:rsidP="008626D4">
            <w:pPr>
              <w:jc w:val="center"/>
              <w:rPr>
                <w:lang w:eastAsia="ar-SA"/>
              </w:rPr>
            </w:pPr>
            <w:r w:rsidRPr="007E6962">
              <w:rPr>
                <w:lang w:eastAsia="ar-SA"/>
              </w:rPr>
              <w:t>В том числе</w:t>
            </w:r>
          </w:p>
        </w:tc>
        <w:tc>
          <w:tcPr>
            <w:tcW w:w="3045" w:type="dxa"/>
            <w:vMerge w:val="restart"/>
          </w:tcPr>
          <w:p w:rsidR="006C59CC" w:rsidRPr="007E6962" w:rsidRDefault="006C59CC" w:rsidP="008626D4">
            <w:pPr>
              <w:jc w:val="both"/>
              <w:rPr>
                <w:lang w:eastAsia="ar-SA"/>
              </w:rPr>
            </w:pPr>
            <w:r w:rsidRPr="007E6962">
              <w:rPr>
                <w:lang w:eastAsia="ar-SA"/>
              </w:rPr>
              <w:t>Форма контроля</w:t>
            </w:r>
          </w:p>
        </w:tc>
      </w:tr>
      <w:tr w:rsidR="006C59CC" w:rsidRPr="007E6962" w:rsidTr="007E6962">
        <w:trPr>
          <w:trHeight w:val="216"/>
        </w:trPr>
        <w:tc>
          <w:tcPr>
            <w:tcW w:w="720" w:type="dxa"/>
            <w:vMerge/>
          </w:tcPr>
          <w:p w:rsidR="006C59CC" w:rsidRPr="007E6962" w:rsidRDefault="006C59CC" w:rsidP="008626D4">
            <w:pPr>
              <w:jc w:val="both"/>
              <w:rPr>
                <w:lang w:eastAsia="ar-SA"/>
              </w:rPr>
            </w:pPr>
          </w:p>
        </w:tc>
        <w:tc>
          <w:tcPr>
            <w:tcW w:w="2880" w:type="dxa"/>
            <w:vMerge/>
          </w:tcPr>
          <w:p w:rsidR="006C59CC" w:rsidRPr="007E6962" w:rsidRDefault="006C59CC" w:rsidP="008626D4">
            <w:pPr>
              <w:jc w:val="both"/>
              <w:rPr>
                <w:lang w:eastAsia="ar-SA"/>
              </w:rPr>
            </w:pPr>
          </w:p>
        </w:tc>
        <w:tc>
          <w:tcPr>
            <w:tcW w:w="1440" w:type="dxa"/>
            <w:vMerge/>
          </w:tcPr>
          <w:p w:rsidR="006C59CC" w:rsidRPr="007E6962" w:rsidRDefault="006C59CC" w:rsidP="008626D4">
            <w:pPr>
              <w:jc w:val="both"/>
              <w:rPr>
                <w:lang w:eastAsia="ar-SA"/>
              </w:rPr>
            </w:pPr>
          </w:p>
        </w:tc>
        <w:tc>
          <w:tcPr>
            <w:tcW w:w="1260" w:type="dxa"/>
          </w:tcPr>
          <w:p w:rsidR="006C59CC" w:rsidRPr="007E6962" w:rsidRDefault="006C59CC" w:rsidP="008626D4">
            <w:pPr>
              <w:jc w:val="both"/>
              <w:rPr>
                <w:lang w:eastAsia="ar-SA"/>
              </w:rPr>
            </w:pPr>
            <w:r w:rsidRPr="007E6962">
              <w:rPr>
                <w:lang w:eastAsia="ar-SA"/>
              </w:rPr>
              <w:t>практических</w:t>
            </w:r>
          </w:p>
        </w:tc>
        <w:tc>
          <w:tcPr>
            <w:tcW w:w="1620" w:type="dxa"/>
          </w:tcPr>
          <w:p w:rsidR="006C59CC" w:rsidRPr="007E6962" w:rsidRDefault="006C59CC" w:rsidP="008626D4">
            <w:pPr>
              <w:jc w:val="both"/>
              <w:rPr>
                <w:lang w:eastAsia="ar-SA"/>
              </w:rPr>
            </w:pPr>
            <w:r w:rsidRPr="007E6962">
              <w:rPr>
                <w:lang w:eastAsia="ar-SA"/>
              </w:rPr>
              <w:t>с использов. ИКТ</w:t>
            </w:r>
          </w:p>
        </w:tc>
        <w:tc>
          <w:tcPr>
            <w:tcW w:w="3045" w:type="dxa"/>
            <w:vMerge/>
          </w:tcPr>
          <w:p w:rsidR="006C59CC" w:rsidRPr="007E6962" w:rsidRDefault="006C59CC" w:rsidP="008626D4">
            <w:pPr>
              <w:jc w:val="both"/>
              <w:rPr>
                <w:lang w:eastAsia="ar-SA"/>
              </w:rPr>
            </w:pP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1</w:t>
            </w:r>
          </w:p>
        </w:tc>
        <w:tc>
          <w:tcPr>
            <w:tcW w:w="2880" w:type="dxa"/>
          </w:tcPr>
          <w:p w:rsidR="006C59CC" w:rsidRPr="007E6962" w:rsidRDefault="006C59CC" w:rsidP="008626D4">
            <w:pPr>
              <w:pStyle w:val="a6"/>
              <w:rPr>
                <w:sz w:val="24"/>
                <w:szCs w:val="24"/>
              </w:rPr>
            </w:pPr>
            <w:r w:rsidRPr="007E6962">
              <w:rPr>
                <w:sz w:val="24"/>
                <w:szCs w:val="24"/>
              </w:rPr>
              <w:t>Основы знаний о физкультурной культуре</w:t>
            </w:r>
          </w:p>
        </w:tc>
        <w:tc>
          <w:tcPr>
            <w:tcW w:w="1440" w:type="dxa"/>
          </w:tcPr>
          <w:p w:rsidR="006C59CC" w:rsidRPr="007E6962" w:rsidRDefault="006C59CC" w:rsidP="008626D4">
            <w:pPr>
              <w:pStyle w:val="a6"/>
              <w:jc w:val="center"/>
              <w:rPr>
                <w:sz w:val="24"/>
                <w:szCs w:val="24"/>
              </w:rPr>
            </w:pPr>
            <w:r w:rsidRPr="007E6962">
              <w:rPr>
                <w:sz w:val="24"/>
                <w:szCs w:val="24"/>
              </w:rPr>
              <w:t>В процессе урока</w:t>
            </w:r>
          </w:p>
        </w:tc>
        <w:tc>
          <w:tcPr>
            <w:tcW w:w="1260" w:type="dxa"/>
          </w:tcPr>
          <w:p w:rsidR="006C59CC" w:rsidRPr="007E6962" w:rsidRDefault="006C59CC" w:rsidP="008626D4">
            <w:pPr>
              <w:jc w:val="center"/>
              <w:rPr>
                <w:lang w:eastAsia="ar-SA"/>
              </w:rPr>
            </w:pPr>
          </w:p>
        </w:tc>
        <w:tc>
          <w:tcPr>
            <w:tcW w:w="1620" w:type="dxa"/>
          </w:tcPr>
          <w:p w:rsidR="006C59CC" w:rsidRPr="007E6962" w:rsidRDefault="006C59CC" w:rsidP="008626D4">
            <w:pPr>
              <w:jc w:val="center"/>
              <w:rPr>
                <w:lang w:eastAsia="ar-SA"/>
              </w:rPr>
            </w:pPr>
            <w:r w:rsidRPr="007E6962">
              <w:rPr>
                <w:lang w:eastAsia="ar-SA"/>
              </w:rPr>
              <w:t>1</w:t>
            </w:r>
          </w:p>
        </w:tc>
        <w:tc>
          <w:tcPr>
            <w:tcW w:w="3045" w:type="dxa"/>
          </w:tcPr>
          <w:p w:rsidR="006C59CC" w:rsidRPr="007E6962" w:rsidRDefault="006C59CC" w:rsidP="008626D4">
            <w:pPr>
              <w:jc w:val="both"/>
              <w:rPr>
                <w:lang w:eastAsia="ar-SA"/>
              </w:rPr>
            </w:pPr>
            <w:r w:rsidRPr="007E6962">
              <w:rPr>
                <w:lang w:eastAsia="ar-SA"/>
              </w:rPr>
              <w:t>Фронтальный опрос</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2</w:t>
            </w:r>
          </w:p>
        </w:tc>
        <w:tc>
          <w:tcPr>
            <w:tcW w:w="2880" w:type="dxa"/>
          </w:tcPr>
          <w:p w:rsidR="006C59CC" w:rsidRPr="007E6962" w:rsidRDefault="006C59CC" w:rsidP="008626D4">
            <w:pPr>
              <w:pStyle w:val="a6"/>
              <w:rPr>
                <w:sz w:val="24"/>
                <w:szCs w:val="24"/>
              </w:rPr>
            </w:pPr>
            <w:r w:rsidRPr="007E6962">
              <w:rPr>
                <w:sz w:val="24"/>
                <w:szCs w:val="24"/>
              </w:rPr>
              <w:t>Лёгкая атлетика</w:t>
            </w:r>
          </w:p>
        </w:tc>
        <w:tc>
          <w:tcPr>
            <w:tcW w:w="1440" w:type="dxa"/>
          </w:tcPr>
          <w:p w:rsidR="006C59CC" w:rsidRPr="007E6962" w:rsidRDefault="006C59CC" w:rsidP="008626D4">
            <w:pPr>
              <w:jc w:val="center"/>
            </w:pPr>
            <w:r w:rsidRPr="007E6962">
              <w:t>23</w:t>
            </w:r>
          </w:p>
        </w:tc>
        <w:tc>
          <w:tcPr>
            <w:tcW w:w="1260" w:type="dxa"/>
          </w:tcPr>
          <w:p w:rsidR="006C59CC" w:rsidRPr="007E6962" w:rsidRDefault="006C59CC" w:rsidP="008626D4">
            <w:pPr>
              <w:jc w:val="center"/>
            </w:pPr>
            <w:r w:rsidRPr="007E6962">
              <w:t>23</w:t>
            </w:r>
          </w:p>
        </w:tc>
        <w:tc>
          <w:tcPr>
            <w:tcW w:w="1620" w:type="dxa"/>
          </w:tcPr>
          <w:p w:rsidR="006C59CC" w:rsidRPr="007E6962" w:rsidRDefault="006C59CC" w:rsidP="008626D4">
            <w:pPr>
              <w:jc w:val="center"/>
              <w:rPr>
                <w:lang w:eastAsia="ar-SA"/>
              </w:rPr>
            </w:pPr>
            <w:r w:rsidRPr="007E6962">
              <w:rPr>
                <w:lang w:eastAsia="ar-SA"/>
              </w:rPr>
              <w:t>1</w:t>
            </w:r>
          </w:p>
        </w:tc>
        <w:tc>
          <w:tcPr>
            <w:tcW w:w="3045"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3</w:t>
            </w:r>
          </w:p>
        </w:tc>
        <w:tc>
          <w:tcPr>
            <w:tcW w:w="2880" w:type="dxa"/>
          </w:tcPr>
          <w:p w:rsidR="006C59CC" w:rsidRPr="007E6962" w:rsidRDefault="006C59CC" w:rsidP="008626D4">
            <w:pPr>
              <w:pStyle w:val="a6"/>
              <w:rPr>
                <w:sz w:val="24"/>
                <w:szCs w:val="24"/>
              </w:rPr>
            </w:pPr>
            <w:r w:rsidRPr="007E6962">
              <w:rPr>
                <w:sz w:val="24"/>
                <w:szCs w:val="24"/>
              </w:rPr>
              <w:t>Спортивные игры (волейбол)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620" w:type="dxa"/>
          </w:tcPr>
          <w:p w:rsidR="006C59CC" w:rsidRPr="007E6962" w:rsidRDefault="006C59CC" w:rsidP="008626D4">
            <w:pPr>
              <w:jc w:val="center"/>
              <w:rPr>
                <w:lang w:eastAsia="ar-SA"/>
              </w:rPr>
            </w:pPr>
          </w:p>
        </w:tc>
        <w:tc>
          <w:tcPr>
            <w:tcW w:w="3045"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4</w:t>
            </w:r>
          </w:p>
        </w:tc>
        <w:tc>
          <w:tcPr>
            <w:tcW w:w="2880" w:type="dxa"/>
          </w:tcPr>
          <w:p w:rsidR="006C59CC" w:rsidRPr="007E6962" w:rsidRDefault="006C59CC" w:rsidP="008626D4">
            <w:pPr>
              <w:pStyle w:val="a6"/>
              <w:rPr>
                <w:sz w:val="24"/>
                <w:szCs w:val="24"/>
              </w:rPr>
            </w:pPr>
            <w:r w:rsidRPr="007E6962">
              <w:rPr>
                <w:sz w:val="24"/>
                <w:szCs w:val="24"/>
              </w:rPr>
              <w:t>Спортивные игры (баскетбол)</w:t>
            </w:r>
          </w:p>
        </w:tc>
        <w:tc>
          <w:tcPr>
            <w:tcW w:w="1440" w:type="dxa"/>
          </w:tcPr>
          <w:p w:rsidR="006C59CC" w:rsidRPr="007E6962" w:rsidRDefault="006C59CC" w:rsidP="008626D4">
            <w:pPr>
              <w:jc w:val="center"/>
            </w:pPr>
            <w:r w:rsidRPr="007E6962">
              <w:t>15</w:t>
            </w:r>
          </w:p>
        </w:tc>
        <w:tc>
          <w:tcPr>
            <w:tcW w:w="1260" w:type="dxa"/>
          </w:tcPr>
          <w:p w:rsidR="006C59CC" w:rsidRPr="007E6962" w:rsidRDefault="006C59CC" w:rsidP="008626D4">
            <w:pPr>
              <w:jc w:val="center"/>
            </w:pPr>
            <w:r w:rsidRPr="007E6962">
              <w:t>15</w:t>
            </w:r>
          </w:p>
        </w:tc>
        <w:tc>
          <w:tcPr>
            <w:tcW w:w="1620" w:type="dxa"/>
          </w:tcPr>
          <w:p w:rsidR="006C59CC" w:rsidRPr="007E6962" w:rsidRDefault="006C59CC" w:rsidP="008626D4">
            <w:pPr>
              <w:jc w:val="center"/>
              <w:rPr>
                <w:lang w:eastAsia="ar-SA"/>
              </w:rPr>
            </w:pPr>
          </w:p>
        </w:tc>
        <w:tc>
          <w:tcPr>
            <w:tcW w:w="3045"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5</w:t>
            </w:r>
          </w:p>
        </w:tc>
        <w:tc>
          <w:tcPr>
            <w:tcW w:w="2880" w:type="dxa"/>
          </w:tcPr>
          <w:p w:rsidR="006C59CC" w:rsidRPr="007E6962" w:rsidRDefault="006C59CC" w:rsidP="008626D4">
            <w:pPr>
              <w:pStyle w:val="a6"/>
              <w:rPr>
                <w:sz w:val="24"/>
                <w:szCs w:val="24"/>
              </w:rPr>
            </w:pPr>
            <w:r w:rsidRPr="007E6962">
              <w:rPr>
                <w:sz w:val="24"/>
                <w:szCs w:val="24"/>
              </w:rPr>
              <w:t>Гимнастика с элементами акробатики</w:t>
            </w:r>
          </w:p>
        </w:tc>
        <w:tc>
          <w:tcPr>
            <w:tcW w:w="1440" w:type="dxa"/>
          </w:tcPr>
          <w:p w:rsidR="006C59CC" w:rsidRPr="007E6962" w:rsidRDefault="006C59CC" w:rsidP="008626D4">
            <w:pPr>
              <w:jc w:val="center"/>
            </w:pPr>
            <w:r w:rsidRPr="007E6962">
              <w:t>21</w:t>
            </w:r>
          </w:p>
        </w:tc>
        <w:tc>
          <w:tcPr>
            <w:tcW w:w="1260" w:type="dxa"/>
          </w:tcPr>
          <w:p w:rsidR="006C59CC" w:rsidRPr="007E6962" w:rsidRDefault="006C59CC" w:rsidP="008626D4">
            <w:pPr>
              <w:jc w:val="center"/>
            </w:pPr>
            <w:r w:rsidRPr="007E6962">
              <w:t>21</w:t>
            </w:r>
          </w:p>
        </w:tc>
        <w:tc>
          <w:tcPr>
            <w:tcW w:w="1620" w:type="dxa"/>
          </w:tcPr>
          <w:p w:rsidR="006C59CC" w:rsidRPr="007E6962" w:rsidRDefault="006C59CC" w:rsidP="008626D4">
            <w:pPr>
              <w:jc w:val="center"/>
              <w:rPr>
                <w:lang w:eastAsia="ar-SA"/>
              </w:rPr>
            </w:pPr>
            <w:r w:rsidRPr="007E6962">
              <w:rPr>
                <w:lang w:eastAsia="ar-SA"/>
              </w:rPr>
              <w:t>2</w:t>
            </w:r>
          </w:p>
        </w:tc>
        <w:tc>
          <w:tcPr>
            <w:tcW w:w="3045"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6</w:t>
            </w:r>
          </w:p>
        </w:tc>
        <w:tc>
          <w:tcPr>
            <w:tcW w:w="2880" w:type="dxa"/>
          </w:tcPr>
          <w:p w:rsidR="006C59CC" w:rsidRPr="007E6962" w:rsidRDefault="006C59CC" w:rsidP="008626D4">
            <w:pPr>
              <w:pStyle w:val="a6"/>
              <w:rPr>
                <w:sz w:val="24"/>
                <w:szCs w:val="24"/>
              </w:rPr>
            </w:pPr>
            <w:r w:rsidRPr="007E6962">
              <w:rPr>
                <w:sz w:val="24"/>
                <w:szCs w:val="24"/>
              </w:rPr>
              <w:t>Лыжная подготовка</w:t>
            </w:r>
          </w:p>
        </w:tc>
        <w:tc>
          <w:tcPr>
            <w:tcW w:w="1440" w:type="dxa"/>
          </w:tcPr>
          <w:p w:rsidR="006C59CC" w:rsidRPr="007E6962" w:rsidRDefault="006C59CC" w:rsidP="008626D4">
            <w:pPr>
              <w:jc w:val="center"/>
            </w:pPr>
            <w:r w:rsidRPr="007E6962">
              <w:t>12</w:t>
            </w:r>
          </w:p>
        </w:tc>
        <w:tc>
          <w:tcPr>
            <w:tcW w:w="1260" w:type="dxa"/>
          </w:tcPr>
          <w:p w:rsidR="006C59CC" w:rsidRPr="007E6962" w:rsidRDefault="006C59CC" w:rsidP="008626D4">
            <w:pPr>
              <w:jc w:val="center"/>
            </w:pPr>
            <w:r w:rsidRPr="007E6962">
              <w:t>12</w:t>
            </w:r>
          </w:p>
        </w:tc>
        <w:tc>
          <w:tcPr>
            <w:tcW w:w="1620" w:type="dxa"/>
          </w:tcPr>
          <w:p w:rsidR="006C59CC" w:rsidRPr="007E6962" w:rsidRDefault="006C59CC" w:rsidP="008626D4">
            <w:pPr>
              <w:jc w:val="center"/>
              <w:rPr>
                <w:lang w:eastAsia="ar-SA"/>
              </w:rPr>
            </w:pPr>
          </w:p>
        </w:tc>
        <w:tc>
          <w:tcPr>
            <w:tcW w:w="3045" w:type="dxa"/>
          </w:tcPr>
          <w:p w:rsidR="006C59CC" w:rsidRPr="007E6962" w:rsidRDefault="006C59CC" w:rsidP="008626D4">
            <w:pPr>
              <w:rPr>
                <w:lang w:eastAsia="ar-SA"/>
              </w:rPr>
            </w:pPr>
            <w:r w:rsidRPr="007E6962">
              <w:rPr>
                <w:lang w:eastAsia="ar-SA"/>
              </w:rPr>
              <w:t>Страховка, коррекция движений, корректировка действий</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7</w:t>
            </w:r>
          </w:p>
        </w:tc>
        <w:tc>
          <w:tcPr>
            <w:tcW w:w="2880" w:type="dxa"/>
          </w:tcPr>
          <w:p w:rsidR="006C59CC" w:rsidRPr="007E6962" w:rsidRDefault="006C59CC" w:rsidP="008626D4">
            <w:pPr>
              <w:pStyle w:val="a6"/>
              <w:rPr>
                <w:sz w:val="24"/>
                <w:szCs w:val="24"/>
              </w:rPr>
            </w:pPr>
            <w:r w:rsidRPr="007E6962">
              <w:rPr>
                <w:sz w:val="24"/>
                <w:szCs w:val="24"/>
              </w:rPr>
              <w:t>Кроссовая подготовка</w:t>
            </w:r>
          </w:p>
        </w:tc>
        <w:tc>
          <w:tcPr>
            <w:tcW w:w="1440" w:type="dxa"/>
          </w:tcPr>
          <w:p w:rsidR="006C59CC" w:rsidRPr="007E6962" w:rsidRDefault="006C59CC" w:rsidP="008626D4">
            <w:pPr>
              <w:jc w:val="center"/>
            </w:pPr>
            <w:r w:rsidRPr="007E6962">
              <w:t>6</w:t>
            </w:r>
          </w:p>
        </w:tc>
        <w:tc>
          <w:tcPr>
            <w:tcW w:w="1260" w:type="dxa"/>
          </w:tcPr>
          <w:p w:rsidR="006C59CC" w:rsidRPr="007E6962" w:rsidRDefault="006C59CC" w:rsidP="008626D4">
            <w:pPr>
              <w:jc w:val="center"/>
            </w:pPr>
            <w:r w:rsidRPr="007E6962">
              <w:t>6</w:t>
            </w:r>
          </w:p>
        </w:tc>
        <w:tc>
          <w:tcPr>
            <w:tcW w:w="1620" w:type="dxa"/>
          </w:tcPr>
          <w:p w:rsidR="006C59CC" w:rsidRPr="007E6962" w:rsidRDefault="006C59CC" w:rsidP="008626D4">
            <w:pPr>
              <w:jc w:val="center"/>
              <w:rPr>
                <w:lang w:eastAsia="ar-SA"/>
              </w:rPr>
            </w:pPr>
          </w:p>
        </w:tc>
        <w:tc>
          <w:tcPr>
            <w:tcW w:w="3045" w:type="dxa"/>
          </w:tcPr>
          <w:p w:rsidR="006C59CC" w:rsidRPr="007E6962" w:rsidRDefault="006C59CC" w:rsidP="008626D4">
            <w:pPr>
              <w:rPr>
                <w:lang w:eastAsia="ar-SA"/>
              </w:rPr>
            </w:pPr>
            <w:r w:rsidRPr="007E6962">
              <w:rPr>
                <w:lang w:eastAsia="ar-SA"/>
              </w:rPr>
              <w:t>Оценка ЧСС до бега и после.</w:t>
            </w:r>
          </w:p>
        </w:tc>
      </w:tr>
      <w:tr w:rsidR="006C59CC" w:rsidRPr="007E6962" w:rsidTr="007E6962">
        <w:tc>
          <w:tcPr>
            <w:tcW w:w="720" w:type="dxa"/>
          </w:tcPr>
          <w:p w:rsidR="006C59CC" w:rsidRPr="007E6962" w:rsidRDefault="006C59CC" w:rsidP="008626D4">
            <w:pPr>
              <w:jc w:val="center"/>
              <w:rPr>
                <w:lang w:eastAsia="ar-SA"/>
              </w:rPr>
            </w:pPr>
            <w:r w:rsidRPr="007E6962">
              <w:rPr>
                <w:lang w:eastAsia="ar-SA"/>
              </w:rPr>
              <w:t>8</w:t>
            </w:r>
          </w:p>
        </w:tc>
        <w:tc>
          <w:tcPr>
            <w:tcW w:w="2880" w:type="dxa"/>
          </w:tcPr>
          <w:p w:rsidR="006C59CC" w:rsidRPr="007E6962" w:rsidRDefault="006C59CC" w:rsidP="008626D4">
            <w:pPr>
              <w:pStyle w:val="a6"/>
              <w:rPr>
                <w:sz w:val="24"/>
                <w:szCs w:val="24"/>
              </w:rPr>
            </w:pPr>
            <w:r w:rsidRPr="007E6962">
              <w:rPr>
                <w:sz w:val="24"/>
                <w:szCs w:val="24"/>
              </w:rPr>
              <w:t>Спорт. игры (волейбол, футбол, баскетбол) на свежем воздухе.</w:t>
            </w:r>
          </w:p>
        </w:tc>
        <w:tc>
          <w:tcPr>
            <w:tcW w:w="1440" w:type="dxa"/>
          </w:tcPr>
          <w:p w:rsidR="006C59CC" w:rsidRPr="007E6962" w:rsidRDefault="006C59CC" w:rsidP="008626D4">
            <w:pPr>
              <w:jc w:val="center"/>
            </w:pPr>
            <w:r w:rsidRPr="007E6962">
              <w:t>10</w:t>
            </w:r>
          </w:p>
        </w:tc>
        <w:tc>
          <w:tcPr>
            <w:tcW w:w="1260" w:type="dxa"/>
          </w:tcPr>
          <w:p w:rsidR="006C59CC" w:rsidRPr="007E6962" w:rsidRDefault="006C59CC" w:rsidP="008626D4">
            <w:pPr>
              <w:jc w:val="center"/>
            </w:pPr>
            <w:r w:rsidRPr="007E6962">
              <w:t>10</w:t>
            </w:r>
          </w:p>
        </w:tc>
        <w:tc>
          <w:tcPr>
            <w:tcW w:w="1620" w:type="dxa"/>
          </w:tcPr>
          <w:p w:rsidR="006C59CC" w:rsidRPr="007E6962" w:rsidRDefault="006C59CC" w:rsidP="008626D4">
            <w:pPr>
              <w:jc w:val="center"/>
              <w:rPr>
                <w:lang w:eastAsia="ar-SA"/>
              </w:rPr>
            </w:pPr>
          </w:p>
        </w:tc>
        <w:tc>
          <w:tcPr>
            <w:tcW w:w="3045" w:type="dxa"/>
          </w:tcPr>
          <w:p w:rsidR="006C59CC" w:rsidRPr="007E6962" w:rsidRDefault="006C59CC" w:rsidP="008626D4">
            <w:pPr>
              <w:rPr>
                <w:lang w:eastAsia="ar-SA"/>
              </w:rPr>
            </w:pPr>
            <w:r w:rsidRPr="007E6962">
              <w:rPr>
                <w:lang w:eastAsia="ar-SA"/>
              </w:rPr>
              <w:t>Корректировка действий, соблюдение правил игры.</w:t>
            </w:r>
          </w:p>
        </w:tc>
      </w:tr>
      <w:tr w:rsidR="006C59CC" w:rsidRPr="007E6962" w:rsidTr="007E6962">
        <w:tc>
          <w:tcPr>
            <w:tcW w:w="720" w:type="dxa"/>
          </w:tcPr>
          <w:p w:rsidR="006C59CC" w:rsidRPr="007E6962" w:rsidRDefault="006C59CC" w:rsidP="008626D4">
            <w:pPr>
              <w:jc w:val="both"/>
              <w:rPr>
                <w:lang w:eastAsia="ar-SA"/>
              </w:rPr>
            </w:pPr>
          </w:p>
        </w:tc>
        <w:tc>
          <w:tcPr>
            <w:tcW w:w="2880" w:type="dxa"/>
          </w:tcPr>
          <w:p w:rsidR="006C59CC" w:rsidRPr="007E6962" w:rsidRDefault="006C59CC" w:rsidP="008626D4">
            <w:pPr>
              <w:jc w:val="both"/>
              <w:rPr>
                <w:b/>
              </w:rPr>
            </w:pPr>
            <w:r w:rsidRPr="007E6962">
              <w:rPr>
                <w:b/>
              </w:rPr>
              <w:t>ВСЕГО:</w:t>
            </w:r>
          </w:p>
        </w:tc>
        <w:tc>
          <w:tcPr>
            <w:tcW w:w="1440" w:type="dxa"/>
          </w:tcPr>
          <w:p w:rsidR="006C59CC" w:rsidRPr="007E6962" w:rsidRDefault="006C59CC" w:rsidP="008626D4">
            <w:pPr>
              <w:jc w:val="center"/>
              <w:rPr>
                <w:b/>
              </w:rPr>
            </w:pPr>
            <w:r w:rsidRPr="007E6962">
              <w:rPr>
                <w:b/>
              </w:rPr>
              <w:t>102</w:t>
            </w:r>
          </w:p>
        </w:tc>
        <w:tc>
          <w:tcPr>
            <w:tcW w:w="1260" w:type="dxa"/>
          </w:tcPr>
          <w:p w:rsidR="006C59CC" w:rsidRPr="007E6962" w:rsidRDefault="006C59CC" w:rsidP="008626D4">
            <w:pPr>
              <w:jc w:val="center"/>
              <w:rPr>
                <w:b/>
              </w:rPr>
            </w:pPr>
            <w:r w:rsidRPr="007E6962">
              <w:rPr>
                <w:b/>
              </w:rPr>
              <w:t>102</w:t>
            </w:r>
          </w:p>
        </w:tc>
        <w:tc>
          <w:tcPr>
            <w:tcW w:w="1620" w:type="dxa"/>
          </w:tcPr>
          <w:p w:rsidR="006C59CC" w:rsidRPr="007E6962" w:rsidRDefault="006C59CC" w:rsidP="008626D4">
            <w:pPr>
              <w:jc w:val="center"/>
              <w:rPr>
                <w:b/>
                <w:lang w:eastAsia="ar-SA"/>
              </w:rPr>
            </w:pPr>
            <w:r w:rsidRPr="007E6962">
              <w:rPr>
                <w:b/>
                <w:lang w:eastAsia="ar-SA"/>
              </w:rPr>
              <w:t>4</w:t>
            </w:r>
          </w:p>
        </w:tc>
        <w:tc>
          <w:tcPr>
            <w:tcW w:w="3045" w:type="dxa"/>
          </w:tcPr>
          <w:p w:rsidR="006C59CC" w:rsidRPr="007E6962" w:rsidRDefault="006C59CC" w:rsidP="008626D4">
            <w:pPr>
              <w:rPr>
                <w:lang w:eastAsia="ar-SA"/>
              </w:rPr>
            </w:pPr>
          </w:p>
        </w:tc>
      </w:tr>
    </w:tbl>
    <w:p w:rsidR="006C59CC" w:rsidRPr="007E6962" w:rsidRDefault="006C59CC" w:rsidP="00133FAF"/>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p>
    <w:p w:rsidR="006C59CC" w:rsidRPr="007E6962" w:rsidRDefault="006C59CC" w:rsidP="00AB7218">
      <w:pPr>
        <w:pStyle w:val="ConsPlusNormal"/>
        <w:jc w:val="center"/>
        <w:outlineLvl w:val="4"/>
        <w:rPr>
          <w:rFonts w:ascii="Times New Roman" w:hAnsi="Times New Roman" w:cs="Times New Roman"/>
          <w:sz w:val="24"/>
          <w:szCs w:val="24"/>
        </w:rPr>
      </w:pPr>
      <w:r w:rsidRPr="007E6962">
        <w:rPr>
          <w:rFonts w:ascii="Times New Roman" w:hAnsi="Times New Roman" w:cs="Times New Roman"/>
          <w:sz w:val="24"/>
          <w:szCs w:val="24"/>
        </w:rPr>
        <w:t>Требования к уровню подготовки выпускников</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В результате изучения физической культуры ученик должен:</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знать/понимать: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роль физической культуры и спорта в формировании здорового образа жизни, организации активного отдыха и профилактике вредных привычек;</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основы формирования двигательных действий и развития физических качеств;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способы закаливания организма и основные приемы самомассажа;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уметь:</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составлять и выполнять комплексы упражнений утренней и корригирующей гимнастики с учетом индивидуальных особенностей организма;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акробатические, гимнастические, легкоатлетические упражнения, технические действия в спортивных играх;</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соблюдать безопасность при выполнении физических упражнений и проведении туристических походов;</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осуществлять судейство школьных соревнований по одному из базовых видов спорта;</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p>
    <w:p w:rsidR="006C59CC" w:rsidRPr="007E6962" w:rsidRDefault="006C59CC" w:rsidP="00AB7218">
      <w:pPr>
        <w:pStyle w:val="ConsPlusNormal"/>
        <w:ind w:firstLine="540"/>
        <w:jc w:val="both"/>
        <w:rPr>
          <w:rFonts w:ascii="Times New Roman" w:hAnsi="Times New Roman" w:cs="Times New Roman"/>
          <w:sz w:val="24"/>
          <w:szCs w:val="24"/>
        </w:rPr>
      </w:pPr>
      <w:r w:rsidRPr="007E6962">
        <w:rPr>
          <w:rFonts w:ascii="Times New Roman" w:hAnsi="Times New Roman" w:cs="Times New Roman"/>
          <w:sz w:val="24"/>
          <w:szCs w:val="24"/>
        </w:rPr>
        <w:t>- включения занятий физической культурой и спортом в активный отдых и досуг.</w:t>
      </w: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B7218">
      <w:pPr>
        <w:pStyle w:val="ConsPlusNormal"/>
        <w:ind w:firstLine="540"/>
        <w:jc w:val="both"/>
        <w:rPr>
          <w:rFonts w:ascii="Times New Roman" w:hAnsi="Times New Roman" w:cs="Times New Roman"/>
          <w:sz w:val="24"/>
          <w:szCs w:val="24"/>
        </w:rPr>
      </w:pPr>
    </w:p>
    <w:p w:rsidR="006C59CC" w:rsidRPr="007E6962" w:rsidRDefault="006C59CC" w:rsidP="00A127CD">
      <w:pPr>
        <w:rPr>
          <w:b/>
        </w:rPr>
      </w:pPr>
      <w:bookmarkStart w:id="105" w:name="Par960"/>
      <w:bookmarkStart w:id="106" w:name="Par1099"/>
      <w:bookmarkEnd w:id="105"/>
      <w:bookmarkEnd w:id="106"/>
      <w:r w:rsidRPr="007E6962">
        <w:rPr>
          <w:b/>
        </w:rPr>
        <w:t xml:space="preserve">                 2.2.</w:t>
      </w:r>
      <w:r w:rsidRPr="007E6962">
        <w:t xml:space="preserve"> </w:t>
      </w:r>
      <w:r w:rsidRPr="007E6962">
        <w:rPr>
          <w:b/>
        </w:rPr>
        <w:t>Перечень рабочих программ и учебников по учебным                 предметам.</w:t>
      </w:r>
    </w:p>
    <w:p w:rsidR="006C59CC" w:rsidRPr="007E6962" w:rsidRDefault="006C59CC" w:rsidP="00A127CD">
      <w:pPr>
        <w:rPr>
          <w:b/>
        </w:rPr>
      </w:pPr>
    </w:p>
    <w:p w:rsidR="006C59CC" w:rsidRPr="007E6962" w:rsidRDefault="006C59CC" w:rsidP="00A127CD">
      <w:pPr>
        <w:rPr>
          <w:b/>
        </w:rPr>
      </w:pPr>
    </w:p>
    <w:p w:rsidR="006C59CC" w:rsidRPr="007E6962" w:rsidRDefault="006C59CC" w:rsidP="00A127CD">
      <w:pPr>
        <w:rPr>
          <w:b/>
        </w:rPr>
      </w:pPr>
    </w:p>
    <w:p w:rsidR="006C59CC" w:rsidRPr="007E6962" w:rsidRDefault="006C59CC" w:rsidP="00A127CD">
      <w:pPr>
        <w:rPr>
          <w:b/>
        </w:rPr>
      </w:pPr>
    </w:p>
    <w:tbl>
      <w:tblPr>
        <w:tblW w:w="5424"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5"/>
        <w:gridCol w:w="1962"/>
        <w:gridCol w:w="4628"/>
        <w:gridCol w:w="2193"/>
        <w:gridCol w:w="324"/>
        <w:gridCol w:w="384"/>
        <w:gridCol w:w="75"/>
      </w:tblGrid>
      <w:tr w:rsidR="006C59CC" w:rsidRPr="007E6962" w:rsidTr="007E6962">
        <w:trPr>
          <w:gridAfter w:val="1"/>
          <w:wAfter w:w="37" w:type="pct"/>
        </w:trPr>
        <w:tc>
          <w:tcPr>
            <w:tcW w:w="386" w:type="pct"/>
            <w:tcBorders>
              <w:bottom w:val="nil"/>
            </w:tcBorders>
          </w:tcPr>
          <w:p w:rsidR="006C59CC" w:rsidRPr="007E6962" w:rsidRDefault="006C59CC" w:rsidP="000D2B07">
            <w:pPr>
              <w:jc w:val="center"/>
              <w:rPr>
                <w:b/>
              </w:rPr>
            </w:pPr>
          </w:p>
        </w:tc>
        <w:tc>
          <w:tcPr>
            <w:tcW w:w="952" w:type="pct"/>
            <w:gridSpan w:val="2"/>
            <w:tcBorders>
              <w:bottom w:val="nil"/>
            </w:tcBorders>
          </w:tcPr>
          <w:p w:rsidR="006C59CC" w:rsidRPr="007E6962" w:rsidRDefault="006C59CC" w:rsidP="000D2B07">
            <w:pPr>
              <w:jc w:val="center"/>
              <w:rPr>
                <w:b/>
              </w:rPr>
            </w:pPr>
          </w:p>
        </w:tc>
        <w:tc>
          <w:tcPr>
            <w:tcW w:w="3441" w:type="pct"/>
            <w:gridSpan w:val="3"/>
            <w:tcBorders>
              <w:bottom w:val="nil"/>
            </w:tcBorders>
          </w:tcPr>
          <w:p w:rsidR="006C59CC" w:rsidRPr="007E6962" w:rsidRDefault="006C59CC" w:rsidP="000D2B07">
            <w:pPr>
              <w:jc w:val="center"/>
              <w:rPr>
                <w:b/>
              </w:rPr>
            </w:pPr>
          </w:p>
        </w:tc>
        <w:tc>
          <w:tcPr>
            <w:tcW w:w="184" w:type="pct"/>
            <w:tcBorders>
              <w:bottom w:val="nil"/>
            </w:tcBorders>
          </w:tcPr>
          <w:p w:rsidR="006C59CC" w:rsidRPr="007E6962" w:rsidRDefault="006C59CC" w:rsidP="000D2B07">
            <w:pPr>
              <w:jc w:val="center"/>
              <w:rPr>
                <w:b/>
              </w:rPr>
            </w:pPr>
          </w:p>
        </w:tc>
      </w:tr>
      <w:tr w:rsidR="006C59CC" w:rsidRPr="007E6962" w:rsidTr="007E6962">
        <w:trPr>
          <w:gridAfter w:val="1"/>
          <w:wAfter w:w="37" w:type="pct"/>
        </w:trPr>
        <w:tc>
          <w:tcPr>
            <w:tcW w:w="393" w:type="pct"/>
            <w:gridSpan w:val="2"/>
            <w:tcBorders>
              <w:top w:val="nil"/>
            </w:tcBorders>
          </w:tcPr>
          <w:p w:rsidR="006C59CC" w:rsidRPr="007E6962" w:rsidRDefault="006C59CC" w:rsidP="000D2B07">
            <w:r w:rsidRPr="007E6962">
              <w:t>Класс</w:t>
            </w:r>
          </w:p>
        </w:tc>
        <w:tc>
          <w:tcPr>
            <w:tcW w:w="945" w:type="pct"/>
            <w:tcBorders>
              <w:top w:val="nil"/>
            </w:tcBorders>
          </w:tcPr>
          <w:p w:rsidR="006C59CC" w:rsidRPr="007E6962" w:rsidRDefault="006C59CC" w:rsidP="000D2B07">
            <w:pPr>
              <w:jc w:val="center"/>
            </w:pPr>
            <w:r w:rsidRPr="007E6962">
              <w:t>Статус программы</w:t>
            </w:r>
          </w:p>
        </w:tc>
        <w:tc>
          <w:tcPr>
            <w:tcW w:w="2229" w:type="pct"/>
            <w:tcBorders>
              <w:top w:val="nil"/>
            </w:tcBorders>
          </w:tcPr>
          <w:p w:rsidR="006C59CC" w:rsidRPr="007E6962" w:rsidRDefault="006C59CC" w:rsidP="000D2B07">
            <w:pPr>
              <w:jc w:val="center"/>
            </w:pPr>
            <w:r w:rsidRPr="007E6962">
              <w:t>Программа (название, автор)</w:t>
            </w:r>
          </w:p>
        </w:tc>
        <w:tc>
          <w:tcPr>
            <w:tcW w:w="1055" w:type="pct"/>
            <w:tcBorders>
              <w:top w:val="nil"/>
            </w:tcBorders>
          </w:tcPr>
          <w:p w:rsidR="006C59CC" w:rsidRPr="007E6962" w:rsidRDefault="006C59CC" w:rsidP="000D2B07">
            <w:pPr>
              <w:jc w:val="center"/>
            </w:pPr>
            <w:r w:rsidRPr="007E6962">
              <w:t>Учебник</w:t>
            </w:r>
          </w:p>
          <w:p w:rsidR="006C59CC" w:rsidRPr="007E6962" w:rsidRDefault="006C59CC" w:rsidP="000D2B07">
            <w:r w:rsidRPr="007E6962">
              <w:t>(название, автор, издательство, год издания)</w:t>
            </w:r>
          </w:p>
        </w:tc>
        <w:tc>
          <w:tcPr>
            <w:tcW w:w="341" w:type="pct"/>
            <w:gridSpan w:val="2"/>
            <w:tcBorders>
              <w:top w:val="nil"/>
            </w:tcBorders>
          </w:tcPr>
          <w:p w:rsidR="006C59CC" w:rsidRPr="007E6962" w:rsidRDefault="006C59CC" w:rsidP="000D2B07">
            <w:pPr>
              <w:jc w:val="center"/>
            </w:pPr>
            <w:r w:rsidRPr="007E6962">
              <w:t>Кол-во часов</w:t>
            </w:r>
          </w:p>
        </w:tc>
      </w:tr>
      <w:tr w:rsidR="006C59CC" w:rsidRPr="007E6962" w:rsidTr="007E6962">
        <w:trPr>
          <w:gridAfter w:val="1"/>
          <w:wAfter w:w="37" w:type="pct"/>
        </w:trPr>
        <w:tc>
          <w:tcPr>
            <w:tcW w:w="4963" w:type="pct"/>
            <w:gridSpan w:val="7"/>
          </w:tcPr>
          <w:p w:rsidR="006C59CC" w:rsidRPr="007E6962" w:rsidRDefault="006C59CC" w:rsidP="000D2B07">
            <w:pPr>
              <w:jc w:val="center"/>
              <w:rPr>
                <w:b/>
              </w:rPr>
            </w:pPr>
            <w:r w:rsidRPr="007E6962">
              <w:rPr>
                <w:b/>
              </w:rPr>
              <w:t>Основная школа</w:t>
            </w:r>
          </w:p>
        </w:tc>
      </w:tr>
      <w:tr w:rsidR="006C59CC" w:rsidRPr="007E6962" w:rsidTr="007E6962">
        <w:trPr>
          <w:gridAfter w:val="1"/>
          <w:wAfter w:w="37" w:type="pct"/>
        </w:trPr>
        <w:tc>
          <w:tcPr>
            <w:tcW w:w="393" w:type="pct"/>
            <w:gridSpan w:val="2"/>
            <w:vMerge w:val="restart"/>
          </w:tcPr>
          <w:p w:rsidR="006C59CC" w:rsidRPr="007E6962" w:rsidRDefault="006C59CC" w:rsidP="000D2B07">
            <w:r w:rsidRPr="007E6962">
              <w:t>5</w:t>
            </w:r>
          </w:p>
        </w:tc>
        <w:tc>
          <w:tcPr>
            <w:tcW w:w="945" w:type="pct"/>
          </w:tcPr>
          <w:p w:rsidR="006C59CC" w:rsidRPr="007E6962" w:rsidRDefault="006C59CC" w:rsidP="000D2B07">
            <w:r w:rsidRPr="007E6962">
              <w:t>Базовый уровень</w:t>
            </w:r>
          </w:p>
        </w:tc>
        <w:tc>
          <w:tcPr>
            <w:tcW w:w="2229" w:type="pct"/>
          </w:tcPr>
          <w:p w:rsidR="006C59CC" w:rsidRPr="007E6962" w:rsidRDefault="006C59CC" w:rsidP="000D2B07">
            <w:pPr>
              <w:rPr>
                <w:b/>
              </w:rPr>
            </w:pPr>
            <w:r w:rsidRPr="007E6962">
              <w:rPr>
                <w:b/>
              </w:rPr>
              <w:t>Русский язык.</w:t>
            </w:r>
          </w:p>
          <w:p w:rsidR="006C59CC" w:rsidRPr="007E6962" w:rsidRDefault="006C59CC" w:rsidP="000D2B07">
            <w:r w:rsidRPr="007E6962">
              <w:t xml:space="preserve">Рабочая программа учителя Слесаревой А.В.. составлена на основе авторской программы Баранова М.Т., Ладыженской Т.А., Шанского Н.М. </w:t>
            </w:r>
          </w:p>
          <w:p w:rsidR="006C59CC" w:rsidRPr="007E6962" w:rsidRDefault="006C59CC" w:rsidP="000D2B07">
            <w:pPr>
              <w:jc w:val="both"/>
            </w:pPr>
          </w:p>
          <w:p w:rsidR="006C59CC" w:rsidRPr="007E6962" w:rsidRDefault="006C59CC" w:rsidP="000D2B07">
            <w:pPr>
              <w:jc w:val="both"/>
              <w:rPr>
                <w:b/>
              </w:rPr>
            </w:pPr>
            <w:r w:rsidRPr="007E6962">
              <w:rPr>
                <w:b/>
              </w:rPr>
              <w:t>Литература.</w:t>
            </w:r>
          </w:p>
          <w:p w:rsidR="006C59CC" w:rsidRPr="007E6962" w:rsidRDefault="006C59CC" w:rsidP="000D2B07">
            <w:pPr>
              <w:jc w:val="both"/>
            </w:pPr>
            <w:r w:rsidRPr="007E6962">
              <w:t>Рабочая программа Слесаревой А.В. составлена на основе авторской  программы В. Я. Коровина, И.С. Збарского</w:t>
            </w:r>
          </w:p>
          <w:p w:rsidR="006C59CC" w:rsidRPr="007E6962" w:rsidRDefault="006C59CC" w:rsidP="000D2B07">
            <w:pPr>
              <w:jc w:val="both"/>
            </w:pPr>
          </w:p>
          <w:p w:rsidR="006C59CC" w:rsidRPr="007E6962" w:rsidRDefault="006C59CC" w:rsidP="000D2B07">
            <w:pPr>
              <w:jc w:val="both"/>
              <w:rPr>
                <w:b/>
              </w:rPr>
            </w:pPr>
            <w:r w:rsidRPr="007E6962">
              <w:rPr>
                <w:b/>
              </w:rPr>
              <w:t>Иностранный язык</w:t>
            </w:r>
          </w:p>
          <w:p w:rsidR="006C59CC" w:rsidRPr="007E6962" w:rsidRDefault="006C59CC" w:rsidP="000D2B07">
            <w:pPr>
              <w:jc w:val="both"/>
              <w:rPr>
                <w:b/>
              </w:rPr>
            </w:pPr>
            <w:r w:rsidRPr="007E6962">
              <w:rPr>
                <w:b/>
              </w:rPr>
              <w:t>Английский язык</w:t>
            </w:r>
          </w:p>
          <w:p w:rsidR="006C59CC" w:rsidRPr="007E6962" w:rsidRDefault="006C59CC" w:rsidP="000D2B07">
            <w:pPr>
              <w:jc w:val="both"/>
            </w:pPr>
            <w:r w:rsidRPr="007E6962">
              <w:t>Рабочая программа учителя Хитровой С.Ю. составлена на основе авторской программы Кузовлева В.П., Лапа Н.М.</w:t>
            </w:r>
          </w:p>
          <w:p w:rsidR="006C59CC" w:rsidRPr="007E6962" w:rsidRDefault="006C59CC" w:rsidP="000D2B07">
            <w:pPr>
              <w:jc w:val="both"/>
            </w:pPr>
          </w:p>
          <w:p w:rsidR="006C59CC" w:rsidRPr="007E6962" w:rsidRDefault="006C59CC" w:rsidP="000D2B07">
            <w:pPr>
              <w:jc w:val="both"/>
              <w:rPr>
                <w:b/>
              </w:rPr>
            </w:pPr>
            <w:r w:rsidRPr="007E6962">
              <w:rPr>
                <w:b/>
              </w:rPr>
              <w:t>Математика.</w:t>
            </w:r>
          </w:p>
          <w:p w:rsidR="006C59CC" w:rsidRPr="007E6962" w:rsidRDefault="006C59CC" w:rsidP="000D2B07">
            <w:r w:rsidRPr="007E6962">
              <w:t xml:space="preserve">Рабочая программа учителя Болотиной М.В. составлена на основе авторской программы Н.Я. Виленкина, В.И. Жохова А.С. Чеснокова, С.И. Швацбурд </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История.</w:t>
            </w:r>
          </w:p>
          <w:p w:rsidR="006C59CC" w:rsidRPr="007E6962" w:rsidRDefault="006C59CC" w:rsidP="000D2B07">
            <w:r w:rsidRPr="007E6962">
              <w:t>Рабочая программа учителя Сухаревой И.А.составлена на основе авторской программы А.А.Вигасина, Г.И. Годер, И.С.Свенцицкой «История Древнего мира»</w:t>
            </w:r>
          </w:p>
          <w:p w:rsidR="006C59CC" w:rsidRPr="007E6962" w:rsidRDefault="006C59CC" w:rsidP="000D2B07"/>
          <w:p w:rsidR="006C59CC" w:rsidRPr="007E6962" w:rsidRDefault="006C59CC" w:rsidP="000D2B07">
            <w:pPr>
              <w:rPr>
                <w:b/>
              </w:rPr>
            </w:pPr>
            <w:r w:rsidRPr="007E6962">
              <w:rPr>
                <w:b/>
              </w:rPr>
              <w:t>Обществознание</w:t>
            </w:r>
          </w:p>
          <w:p w:rsidR="006C59CC" w:rsidRPr="007E6962" w:rsidRDefault="006C59CC" w:rsidP="000D2B07">
            <w:r w:rsidRPr="007E6962">
              <w:t>Рабочая программа учителя Сухаревой И.А. составлена на основе  авторской программы Л.Н. Боголюбова.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 xml:space="preserve">География  </w:t>
            </w:r>
          </w:p>
          <w:p w:rsidR="006C59CC" w:rsidRPr="007E6962" w:rsidRDefault="006C59CC" w:rsidP="000D2B07">
            <w:r w:rsidRPr="007E6962">
              <w:t>Рабочая программа учителя Ивановой Е.Е. составлена на основе  авторской программы И.И.Баринова, В.П.Дронова, И.В.Душиной, В.И.Сиротина.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ОПК</w:t>
            </w:r>
          </w:p>
          <w:p w:rsidR="006C59CC" w:rsidRPr="007E6962" w:rsidRDefault="006C59CC" w:rsidP="000D2B07">
            <w:r w:rsidRPr="007E6962">
              <w:t>Рабочая программа учителя Араповой Е.А.. составлена на основе авторской программы  Л.Л. Шевченко</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Pr>
              <w:rPr>
                <w:b/>
              </w:rPr>
            </w:pPr>
            <w:r w:rsidRPr="007E6962">
              <w:rPr>
                <w:b/>
              </w:rPr>
              <w:t>Биология</w:t>
            </w:r>
          </w:p>
          <w:p w:rsidR="006C59CC" w:rsidRPr="007E6962" w:rsidRDefault="006C59CC" w:rsidP="000D2B07">
            <w:r w:rsidRPr="007E6962">
              <w:t xml:space="preserve">Рабочая программа учителя Коротковой Ф.А. составлена на основе авторской программы  Т.С. Суховой, В.И. Строгонова </w:t>
            </w:r>
          </w:p>
          <w:p w:rsidR="006C59CC" w:rsidRPr="007E6962" w:rsidRDefault="006C59CC" w:rsidP="000D2B07"/>
          <w:p w:rsidR="006C59CC" w:rsidRPr="007E6962" w:rsidRDefault="006C59CC" w:rsidP="000D2B07">
            <w:pPr>
              <w:rPr>
                <w:b/>
              </w:rPr>
            </w:pPr>
            <w:r w:rsidRPr="007E6962">
              <w:rPr>
                <w:b/>
              </w:rPr>
              <w:t>ИЗО.</w:t>
            </w:r>
          </w:p>
          <w:p w:rsidR="006C59CC" w:rsidRPr="007E6962" w:rsidRDefault="006C59CC" w:rsidP="000D2B07">
            <w:r w:rsidRPr="007E6962">
              <w:t>Рабочая программа учителя Араповой Е.А. составлена на основе авторской программы Неменского Б.М.</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Pr>
              <w:rPr>
                <w:b/>
              </w:rPr>
            </w:pPr>
            <w:r w:rsidRPr="007E6962">
              <w:rPr>
                <w:b/>
              </w:rPr>
              <w:t>Музыка.</w:t>
            </w:r>
          </w:p>
          <w:p w:rsidR="006C59CC" w:rsidRPr="007E6962" w:rsidRDefault="006C59CC" w:rsidP="000D2B07">
            <w:r w:rsidRPr="007E6962">
              <w:t>Программа учителя Лычагиной В.В. составлена на основе авторской программы  Е.Д.Критской, Г.П.Сергеевой</w:t>
            </w:r>
          </w:p>
          <w:p w:rsidR="006C59CC" w:rsidRPr="007E6962" w:rsidRDefault="006C59CC" w:rsidP="000D2B07"/>
          <w:p w:rsidR="006C59CC" w:rsidRPr="007E6962" w:rsidRDefault="006C59CC" w:rsidP="000D2B07">
            <w:pPr>
              <w:ind w:left="-61"/>
            </w:pPr>
            <w:r w:rsidRPr="007E6962">
              <w:rPr>
                <w:b/>
              </w:rPr>
              <w:t>Физическая культура</w:t>
            </w:r>
            <w:r w:rsidRPr="007E6962">
              <w:t>.</w:t>
            </w:r>
          </w:p>
          <w:p w:rsidR="006C59CC" w:rsidRPr="007E6962" w:rsidRDefault="006C59CC" w:rsidP="000D2B07">
            <w:pPr>
              <w:ind w:left="-61"/>
            </w:pPr>
            <w:r w:rsidRPr="007E6962">
              <w:t>Рабочая программа учителя Алисовой О.Н. составлена на основе комплексной авторской программы  В.И.Лях, А.А. Зданевич.</w:t>
            </w:r>
          </w:p>
          <w:p w:rsidR="006C59CC" w:rsidRPr="007E6962" w:rsidRDefault="006C59CC" w:rsidP="000D2B07">
            <w:pPr>
              <w:ind w:left="-61"/>
            </w:pPr>
          </w:p>
          <w:p w:rsidR="006C59CC" w:rsidRPr="007E6962" w:rsidRDefault="006C59CC" w:rsidP="000D2B07">
            <w:pPr>
              <w:rPr>
                <w:b/>
              </w:rPr>
            </w:pPr>
            <w:r w:rsidRPr="007E6962">
              <w:rPr>
                <w:b/>
              </w:rPr>
              <w:t>ОБЖ</w:t>
            </w:r>
          </w:p>
          <w:p w:rsidR="006C59CC" w:rsidRPr="007E6962" w:rsidRDefault="006C59CC" w:rsidP="000D2B07">
            <w:r w:rsidRPr="007E6962">
              <w:t>Рабочая программа учителя Лоскутова В.А. составлена на основе авторской программы Смирнова А.Т.</w:t>
            </w:r>
          </w:p>
          <w:p w:rsidR="006C59CC" w:rsidRPr="007E6962" w:rsidRDefault="006C59CC" w:rsidP="000D2B07"/>
          <w:p w:rsidR="006C59CC" w:rsidRPr="007E6962" w:rsidRDefault="006C59CC" w:rsidP="000D2B07">
            <w:pPr>
              <w:rPr>
                <w:b/>
              </w:rPr>
            </w:pPr>
            <w:r w:rsidRPr="007E6962">
              <w:rPr>
                <w:b/>
              </w:rPr>
              <w:t>Технология.</w:t>
            </w:r>
          </w:p>
          <w:p w:rsidR="006C59CC" w:rsidRPr="007E6962" w:rsidRDefault="006C59CC" w:rsidP="000D2B07">
            <w:r w:rsidRPr="007E6962">
              <w:t>Рабочая программа учителя Соловьевой И.В. разработана на основе авторской программы В. Д. Симоненко.</w:t>
            </w:r>
          </w:p>
        </w:tc>
        <w:tc>
          <w:tcPr>
            <w:tcW w:w="1056" w:type="pct"/>
          </w:tcPr>
          <w:p w:rsidR="006C59CC" w:rsidRPr="007E6962" w:rsidRDefault="006C59CC" w:rsidP="000D2B07"/>
          <w:p w:rsidR="006C59CC" w:rsidRPr="007E6962" w:rsidRDefault="006C59CC" w:rsidP="000D2B07">
            <w:r w:rsidRPr="007E6962">
              <w:t>Русский язык 5 класс с эл. прил.</w:t>
            </w:r>
          </w:p>
          <w:p w:rsidR="006C59CC" w:rsidRPr="007E6962" w:rsidRDefault="006C59CC" w:rsidP="000D2B07">
            <w:r w:rsidRPr="007E6962">
              <w:t>Авторы: М.Т.Баранов, Т.А.Ладыженская, Л.А.Тростенцева</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Литература 5 класс в 2 частях</w:t>
            </w:r>
          </w:p>
          <w:p w:rsidR="006C59CC" w:rsidRPr="007E6962" w:rsidRDefault="006C59CC" w:rsidP="000D2B07">
            <w:r w:rsidRPr="007E6962">
              <w:t>В.Я.Коровина, В.П. Журавлев, В.И.Коровин.</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Английский язык для 5 класса</w:t>
            </w:r>
          </w:p>
          <w:p w:rsidR="006C59CC" w:rsidRPr="007E6962" w:rsidRDefault="006C59CC" w:rsidP="000D2B07">
            <w:r w:rsidRPr="007E6962">
              <w:t>Кузовлев В.П.</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Математика 5 класс.</w:t>
            </w:r>
          </w:p>
          <w:p w:rsidR="006C59CC" w:rsidRPr="007E6962" w:rsidRDefault="006C59CC" w:rsidP="000D2B07">
            <w:r w:rsidRPr="007E6962">
              <w:t>Авторы: Виленкин В.Я., Жохов В.И., Чесноков Н.С., Шварцбурд С.И.</w:t>
            </w:r>
          </w:p>
          <w:p w:rsidR="006C59CC" w:rsidRPr="007E6962" w:rsidRDefault="006C59CC" w:rsidP="000D2B07">
            <w:r w:rsidRPr="007E6962">
              <w:t>М. Мнемозина,2014</w:t>
            </w:r>
          </w:p>
          <w:p w:rsidR="006C59CC" w:rsidRPr="007E6962" w:rsidRDefault="006C59CC" w:rsidP="000D2B07"/>
          <w:p w:rsidR="006C59CC" w:rsidRPr="007E6962" w:rsidRDefault="006C59CC" w:rsidP="000D2B07"/>
          <w:p w:rsidR="006C59CC" w:rsidRPr="007E6962" w:rsidRDefault="006C59CC" w:rsidP="000D2B07">
            <w:r w:rsidRPr="007E6962">
              <w:t>Учебник для 5 класса.</w:t>
            </w:r>
          </w:p>
          <w:p w:rsidR="006C59CC" w:rsidRPr="007E6962" w:rsidRDefault="006C59CC" w:rsidP="000D2B07">
            <w:r w:rsidRPr="007E6962">
              <w:t>«История древнего мира».</w:t>
            </w:r>
          </w:p>
          <w:p w:rsidR="006C59CC" w:rsidRPr="007E6962" w:rsidRDefault="006C59CC" w:rsidP="000D2B07">
            <w:r w:rsidRPr="007E6962">
              <w:t>Авторы: А.А.Вигасин, Г.И. Годер, И.С.Свенцицкая.</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Обществознание  5 класс.</w:t>
            </w:r>
          </w:p>
          <w:p w:rsidR="006C59CC" w:rsidRPr="007E6962" w:rsidRDefault="006C59CC" w:rsidP="000D2B07">
            <w:r w:rsidRPr="007E6962">
              <w:t>Авторы:Л. Н. Боголюбов, Л.Ф.Иванова</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География</w:t>
            </w:r>
          </w:p>
          <w:p w:rsidR="006C59CC" w:rsidRPr="007E6962" w:rsidRDefault="006C59CC" w:rsidP="000D2B07">
            <w:r w:rsidRPr="007E6962">
              <w:t>Авторы: И.И.Баринов , А.А.Плешаков, Н.И.Сонин.</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Православная культура 5 –й год обучения. Л.Л. Шевченко. «Центр поддержки культурно – исторических традиций Отечества».</w:t>
            </w:r>
          </w:p>
          <w:p w:rsidR="006C59CC" w:rsidRPr="007E6962" w:rsidRDefault="006C59CC" w:rsidP="000D2B07">
            <w:r w:rsidRPr="007E6962">
              <w:t xml:space="preserve">Москва, 2010 </w:t>
            </w:r>
          </w:p>
          <w:p w:rsidR="006C59CC" w:rsidRPr="007E6962" w:rsidRDefault="006C59CC" w:rsidP="000D2B07"/>
          <w:p w:rsidR="006C59CC" w:rsidRPr="007E6962" w:rsidRDefault="006C59CC" w:rsidP="000D2B07"/>
          <w:p w:rsidR="006C59CC" w:rsidRPr="007E6962" w:rsidRDefault="006C59CC" w:rsidP="000D2B07">
            <w:r w:rsidRPr="007E6962">
              <w:t>Биология 5 класс</w:t>
            </w:r>
          </w:p>
          <w:p w:rsidR="006C59CC" w:rsidRPr="007E6962" w:rsidRDefault="006C59CC" w:rsidP="000D2B07">
            <w:r w:rsidRPr="007E6962">
              <w:t>Автор: Т.С. Сухова, ВВ.И. Строганов</w:t>
            </w:r>
          </w:p>
          <w:p w:rsidR="006C59CC" w:rsidRPr="007E6962" w:rsidRDefault="006C59CC" w:rsidP="000D2B07">
            <w:r w:rsidRPr="007E6962">
              <w:t>М.:Вентана-Граф,2013</w:t>
            </w:r>
          </w:p>
          <w:p w:rsidR="006C59CC" w:rsidRPr="007E6962" w:rsidRDefault="006C59CC" w:rsidP="000D2B07"/>
          <w:p w:rsidR="006C59CC" w:rsidRPr="007E6962" w:rsidRDefault="006C59CC" w:rsidP="000D2B07"/>
          <w:p w:rsidR="006C59CC" w:rsidRPr="007E6962" w:rsidRDefault="006C59CC" w:rsidP="000D2B07">
            <w:r w:rsidRPr="007E6962">
              <w:t>Изобразительное искусство. 5 класс «Декоративно-прикладное искусство в жизни человека» Авторы: Н.А.Горяева, О.В.Островская</w:t>
            </w:r>
          </w:p>
          <w:p w:rsidR="006C59CC" w:rsidRPr="007E6962" w:rsidRDefault="006C59CC" w:rsidP="000D2B07">
            <w:r w:rsidRPr="007E6962">
              <w:t>М.: Просвещение, 2012</w:t>
            </w:r>
          </w:p>
          <w:p w:rsidR="006C59CC" w:rsidRPr="007E6962" w:rsidRDefault="006C59CC" w:rsidP="000D2B07"/>
          <w:p w:rsidR="006C59CC" w:rsidRPr="007E6962" w:rsidRDefault="006C59CC" w:rsidP="000D2B07">
            <w:r w:rsidRPr="007E6962">
              <w:t>Музыка. Е.Д.Критской, Г.П. Сергеевой, Т.С. Шмагиной</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Физическая культура 5 - 7</w:t>
            </w:r>
          </w:p>
          <w:p w:rsidR="006C59CC" w:rsidRPr="007E6962" w:rsidRDefault="006C59CC" w:rsidP="000D2B07">
            <w:r w:rsidRPr="007E6962">
              <w:t>М.В. Виленский</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ОБЖ  5 класс. </w:t>
            </w:r>
          </w:p>
          <w:p w:rsidR="006C59CC" w:rsidRPr="007E6962" w:rsidRDefault="006C59CC" w:rsidP="000D2B07">
            <w:r w:rsidRPr="007E6962">
              <w:t xml:space="preserve">Автор: А.Т. Смирнов. </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Технология. Обслуживающий труд. 5 класс</w:t>
            </w:r>
          </w:p>
          <w:p w:rsidR="006C59CC" w:rsidRPr="007E6962" w:rsidRDefault="006C59CC" w:rsidP="000D2B07">
            <w:r w:rsidRPr="007E6962">
              <w:t>О.А.Кожина, Е.Н.Куданова, С.Э.Маркуцкая</w:t>
            </w:r>
          </w:p>
          <w:p w:rsidR="006C59CC" w:rsidRPr="007E6962" w:rsidRDefault="006C59CC" w:rsidP="000D2B07">
            <w:r w:rsidRPr="007E6962">
              <w:t>М.: Дрофа, 2013</w:t>
            </w:r>
          </w:p>
        </w:tc>
        <w:tc>
          <w:tcPr>
            <w:tcW w:w="340" w:type="pct"/>
            <w:gridSpan w:val="2"/>
          </w:tcPr>
          <w:p w:rsidR="006C59CC" w:rsidRPr="007E6962" w:rsidRDefault="006C59CC" w:rsidP="000D2B07">
            <w:r w:rsidRPr="007E6962">
              <w:t>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0,5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0,5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УИП</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Расширенные</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Дополнительные (учебные предметы, факультативные, элективные курсы, предметные кружки)</w:t>
            </w:r>
          </w:p>
        </w:tc>
        <w:tc>
          <w:tcPr>
            <w:tcW w:w="2229" w:type="pct"/>
          </w:tcPr>
          <w:p w:rsidR="006C59CC" w:rsidRPr="007E6962" w:rsidRDefault="006C59CC" w:rsidP="000D2B07"/>
        </w:tc>
        <w:tc>
          <w:tcPr>
            <w:tcW w:w="1056" w:type="pct"/>
          </w:tcPr>
          <w:p w:rsidR="006C59CC" w:rsidRPr="007E6962" w:rsidRDefault="006C59CC" w:rsidP="000D2B07"/>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val="restart"/>
          </w:tcPr>
          <w:p w:rsidR="006C59CC" w:rsidRPr="007E6962" w:rsidRDefault="006C59CC" w:rsidP="000D2B07">
            <w:r w:rsidRPr="007E6962">
              <w:t>6</w:t>
            </w:r>
          </w:p>
        </w:tc>
        <w:tc>
          <w:tcPr>
            <w:tcW w:w="945" w:type="pct"/>
          </w:tcPr>
          <w:p w:rsidR="006C59CC" w:rsidRPr="007E6962" w:rsidRDefault="006C59CC" w:rsidP="000D2B07">
            <w:r w:rsidRPr="007E6962">
              <w:t>Базовый уровень</w:t>
            </w:r>
          </w:p>
        </w:tc>
        <w:tc>
          <w:tcPr>
            <w:tcW w:w="2229" w:type="pct"/>
          </w:tcPr>
          <w:p w:rsidR="006C59CC" w:rsidRPr="007E6962" w:rsidRDefault="006C59CC" w:rsidP="000D2B07">
            <w:pPr>
              <w:rPr>
                <w:b/>
              </w:rPr>
            </w:pPr>
            <w:r w:rsidRPr="007E6962">
              <w:rPr>
                <w:b/>
              </w:rPr>
              <w:t>Русский язык.</w:t>
            </w:r>
          </w:p>
          <w:p w:rsidR="006C59CC" w:rsidRPr="007E6962" w:rsidRDefault="006C59CC" w:rsidP="000D2B07">
            <w:r w:rsidRPr="007E6962">
              <w:t xml:space="preserve">Рабочая программа учителя Слесаревой А.В. составлена на основе авторской  программы Баранова М.Т., Ладыженской Т.А., Шанский Н.М. </w:t>
            </w:r>
          </w:p>
          <w:p w:rsidR="006C59CC" w:rsidRPr="007E6962" w:rsidRDefault="006C59CC" w:rsidP="000D2B07">
            <w:pPr>
              <w:jc w:val="both"/>
              <w:rPr>
                <w:b/>
              </w:rPr>
            </w:pPr>
          </w:p>
          <w:p w:rsidR="006C59CC" w:rsidRPr="007E6962" w:rsidRDefault="006C59CC" w:rsidP="000D2B07">
            <w:pPr>
              <w:jc w:val="both"/>
              <w:rPr>
                <w:b/>
              </w:rPr>
            </w:pPr>
          </w:p>
          <w:p w:rsidR="006C59CC" w:rsidRPr="007E6962" w:rsidRDefault="006C59CC" w:rsidP="000D2B07">
            <w:pPr>
              <w:jc w:val="both"/>
              <w:rPr>
                <w:b/>
              </w:rPr>
            </w:pPr>
            <w:r w:rsidRPr="007E6962">
              <w:rPr>
                <w:b/>
              </w:rPr>
              <w:t>Литература.</w:t>
            </w:r>
          </w:p>
          <w:p w:rsidR="006C59CC" w:rsidRPr="007E6962" w:rsidRDefault="006C59CC" w:rsidP="000D2B07">
            <w:pPr>
              <w:jc w:val="both"/>
            </w:pPr>
            <w:r w:rsidRPr="007E6962">
              <w:t xml:space="preserve">Рабочая программа учителя Курганской О.А. составлена на основе авторской программы Коровина В.Я, В.П.Полухина </w:t>
            </w: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rPr>
                <w:b/>
              </w:rPr>
            </w:pPr>
            <w:r w:rsidRPr="007E6962">
              <w:rPr>
                <w:b/>
              </w:rPr>
              <w:t>Иностранный язык.</w:t>
            </w:r>
          </w:p>
          <w:p w:rsidR="006C59CC" w:rsidRPr="007E6962" w:rsidRDefault="006C59CC" w:rsidP="000D2B07">
            <w:pPr>
              <w:jc w:val="both"/>
              <w:rPr>
                <w:b/>
              </w:rPr>
            </w:pPr>
            <w:r w:rsidRPr="007E6962">
              <w:rPr>
                <w:b/>
              </w:rPr>
              <w:t>Английский язык</w:t>
            </w:r>
          </w:p>
          <w:p w:rsidR="006C59CC" w:rsidRPr="007E6962" w:rsidRDefault="006C59CC" w:rsidP="000D2B07">
            <w:pPr>
              <w:jc w:val="both"/>
            </w:pPr>
            <w:r w:rsidRPr="007E6962">
              <w:t>Рабочая программа учителя Хитровой С.Ю. составлена на основе авторской программы М.Е. Биболетовой</w:t>
            </w: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rPr>
                <w:b/>
              </w:rPr>
            </w:pPr>
            <w:r w:rsidRPr="007E6962">
              <w:rPr>
                <w:b/>
              </w:rPr>
              <w:t>Математика.</w:t>
            </w:r>
          </w:p>
          <w:p w:rsidR="006C59CC" w:rsidRPr="007E6962" w:rsidRDefault="006C59CC" w:rsidP="000D2B07">
            <w:r w:rsidRPr="007E6962">
              <w:t>Рабочая программа учителя Болотиной М.В. составлена на основе авторской программы Н.Я. Виленкина, В.И. Жохова, А.С. Чеснокова, С.И. Швацбурд</w:t>
            </w:r>
          </w:p>
          <w:p w:rsidR="006C59CC" w:rsidRPr="007E6962" w:rsidRDefault="006C59CC" w:rsidP="000D2B07"/>
          <w:p w:rsidR="006C59CC" w:rsidRPr="007E6962" w:rsidRDefault="006C59CC" w:rsidP="000D2B07">
            <w:pPr>
              <w:jc w:val="both"/>
              <w:rPr>
                <w:b/>
              </w:rPr>
            </w:pPr>
            <w:r w:rsidRPr="007E6962">
              <w:rPr>
                <w:b/>
              </w:rPr>
              <w:t>История.</w:t>
            </w:r>
          </w:p>
          <w:p w:rsidR="006C59CC" w:rsidRPr="007E6962" w:rsidRDefault="006C59CC" w:rsidP="000D2B07">
            <w:r w:rsidRPr="007E6962">
              <w:t>Рабочая программа по истории средних веков учителя Сухаревой И.А  составлена на основе авторской программы В.А.Ведюшкина</w:t>
            </w:r>
          </w:p>
          <w:p w:rsidR="006C59CC" w:rsidRPr="007E6962" w:rsidRDefault="006C59CC" w:rsidP="000D2B07"/>
          <w:p w:rsidR="006C59CC" w:rsidRPr="007E6962" w:rsidRDefault="006C59CC" w:rsidP="000D2B07">
            <w:r w:rsidRPr="007E6962">
              <w:t>Рабочая программа учителя Сухаревой И.А. составлена на основе  авторской программы «История России с древности до конца 16 в.» А.А.Данилова, Л.Г.Косулиной.</w:t>
            </w:r>
          </w:p>
          <w:p w:rsidR="006C59CC" w:rsidRPr="007E6962" w:rsidRDefault="006C59CC" w:rsidP="000D2B07"/>
          <w:p w:rsidR="006C59CC" w:rsidRPr="007E6962" w:rsidRDefault="006C59CC" w:rsidP="000D2B07">
            <w:pPr>
              <w:rPr>
                <w:b/>
              </w:rPr>
            </w:pPr>
            <w:r w:rsidRPr="007E6962">
              <w:rPr>
                <w:b/>
              </w:rPr>
              <w:t>Обществознание.</w:t>
            </w:r>
          </w:p>
          <w:p w:rsidR="006C59CC" w:rsidRPr="007E6962" w:rsidRDefault="006C59CC" w:rsidP="000D2B07">
            <w:r w:rsidRPr="007E6962">
              <w:t>Рабочая программа учителя Сухаревой И.А. составлена на основе  авторской программы Л.Н. Боголюбова.</w:t>
            </w:r>
          </w:p>
          <w:p w:rsidR="006C59CC" w:rsidRPr="007E6962" w:rsidRDefault="006C59CC" w:rsidP="000D2B07"/>
          <w:p w:rsidR="006C59CC" w:rsidRPr="007E6962" w:rsidRDefault="006C59CC" w:rsidP="000D2B07">
            <w:pPr>
              <w:rPr>
                <w:b/>
              </w:rPr>
            </w:pPr>
            <w:r w:rsidRPr="007E6962">
              <w:rPr>
                <w:b/>
              </w:rPr>
              <w:t>География.</w:t>
            </w:r>
          </w:p>
          <w:p w:rsidR="006C59CC" w:rsidRPr="007E6962" w:rsidRDefault="006C59CC" w:rsidP="000D2B07">
            <w:r w:rsidRPr="007E6962">
              <w:t>Рабочая программа учителя Ивановой Е.Е.. составлена на основе авторской программы И.И.Баринова, В.П.Дронова, И.В.Душиной, В.И.Сиротина</w:t>
            </w:r>
          </w:p>
          <w:p w:rsidR="006C59CC" w:rsidRPr="007E6962" w:rsidRDefault="006C59CC" w:rsidP="000D2B07"/>
          <w:p w:rsidR="006C59CC" w:rsidRPr="007E6962" w:rsidRDefault="006C59CC" w:rsidP="000D2B07">
            <w:pPr>
              <w:rPr>
                <w:b/>
              </w:rPr>
            </w:pPr>
            <w:r w:rsidRPr="007E6962">
              <w:rPr>
                <w:b/>
              </w:rPr>
              <w:t>Биология.</w:t>
            </w:r>
          </w:p>
          <w:p w:rsidR="006C59CC" w:rsidRPr="007E6962" w:rsidRDefault="006C59CC" w:rsidP="000D2B07">
            <w:r w:rsidRPr="007E6962">
              <w:t>Рабочая программа учителя Соловьевой И.В. составлена на основе авторской программы В.В.Пасечника, С.В.Суматохина, Г.С.Калинова</w:t>
            </w:r>
          </w:p>
          <w:p w:rsidR="006C59CC" w:rsidRPr="007E6962" w:rsidRDefault="006C59CC" w:rsidP="000D2B07"/>
          <w:p w:rsidR="006C59CC" w:rsidRPr="007E6962" w:rsidRDefault="006C59CC" w:rsidP="000D2B07">
            <w:pPr>
              <w:rPr>
                <w:b/>
              </w:rPr>
            </w:pPr>
            <w:r w:rsidRPr="007E6962">
              <w:rPr>
                <w:b/>
              </w:rPr>
              <w:t>ИЗО.</w:t>
            </w:r>
          </w:p>
          <w:p w:rsidR="006C59CC" w:rsidRPr="007E6962" w:rsidRDefault="006C59CC" w:rsidP="000D2B07">
            <w:r w:rsidRPr="007E6962">
              <w:t>Рабочая программа учителя Араповой Е.А. составлена на основе авторской программы Неменского Б.М.</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Музыка.</w:t>
            </w:r>
          </w:p>
          <w:p w:rsidR="006C59CC" w:rsidRPr="007E6962" w:rsidRDefault="006C59CC" w:rsidP="000D2B07">
            <w:r w:rsidRPr="007E6962">
              <w:t>Рабочая программа учителя Лычагиной В.В. составлена на основе авторской программы Е.Д.Критской, Г.П.Сергеевой</w:t>
            </w:r>
          </w:p>
          <w:p w:rsidR="006C59CC" w:rsidRPr="007E6962" w:rsidRDefault="006C59CC" w:rsidP="000D2B07"/>
          <w:p w:rsidR="006C59CC" w:rsidRPr="007E6962" w:rsidRDefault="006C59CC" w:rsidP="000D2B07"/>
          <w:p w:rsidR="006C59CC" w:rsidRPr="007E6962" w:rsidRDefault="006C59CC" w:rsidP="000D2B07">
            <w:pPr>
              <w:ind w:left="-61"/>
            </w:pPr>
            <w:r w:rsidRPr="007E6962">
              <w:rPr>
                <w:b/>
              </w:rPr>
              <w:t>Физическая культура</w:t>
            </w:r>
            <w:r w:rsidRPr="007E6962">
              <w:t>.</w:t>
            </w:r>
          </w:p>
          <w:p w:rsidR="006C59CC" w:rsidRPr="007E6962" w:rsidRDefault="006C59CC" w:rsidP="000D2B07">
            <w:pPr>
              <w:ind w:left="-61"/>
            </w:pPr>
            <w:r w:rsidRPr="007E6962">
              <w:t>Рабочая программа учителя Лоскутова В.А. составлена на основе комплексной</w:t>
            </w:r>
          </w:p>
          <w:p w:rsidR="006C59CC" w:rsidRPr="007E6962" w:rsidRDefault="006C59CC" w:rsidP="000D2B07">
            <w:pPr>
              <w:ind w:left="-61"/>
            </w:pPr>
            <w:r w:rsidRPr="007E6962">
              <w:t>авторской программы В.И.Лях, А.А.Зданевич</w:t>
            </w:r>
          </w:p>
          <w:p w:rsidR="006C59CC" w:rsidRPr="007E6962" w:rsidRDefault="006C59CC" w:rsidP="000D2B07"/>
          <w:p w:rsidR="006C59CC" w:rsidRPr="007E6962" w:rsidRDefault="006C59CC" w:rsidP="000D2B07">
            <w:pPr>
              <w:rPr>
                <w:b/>
              </w:rPr>
            </w:pPr>
            <w:r w:rsidRPr="007E6962">
              <w:rPr>
                <w:b/>
              </w:rPr>
              <w:t>ОБЖ</w:t>
            </w:r>
          </w:p>
          <w:p w:rsidR="006C59CC" w:rsidRPr="007E6962" w:rsidRDefault="006C59CC" w:rsidP="000D2B07">
            <w:r w:rsidRPr="007E6962">
              <w:t>Рабочая программа учителя Лоскутова В.А. составлена на основе авторской программы Смирнова А.Т.</w:t>
            </w:r>
          </w:p>
          <w:p w:rsidR="006C59CC" w:rsidRPr="007E6962" w:rsidRDefault="006C59CC" w:rsidP="000D2B07"/>
          <w:p w:rsidR="006C59CC" w:rsidRPr="007E6962" w:rsidRDefault="006C59CC" w:rsidP="000D2B07">
            <w:pPr>
              <w:rPr>
                <w:b/>
              </w:rPr>
            </w:pPr>
            <w:r w:rsidRPr="007E6962">
              <w:rPr>
                <w:b/>
              </w:rPr>
              <w:t>Технология.</w:t>
            </w:r>
          </w:p>
          <w:p w:rsidR="006C59CC" w:rsidRPr="007E6962" w:rsidRDefault="006C59CC" w:rsidP="000D2B07">
            <w:r w:rsidRPr="007E6962">
              <w:t>Рабочая программа  учителя Соловьевой И.В. разработана на основе авторской программы В. Д. Симоненко.</w:t>
            </w:r>
          </w:p>
        </w:tc>
        <w:tc>
          <w:tcPr>
            <w:tcW w:w="1056" w:type="pct"/>
          </w:tcPr>
          <w:p w:rsidR="006C59CC" w:rsidRPr="007E6962" w:rsidRDefault="006C59CC" w:rsidP="000D2B07"/>
          <w:p w:rsidR="006C59CC" w:rsidRPr="007E6962" w:rsidRDefault="006C59CC" w:rsidP="000D2B07">
            <w:r w:rsidRPr="007E6962">
              <w:t xml:space="preserve">Русский язык в 2 частях </w:t>
            </w:r>
          </w:p>
          <w:p w:rsidR="006C59CC" w:rsidRPr="007E6962" w:rsidRDefault="006C59CC" w:rsidP="000D2B07">
            <w:r w:rsidRPr="007E6962">
              <w:t xml:space="preserve"> М.Т.Баранов, Т.А.Ладыженская, Л.А.Тростенцева.</w:t>
            </w:r>
          </w:p>
          <w:p w:rsidR="006C59CC" w:rsidRPr="007E6962" w:rsidRDefault="006C59CC" w:rsidP="000D2B07">
            <w:r w:rsidRPr="007E6962">
              <w:t>М.:Просвещение,2012</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Литература 6 класс.</w:t>
            </w:r>
          </w:p>
          <w:p w:rsidR="006C59CC" w:rsidRPr="007E6962" w:rsidRDefault="006C59CC" w:rsidP="000D2B07">
            <w:r w:rsidRPr="007E6962">
              <w:t xml:space="preserve">Учебник-хрестоматия для общеобразовательных учреждений в двух частях.  </w:t>
            </w:r>
          </w:p>
          <w:p w:rsidR="006C59CC" w:rsidRPr="007E6962" w:rsidRDefault="006C59CC" w:rsidP="000D2B07">
            <w:r w:rsidRPr="007E6962">
              <w:t>Автор Т.Ф.Курдюмов, В.П.Коровина</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«Английский с удовольствием» учебник для 6 класса</w:t>
            </w:r>
          </w:p>
          <w:p w:rsidR="006C59CC" w:rsidRPr="007E6962" w:rsidRDefault="006C59CC" w:rsidP="000D2B07">
            <w:r w:rsidRPr="007E6962">
              <w:t>Под редакцией М. З. Биболетовой</w:t>
            </w:r>
          </w:p>
          <w:p w:rsidR="006C59CC" w:rsidRPr="007E6962" w:rsidRDefault="006C59CC" w:rsidP="000D2B07">
            <w:r w:rsidRPr="007E6962">
              <w:t>Обнинск: Титул, 2013</w:t>
            </w:r>
          </w:p>
          <w:p w:rsidR="006C59CC" w:rsidRPr="007E6962" w:rsidRDefault="006C59CC" w:rsidP="000D2B07"/>
          <w:p w:rsidR="006C59CC" w:rsidRPr="007E6962" w:rsidRDefault="006C59CC" w:rsidP="000D2B07"/>
          <w:p w:rsidR="006C59CC" w:rsidRPr="007E6962" w:rsidRDefault="006C59CC" w:rsidP="000D2B07">
            <w:r w:rsidRPr="007E6962">
              <w:t>Математика для 6класса</w:t>
            </w:r>
          </w:p>
          <w:p w:rsidR="006C59CC" w:rsidRPr="007E6962" w:rsidRDefault="006C59CC" w:rsidP="000D2B07">
            <w:r w:rsidRPr="007E6962">
              <w:t>Н.Я. Виленкин, В.И. Жохов А.С. Чесноков, С.И. Швацбурд</w:t>
            </w:r>
          </w:p>
          <w:p w:rsidR="006C59CC" w:rsidRPr="007E6962" w:rsidRDefault="006C59CC" w:rsidP="000D2B07">
            <w:r w:rsidRPr="007E6962">
              <w:t xml:space="preserve"> М.: Мнемозина, 2014.               </w:t>
            </w:r>
          </w:p>
          <w:p w:rsidR="006C59CC" w:rsidRPr="007E6962" w:rsidRDefault="006C59CC" w:rsidP="000D2B07"/>
          <w:p w:rsidR="006C59CC" w:rsidRPr="007E6962" w:rsidRDefault="006C59CC" w:rsidP="000D2B07"/>
          <w:p w:rsidR="006C59CC" w:rsidRPr="007E6962" w:rsidRDefault="006C59CC" w:rsidP="000D2B07">
            <w:r w:rsidRPr="007E6962">
              <w:t>Учебник для 6 класса «Всеобщая история. Средние века»</w:t>
            </w:r>
          </w:p>
          <w:p w:rsidR="006C59CC" w:rsidRPr="007E6962" w:rsidRDefault="006C59CC" w:rsidP="000D2B07">
            <w:r w:rsidRPr="007E6962">
              <w:t>Е.Е.Агибалова, Г.М.Донской</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r w:rsidRPr="007E6962">
              <w:t>История. Россия с древнейших времен до конца 16 века.</w:t>
            </w:r>
          </w:p>
          <w:p w:rsidR="006C59CC" w:rsidRPr="007E6962" w:rsidRDefault="006C59CC" w:rsidP="000D2B07">
            <w:r w:rsidRPr="007E6962">
              <w:t>А.А.Данилов.</w:t>
            </w:r>
          </w:p>
          <w:p w:rsidR="006C59CC" w:rsidRPr="007E6962" w:rsidRDefault="006C59CC" w:rsidP="000D2B07">
            <w:r w:rsidRPr="007E6962">
              <w:t>М.:Просвещение, 2013</w:t>
            </w:r>
          </w:p>
          <w:p w:rsidR="006C59CC" w:rsidRPr="007E6962" w:rsidRDefault="006C59CC" w:rsidP="000D2B07"/>
          <w:p w:rsidR="006C59CC" w:rsidRPr="007E6962" w:rsidRDefault="006C59CC" w:rsidP="000D2B07"/>
          <w:p w:rsidR="006C59CC" w:rsidRPr="007E6962" w:rsidRDefault="006C59CC" w:rsidP="000D2B07">
            <w:r w:rsidRPr="007E6962">
              <w:t>Обществознание  6 класс.</w:t>
            </w:r>
          </w:p>
          <w:p w:rsidR="006C59CC" w:rsidRPr="007E6962" w:rsidRDefault="006C59CC" w:rsidP="000D2B07">
            <w:r w:rsidRPr="007E6962">
              <w:t>Авторы:Л. Н. Боголюбов, Л.Ф.Иванова</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Начальный курс географии.  6 класс</w:t>
            </w:r>
          </w:p>
          <w:p w:rsidR="006C59CC" w:rsidRPr="007E6962" w:rsidRDefault="006C59CC" w:rsidP="000D2B07">
            <w:pPr>
              <w:rPr>
                <w:rStyle w:val="FontStyle29"/>
                <w:sz w:val="24"/>
              </w:rPr>
            </w:pPr>
            <w:r w:rsidRPr="007E6962">
              <w:rPr>
                <w:rStyle w:val="FontStyle29"/>
                <w:sz w:val="24"/>
              </w:rPr>
              <w:t xml:space="preserve">Авторы: Т. П. Герасимова, Н.П. Неклюкова.   </w:t>
            </w:r>
          </w:p>
          <w:p w:rsidR="006C59CC" w:rsidRPr="007E6962" w:rsidRDefault="006C59CC" w:rsidP="000D2B07">
            <w:r w:rsidRPr="007E6962">
              <w:rPr>
                <w:rStyle w:val="FontStyle29"/>
                <w:sz w:val="24"/>
              </w:rPr>
              <w:t>М: Дрофа.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Биология: Многообразие покрытосеменных растений</w:t>
            </w:r>
          </w:p>
          <w:p w:rsidR="006C59CC" w:rsidRPr="007E6962" w:rsidRDefault="006C59CC" w:rsidP="000D2B07">
            <w:r w:rsidRPr="007E6962">
              <w:t>В. В. Пасечник.</w:t>
            </w:r>
          </w:p>
          <w:p w:rsidR="006C59CC" w:rsidRPr="007E6962" w:rsidRDefault="006C59CC" w:rsidP="000D2B07">
            <w:r w:rsidRPr="007E6962">
              <w:t>М.: Дрофа, 2014</w:t>
            </w:r>
          </w:p>
          <w:p w:rsidR="006C59CC" w:rsidRPr="007E6962" w:rsidRDefault="006C59CC" w:rsidP="000D2B07"/>
          <w:p w:rsidR="006C59CC" w:rsidRPr="007E6962" w:rsidRDefault="006C59CC" w:rsidP="000D2B07"/>
          <w:p w:rsidR="006C59CC" w:rsidRPr="007E6962" w:rsidRDefault="006C59CC" w:rsidP="000D2B07">
            <w:r w:rsidRPr="007E6962">
              <w:t>Изобразительное искусство. Л.А.Неменская «Искусство в жизни человека» 6 класс</w:t>
            </w:r>
          </w:p>
          <w:p w:rsidR="006C59CC" w:rsidRPr="007E6962" w:rsidRDefault="006C59CC" w:rsidP="000D2B07">
            <w:r w:rsidRPr="007E6962">
              <w:t>М.: Просвещение, 2012</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Физическая культура 5 - 7</w:t>
            </w:r>
          </w:p>
          <w:p w:rsidR="006C59CC" w:rsidRPr="007E6962" w:rsidRDefault="006C59CC" w:rsidP="000D2B07">
            <w:r w:rsidRPr="007E6962">
              <w:t>М.В. Виленский</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ОБЖ. 6 класс</w:t>
            </w:r>
          </w:p>
          <w:p w:rsidR="006C59CC" w:rsidRPr="007E6962" w:rsidRDefault="006C59CC" w:rsidP="000D2B07">
            <w:r w:rsidRPr="007E6962">
              <w:t xml:space="preserve">Автор А.Т.Смирнов, Б.О.Хренников </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Технология. Обслуживающий труд.</w:t>
            </w:r>
          </w:p>
          <w:p w:rsidR="006C59CC" w:rsidRPr="007E6962" w:rsidRDefault="006C59CC" w:rsidP="000D2B07">
            <w:r w:rsidRPr="007E6962">
              <w:t>О.А.Кожина, Е.Н.Куданова, С.Э.Маркуцкая</w:t>
            </w:r>
          </w:p>
          <w:p w:rsidR="006C59CC" w:rsidRPr="007E6962" w:rsidRDefault="006C59CC" w:rsidP="000D2B07">
            <w:r w:rsidRPr="007E6962">
              <w:t>М.: Дрофа, 2014</w:t>
            </w:r>
          </w:p>
          <w:p w:rsidR="006C59CC" w:rsidRPr="007E6962" w:rsidRDefault="006C59CC" w:rsidP="000D2B07">
            <w:r w:rsidRPr="007E6962">
              <w:t>Технология. Технический труд.</w:t>
            </w:r>
          </w:p>
          <w:p w:rsidR="006C59CC" w:rsidRPr="007E6962" w:rsidRDefault="006C59CC" w:rsidP="000D2B07">
            <w:r w:rsidRPr="007E6962">
              <w:t>В.М. Казакевич, Г.А.Молева</w:t>
            </w:r>
          </w:p>
          <w:p w:rsidR="006C59CC" w:rsidRPr="007E6962" w:rsidRDefault="006C59CC" w:rsidP="000D2B07">
            <w:r w:rsidRPr="007E6962">
              <w:t>М.: Дрофа, 2014</w:t>
            </w:r>
          </w:p>
        </w:tc>
        <w:tc>
          <w:tcPr>
            <w:tcW w:w="340" w:type="pct"/>
            <w:gridSpan w:val="2"/>
          </w:tcPr>
          <w:p w:rsidR="006C59CC" w:rsidRPr="007E6962" w:rsidRDefault="006C59CC" w:rsidP="000D2B07">
            <w:r w:rsidRPr="007E6962">
              <w:t>6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УИП</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Расширенные</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Дополнительные (учебные предметы, факультативные, элективные курсы, предметные кружки)</w:t>
            </w:r>
          </w:p>
        </w:tc>
        <w:tc>
          <w:tcPr>
            <w:tcW w:w="2229" w:type="pct"/>
          </w:tcPr>
          <w:p w:rsidR="006C59CC" w:rsidRPr="007E6962" w:rsidRDefault="006C59CC" w:rsidP="000D2B07">
            <w:pPr>
              <w:rPr>
                <w:b/>
              </w:rPr>
            </w:pPr>
            <w:r w:rsidRPr="007E6962">
              <w:rPr>
                <w:b/>
              </w:rPr>
              <w:t>Основы православной культуры</w:t>
            </w:r>
          </w:p>
          <w:p w:rsidR="006C59CC" w:rsidRPr="007E6962" w:rsidRDefault="006C59CC" w:rsidP="000D2B07">
            <w:r w:rsidRPr="007E6962">
              <w:t>Рабочая программа учителя Араповой Е.А.составлена нам основе авторской программы Л.Л.Шевченко</w:t>
            </w:r>
          </w:p>
          <w:p w:rsidR="006C59CC" w:rsidRPr="007E6962" w:rsidRDefault="006C59CC" w:rsidP="000D2B07"/>
          <w:p w:rsidR="006C59CC" w:rsidRPr="007E6962" w:rsidRDefault="006C59CC" w:rsidP="000D2B07"/>
          <w:p w:rsidR="006C59CC" w:rsidRPr="007E6962" w:rsidRDefault="006C59CC" w:rsidP="000D2B07"/>
        </w:tc>
        <w:tc>
          <w:tcPr>
            <w:tcW w:w="1056" w:type="pct"/>
          </w:tcPr>
          <w:p w:rsidR="006C59CC" w:rsidRPr="007E6962" w:rsidRDefault="006C59CC" w:rsidP="000D2B07"/>
          <w:p w:rsidR="006C59CC" w:rsidRPr="007E6962" w:rsidRDefault="006C59CC" w:rsidP="000D2B07">
            <w:r w:rsidRPr="007E6962">
              <w:t>Православная культура, 6 год обучения в 2 частях Л.Л.Шевченко</w:t>
            </w:r>
          </w:p>
          <w:p w:rsidR="006C59CC" w:rsidRPr="007E6962" w:rsidRDefault="006C59CC" w:rsidP="000D2B07">
            <w:r w:rsidRPr="007E6962">
              <w:t>Центр поддержки культурно – исторических традиций Отечества: Москва, 2010</w:t>
            </w:r>
          </w:p>
          <w:p w:rsidR="006C59CC" w:rsidRPr="007E6962" w:rsidRDefault="006C59CC" w:rsidP="000D2B07"/>
          <w:p w:rsidR="006C59CC" w:rsidRPr="007E6962" w:rsidRDefault="006C59CC" w:rsidP="000D2B07"/>
        </w:tc>
        <w:tc>
          <w:tcPr>
            <w:tcW w:w="340" w:type="pct"/>
            <w:gridSpan w:val="2"/>
          </w:tcPr>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tc>
      </w:tr>
      <w:tr w:rsidR="006C59CC" w:rsidRPr="007E6962" w:rsidTr="007E6962">
        <w:trPr>
          <w:gridAfter w:val="1"/>
          <w:wAfter w:w="37" w:type="pct"/>
        </w:trPr>
        <w:tc>
          <w:tcPr>
            <w:tcW w:w="393" w:type="pct"/>
            <w:gridSpan w:val="2"/>
            <w:vMerge w:val="restart"/>
          </w:tcPr>
          <w:p w:rsidR="006C59CC" w:rsidRPr="007E6962" w:rsidRDefault="006C59CC" w:rsidP="000D2B07">
            <w:r w:rsidRPr="007E6962">
              <w:t>7</w:t>
            </w:r>
          </w:p>
        </w:tc>
        <w:tc>
          <w:tcPr>
            <w:tcW w:w="945" w:type="pct"/>
          </w:tcPr>
          <w:p w:rsidR="006C59CC" w:rsidRPr="007E6962" w:rsidRDefault="006C59CC" w:rsidP="000D2B07">
            <w:r w:rsidRPr="007E6962">
              <w:t>Базовый уровень</w:t>
            </w:r>
          </w:p>
        </w:tc>
        <w:tc>
          <w:tcPr>
            <w:tcW w:w="2229" w:type="pct"/>
          </w:tcPr>
          <w:p w:rsidR="006C59CC" w:rsidRPr="007E6962" w:rsidRDefault="006C59CC" w:rsidP="000D2B07">
            <w:pPr>
              <w:rPr>
                <w:b/>
              </w:rPr>
            </w:pPr>
            <w:r w:rsidRPr="007E6962">
              <w:rPr>
                <w:b/>
              </w:rPr>
              <w:t>Русский язык.</w:t>
            </w:r>
          </w:p>
          <w:p w:rsidR="006C59CC" w:rsidRPr="007E6962" w:rsidRDefault="006C59CC" w:rsidP="000D2B07">
            <w:pPr>
              <w:rPr>
                <w:b/>
              </w:rPr>
            </w:pPr>
            <w:r w:rsidRPr="007E6962">
              <w:t xml:space="preserve">Рабочая программа учителя Слесаревой А.В. составлена  на основе авторской программы Баранова М.Т., Ладыженской Т.А., Шанский Н.М.  </w:t>
            </w:r>
          </w:p>
          <w:p w:rsidR="006C59CC" w:rsidRPr="007E6962" w:rsidRDefault="006C59CC" w:rsidP="000D2B07">
            <w:pPr>
              <w:rPr>
                <w:b/>
              </w:rPr>
            </w:pPr>
          </w:p>
          <w:p w:rsidR="006C59CC" w:rsidRPr="007E6962" w:rsidRDefault="006C59CC" w:rsidP="000D2B07">
            <w:pPr>
              <w:rPr>
                <w:b/>
              </w:rPr>
            </w:pPr>
            <w:r w:rsidRPr="007E6962">
              <w:rPr>
                <w:b/>
              </w:rPr>
              <w:t>Литература.</w:t>
            </w:r>
          </w:p>
          <w:p w:rsidR="006C59CC" w:rsidRPr="007E6962" w:rsidRDefault="006C59CC" w:rsidP="000D2B07">
            <w:r w:rsidRPr="007E6962">
              <w:t>Рабочая программа учителя Курганской О.А.. составлена на основе авторской программы Г.И.Беленького.</w:t>
            </w:r>
          </w:p>
          <w:p w:rsidR="006C59CC" w:rsidRPr="007E6962" w:rsidRDefault="006C59CC" w:rsidP="000D2B07"/>
          <w:p w:rsidR="006C59CC" w:rsidRPr="007E6962" w:rsidRDefault="006C59CC" w:rsidP="000D2B07">
            <w:pPr>
              <w:jc w:val="both"/>
              <w:rPr>
                <w:b/>
              </w:rPr>
            </w:pPr>
            <w:r w:rsidRPr="007E6962">
              <w:rPr>
                <w:b/>
              </w:rPr>
              <w:t>Иностранный язык.</w:t>
            </w:r>
          </w:p>
          <w:p w:rsidR="006C59CC" w:rsidRPr="007E6962" w:rsidRDefault="006C59CC" w:rsidP="000D2B07">
            <w:pPr>
              <w:jc w:val="both"/>
              <w:rPr>
                <w:b/>
              </w:rPr>
            </w:pPr>
            <w:r w:rsidRPr="007E6962">
              <w:rPr>
                <w:b/>
              </w:rPr>
              <w:t xml:space="preserve">Английский язык </w:t>
            </w:r>
          </w:p>
          <w:p w:rsidR="006C59CC" w:rsidRPr="007E6962" w:rsidRDefault="006C59CC" w:rsidP="000D2B07">
            <w:pPr>
              <w:jc w:val="both"/>
            </w:pPr>
            <w:r w:rsidRPr="007E6962">
              <w:t>Рабочая программа учителя Хитровой С.Ю. составлена на основе авторской программы М.Е. Биболетовой</w:t>
            </w:r>
          </w:p>
          <w:p w:rsidR="006C59CC" w:rsidRPr="007E6962" w:rsidRDefault="006C59CC" w:rsidP="000D2B07">
            <w:pPr>
              <w:jc w:val="both"/>
            </w:pPr>
          </w:p>
          <w:p w:rsidR="006C59CC" w:rsidRPr="007E6962" w:rsidRDefault="006C59CC" w:rsidP="000D2B07">
            <w:pPr>
              <w:jc w:val="both"/>
              <w:rPr>
                <w:b/>
              </w:rPr>
            </w:pPr>
            <w:r w:rsidRPr="007E6962">
              <w:rPr>
                <w:b/>
              </w:rPr>
              <w:t>Математика.</w:t>
            </w:r>
          </w:p>
          <w:p w:rsidR="006C59CC" w:rsidRPr="007E6962" w:rsidRDefault="006C59CC" w:rsidP="000D2B07">
            <w:pPr>
              <w:jc w:val="both"/>
              <w:rPr>
                <w:b/>
              </w:rPr>
            </w:pPr>
            <w:r w:rsidRPr="007E6962">
              <w:rPr>
                <w:b/>
              </w:rPr>
              <w:t>Алгебра</w:t>
            </w:r>
          </w:p>
          <w:p w:rsidR="006C59CC" w:rsidRPr="007E6962" w:rsidRDefault="006C59CC" w:rsidP="000D2B07">
            <w:pPr>
              <w:jc w:val="both"/>
              <w:rPr>
                <w:b/>
              </w:rPr>
            </w:pPr>
            <w:r w:rsidRPr="007E6962">
              <w:t>Рабочая программа учителя Болотиной М.В. составлена на основе авторской программы Ю.Н.Макарычева, Н.Г. Миндюк, К.И. Нешкова, С.Б. Суворова.</w:t>
            </w:r>
          </w:p>
          <w:p w:rsidR="006C59CC" w:rsidRPr="007E6962" w:rsidRDefault="006C59CC" w:rsidP="000D2B07"/>
          <w:p w:rsidR="006C59CC" w:rsidRPr="007E6962" w:rsidRDefault="006C59CC" w:rsidP="000D2B07">
            <w:pPr>
              <w:rPr>
                <w:b/>
              </w:rPr>
            </w:pPr>
            <w:r w:rsidRPr="007E6962">
              <w:rPr>
                <w:b/>
              </w:rPr>
              <w:t>Геометрия</w:t>
            </w:r>
          </w:p>
          <w:p w:rsidR="006C59CC" w:rsidRPr="007E6962" w:rsidRDefault="006C59CC" w:rsidP="000D2B07">
            <w:pPr>
              <w:rPr>
                <w:b/>
              </w:rPr>
            </w:pPr>
            <w:r w:rsidRPr="007E6962">
              <w:t>Рабочая программа учителя Болотиной М.В. составлена на основе авторской программы А.С.Атанасяна, В.Ф.Бутузова, С.В.Кадомцева</w:t>
            </w:r>
          </w:p>
          <w:p w:rsidR="006C59CC" w:rsidRPr="007E6962" w:rsidRDefault="006C59CC" w:rsidP="000D2B07"/>
          <w:p w:rsidR="006C59CC" w:rsidRPr="007E6962" w:rsidRDefault="006C59CC" w:rsidP="000D2B07">
            <w:pPr>
              <w:rPr>
                <w:b/>
              </w:rPr>
            </w:pPr>
            <w:r w:rsidRPr="007E6962">
              <w:rPr>
                <w:b/>
              </w:rPr>
              <w:t>История.</w:t>
            </w:r>
          </w:p>
          <w:p w:rsidR="006C59CC" w:rsidRPr="007E6962" w:rsidRDefault="006C59CC" w:rsidP="000D2B07">
            <w:pPr>
              <w:rPr>
                <w:b/>
              </w:rPr>
            </w:pPr>
            <w:r w:rsidRPr="007E6962">
              <w:rPr>
                <w:b/>
              </w:rPr>
              <w:t>Всеобщая история</w:t>
            </w:r>
          </w:p>
          <w:p w:rsidR="006C59CC" w:rsidRPr="007E6962" w:rsidRDefault="006C59CC" w:rsidP="000D2B07">
            <w:r w:rsidRPr="007E6962">
              <w:t>Рабочая программа учителя Сухаревой И.А. составлена на основе авторской программы А.Я. Юдовской</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История России.</w:t>
            </w:r>
          </w:p>
          <w:p w:rsidR="006C59CC" w:rsidRPr="007E6962" w:rsidRDefault="006C59CC" w:rsidP="000D2B07">
            <w:r w:rsidRPr="007E6962">
              <w:t>Рабочая программа учителя Сухаревой И.А. составлена на основе авторской программы А.А Данилова и Л.Г.Косулиной</w:t>
            </w:r>
          </w:p>
          <w:p w:rsidR="006C59CC" w:rsidRPr="007E6962" w:rsidRDefault="006C59CC" w:rsidP="000D2B07"/>
          <w:p w:rsidR="006C59CC" w:rsidRPr="007E6962" w:rsidRDefault="006C59CC" w:rsidP="000D2B07">
            <w:pPr>
              <w:rPr>
                <w:b/>
              </w:rPr>
            </w:pPr>
            <w:r w:rsidRPr="007E6962">
              <w:rPr>
                <w:b/>
              </w:rPr>
              <w:t>Обществознание.</w:t>
            </w:r>
          </w:p>
          <w:p w:rsidR="006C59CC" w:rsidRPr="007E6962" w:rsidRDefault="006C59CC" w:rsidP="000D2B07">
            <w:r w:rsidRPr="007E6962">
              <w:t>Рабочая программа учителя Сухаревой И.А. составлена на основе авторской программы Л.Н. Боголюбова.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География.</w:t>
            </w:r>
          </w:p>
          <w:p w:rsidR="006C59CC" w:rsidRPr="007E6962" w:rsidRDefault="006C59CC" w:rsidP="000D2B07">
            <w:r w:rsidRPr="007E6962">
              <w:t>Рабочая программа учителя Абрамовой О.В. составлена на основе авторской программы И.И.Баринова, В.П.Дронова, И.В.Душиной, В.И.Сиротина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Физика.</w:t>
            </w:r>
          </w:p>
          <w:p w:rsidR="006C59CC" w:rsidRPr="007E6962" w:rsidRDefault="006C59CC" w:rsidP="000D2B07">
            <w:r w:rsidRPr="007E6962">
              <w:t>Рабочая программа учителя Селиверстова А.А.. составлена на основе авторской программы А.В.Перышкана, Е.М.Гутника.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Биология.</w:t>
            </w:r>
          </w:p>
          <w:p w:rsidR="006C59CC" w:rsidRPr="007E6962" w:rsidRDefault="006C59CC" w:rsidP="000D2B07">
            <w:r w:rsidRPr="007E6962">
              <w:t>Рабочая программа учителя Коротковой Ф.А. составлена на основе авторской программы В. В. Пасечника.</w:t>
            </w:r>
          </w:p>
          <w:p w:rsidR="006C59CC" w:rsidRPr="007E6962" w:rsidRDefault="006C59CC" w:rsidP="000D2B07">
            <w:pPr>
              <w:rPr>
                <w:b/>
              </w:rPr>
            </w:pPr>
            <w:r w:rsidRPr="007E6962">
              <w:rPr>
                <w:b/>
              </w:rPr>
              <w:t>ИЗО.</w:t>
            </w:r>
          </w:p>
          <w:p w:rsidR="006C59CC" w:rsidRPr="007E6962" w:rsidRDefault="006C59CC" w:rsidP="000D2B07">
            <w:r w:rsidRPr="007E6962">
              <w:t>Рабочая программа учителя Араповой Е.А. составлена на основе авторской программы Неменского Б.М.</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Музыка.</w:t>
            </w:r>
          </w:p>
          <w:p w:rsidR="006C59CC" w:rsidRPr="007E6962" w:rsidRDefault="006C59CC" w:rsidP="000D2B07">
            <w:r w:rsidRPr="007E6962">
              <w:t>Рабочая программа учителя Лычагиной В.В. составлена на основе авторской программы  Е.Д.Критской, Г.П.Сергеевой</w:t>
            </w:r>
          </w:p>
          <w:p w:rsidR="006C59CC" w:rsidRPr="007E6962" w:rsidRDefault="006C59CC" w:rsidP="000D2B07"/>
          <w:p w:rsidR="006C59CC" w:rsidRPr="007E6962" w:rsidRDefault="006C59CC" w:rsidP="000D2B07">
            <w:pPr>
              <w:ind w:left="-61"/>
            </w:pPr>
            <w:r w:rsidRPr="007E6962">
              <w:rPr>
                <w:b/>
              </w:rPr>
              <w:t>Физическая культура</w:t>
            </w:r>
            <w:r w:rsidRPr="007E6962">
              <w:t>.</w:t>
            </w:r>
          </w:p>
          <w:p w:rsidR="006C59CC" w:rsidRPr="007E6962" w:rsidRDefault="006C59CC" w:rsidP="000D2B07">
            <w:pPr>
              <w:ind w:left="-61"/>
            </w:pPr>
            <w:r w:rsidRPr="007E6962">
              <w:t>Рабочая программа учителя Лоскутова В.А.составлена на основе комплексной</w:t>
            </w:r>
          </w:p>
          <w:p w:rsidR="006C59CC" w:rsidRPr="007E6962" w:rsidRDefault="006C59CC" w:rsidP="000D2B07">
            <w:pPr>
              <w:ind w:left="-61"/>
            </w:pPr>
            <w:r w:rsidRPr="007E6962">
              <w:t>авторской программы В.И.Лях, А.А.Зданевич</w:t>
            </w:r>
          </w:p>
          <w:p w:rsidR="006C59CC" w:rsidRPr="007E6962" w:rsidRDefault="006C59CC" w:rsidP="000D2B07">
            <w:pPr>
              <w:ind w:left="-61"/>
            </w:pPr>
          </w:p>
          <w:p w:rsidR="006C59CC" w:rsidRPr="007E6962" w:rsidRDefault="006C59CC" w:rsidP="000D2B07">
            <w:pPr>
              <w:rPr>
                <w:b/>
              </w:rPr>
            </w:pPr>
            <w:r w:rsidRPr="007E6962">
              <w:rPr>
                <w:b/>
              </w:rPr>
              <w:t>ОБЖ</w:t>
            </w:r>
          </w:p>
          <w:p w:rsidR="006C59CC" w:rsidRPr="007E6962" w:rsidRDefault="006C59CC" w:rsidP="000D2B07">
            <w:r w:rsidRPr="007E6962">
              <w:t>Рабочая программа учителя Лоскутова В.А. составлена на основе авторской программы А.Т.Смирнова</w:t>
            </w:r>
          </w:p>
          <w:p w:rsidR="006C59CC" w:rsidRPr="007E6962" w:rsidRDefault="006C59CC" w:rsidP="000D2B07"/>
          <w:p w:rsidR="006C59CC" w:rsidRPr="007E6962" w:rsidRDefault="006C59CC" w:rsidP="000D2B07">
            <w:pPr>
              <w:rPr>
                <w:b/>
              </w:rPr>
            </w:pPr>
            <w:r w:rsidRPr="007E6962">
              <w:rPr>
                <w:b/>
              </w:rPr>
              <w:t xml:space="preserve">Технология </w:t>
            </w:r>
          </w:p>
          <w:p w:rsidR="006C59CC" w:rsidRPr="007E6962" w:rsidRDefault="006C59CC" w:rsidP="000D2B07">
            <w:r w:rsidRPr="007E6962">
              <w:t>Рабочая программа учителя Соловьевой И.В. разработана на основе авторской программы В. Д. Симоненко.</w:t>
            </w:r>
          </w:p>
        </w:tc>
        <w:tc>
          <w:tcPr>
            <w:tcW w:w="1056" w:type="pct"/>
          </w:tcPr>
          <w:p w:rsidR="006C59CC" w:rsidRPr="007E6962" w:rsidRDefault="006C59CC" w:rsidP="000D2B07"/>
          <w:p w:rsidR="006C59CC" w:rsidRPr="007E6962" w:rsidRDefault="006C59CC" w:rsidP="000D2B07">
            <w:r w:rsidRPr="007E6962">
              <w:t xml:space="preserve">Русский язык. </w:t>
            </w:r>
          </w:p>
          <w:p w:rsidR="006C59CC" w:rsidRPr="007E6962" w:rsidRDefault="006C59CC" w:rsidP="000D2B07">
            <w:r w:rsidRPr="007E6962">
              <w:t xml:space="preserve"> М.Т.Баранов, Т.А.Ладыженская, Л.А.Тростенцева.</w:t>
            </w:r>
          </w:p>
          <w:p w:rsidR="006C59CC" w:rsidRPr="007E6962" w:rsidRDefault="006C59CC" w:rsidP="000D2B07">
            <w:r w:rsidRPr="007E6962">
              <w:t>М.:Просвещение,2012</w:t>
            </w:r>
          </w:p>
          <w:p w:rsidR="006C59CC" w:rsidRPr="007E6962" w:rsidRDefault="006C59CC" w:rsidP="000D2B07"/>
          <w:p w:rsidR="006C59CC" w:rsidRPr="007E6962" w:rsidRDefault="006C59CC" w:rsidP="000D2B07"/>
          <w:p w:rsidR="006C59CC" w:rsidRPr="007E6962" w:rsidRDefault="006C59CC" w:rsidP="000D2B07">
            <w:r w:rsidRPr="007E6962">
              <w:t>Литература. 7 класс.</w:t>
            </w:r>
          </w:p>
          <w:p w:rsidR="006C59CC" w:rsidRPr="007E6962" w:rsidRDefault="006C59CC" w:rsidP="000D2B07">
            <w:r w:rsidRPr="007E6962">
              <w:t xml:space="preserve">Автор: Г.И. Беленький </w:t>
            </w:r>
          </w:p>
          <w:p w:rsidR="006C59CC" w:rsidRPr="007E6962" w:rsidRDefault="006C59CC" w:rsidP="000D2B07">
            <w:r w:rsidRPr="007E6962">
              <w:t>М.: Мнемозина, 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«Английский с удовольствием» учебник для 7 класса</w:t>
            </w:r>
          </w:p>
          <w:p w:rsidR="006C59CC" w:rsidRPr="007E6962" w:rsidRDefault="006C59CC" w:rsidP="000D2B07">
            <w:r w:rsidRPr="007E6962">
              <w:t>Под редакцией М. З. Биболетовой</w:t>
            </w:r>
          </w:p>
          <w:p w:rsidR="006C59CC" w:rsidRPr="007E6962" w:rsidRDefault="006C59CC" w:rsidP="000D2B07">
            <w:r w:rsidRPr="007E6962">
              <w:t>Обнинск: Титул, 2011</w:t>
            </w:r>
          </w:p>
          <w:p w:rsidR="006C59CC" w:rsidRPr="007E6962" w:rsidRDefault="006C59CC" w:rsidP="000D2B07"/>
          <w:p w:rsidR="006C59CC" w:rsidRPr="007E6962" w:rsidRDefault="006C59CC" w:rsidP="000D2B07"/>
          <w:p w:rsidR="006C59CC" w:rsidRPr="007E6962" w:rsidRDefault="006C59CC" w:rsidP="000D2B07">
            <w:r w:rsidRPr="007E6962">
              <w:t>Алгебра 7 класс.</w:t>
            </w:r>
          </w:p>
          <w:p w:rsidR="006C59CC" w:rsidRPr="007E6962" w:rsidRDefault="006C59CC" w:rsidP="000D2B07">
            <w:r w:rsidRPr="007E6962">
              <w:t>Автор: Макарычев Ю.Н. и др.</w:t>
            </w:r>
          </w:p>
          <w:p w:rsidR="006C59CC" w:rsidRPr="007E6962" w:rsidRDefault="006C59CC" w:rsidP="000D2B07">
            <w:r w:rsidRPr="007E6962">
              <w:t>М.:Просвещение, 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Геометрия.7 – 9 класс</w:t>
            </w:r>
          </w:p>
          <w:p w:rsidR="006C59CC" w:rsidRPr="007E6962" w:rsidRDefault="006C59CC" w:rsidP="000D2B07">
            <w:pPr>
              <w:rPr>
                <w:b/>
              </w:rPr>
            </w:pPr>
            <w:r w:rsidRPr="007E6962">
              <w:t>Авторы: А.С.Атанасян, В.Ф.Бутузов, С.В.Кадомцев</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 xml:space="preserve">История нового времени 1500 – 1800 гг..  </w:t>
            </w:r>
          </w:p>
          <w:p w:rsidR="006C59CC" w:rsidRPr="007E6962" w:rsidRDefault="006C59CC" w:rsidP="000D2B07">
            <w:r w:rsidRPr="007E6962">
              <w:t>А.Я. Авторы: Юдовская, П.А.Баранов, Л.М.Ванюшкин</w:t>
            </w:r>
          </w:p>
          <w:p w:rsidR="006C59CC" w:rsidRPr="007E6962" w:rsidRDefault="006C59CC" w:rsidP="000D2B07">
            <w:r w:rsidRPr="007E6962">
              <w:t>М.:Просвещение, 2013</w:t>
            </w:r>
          </w:p>
          <w:p w:rsidR="006C59CC" w:rsidRPr="007E6962" w:rsidRDefault="006C59CC" w:rsidP="000D2B07"/>
          <w:p w:rsidR="006C59CC" w:rsidRPr="007E6962" w:rsidRDefault="006C59CC" w:rsidP="000D2B07"/>
          <w:p w:rsidR="006C59CC" w:rsidRPr="007E6962" w:rsidRDefault="006C59CC" w:rsidP="000D2B07">
            <w:r w:rsidRPr="007E6962">
              <w:t>История Россиив 17 – 18 веках.</w:t>
            </w:r>
          </w:p>
          <w:p w:rsidR="006C59CC" w:rsidRPr="007E6962" w:rsidRDefault="006C59CC" w:rsidP="000D2B07">
            <w:r w:rsidRPr="007E6962">
              <w:t>Автор А.А. Данилов</w:t>
            </w:r>
          </w:p>
          <w:p w:rsidR="006C59CC" w:rsidRPr="007E6962" w:rsidRDefault="006C59CC" w:rsidP="000D2B07">
            <w:r w:rsidRPr="007E6962">
              <w:t>М.:Просвещение, 2013</w:t>
            </w:r>
          </w:p>
          <w:p w:rsidR="006C59CC" w:rsidRPr="007E6962" w:rsidRDefault="006C59CC" w:rsidP="000D2B07"/>
          <w:p w:rsidR="006C59CC" w:rsidRPr="007E6962" w:rsidRDefault="006C59CC" w:rsidP="000D2B07"/>
          <w:p w:rsidR="006C59CC" w:rsidRPr="007E6962" w:rsidRDefault="006C59CC" w:rsidP="000D2B07">
            <w:r w:rsidRPr="007E6962">
              <w:t>Обществознание.</w:t>
            </w:r>
          </w:p>
          <w:p w:rsidR="006C59CC" w:rsidRPr="007E6962" w:rsidRDefault="006C59CC" w:rsidP="000D2B07">
            <w:r w:rsidRPr="007E6962">
              <w:t>Авторы: Л.Н. Боголюбова, А.Ю. Лазебникова, Н.И.Городецкий.</w:t>
            </w:r>
          </w:p>
          <w:p w:rsidR="006C59CC" w:rsidRPr="007E6962" w:rsidRDefault="006C59CC" w:rsidP="000D2B07">
            <w:r w:rsidRPr="007E6962">
              <w:t xml:space="preserve"> М.: Просвещение, 2009</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География материков и океанов.</w:t>
            </w:r>
          </w:p>
          <w:p w:rsidR="006C59CC" w:rsidRPr="007E6962" w:rsidRDefault="006C59CC" w:rsidP="000D2B07">
            <w:r w:rsidRPr="007E6962">
              <w:t xml:space="preserve">7 класс. </w:t>
            </w:r>
          </w:p>
          <w:p w:rsidR="006C59CC" w:rsidRPr="007E6962" w:rsidRDefault="006C59CC" w:rsidP="000D2B07">
            <w:r w:rsidRPr="007E6962">
              <w:t>Авторы: В.А. Коринская, И.В. Душина, В.А. Щенёв.</w:t>
            </w:r>
          </w:p>
          <w:p w:rsidR="006C59CC" w:rsidRPr="007E6962" w:rsidRDefault="006C59CC" w:rsidP="000D2B07">
            <w:r w:rsidRPr="007E6962">
              <w:t>М: Дрофа. 2014</w:t>
            </w:r>
          </w:p>
          <w:p w:rsidR="006C59CC" w:rsidRPr="007E6962" w:rsidRDefault="006C59CC" w:rsidP="000D2B07"/>
          <w:p w:rsidR="006C59CC" w:rsidRPr="007E6962" w:rsidRDefault="006C59CC" w:rsidP="000D2B07"/>
          <w:p w:rsidR="006C59CC" w:rsidRPr="007E6962" w:rsidRDefault="006C59CC" w:rsidP="000D2B07">
            <w:r w:rsidRPr="007E6962">
              <w:t>Физика. 7 класс.</w:t>
            </w:r>
          </w:p>
          <w:p w:rsidR="006C59CC" w:rsidRPr="007E6962" w:rsidRDefault="006C59CC" w:rsidP="000D2B07">
            <w:r w:rsidRPr="007E6962">
              <w:t>Авторы: А.В.Перышкин, Н.А. Родина</w:t>
            </w:r>
          </w:p>
          <w:p w:rsidR="006C59CC" w:rsidRPr="007E6962" w:rsidRDefault="006C59CC" w:rsidP="000D2B07">
            <w:r w:rsidRPr="007E6962">
              <w:t>М.:Дрофа, 2010</w:t>
            </w:r>
          </w:p>
          <w:p w:rsidR="006C59CC" w:rsidRPr="007E6962" w:rsidRDefault="006C59CC" w:rsidP="000D2B07"/>
          <w:p w:rsidR="006C59CC" w:rsidRPr="007E6962" w:rsidRDefault="006C59CC" w:rsidP="000D2B07">
            <w:r w:rsidRPr="007E6962">
              <w:t>Биология 7 класс</w:t>
            </w:r>
          </w:p>
          <w:p w:rsidR="006C59CC" w:rsidRPr="007E6962" w:rsidRDefault="006C59CC" w:rsidP="000D2B07">
            <w:r w:rsidRPr="007E6962">
              <w:t>В.В.Пасечник, С.В. Суматахин, Г.С.Калинов</w:t>
            </w:r>
          </w:p>
          <w:p w:rsidR="006C59CC" w:rsidRPr="007E6962" w:rsidRDefault="006C59CC" w:rsidP="000D2B07">
            <w:r w:rsidRPr="007E6962">
              <w:t>М.:Просвещение, 2011</w:t>
            </w:r>
          </w:p>
          <w:p w:rsidR="006C59CC" w:rsidRPr="007E6962" w:rsidRDefault="006C59CC" w:rsidP="000D2B07">
            <w:r w:rsidRPr="007E6962">
              <w:t>Изобразительное искусство. Дизайн и архитектура в жизни человека.</w:t>
            </w:r>
          </w:p>
          <w:p w:rsidR="006C59CC" w:rsidRPr="007E6962" w:rsidRDefault="006C59CC" w:rsidP="000D2B07">
            <w:r w:rsidRPr="007E6962">
              <w:t>А.С. Питерский, Г.Е.Гуров</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Физическая культура  для 5 – 7 кл</w:t>
            </w:r>
          </w:p>
          <w:p w:rsidR="006C59CC" w:rsidRPr="007E6962" w:rsidRDefault="006C59CC" w:rsidP="000D2B07">
            <w:r w:rsidRPr="007E6962">
              <w:t>М.В. Виленский</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ОБЖ  7 класс. </w:t>
            </w:r>
          </w:p>
          <w:p w:rsidR="006C59CC" w:rsidRPr="007E6962" w:rsidRDefault="006C59CC" w:rsidP="000D2B07">
            <w:r w:rsidRPr="007E6962">
              <w:t>Автор А.Т. Смирнов, Б.О. Хренников.</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Технология. Обслуживающий труд. 7 класс</w:t>
            </w:r>
          </w:p>
          <w:p w:rsidR="006C59CC" w:rsidRPr="007E6962" w:rsidRDefault="006C59CC" w:rsidP="000D2B07">
            <w:r w:rsidRPr="007E6962">
              <w:t>О.А.Кожина, Е.Н.Куданова, С.Э.Маркуцкая</w:t>
            </w:r>
          </w:p>
          <w:p w:rsidR="006C59CC" w:rsidRPr="007E6962" w:rsidRDefault="006C59CC" w:rsidP="000D2B07">
            <w:r w:rsidRPr="007E6962">
              <w:t>М.: Дрофа, 2014</w:t>
            </w:r>
          </w:p>
          <w:p w:rsidR="006C59CC" w:rsidRPr="007E6962" w:rsidRDefault="006C59CC" w:rsidP="000D2B07">
            <w:r w:rsidRPr="007E6962">
              <w:t>Технология. Технический труд. 7 класс</w:t>
            </w:r>
          </w:p>
          <w:p w:rsidR="006C59CC" w:rsidRPr="007E6962" w:rsidRDefault="006C59CC" w:rsidP="000D2B07">
            <w:r w:rsidRPr="007E6962">
              <w:t>И.В.Афонин, В.А.Блинов</w:t>
            </w:r>
          </w:p>
          <w:p w:rsidR="006C59CC" w:rsidRPr="007E6962" w:rsidRDefault="006C59CC" w:rsidP="000D2B07">
            <w:pPr>
              <w:rPr>
                <w:lang w:val="en-US"/>
              </w:rPr>
            </w:pPr>
            <w:r w:rsidRPr="007E6962">
              <w:t>М.: Дрофа, 2014</w:t>
            </w:r>
          </w:p>
        </w:tc>
        <w:tc>
          <w:tcPr>
            <w:tcW w:w="340" w:type="pct"/>
            <w:gridSpan w:val="2"/>
          </w:tcPr>
          <w:p w:rsidR="006C59CC" w:rsidRPr="007E6962" w:rsidRDefault="006C59CC" w:rsidP="000D2B07">
            <w:r w:rsidRPr="007E6962">
              <w:t>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УИП</w:t>
            </w:r>
          </w:p>
        </w:tc>
        <w:tc>
          <w:tcPr>
            <w:tcW w:w="2229" w:type="pct"/>
          </w:tcPr>
          <w:p w:rsidR="006C59CC" w:rsidRPr="007E6962" w:rsidRDefault="006C59CC" w:rsidP="000D2B07">
            <w:r w:rsidRPr="007E6962">
              <w:t xml:space="preserve"> </w:t>
            </w:r>
          </w:p>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Расширенные</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Дополнительные (учебные предметы, факультативные, элективные курсы, предметные кружки)</w:t>
            </w:r>
          </w:p>
        </w:tc>
        <w:tc>
          <w:tcPr>
            <w:tcW w:w="2229" w:type="pct"/>
          </w:tcPr>
          <w:p w:rsidR="006C59CC" w:rsidRPr="007E6962" w:rsidRDefault="006C59CC" w:rsidP="000D2B07"/>
        </w:tc>
        <w:tc>
          <w:tcPr>
            <w:tcW w:w="1056" w:type="pct"/>
          </w:tcPr>
          <w:p w:rsidR="006C59CC" w:rsidRPr="007E6962" w:rsidRDefault="006C59CC" w:rsidP="000D2B07"/>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val="restart"/>
          </w:tcPr>
          <w:p w:rsidR="006C59CC" w:rsidRPr="007E6962" w:rsidRDefault="006C59CC" w:rsidP="000D2B07">
            <w:r w:rsidRPr="007E6962">
              <w:t>8</w:t>
            </w:r>
          </w:p>
        </w:tc>
        <w:tc>
          <w:tcPr>
            <w:tcW w:w="945" w:type="pct"/>
          </w:tcPr>
          <w:p w:rsidR="006C59CC" w:rsidRPr="007E6962" w:rsidRDefault="006C59CC" w:rsidP="000D2B07">
            <w:r w:rsidRPr="007E6962">
              <w:t>Базовый уровень</w:t>
            </w:r>
          </w:p>
        </w:tc>
        <w:tc>
          <w:tcPr>
            <w:tcW w:w="2229" w:type="pct"/>
          </w:tcPr>
          <w:p w:rsidR="006C59CC" w:rsidRPr="007E6962" w:rsidRDefault="006C59CC" w:rsidP="000D2B07">
            <w:pPr>
              <w:rPr>
                <w:b/>
              </w:rPr>
            </w:pPr>
            <w:r w:rsidRPr="007E6962">
              <w:rPr>
                <w:b/>
              </w:rPr>
              <w:t>Русский язык.</w:t>
            </w:r>
          </w:p>
          <w:p w:rsidR="006C59CC" w:rsidRPr="007E6962" w:rsidRDefault="006C59CC" w:rsidP="000D2B07">
            <w:pPr>
              <w:jc w:val="both"/>
            </w:pPr>
            <w:r w:rsidRPr="007E6962">
              <w:t xml:space="preserve">Рабочая программа учителя Слесаревой А.В. составлена на основе авторской программы Баранова М.Т., Ладыженской Т.А., Шанского Н.М. </w:t>
            </w:r>
          </w:p>
          <w:p w:rsidR="006C59CC" w:rsidRPr="007E6962" w:rsidRDefault="006C59CC" w:rsidP="000D2B07">
            <w:pPr>
              <w:jc w:val="both"/>
            </w:pPr>
          </w:p>
          <w:p w:rsidR="006C59CC" w:rsidRPr="007E6962" w:rsidRDefault="006C59CC" w:rsidP="000D2B07">
            <w:pPr>
              <w:jc w:val="both"/>
              <w:rPr>
                <w:b/>
              </w:rPr>
            </w:pPr>
            <w:r w:rsidRPr="007E6962">
              <w:rPr>
                <w:b/>
              </w:rPr>
              <w:t>Литература.</w:t>
            </w:r>
          </w:p>
          <w:p w:rsidR="006C59CC" w:rsidRPr="007E6962" w:rsidRDefault="006C59CC" w:rsidP="000D2B07">
            <w:pPr>
              <w:jc w:val="both"/>
            </w:pPr>
            <w:r w:rsidRPr="007E6962">
              <w:t>Рабочая программа учителя Курганской О.А. составлена на основе авторской программы Г.И.Беленького.</w:t>
            </w:r>
          </w:p>
          <w:p w:rsidR="006C59CC" w:rsidRPr="007E6962" w:rsidRDefault="006C59CC" w:rsidP="000D2B07">
            <w:pPr>
              <w:jc w:val="both"/>
            </w:pPr>
          </w:p>
          <w:p w:rsidR="006C59CC" w:rsidRPr="007E6962" w:rsidRDefault="006C59CC" w:rsidP="000D2B07">
            <w:pPr>
              <w:jc w:val="both"/>
              <w:rPr>
                <w:b/>
              </w:rPr>
            </w:pPr>
            <w:r w:rsidRPr="007E6962">
              <w:rPr>
                <w:b/>
              </w:rPr>
              <w:t>Иностранный язык</w:t>
            </w:r>
          </w:p>
          <w:p w:rsidR="006C59CC" w:rsidRPr="007E6962" w:rsidRDefault="006C59CC" w:rsidP="000D2B07">
            <w:pPr>
              <w:jc w:val="both"/>
              <w:rPr>
                <w:b/>
              </w:rPr>
            </w:pPr>
            <w:r w:rsidRPr="007E6962">
              <w:rPr>
                <w:b/>
              </w:rPr>
              <w:t xml:space="preserve">Английский язык </w:t>
            </w:r>
          </w:p>
          <w:p w:rsidR="006C59CC" w:rsidRPr="007E6962" w:rsidRDefault="006C59CC" w:rsidP="000D2B07">
            <w:pPr>
              <w:jc w:val="both"/>
            </w:pPr>
            <w:r w:rsidRPr="007E6962">
              <w:t>Рабочая программа учителя Хитровой С.Ю. составлена на основе авторской программы М.З. Биболетовой</w:t>
            </w: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rPr>
                <w:b/>
              </w:rPr>
            </w:pPr>
            <w:r w:rsidRPr="007E6962">
              <w:rPr>
                <w:b/>
              </w:rPr>
              <w:t>Математика</w:t>
            </w:r>
          </w:p>
          <w:p w:rsidR="006C59CC" w:rsidRPr="007E6962" w:rsidRDefault="006C59CC" w:rsidP="000D2B07">
            <w:pPr>
              <w:jc w:val="both"/>
              <w:rPr>
                <w:b/>
              </w:rPr>
            </w:pPr>
            <w:r w:rsidRPr="007E6962">
              <w:rPr>
                <w:b/>
              </w:rPr>
              <w:t>Алгебра</w:t>
            </w:r>
          </w:p>
          <w:p w:rsidR="006C59CC" w:rsidRPr="007E6962" w:rsidRDefault="006C59CC" w:rsidP="000D2B07">
            <w:pPr>
              <w:jc w:val="both"/>
            </w:pPr>
            <w:r w:rsidRPr="007E6962">
              <w:t>Рабочая программа учителя Болотиной М.В.. составлена на основе авторской программыЮ.Н.Макарычева,Н.Г.Миндюк, К.И.Нешкова, С.Б.Суворова.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Геометрия</w:t>
            </w:r>
          </w:p>
          <w:p w:rsidR="006C59CC" w:rsidRPr="007E6962" w:rsidRDefault="006C59CC" w:rsidP="000D2B07">
            <w:r w:rsidRPr="007E6962">
              <w:t>Рабочая программа учителя Болотиной М.В.. составлена на основе авторской программы Л.С.Атанасяна, В.Ф.Бутузова, С.В.Кадомцева</w:t>
            </w:r>
          </w:p>
          <w:p w:rsidR="006C59CC" w:rsidRPr="007E6962" w:rsidRDefault="006C59CC" w:rsidP="000D2B07"/>
          <w:p w:rsidR="006C59CC" w:rsidRPr="007E6962" w:rsidRDefault="006C59CC" w:rsidP="000D2B07">
            <w:pPr>
              <w:rPr>
                <w:b/>
              </w:rPr>
            </w:pPr>
            <w:r w:rsidRPr="007E6962">
              <w:rPr>
                <w:b/>
              </w:rPr>
              <w:t>Информатика.</w:t>
            </w:r>
          </w:p>
          <w:p w:rsidR="006C59CC" w:rsidRPr="007E6962" w:rsidRDefault="006C59CC" w:rsidP="000D2B07">
            <w:r w:rsidRPr="007E6962">
              <w:t>Рабочая программа учителя Степановой И.А. составлена на основе авторской программы Н. Д. Угринович.</w:t>
            </w:r>
          </w:p>
          <w:p w:rsidR="006C59CC" w:rsidRPr="007E6962" w:rsidRDefault="006C59CC" w:rsidP="000D2B07"/>
          <w:p w:rsidR="006C59CC" w:rsidRPr="007E6962" w:rsidRDefault="006C59CC" w:rsidP="000D2B07">
            <w:pPr>
              <w:rPr>
                <w:b/>
              </w:rPr>
            </w:pPr>
            <w:r w:rsidRPr="007E6962">
              <w:rPr>
                <w:b/>
              </w:rPr>
              <w:t>История России</w:t>
            </w:r>
          </w:p>
          <w:p w:rsidR="006C59CC" w:rsidRPr="007E6962" w:rsidRDefault="006C59CC" w:rsidP="000D2B07">
            <w:r w:rsidRPr="007E6962">
              <w:t>Рабочая программа учителя Сухаревой И.А. составлена на основе авторской программы А. А. Данилова.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Всеобщая история.</w:t>
            </w:r>
          </w:p>
          <w:p w:rsidR="006C59CC" w:rsidRPr="007E6962" w:rsidRDefault="006C59CC" w:rsidP="000D2B07">
            <w:r w:rsidRPr="007E6962">
              <w:t>Рабочая программа учителя Сухаревой И.А. составлена на основе авторской программы А.Я. Юдовской, Л.М. Ванюшкиной</w:t>
            </w:r>
          </w:p>
          <w:p w:rsidR="006C59CC" w:rsidRPr="007E6962" w:rsidRDefault="006C59CC" w:rsidP="000D2B07"/>
          <w:p w:rsidR="006C59CC" w:rsidRPr="007E6962" w:rsidRDefault="006C59CC" w:rsidP="000D2B07">
            <w:pPr>
              <w:rPr>
                <w:b/>
              </w:rPr>
            </w:pPr>
            <w:r w:rsidRPr="007E6962">
              <w:rPr>
                <w:b/>
              </w:rPr>
              <w:t>Обществознание.</w:t>
            </w:r>
          </w:p>
          <w:p w:rsidR="006C59CC" w:rsidRPr="007E6962" w:rsidRDefault="006C59CC" w:rsidP="000D2B07">
            <w:r w:rsidRPr="007E6962">
              <w:t>Рабочая программа учителя Сухаревой И.А. составлена на основе авторской программы Л.Н. Боголюбова.</w:t>
            </w:r>
          </w:p>
          <w:p w:rsidR="006C59CC" w:rsidRPr="007E6962" w:rsidRDefault="006C59CC" w:rsidP="000D2B07"/>
          <w:p w:rsidR="006C59CC" w:rsidRPr="007E6962" w:rsidRDefault="006C59CC" w:rsidP="000D2B07">
            <w:pPr>
              <w:rPr>
                <w:b/>
              </w:rPr>
            </w:pPr>
            <w:r w:rsidRPr="007E6962">
              <w:rPr>
                <w:b/>
              </w:rPr>
              <w:t>История Московской области</w:t>
            </w:r>
          </w:p>
          <w:p w:rsidR="006C59CC" w:rsidRPr="007E6962" w:rsidRDefault="006C59CC" w:rsidP="000D2B07">
            <w:r w:rsidRPr="007E6962">
              <w:t>Рабочая программа учителя Сухаревой И.И. составлена на основе авторской программы Сухова В.В., Морозова А.Ю.</w:t>
            </w:r>
          </w:p>
          <w:p w:rsidR="006C59CC" w:rsidRPr="007E6962" w:rsidRDefault="006C59CC" w:rsidP="000D2B07"/>
          <w:p w:rsidR="006C59CC" w:rsidRPr="007E6962" w:rsidRDefault="006C59CC" w:rsidP="000D2B07">
            <w:pPr>
              <w:rPr>
                <w:b/>
              </w:rPr>
            </w:pPr>
            <w:r w:rsidRPr="007E6962">
              <w:rPr>
                <w:b/>
              </w:rPr>
              <w:t>География.</w:t>
            </w:r>
          </w:p>
          <w:p w:rsidR="006C59CC" w:rsidRPr="007E6962" w:rsidRDefault="006C59CC" w:rsidP="000D2B07">
            <w:r w:rsidRPr="007E6962">
              <w:t>Рабочая программа учителя Ивановой Е.Е. составлена на основе авторской программы А.И.Алексеева, О.А.Климановой, В.В.Климанова, В.А.Низовцева</w:t>
            </w:r>
          </w:p>
          <w:p w:rsidR="006C59CC" w:rsidRPr="007E6962" w:rsidRDefault="006C59CC" w:rsidP="000D2B07">
            <w:pPr>
              <w:jc w:val="both"/>
            </w:pPr>
          </w:p>
          <w:p w:rsidR="006C59CC" w:rsidRPr="007E6962" w:rsidRDefault="006C59CC" w:rsidP="000D2B07">
            <w:pPr>
              <w:jc w:val="both"/>
              <w:rPr>
                <w:b/>
              </w:rPr>
            </w:pPr>
            <w:r w:rsidRPr="007E6962">
              <w:rPr>
                <w:b/>
              </w:rPr>
              <w:t>Физика.</w:t>
            </w:r>
          </w:p>
          <w:p w:rsidR="006C59CC" w:rsidRPr="007E6962" w:rsidRDefault="006C59CC" w:rsidP="000D2B07">
            <w:r w:rsidRPr="007E6962">
              <w:t>Рабочая программа учителя Селиверстова А.А. составлена на основе авторской программы Е.М.Гутника и А.В.Перышкина.</w:t>
            </w:r>
          </w:p>
          <w:p w:rsidR="006C59CC" w:rsidRPr="007E6962" w:rsidRDefault="006C59CC" w:rsidP="000D2B07"/>
          <w:p w:rsidR="006C59CC" w:rsidRPr="007E6962" w:rsidRDefault="006C59CC" w:rsidP="000D2B07">
            <w:pPr>
              <w:rPr>
                <w:b/>
              </w:rPr>
            </w:pPr>
            <w:r w:rsidRPr="007E6962">
              <w:rPr>
                <w:b/>
              </w:rPr>
              <w:t>Химия.</w:t>
            </w:r>
          </w:p>
          <w:p w:rsidR="006C59CC" w:rsidRPr="007E6962" w:rsidRDefault="006C59CC" w:rsidP="000D2B07">
            <w:r w:rsidRPr="007E6962">
              <w:t xml:space="preserve">Рабочая программа учителя Коротковой Ф.А. составлена на основе авторской программы О.С.Габриеляна </w:t>
            </w:r>
          </w:p>
          <w:p w:rsidR="006C59CC" w:rsidRPr="007E6962" w:rsidRDefault="006C59CC" w:rsidP="000D2B07"/>
          <w:p w:rsidR="006C59CC" w:rsidRPr="007E6962" w:rsidRDefault="006C59CC" w:rsidP="000D2B07">
            <w:pPr>
              <w:jc w:val="both"/>
              <w:rPr>
                <w:b/>
              </w:rPr>
            </w:pPr>
            <w:r w:rsidRPr="007E6962">
              <w:rPr>
                <w:b/>
              </w:rPr>
              <w:t>Биология.</w:t>
            </w:r>
          </w:p>
          <w:p w:rsidR="006C59CC" w:rsidRPr="007E6962" w:rsidRDefault="006C59CC" w:rsidP="000D2B07">
            <w:r w:rsidRPr="007E6962">
              <w:t xml:space="preserve">Рабочая программа учителя Коротковой Ф.А. составлена на основе авторской программы В.В.Пасечника, С.В.Суматохина, Г.С.Калинова. </w:t>
            </w:r>
          </w:p>
          <w:p w:rsidR="006C59CC" w:rsidRPr="007E6962" w:rsidRDefault="006C59CC" w:rsidP="000D2B07">
            <w:pPr>
              <w:jc w:val="both"/>
            </w:pPr>
          </w:p>
          <w:p w:rsidR="006C59CC" w:rsidRPr="007E6962" w:rsidRDefault="006C59CC" w:rsidP="000D2B07">
            <w:pPr>
              <w:rPr>
                <w:b/>
              </w:rPr>
            </w:pPr>
            <w:r w:rsidRPr="007E6962">
              <w:rPr>
                <w:b/>
              </w:rPr>
              <w:t>ИЗО.</w:t>
            </w:r>
          </w:p>
          <w:p w:rsidR="006C59CC" w:rsidRPr="007E6962" w:rsidRDefault="006C59CC" w:rsidP="000D2B07">
            <w:r w:rsidRPr="007E6962">
              <w:t>Рабочая программа учителя Араповой Е.А. составлена на основе авторской программы Неменского Б.М.</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Музыка.</w:t>
            </w:r>
          </w:p>
          <w:p w:rsidR="006C59CC" w:rsidRPr="007E6962" w:rsidRDefault="006C59CC" w:rsidP="000D2B07">
            <w:r w:rsidRPr="007E6962">
              <w:t xml:space="preserve">Рабочая программа составлена </w:t>
            </w:r>
          </w:p>
          <w:p w:rsidR="006C59CC" w:rsidRPr="007E6962" w:rsidRDefault="006C59CC" w:rsidP="000D2B07">
            <w:r w:rsidRPr="007E6962">
              <w:t>учителем Лычагиной В.В. на основе авторской программы Е.Д.Критской, Г.П.Сергеевой</w:t>
            </w:r>
          </w:p>
          <w:p w:rsidR="006C59CC" w:rsidRPr="007E6962" w:rsidRDefault="006C59CC" w:rsidP="000D2B07"/>
          <w:p w:rsidR="006C59CC" w:rsidRPr="007E6962" w:rsidRDefault="006C59CC" w:rsidP="000D2B07">
            <w:pPr>
              <w:ind w:left="-61"/>
              <w:rPr>
                <w:b/>
              </w:rPr>
            </w:pPr>
            <w:r w:rsidRPr="007E6962">
              <w:rPr>
                <w:b/>
              </w:rPr>
              <w:t>Физическая культура.</w:t>
            </w:r>
          </w:p>
          <w:p w:rsidR="006C59CC" w:rsidRPr="007E6962" w:rsidRDefault="006C59CC" w:rsidP="000D2B07">
            <w:pPr>
              <w:ind w:left="-61"/>
            </w:pPr>
            <w:r w:rsidRPr="007E6962">
              <w:t>Рабочая программа учителя Лоскутова В.А. составлена на основе комплексной</w:t>
            </w:r>
          </w:p>
          <w:p w:rsidR="006C59CC" w:rsidRPr="007E6962" w:rsidRDefault="006C59CC" w:rsidP="000D2B07">
            <w:pPr>
              <w:ind w:left="-61"/>
            </w:pPr>
            <w:r w:rsidRPr="007E6962">
              <w:t>авторской программы В.И.Лях, А.А.Зданевич</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ОБЖ.</w:t>
            </w:r>
          </w:p>
          <w:p w:rsidR="006C59CC" w:rsidRPr="007E6962" w:rsidRDefault="006C59CC" w:rsidP="000D2B07">
            <w:r w:rsidRPr="007E6962">
              <w:t>Рабочая программа учителя Лоскутова В.А. составлена на основе авторской программы А.Т.Смирнова</w:t>
            </w:r>
          </w:p>
          <w:p w:rsidR="006C59CC" w:rsidRPr="007E6962" w:rsidRDefault="006C59CC" w:rsidP="000D2B07"/>
          <w:p w:rsidR="006C59CC" w:rsidRPr="007E6962" w:rsidRDefault="006C59CC" w:rsidP="000D2B07">
            <w:pPr>
              <w:rPr>
                <w:b/>
              </w:rPr>
            </w:pPr>
            <w:r w:rsidRPr="007E6962">
              <w:rPr>
                <w:b/>
              </w:rPr>
              <w:t>Технология.</w:t>
            </w:r>
          </w:p>
          <w:p w:rsidR="006C59CC" w:rsidRPr="007E6962" w:rsidRDefault="006C59CC" w:rsidP="000D2B07">
            <w:r w:rsidRPr="007E6962">
              <w:t>Рабочая программа учителя Соловьева И.В. разработана на основе авторской программы В. Д. Симоненко.</w:t>
            </w:r>
          </w:p>
        </w:tc>
        <w:tc>
          <w:tcPr>
            <w:tcW w:w="1056" w:type="pct"/>
          </w:tcPr>
          <w:p w:rsidR="006C59CC" w:rsidRPr="007E6962" w:rsidRDefault="006C59CC" w:rsidP="000D2B07"/>
          <w:p w:rsidR="006C59CC" w:rsidRPr="007E6962" w:rsidRDefault="006C59CC" w:rsidP="000D2B07">
            <w:r w:rsidRPr="007E6962">
              <w:t xml:space="preserve">Русский язык для 8 класса. </w:t>
            </w:r>
          </w:p>
          <w:p w:rsidR="006C59CC" w:rsidRPr="007E6962" w:rsidRDefault="006C59CC" w:rsidP="000D2B07">
            <w:r w:rsidRPr="007E6962">
              <w:t xml:space="preserve">Авторы: С.Г.Бархударов, С.Е.Крючков, Л.А.Чешко, </w:t>
            </w:r>
          </w:p>
          <w:p w:rsidR="006C59CC" w:rsidRPr="007E6962" w:rsidRDefault="006C59CC" w:rsidP="000D2B07">
            <w:r w:rsidRPr="007E6962">
              <w:t>Л.Ю.Максимов</w:t>
            </w:r>
          </w:p>
          <w:p w:rsidR="006C59CC" w:rsidRPr="007E6962" w:rsidRDefault="006C59CC" w:rsidP="000D2B07">
            <w:r w:rsidRPr="007E6962">
              <w:t>М.:Просвещение, 2013</w:t>
            </w:r>
          </w:p>
          <w:p w:rsidR="006C59CC" w:rsidRPr="007E6962" w:rsidRDefault="006C59CC" w:rsidP="000D2B07"/>
          <w:p w:rsidR="006C59CC" w:rsidRPr="007E6962" w:rsidRDefault="006C59CC" w:rsidP="000D2B07">
            <w:r w:rsidRPr="007E6962">
              <w:t xml:space="preserve">Учебник-хрестоматия «Литература </w:t>
            </w:r>
          </w:p>
          <w:p w:rsidR="006C59CC" w:rsidRPr="007E6962" w:rsidRDefault="006C59CC" w:rsidP="000D2B07">
            <w:r w:rsidRPr="007E6962">
              <w:t>8 класс»</w:t>
            </w:r>
          </w:p>
          <w:p w:rsidR="006C59CC" w:rsidRPr="007E6962" w:rsidRDefault="006C59CC" w:rsidP="000D2B07">
            <w:r w:rsidRPr="007E6962">
              <w:t>Автор: Г.И.Беленький.</w:t>
            </w:r>
          </w:p>
          <w:p w:rsidR="006C59CC" w:rsidRPr="007E6962" w:rsidRDefault="006C59CC" w:rsidP="000D2B07">
            <w:r w:rsidRPr="007E6962">
              <w:t>М.:Мнемозина, 2013</w:t>
            </w:r>
          </w:p>
          <w:p w:rsidR="006C59CC" w:rsidRPr="007E6962" w:rsidRDefault="006C59CC" w:rsidP="000D2B07"/>
          <w:p w:rsidR="006C59CC" w:rsidRPr="007E6962" w:rsidRDefault="006C59CC" w:rsidP="000D2B07">
            <w:r w:rsidRPr="007E6962">
              <w:t>«Английский с удовольствием» учебник для 8 класса</w:t>
            </w:r>
          </w:p>
          <w:p w:rsidR="006C59CC" w:rsidRPr="007E6962" w:rsidRDefault="006C59CC" w:rsidP="000D2B07">
            <w:r w:rsidRPr="007E6962">
              <w:t>Под редакцией М. З. Биболетовой</w:t>
            </w:r>
          </w:p>
          <w:p w:rsidR="006C59CC" w:rsidRPr="007E6962" w:rsidRDefault="006C59CC" w:rsidP="000D2B07">
            <w:r w:rsidRPr="007E6962">
              <w:t>Обнинск: Титул,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Алгебра 8 класс.</w:t>
            </w:r>
          </w:p>
          <w:p w:rsidR="006C59CC" w:rsidRPr="007E6962" w:rsidRDefault="006C59CC" w:rsidP="000D2B07">
            <w:r w:rsidRPr="007E6962">
              <w:t>Автор: Ю.Н.Макарычев и др.</w:t>
            </w:r>
          </w:p>
          <w:p w:rsidR="006C59CC" w:rsidRPr="007E6962" w:rsidRDefault="006C59CC" w:rsidP="000D2B07">
            <w:r w:rsidRPr="007E6962">
              <w:t>М.:Просвещение,2013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«Геометрия. 7 – 9 классы».</w:t>
            </w:r>
          </w:p>
          <w:p w:rsidR="006C59CC" w:rsidRPr="007E6962" w:rsidRDefault="006C59CC" w:rsidP="000D2B07">
            <w:r w:rsidRPr="007E6962">
              <w:t>Авторы:Л.С.Атанасян, В.Ф. Бутузов, С.В. Кадомцев</w:t>
            </w:r>
          </w:p>
          <w:p w:rsidR="006C59CC" w:rsidRPr="007E6962" w:rsidRDefault="006C59CC" w:rsidP="000D2B07">
            <w:r w:rsidRPr="007E6962">
              <w:t>М.:Просвещение,2014</w:t>
            </w:r>
          </w:p>
          <w:p w:rsidR="006C59CC" w:rsidRPr="007E6962" w:rsidRDefault="006C59CC" w:rsidP="000D2B07"/>
          <w:p w:rsidR="006C59CC" w:rsidRPr="007E6962" w:rsidRDefault="006C59CC" w:rsidP="000D2B07"/>
          <w:p w:rsidR="006C59CC" w:rsidRPr="007E6962" w:rsidRDefault="006C59CC" w:rsidP="000D2B07">
            <w:r w:rsidRPr="007E6962">
              <w:t>Информатика. 8 класс.</w:t>
            </w:r>
          </w:p>
          <w:p w:rsidR="006C59CC" w:rsidRPr="007E6962" w:rsidRDefault="006C59CC" w:rsidP="000D2B07">
            <w:r w:rsidRPr="007E6962">
              <w:t>Автор: Н. Д. Угринович</w:t>
            </w:r>
          </w:p>
          <w:p w:rsidR="006C59CC" w:rsidRPr="007E6962" w:rsidRDefault="006C59CC" w:rsidP="000D2B07">
            <w:r w:rsidRPr="007E6962">
              <w:t>М.:Биком,2014</w:t>
            </w:r>
          </w:p>
          <w:p w:rsidR="006C59CC" w:rsidRPr="007E6962" w:rsidRDefault="006C59CC" w:rsidP="000D2B07"/>
          <w:p w:rsidR="006C59CC" w:rsidRPr="007E6962" w:rsidRDefault="006C59CC" w:rsidP="000D2B07"/>
          <w:p w:rsidR="006C59CC" w:rsidRPr="007E6962" w:rsidRDefault="006C59CC" w:rsidP="000D2B07">
            <w:r w:rsidRPr="007E6962">
              <w:t xml:space="preserve">История России </w:t>
            </w:r>
            <w:r w:rsidRPr="007E6962">
              <w:rPr>
                <w:lang w:val="en-US"/>
              </w:rPr>
              <w:t>XIX</w:t>
            </w:r>
            <w:r w:rsidRPr="007E6962">
              <w:t xml:space="preserve"> век. </w:t>
            </w:r>
          </w:p>
          <w:p w:rsidR="006C59CC" w:rsidRPr="007E6962" w:rsidRDefault="006C59CC" w:rsidP="000D2B07">
            <w:r w:rsidRPr="007E6962">
              <w:t>Авторы: Данилов А.А, Косулина Л.Г.</w:t>
            </w:r>
          </w:p>
          <w:p w:rsidR="006C59CC" w:rsidRPr="007E6962" w:rsidRDefault="006C59CC" w:rsidP="000D2B07">
            <w:r w:rsidRPr="007E6962">
              <w:t>М.: Просвещение, 2013</w:t>
            </w:r>
          </w:p>
          <w:p w:rsidR="006C59CC" w:rsidRPr="007E6962" w:rsidRDefault="006C59CC" w:rsidP="000D2B07"/>
          <w:p w:rsidR="006C59CC" w:rsidRPr="007E6962" w:rsidRDefault="006C59CC" w:rsidP="000D2B07"/>
          <w:p w:rsidR="006C59CC" w:rsidRPr="007E6962" w:rsidRDefault="006C59CC" w:rsidP="000D2B07">
            <w:r w:rsidRPr="007E6962">
              <w:t>Новая история. 1800-1918 гг. 8 класс</w:t>
            </w:r>
          </w:p>
          <w:p w:rsidR="006C59CC" w:rsidRPr="007E6962" w:rsidRDefault="006C59CC" w:rsidP="000D2B07">
            <w:r w:rsidRPr="007E6962">
              <w:t>Автор: Юдовская А.Я.</w:t>
            </w:r>
          </w:p>
          <w:p w:rsidR="006C59CC" w:rsidRPr="007E6962" w:rsidRDefault="006C59CC" w:rsidP="000D2B07">
            <w:r w:rsidRPr="007E6962">
              <w:t>М.: Просвещение,2013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Обществознание 8 класс</w:t>
            </w:r>
          </w:p>
          <w:p w:rsidR="006C59CC" w:rsidRPr="007E6962" w:rsidRDefault="006C59CC" w:rsidP="000D2B07">
            <w:r w:rsidRPr="007E6962">
              <w:t>Л.Н. Боголюбов</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География: природа России.</w:t>
            </w:r>
          </w:p>
          <w:p w:rsidR="006C59CC" w:rsidRPr="007E6962" w:rsidRDefault="006C59CC" w:rsidP="000D2B07">
            <w:r w:rsidRPr="007E6962">
              <w:t xml:space="preserve">Природа и население. 8 класс. </w:t>
            </w:r>
          </w:p>
          <w:p w:rsidR="006C59CC" w:rsidRPr="007E6962" w:rsidRDefault="006C59CC" w:rsidP="000D2B07">
            <w:r w:rsidRPr="007E6962">
              <w:t>Автор: А.И. Алексеев, В.А.Низовцев, Э.В.Ким.</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 xml:space="preserve">Физика. 8 класс. </w:t>
            </w:r>
          </w:p>
          <w:p w:rsidR="006C59CC" w:rsidRPr="007E6962" w:rsidRDefault="006C59CC" w:rsidP="000D2B07">
            <w:r w:rsidRPr="007E6962">
              <w:t>Автор: А.В.Перышкин</w:t>
            </w:r>
          </w:p>
          <w:p w:rsidR="006C59CC" w:rsidRPr="007E6962" w:rsidRDefault="006C59CC" w:rsidP="000D2B07">
            <w:r w:rsidRPr="007E6962">
              <w:t>М.:Дрофа,2002</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Химия. 8 класс</w:t>
            </w:r>
          </w:p>
          <w:p w:rsidR="006C59CC" w:rsidRPr="007E6962" w:rsidRDefault="006C59CC" w:rsidP="000D2B07">
            <w:r w:rsidRPr="007E6962">
              <w:t>О. С. Габриелян</w:t>
            </w:r>
          </w:p>
          <w:p w:rsidR="006C59CC" w:rsidRPr="007E6962" w:rsidRDefault="006C59CC" w:rsidP="000D2B07">
            <w:r w:rsidRPr="007E6962">
              <w:t>М.:Дрофа, 2012</w:t>
            </w:r>
          </w:p>
          <w:p w:rsidR="006C59CC" w:rsidRPr="007E6962" w:rsidRDefault="006C59CC" w:rsidP="000D2B07"/>
          <w:p w:rsidR="006C59CC" w:rsidRPr="007E6962" w:rsidRDefault="006C59CC" w:rsidP="000D2B07"/>
          <w:p w:rsidR="006C59CC" w:rsidRPr="007E6962" w:rsidRDefault="006C59CC" w:rsidP="000D2B07">
            <w:r w:rsidRPr="007E6962">
              <w:t>Биология. Человек 8 класс</w:t>
            </w:r>
          </w:p>
          <w:p w:rsidR="006C59CC" w:rsidRPr="007E6962" w:rsidRDefault="006C59CC" w:rsidP="000D2B07">
            <w:r w:rsidRPr="007E6962">
              <w:t>Авторы:Д.В. Колесов, Р.Д. Маш, И.Н.Беляев</w:t>
            </w:r>
          </w:p>
          <w:p w:rsidR="006C59CC" w:rsidRPr="007E6962" w:rsidRDefault="006C59CC" w:rsidP="000D2B07">
            <w:r w:rsidRPr="007E6962">
              <w:t>М.: Дрофа, 2014</w:t>
            </w:r>
          </w:p>
          <w:p w:rsidR="006C59CC" w:rsidRPr="007E6962" w:rsidRDefault="006C59CC" w:rsidP="000D2B07"/>
          <w:p w:rsidR="006C59CC" w:rsidRPr="007E6962" w:rsidRDefault="006C59CC" w:rsidP="000D2B07"/>
          <w:p w:rsidR="006C59CC" w:rsidRPr="007E6962" w:rsidRDefault="006C59CC" w:rsidP="000D2B07">
            <w:r w:rsidRPr="007E6962">
              <w:t>Изобразительное искусство в театре, кино, на телевидении.</w:t>
            </w:r>
          </w:p>
          <w:p w:rsidR="006C59CC" w:rsidRPr="007E6962" w:rsidRDefault="006C59CC" w:rsidP="000D2B07">
            <w:r w:rsidRPr="007E6962">
              <w:t>Автор: А.С.Питерских.</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Физическая культура для 8 – 9 кл</w:t>
            </w:r>
          </w:p>
          <w:p w:rsidR="006C59CC" w:rsidRPr="007E6962" w:rsidRDefault="006C59CC" w:rsidP="000D2B07">
            <w:r w:rsidRPr="007E6962">
              <w:t>Автор: М.В. Виленский</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ОБЖ 8 класс. </w:t>
            </w:r>
          </w:p>
          <w:p w:rsidR="006C59CC" w:rsidRPr="007E6962" w:rsidRDefault="006C59CC" w:rsidP="000D2B07">
            <w:r w:rsidRPr="007E6962">
              <w:t>Автор А.Т. Смирнов, Б.О.Хренников</w:t>
            </w:r>
          </w:p>
          <w:p w:rsidR="006C59CC" w:rsidRPr="007E6962" w:rsidRDefault="006C59CC" w:rsidP="000D2B07">
            <w:r w:rsidRPr="007E6962">
              <w:t>М.:Просвещение, 2014</w:t>
            </w:r>
          </w:p>
          <w:p w:rsidR="006C59CC" w:rsidRPr="007E6962" w:rsidRDefault="006C59CC" w:rsidP="000D2B07"/>
          <w:p w:rsidR="006C59CC" w:rsidRPr="007E6962" w:rsidRDefault="006C59CC" w:rsidP="000D2B07"/>
          <w:p w:rsidR="006C59CC" w:rsidRPr="007E6962" w:rsidRDefault="006C59CC" w:rsidP="000D2B07">
            <w:r w:rsidRPr="007E6962">
              <w:t>Технология. Обслуживающий труд. 8 класс</w:t>
            </w:r>
          </w:p>
          <w:p w:rsidR="006C59CC" w:rsidRPr="007E6962" w:rsidRDefault="006C59CC" w:rsidP="000D2B07">
            <w:r w:rsidRPr="007E6962">
              <w:t>О.А.Кожина, Е.Н.Куданова, С.Э.Маркуцкая</w:t>
            </w:r>
          </w:p>
          <w:p w:rsidR="006C59CC" w:rsidRPr="007E6962" w:rsidRDefault="006C59CC" w:rsidP="000D2B07">
            <w:r w:rsidRPr="007E6962">
              <w:t>М.: Дрофа, 2014</w:t>
            </w:r>
          </w:p>
          <w:p w:rsidR="006C59CC" w:rsidRPr="007E6962" w:rsidRDefault="006C59CC" w:rsidP="000D2B07">
            <w:r w:rsidRPr="007E6962">
              <w:t>Технология. Технический труд. 8 класс</w:t>
            </w:r>
          </w:p>
          <w:p w:rsidR="006C59CC" w:rsidRPr="007E6962" w:rsidRDefault="006C59CC" w:rsidP="000D2B07">
            <w:r w:rsidRPr="007E6962">
              <w:t>В.М. Казакевич, Г.А.Молева</w:t>
            </w:r>
          </w:p>
          <w:p w:rsidR="006C59CC" w:rsidRPr="007E6962" w:rsidRDefault="006C59CC" w:rsidP="000D2B07">
            <w:r w:rsidRPr="007E6962">
              <w:t>М.: Дрофа, 2014</w:t>
            </w:r>
          </w:p>
        </w:tc>
        <w:tc>
          <w:tcPr>
            <w:tcW w:w="340" w:type="pct"/>
            <w:gridSpan w:val="2"/>
          </w:tcPr>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0,5ч. </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0.5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УИП</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Расширенные</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Дополнительные (учебные предметы, факультативные, элективные курсы, предметные кружки)</w:t>
            </w:r>
          </w:p>
        </w:tc>
        <w:tc>
          <w:tcPr>
            <w:tcW w:w="2229" w:type="pct"/>
          </w:tcPr>
          <w:p w:rsidR="006C59CC" w:rsidRPr="007E6962" w:rsidRDefault="006C59CC" w:rsidP="000D2B07"/>
        </w:tc>
        <w:tc>
          <w:tcPr>
            <w:tcW w:w="1056" w:type="pct"/>
          </w:tcPr>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tc>
        <w:tc>
          <w:tcPr>
            <w:tcW w:w="340" w:type="pct"/>
            <w:gridSpan w:val="2"/>
          </w:tcPr>
          <w:p w:rsidR="006C59CC" w:rsidRPr="007E6962" w:rsidRDefault="006C59CC" w:rsidP="000D2B07"/>
        </w:tc>
      </w:tr>
      <w:tr w:rsidR="006C59CC" w:rsidRPr="007E6962" w:rsidTr="007E6962">
        <w:tc>
          <w:tcPr>
            <w:tcW w:w="393" w:type="pct"/>
            <w:gridSpan w:val="2"/>
            <w:vMerge w:val="restart"/>
          </w:tcPr>
          <w:p w:rsidR="006C59CC" w:rsidRPr="007E6962" w:rsidRDefault="006C59CC" w:rsidP="000D2B07">
            <w:r w:rsidRPr="007E6962">
              <w:t>9</w:t>
            </w:r>
          </w:p>
        </w:tc>
        <w:tc>
          <w:tcPr>
            <w:tcW w:w="945" w:type="pct"/>
          </w:tcPr>
          <w:p w:rsidR="006C59CC" w:rsidRPr="007E6962" w:rsidRDefault="006C59CC" w:rsidP="000D2B07">
            <w:r w:rsidRPr="007E6962">
              <w:t>Базовый уровень</w:t>
            </w:r>
          </w:p>
        </w:tc>
        <w:tc>
          <w:tcPr>
            <w:tcW w:w="2229" w:type="pct"/>
          </w:tcPr>
          <w:p w:rsidR="006C59CC" w:rsidRPr="007E6962" w:rsidRDefault="006C59CC" w:rsidP="000D2B07">
            <w:pPr>
              <w:rPr>
                <w:b/>
              </w:rPr>
            </w:pPr>
            <w:r w:rsidRPr="007E6962">
              <w:rPr>
                <w:b/>
              </w:rPr>
              <w:t>Русский язык.</w:t>
            </w:r>
          </w:p>
          <w:p w:rsidR="006C59CC" w:rsidRPr="007E6962" w:rsidRDefault="006C59CC" w:rsidP="000D2B07">
            <w:r w:rsidRPr="007E6962">
              <w:t>Рабочая программа учителя Слесаревой А.В. составлена  на основе авторской программы Баранова М.Т., Ладыженской Т.А.</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Литература.</w:t>
            </w:r>
          </w:p>
          <w:p w:rsidR="006C59CC" w:rsidRPr="007E6962" w:rsidRDefault="006C59CC" w:rsidP="000D2B07">
            <w:r w:rsidRPr="007E6962">
              <w:t>Рабочая программа учителя Слесаревой А.В. составлена на основе программ литературного образования для 9 класса общеобразовательной школы под редакцией Г. И. Беленького</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Иностранный язык</w:t>
            </w:r>
          </w:p>
          <w:p w:rsidR="006C59CC" w:rsidRPr="007E6962" w:rsidRDefault="006C59CC" w:rsidP="000D2B07">
            <w:pPr>
              <w:rPr>
                <w:b/>
              </w:rPr>
            </w:pPr>
            <w:r w:rsidRPr="007E6962">
              <w:rPr>
                <w:b/>
              </w:rPr>
              <w:t>Английский язык</w:t>
            </w:r>
          </w:p>
          <w:p w:rsidR="006C59CC" w:rsidRPr="007E6962" w:rsidRDefault="006C59CC" w:rsidP="000D2B07">
            <w:pPr>
              <w:jc w:val="both"/>
            </w:pPr>
            <w:r w:rsidRPr="007E6962">
              <w:t>Рабочая программа учителя Хитровой С.Ю. составлена на основе авторской программы  М.З. Биболетовой</w:t>
            </w:r>
          </w:p>
          <w:p w:rsidR="006C59CC" w:rsidRPr="007E6962" w:rsidRDefault="006C59CC" w:rsidP="000D2B07">
            <w:pPr>
              <w:jc w:val="both"/>
            </w:pPr>
          </w:p>
          <w:p w:rsidR="006C59CC" w:rsidRPr="007E6962" w:rsidRDefault="006C59CC" w:rsidP="000D2B07">
            <w:pPr>
              <w:rPr>
                <w:b/>
              </w:rPr>
            </w:pPr>
            <w:r w:rsidRPr="007E6962">
              <w:rPr>
                <w:b/>
              </w:rPr>
              <w:t>Математика.</w:t>
            </w:r>
          </w:p>
          <w:p w:rsidR="006C59CC" w:rsidRPr="007E6962" w:rsidRDefault="006C59CC" w:rsidP="000D2B07">
            <w:pPr>
              <w:rPr>
                <w:b/>
              </w:rPr>
            </w:pPr>
            <w:r w:rsidRPr="007E6962">
              <w:rPr>
                <w:b/>
              </w:rPr>
              <w:t>Алгебра</w:t>
            </w:r>
          </w:p>
          <w:p w:rsidR="006C59CC" w:rsidRPr="007E6962" w:rsidRDefault="006C59CC" w:rsidP="000D2B07">
            <w:r w:rsidRPr="007E6962">
              <w:t>Рабочая программа учителя Болотиной М.В.. составлена на основе авторской программы Макарычева Ю.Н., Миндюк Н.Г., Нешкова К.И., Суворовой С.Б.</w:t>
            </w:r>
          </w:p>
          <w:p w:rsidR="006C59CC" w:rsidRPr="007E6962" w:rsidRDefault="006C59CC" w:rsidP="000D2B07"/>
          <w:p w:rsidR="006C59CC" w:rsidRPr="007E6962" w:rsidRDefault="006C59CC" w:rsidP="000D2B07">
            <w:pPr>
              <w:rPr>
                <w:b/>
              </w:rPr>
            </w:pPr>
            <w:r w:rsidRPr="007E6962">
              <w:rPr>
                <w:b/>
              </w:rPr>
              <w:t>Геометрия.</w:t>
            </w:r>
          </w:p>
          <w:p w:rsidR="006C59CC" w:rsidRPr="007E6962" w:rsidRDefault="006C59CC" w:rsidP="000D2B07">
            <w:r w:rsidRPr="007E6962">
              <w:t>Рабочая программа учителя Болотиной М.В.. составлена на основе авторской программы А.В.Погорелова</w:t>
            </w:r>
          </w:p>
          <w:p w:rsidR="006C59CC" w:rsidRPr="007E6962" w:rsidRDefault="006C59CC" w:rsidP="000D2B07"/>
          <w:p w:rsidR="006C59CC" w:rsidRPr="007E6962" w:rsidRDefault="006C59CC" w:rsidP="000D2B07">
            <w:pPr>
              <w:rPr>
                <w:b/>
              </w:rPr>
            </w:pPr>
            <w:r w:rsidRPr="007E6962">
              <w:rPr>
                <w:b/>
              </w:rPr>
              <w:t>Информатика.</w:t>
            </w:r>
          </w:p>
          <w:p w:rsidR="006C59CC" w:rsidRPr="007E6962" w:rsidRDefault="006C59CC" w:rsidP="000D2B07">
            <w:r w:rsidRPr="007E6962">
              <w:t>Рабочая программа учителя Степановой И.А.. составлена на основе авторской программы Н. Д. Угринович.</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История России.</w:t>
            </w:r>
          </w:p>
          <w:p w:rsidR="006C59CC" w:rsidRPr="007E6962" w:rsidRDefault="006C59CC" w:rsidP="000D2B07">
            <w:r w:rsidRPr="007E6962">
              <w:t>Рабочая программа учителя Сухаревой И.А. составлена на основе авторской программы  А. А. Данилова. Л.Г. Косулиной</w:t>
            </w:r>
          </w:p>
          <w:p w:rsidR="006C59CC" w:rsidRPr="007E6962" w:rsidRDefault="006C59CC" w:rsidP="000D2B07"/>
          <w:p w:rsidR="006C59CC" w:rsidRPr="007E6962" w:rsidRDefault="006C59CC" w:rsidP="000D2B07">
            <w:pPr>
              <w:rPr>
                <w:b/>
              </w:rPr>
            </w:pPr>
            <w:r w:rsidRPr="007E6962">
              <w:rPr>
                <w:b/>
              </w:rPr>
              <w:t>Всеобщая история.</w:t>
            </w:r>
          </w:p>
          <w:p w:rsidR="006C59CC" w:rsidRPr="007E6962" w:rsidRDefault="006C59CC" w:rsidP="000D2B07">
            <w:r w:rsidRPr="007E6962">
              <w:t>Рабочая программа учителя Сухаревой И.А. составлена  на основе авторской программы О.С. Сороко-Цюпы.</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Обществознание.</w:t>
            </w:r>
          </w:p>
          <w:p w:rsidR="006C59CC" w:rsidRPr="007E6962" w:rsidRDefault="006C59CC" w:rsidP="000D2B07">
            <w:r w:rsidRPr="007E6962">
              <w:t>Рабочая программа учителя Сухаревой И.А. составлена  на основе авторской программы Л.Н. Боголюбова.</w:t>
            </w:r>
          </w:p>
          <w:p w:rsidR="006C59CC" w:rsidRPr="007E6962" w:rsidRDefault="006C59CC" w:rsidP="000D2B07"/>
          <w:p w:rsidR="006C59CC" w:rsidRPr="007E6962" w:rsidRDefault="006C59CC" w:rsidP="000D2B07">
            <w:pPr>
              <w:rPr>
                <w:b/>
              </w:rPr>
            </w:pPr>
            <w:r w:rsidRPr="007E6962">
              <w:rPr>
                <w:b/>
              </w:rPr>
              <w:t>География.</w:t>
            </w:r>
          </w:p>
          <w:p w:rsidR="006C59CC" w:rsidRPr="007E6962" w:rsidRDefault="006C59CC" w:rsidP="000D2B07">
            <w:r w:rsidRPr="007E6962">
              <w:t>Рабочая программа учителя Ивановой Е.Е. составлена на основе авторской программы А.И.Алексеева, О.А.Климановой, В.В.Климанова, В.А.Низовцева</w:t>
            </w:r>
          </w:p>
          <w:p w:rsidR="006C59CC" w:rsidRPr="007E6962" w:rsidRDefault="006C59CC" w:rsidP="000D2B07"/>
          <w:p w:rsidR="006C59CC" w:rsidRPr="007E6962" w:rsidRDefault="006C59CC" w:rsidP="000D2B07">
            <w:pPr>
              <w:jc w:val="both"/>
            </w:pPr>
          </w:p>
          <w:p w:rsidR="006C59CC" w:rsidRPr="007E6962" w:rsidRDefault="006C59CC" w:rsidP="000D2B07">
            <w:pPr>
              <w:jc w:val="both"/>
              <w:rPr>
                <w:b/>
              </w:rPr>
            </w:pPr>
            <w:r w:rsidRPr="007E6962">
              <w:rPr>
                <w:b/>
              </w:rPr>
              <w:t>Физика.</w:t>
            </w:r>
          </w:p>
          <w:p w:rsidR="006C59CC" w:rsidRPr="007E6962" w:rsidRDefault="006C59CC" w:rsidP="000D2B07">
            <w:r w:rsidRPr="007E6962">
              <w:t>Рабочая программа учителя Селиверстова А.А. составлена на основе авторской программы Е.М. Гутника и А.В. Перышкина.</w:t>
            </w:r>
          </w:p>
          <w:p w:rsidR="006C59CC" w:rsidRPr="007E6962" w:rsidRDefault="006C59CC" w:rsidP="000D2B07"/>
          <w:p w:rsidR="006C59CC" w:rsidRPr="007E6962" w:rsidRDefault="006C59CC" w:rsidP="000D2B07">
            <w:pPr>
              <w:rPr>
                <w:b/>
              </w:rPr>
            </w:pPr>
            <w:r w:rsidRPr="007E6962">
              <w:rPr>
                <w:b/>
              </w:rPr>
              <w:t>Химия.</w:t>
            </w:r>
          </w:p>
          <w:p w:rsidR="006C59CC" w:rsidRPr="007E6962" w:rsidRDefault="006C59CC" w:rsidP="000D2B07">
            <w:pPr>
              <w:jc w:val="both"/>
            </w:pPr>
            <w:r w:rsidRPr="007E6962">
              <w:t xml:space="preserve">Рабочая программа учителя Коротковой Ф.А. составлена на основе авторской программы О.С.Габриеляна </w:t>
            </w:r>
          </w:p>
          <w:p w:rsidR="006C59CC" w:rsidRPr="007E6962" w:rsidRDefault="006C59CC" w:rsidP="000D2B07">
            <w:pPr>
              <w:jc w:val="both"/>
            </w:pPr>
          </w:p>
          <w:p w:rsidR="006C59CC" w:rsidRPr="007E6962" w:rsidRDefault="006C59CC" w:rsidP="000D2B07">
            <w:pPr>
              <w:jc w:val="both"/>
              <w:rPr>
                <w:b/>
              </w:rPr>
            </w:pPr>
            <w:r w:rsidRPr="007E6962">
              <w:rPr>
                <w:b/>
              </w:rPr>
              <w:t>Биология.</w:t>
            </w:r>
          </w:p>
          <w:p w:rsidR="006C59CC" w:rsidRPr="007E6962" w:rsidRDefault="006C59CC" w:rsidP="000D2B07">
            <w:r w:rsidRPr="007E6962">
              <w:t>Рабочая программа учителя Соловьевой И.В. составлена на основе авторской программы В.В.Пасечника, С.В.Суматохина, Г.С.Калинова.</w:t>
            </w:r>
          </w:p>
          <w:p w:rsidR="006C59CC" w:rsidRPr="007E6962" w:rsidRDefault="006C59CC" w:rsidP="000D2B07">
            <w:pPr>
              <w:jc w:val="both"/>
            </w:pPr>
          </w:p>
          <w:p w:rsidR="006C59CC" w:rsidRPr="007E6962" w:rsidRDefault="006C59CC" w:rsidP="000D2B07">
            <w:pPr>
              <w:jc w:val="both"/>
            </w:pPr>
          </w:p>
          <w:p w:rsidR="006C59CC" w:rsidRPr="007E6962" w:rsidRDefault="006C59CC" w:rsidP="000D2B07">
            <w:pPr>
              <w:jc w:val="both"/>
            </w:pPr>
          </w:p>
          <w:p w:rsidR="006C59CC" w:rsidRPr="007E6962" w:rsidRDefault="006C59CC" w:rsidP="000D2B07">
            <w:pPr>
              <w:rPr>
                <w:b/>
              </w:rPr>
            </w:pPr>
            <w:r w:rsidRPr="007E6962">
              <w:rPr>
                <w:b/>
              </w:rPr>
              <w:t>ИЗО.</w:t>
            </w:r>
          </w:p>
          <w:p w:rsidR="006C59CC" w:rsidRPr="007E6962" w:rsidRDefault="006C59CC" w:rsidP="000D2B07">
            <w:r w:rsidRPr="007E6962">
              <w:t>Рабочая программа учителя Араповой Е.А. составлена на основе авторской программы Неменского Б.М.</w:t>
            </w:r>
          </w:p>
          <w:p w:rsidR="006C59CC" w:rsidRPr="007E6962" w:rsidRDefault="006C59CC" w:rsidP="000D2B07"/>
          <w:p w:rsidR="006C59CC" w:rsidRPr="007E6962" w:rsidRDefault="006C59CC" w:rsidP="000D2B07"/>
          <w:p w:rsidR="006C59CC" w:rsidRPr="007E6962" w:rsidRDefault="006C59CC" w:rsidP="000D2B07">
            <w:pPr>
              <w:rPr>
                <w:b/>
              </w:rPr>
            </w:pPr>
            <w:r w:rsidRPr="007E6962">
              <w:rPr>
                <w:b/>
              </w:rPr>
              <w:t>Музыка.</w:t>
            </w:r>
          </w:p>
          <w:p w:rsidR="006C59CC" w:rsidRPr="007E6962" w:rsidRDefault="006C59CC" w:rsidP="000D2B07">
            <w:r w:rsidRPr="007E6962">
              <w:t xml:space="preserve">Рабочая программа составлена </w:t>
            </w:r>
          </w:p>
          <w:p w:rsidR="006C59CC" w:rsidRPr="007E6962" w:rsidRDefault="006C59CC" w:rsidP="000D2B07">
            <w:r w:rsidRPr="007E6962">
              <w:t>учителем Лычагиной В.В. на основе авторской программы Е.Д.Критской, Г.П.Сергеевой</w:t>
            </w:r>
          </w:p>
          <w:p w:rsidR="006C59CC" w:rsidRPr="007E6962" w:rsidRDefault="006C59CC" w:rsidP="000D2B07">
            <w:r w:rsidRPr="007E6962">
              <w:rPr>
                <w:b/>
              </w:rPr>
              <w:t>Физическая культура</w:t>
            </w:r>
            <w:r w:rsidRPr="007E6962">
              <w:t>.</w:t>
            </w:r>
          </w:p>
          <w:p w:rsidR="006C59CC" w:rsidRPr="007E6962" w:rsidRDefault="006C59CC" w:rsidP="000D2B07">
            <w:pPr>
              <w:ind w:left="-61"/>
            </w:pPr>
            <w:r w:rsidRPr="007E6962">
              <w:t>Рабочая программа учителя Лоскутова В.А. составлена на основе комплексной</w:t>
            </w:r>
          </w:p>
          <w:p w:rsidR="006C59CC" w:rsidRPr="007E6962" w:rsidRDefault="006C59CC" w:rsidP="000D2B07">
            <w:pPr>
              <w:ind w:left="-61"/>
            </w:pPr>
            <w:r w:rsidRPr="007E6962">
              <w:t>авторской программы В.И.Лях, А.А.Зданевич</w:t>
            </w:r>
          </w:p>
          <w:p w:rsidR="006C59CC" w:rsidRPr="007E6962" w:rsidRDefault="006C59CC" w:rsidP="000D2B07">
            <w:pPr>
              <w:ind w:left="-61"/>
            </w:pPr>
          </w:p>
          <w:p w:rsidR="006C59CC" w:rsidRPr="007E6962" w:rsidRDefault="006C59CC" w:rsidP="000D2B07">
            <w:pPr>
              <w:rPr>
                <w:b/>
              </w:rPr>
            </w:pPr>
            <w:r w:rsidRPr="007E6962">
              <w:rPr>
                <w:b/>
              </w:rPr>
              <w:t>ОБЖ</w:t>
            </w:r>
          </w:p>
          <w:p w:rsidR="006C59CC" w:rsidRPr="007E6962" w:rsidRDefault="006C59CC" w:rsidP="000D2B07">
            <w:r w:rsidRPr="007E6962">
              <w:t>Рабочая программа учителя Лоскутова В.А.составлена на основе авторской программы А.Т.Смирнова</w:t>
            </w:r>
          </w:p>
        </w:tc>
        <w:tc>
          <w:tcPr>
            <w:tcW w:w="1056" w:type="pct"/>
          </w:tcPr>
          <w:p w:rsidR="006C59CC" w:rsidRPr="007E6962" w:rsidRDefault="006C59CC" w:rsidP="000D2B07"/>
          <w:p w:rsidR="006C59CC" w:rsidRPr="007E6962" w:rsidRDefault="006C59CC" w:rsidP="000D2B07">
            <w:r w:rsidRPr="007E6962">
              <w:t>Русский язык. Учебник для 9 класса.</w:t>
            </w:r>
          </w:p>
          <w:p w:rsidR="006C59CC" w:rsidRPr="007E6962" w:rsidRDefault="006C59CC" w:rsidP="000D2B07">
            <w:r w:rsidRPr="007E6962">
              <w:t>Авторы: Л.А.Тростенцева, Т.А.Ладыженская, А.Д.Дейкина, О.М. Александрова. Н.М.Шанский</w:t>
            </w:r>
          </w:p>
          <w:p w:rsidR="006C59CC" w:rsidRPr="007E6962" w:rsidRDefault="006C59CC" w:rsidP="000D2B07">
            <w:r w:rsidRPr="007E6962">
              <w:t>М.: Просвещение,2011</w:t>
            </w:r>
          </w:p>
          <w:p w:rsidR="006C59CC" w:rsidRPr="007E6962" w:rsidRDefault="006C59CC" w:rsidP="000D2B07"/>
          <w:p w:rsidR="006C59CC" w:rsidRPr="007E6962" w:rsidRDefault="006C59CC" w:rsidP="000D2B07"/>
          <w:p w:rsidR="006C59CC" w:rsidRPr="007E6962" w:rsidRDefault="006C59CC" w:rsidP="000D2B07">
            <w:r w:rsidRPr="007E6962">
              <w:t>Литература 9 класс.</w:t>
            </w:r>
          </w:p>
          <w:p w:rsidR="006C59CC" w:rsidRPr="007E6962" w:rsidRDefault="006C59CC" w:rsidP="000D2B07">
            <w:r w:rsidRPr="007E6962">
              <w:t xml:space="preserve">Автор: Г.И.Беленький </w:t>
            </w:r>
          </w:p>
          <w:p w:rsidR="006C59CC" w:rsidRPr="007E6962" w:rsidRDefault="006C59CC" w:rsidP="000D2B07">
            <w:r w:rsidRPr="007E6962">
              <w:t>М.: Мнемозина, 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«Английский с удовольствием» учебник для 9 класса</w:t>
            </w:r>
          </w:p>
          <w:p w:rsidR="006C59CC" w:rsidRPr="007E6962" w:rsidRDefault="006C59CC" w:rsidP="000D2B07">
            <w:r w:rsidRPr="007E6962">
              <w:t>Под редакцией М. З. Биболетовой</w:t>
            </w:r>
          </w:p>
          <w:p w:rsidR="006C59CC" w:rsidRPr="007E6962" w:rsidRDefault="006C59CC" w:rsidP="000D2B07">
            <w:r w:rsidRPr="007E6962">
              <w:t>Обнинск: Титул, 2013</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Алгебра 9 класс.</w:t>
            </w:r>
          </w:p>
          <w:p w:rsidR="006C59CC" w:rsidRPr="007E6962" w:rsidRDefault="006C59CC" w:rsidP="000D2B07">
            <w:r w:rsidRPr="007E6962">
              <w:t>Макарычев Ю.Н., Миндюк Н. Г., Нешков К.И., Суворова С.Б.</w:t>
            </w:r>
          </w:p>
          <w:p w:rsidR="006C59CC" w:rsidRPr="007E6962" w:rsidRDefault="006C59CC" w:rsidP="000D2B07">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«Геометрия. 7 – 9 классы».</w:t>
            </w:r>
          </w:p>
          <w:p w:rsidR="006C59CC" w:rsidRPr="007E6962" w:rsidRDefault="006C59CC" w:rsidP="000D2B07">
            <w:r w:rsidRPr="007E6962">
              <w:t>Автор: А.В.Погорелов</w:t>
            </w:r>
          </w:p>
          <w:p w:rsidR="006C59CC" w:rsidRPr="007E6962" w:rsidRDefault="006C59CC" w:rsidP="000D2B07">
            <w:pPr>
              <w:autoSpaceDN w:val="0"/>
            </w:pPr>
            <w:r w:rsidRPr="007E6962">
              <w:t>М.: Просвещение, 2014.</w:t>
            </w:r>
          </w:p>
          <w:p w:rsidR="006C59CC" w:rsidRPr="007E6962" w:rsidRDefault="006C59CC" w:rsidP="000D2B07"/>
          <w:p w:rsidR="006C59CC" w:rsidRPr="007E6962" w:rsidRDefault="006C59CC" w:rsidP="000D2B07"/>
          <w:p w:rsidR="006C59CC" w:rsidRPr="007E6962" w:rsidRDefault="006C59CC" w:rsidP="000D2B07">
            <w:r w:rsidRPr="007E6962">
              <w:t>Информатика и ИКТ. 9 класс.</w:t>
            </w:r>
          </w:p>
          <w:p w:rsidR="006C59CC" w:rsidRPr="007E6962" w:rsidRDefault="006C59CC" w:rsidP="000D2B07">
            <w:r w:rsidRPr="007E6962">
              <w:t>Авторы: Н. Д.Угринович.</w:t>
            </w:r>
          </w:p>
          <w:p w:rsidR="006C59CC" w:rsidRPr="007E6962" w:rsidRDefault="006C59CC" w:rsidP="000D2B07">
            <w:r w:rsidRPr="007E6962">
              <w:t>М.:Бином,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История России </w:t>
            </w:r>
            <w:r w:rsidRPr="007E6962">
              <w:rPr>
                <w:lang w:val="en-US"/>
              </w:rPr>
              <w:t>XX</w:t>
            </w:r>
            <w:r w:rsidRPr="007E6962">
              <w:t xml:space="preserve">- нач. </w:t>
            </w:r>
            <w:r w:rsidRPr="007E6962">
              <w:rPr>
                <w:lang w:val="en-US"/>
              </w:rPr>
              <w:t>XXI</w:t>
            </w:r>
            <w:r w:rsidRPr="007E6962">
              <w:t xml:space="preserve"> века. </w:t>
            </w:r>
          </w:p>
          <w:p w:rsidR="006C59CC" w:rsidRPr="007E6962" w:rsidRDefault="006C59CC" w:rsidP="000D2B07">
            <w:r w:rsidRPr="007E6962">
              <w:t>Авторы: А.А. Данилов, Л.Г. Косулина</w:t>
            </w:r>
          </w:p>
          <w:p w:rsidR="006C59CC" w:rsidRPr="007E6962" w:rsidRDefault="006C59CC" w:rsidP="000D2B07">
            <w:r w:rsidRPr="007E6962">
              <w:t xml:space="preserve"> М.: Просвещение, 2013</w:t>
            </w:r>
          </w:p>
          <w:p w:rsidR="006C59CC" w:rsidRPr="007E6962" w:rsidRDefault="006C59CC" w:rsidP="000D2B07"/>
          <w:p w:rsidR="006C59CC" w:rsidRPr="007E6962" w:rsidRDefault="006C59CC" w:rsidP="000D2B07"/>
          <w:p w:rsidR="006C59CC" w:rsidRPr="007E6962" w:rsidRDefault="006C59CC" w:rsidP="000D2B07">
            <w:r w:rsidRPr="007E6962">
              <w:t xml:space="preserve">Новейшая история зарубежных стран </w:t>
            </w:r>
            <w:r w:rsidRPr="007E6962">
              <w:rPr>
                <w:lang w:val="en-US"/>
              </w:rPr>
              <w:t>XX</w:t>
            </w:r>
            <w:r w:rsidRPr="007E6962">
              <w:t xml:space="preserve"> – начало </w:t>
            </w:r>
            <w:r w:rsidRPr="007E6962">
              <w:rPr>
                <w:lang w:val="en-US"/>
              </w:rPr>
              <w:t>XXI</w:t>
            </w:r>
            <w:r w:rsidRPr="007E6962">
              <w:t xml:space="preserve"> века. 9 класс </w:t>
            </w:r>
          </w:p>
          <w:p w:rsidR="006C59CC" w:rsidRPr="007E6962" w:rsidRDefault="006C59CC" w:rsidP="000D2B07">
            <w:r w:rsidRPr="007E6962">
              <w:t>Автор: О.С. Сороко-Цюпа.</w:t>
            </w:r>
          </w:p>
          <w:p w:rsidR="006C59CC" w:rsidRPr="007E6962" w:rsidRDefault="006C59CC" w:rsidP="000D2B07">
            <w:r w:rsidRPr="007E6962">
              <w:t xml:space="preserve"> М.: Просвещение, 2013</w:t>
            </w:r>
          </w:p>
          <w:p w:rsidR="006C59CC" w:rsidRPr="007E6962" w:rsidRDefault="006C59CC" w:rsidP="000D2B07"/>
          <w:p w:rsidR="006C59CC" w:rsidRPr="007E6962" w:rsidRDefault="006C59CC" w:rsidP="000D2B07"/>
          <w:p w:rsidR="006C59CC" w:rsidRPr="007E6962" w:rsidRDefault="006C59CC" w:rsidP="000D2B07">
            <w:r w:rsidRPr="007E6962">
              <w:t>Обществознание. 9 класс.</w:t>
            </w:r>
          </w:p>
          <w:p w:rsidR="006C59CC" w:rsidRPr="007E6962" w:rsidRDefault="006C59CC" w:rsidP="000D2B07">
            <w:r w:rsidRPr="007E6962">
              <w:t xml:space="preserve">Авторы: Боголюбов Л.Н., А.И.Матвеева </w:t>
            </w:r>
          </w:p>
          <w:p w:rsidR="006C59CC" w:rsidRPr="007E6962" w:rsidRDefault="006C59CC" w:rsidP="000D2B07">
            <w:r w:rsidRPr="007E6962">
              <w:t>М.: Просвещение, 2013</w:t>
            </w:r>
          </w:p>
          <w:p w:rsidR="006C59CC" w:rsidRPr="007E6962" w:rsidRDefault="006C59CC" w:rsidP="000D2B07"/>
          <w:p w:rsidR="006C59CC" w:rsidRPr="007E6962" w:rsidRDefault="006C59CC" w:rsidP="000D2B07">
            <w:pPr>
              <w:rPr>
                <w:rStyle w:val="FontStyle11"/>
                <w:b w:val="0"/>
                <w:sz w:val="24"/>
              </w:rPr>
            </w:pPr>
            <w:r w:rsidRPr="007E6962">
              <w:rPr>
                <w:rStyle w:val="FontStyle11"/>
                <w:b w:val="0"/>
                <w:sz w:val="24"/>
              </w:rPr>
              <w:t>География России. Хозяйство и географические районы</w:t>
            </w:r>
          </w:p>
          <w:p w:rsidR="006C59CC" w:rsidRPr="007E6962" w:rsidRDefault="006C59CC" w:rsidP="000D2B07">
            <w:pPr>
              <w:rPr>
                <w:rStyle w:val="FontStyle31"/>
                <w:b/>
                <w:iCs/>
                <w:sz w:val="24"/>
              </w:rPr>
            </w:pPr>
            <w:r w:rsidRPr="007E6962">
              <w:rPr>
                <w:rStyle w:val="FontStyle11"/>
                <w:b w:val="0"/>
                <w:sz w:val="24"/>
              </w:rPr>
              <w:t>А. И. Алексеев, В. А Низовцев, Э.В. Ким.</w:t>
            </w:r>
          </w:p>
          <w:p w:rsidR="006C59CC" w:rsidRPr="007E6962" w:rsidRDefault="006C59CC" w:rsidP="000D2B07">
            <w:r w:rsidRPr="007E6962">
              <w:t>М.: Дрофа,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Физика. 9 класс.</w:t>
            </w:r>
          </w:p>
          <w:p w:rsidR="006C59CC" w:rsidRPr="007E6962" w:rsidRDefault="006C59CC" w:rsidP="000D2B07">
            <w:r w:rsidRPr="007E6962">
              <w:t>А.В.Перышкин, Е.М.Гутник</w:t>
            </w:r>
          </w:p>
          <w:p w:rsidR="006C59CC" w:rsidRPr="007E6962" w:rsidRDefault="006C59CC" w:rsidP="000D2B07">
            <w:r w:rsidRPr="007E6962">
              <w:t>М.:Дрофа,2014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Химия. 9 класс. </w:t>
            </w:r>
          </w:p>
          <w:p w:rsidR="006C59CC" w:rsidRPr="007E6962" w:rsidRDefault="006C59CC" w:rsidP="000D2B07">
            <w:r w:rsidRPr="007E6962">
              <w:t>О. С. Габриелян</w:t>
            </w:r>
          </w:p>
          <w:p w:rsidR="006C59CC" w:rsidRPr="007E6962" w:rsidRDefault="006C59CC" w:rsidP="000D2B07">
            <w:r w:rsidRPr="007E6962">
              <w:t>М.:Дрофа, 2013</w:t>
            </w:r>
          </w:p>
          <w:p w:rsidR="006C59CC" w:rsidRPr="007E6962" w:rsidRDefault="006C59CC" w:rsidP="000D2B07"/>
          <w:p w:rsidR="006C59CC" w:rsidRPr="007E6962" w:rsidRDefault="006C59CC" w:rsidP="000D2B07"/>
          <w:p w:rsidR="006C59CC" w:rsidRPr="007E6962" w:rsidRDefault="006C59CC" w:rsidP="000D2B07">
            <w:r w:rsidRPr="007E6962">
              <w:t>Биология: Введение в общую биологию.</w:t>
            </w:r>
          </w:p>
          <w:p w:rsidR="006C59CC" w:rsidRPr="007E6962" w:rsidRDefault="006C59CC" w:rsidP="000D2B07">
            <w:r w:rsidRPr="007E6962">
              <w:t>Авторы: В.В.Пасечник, А.А.Каменский, Е.А. Криксунов, Г.Г. Щевцов</w:t>
            </w:r>
          </w:p>
          <w:p w:rsidR="006C59CC" w:rsidRPr="007E6962" w:rsidRDefault="006C59CC" w:rsidP="000D2B07">
            <w:r w:rsidRPr="007E6962">
              <w:t>М.:Дрофа, 2014</w:t>
            </w:r>
          </w:p>
          <w:p w:rsidR="006C59CC" w:rsidRPr="007E6962" w:rsidRDefault="006C59CC" w:rsidP="000D2B07"/>
          <w:p w:rsidR="006C59CC" w:rsidRPr="007E6962" w:rsidRDefault="006C59CC" w:rsidP="000D2B07"/>
          <w:p w:rsidR="006C59CC" w:rsidRPr="007E6962" w:rsidRDefault="006C59CC" w:rsidP="000D2B07">
            <w:r w:rsidRPr="007E6962">
              <w:t>Изобразительное искусствов театре, кино, на телевидении.</w:t>
            </w:r>
          </w:p>
          <w:p w:rsidR="006C59CC" w:rsidRPr="007E6962" w:rsidRDefault="006C59CC" w:rsidP="000D2B07">
            <w:r w:rsidRPr="007E6962">
              <w:t xml:space="preserve">Автор: А.С. Питерских </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Физическая культура для 8 - 9</w:t>
            </w:r>
          </w:p>
          <w:p w:rsidR="006C59CC" w:rsidRPr="007E6962" w:rsidRDefault="006C59CC" w:rsidP="000D2B07">
            <w:r w:rsidRPr="007E6962">
              <w:t>М.В. Виленский</w:t>
            </w:r>
          </w:p>
          <w:p w:rsidR="006C59CC" w:rsidRPr="007E6962" w:rsidRDefault="006C59CC" w:rsidP="000D2B07">
            <w:r w:rsidRPr="007E6962">
              <w:t>М.:Просвещение , 2014</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 xml:space="preserve">ОБЖ 9 класс. </w:t>
            </w:r>
          </w:p>
          <w:p w:rsidR="006C59CC" w:rsidRPr="007E6962" w:rsidRDefault="006C59CC" w:rsidP="000D2B07">
            <w:r w:rsidRPr="007E6962">
              <w:t>Автор А.Т. Смирнов, Б.О.Хренников</w:t>
            </w:r>
          </w:p>
          <w:p w:rsidR="006C59CC" w:rsidRPr="007E6962" w:rsidRDefault="006C59CC" w:rsidP="000D2B07">
            <w:r w:rsidRPr="007E6962">
              <w:t>М.:Просвещение, 2014</w:t>
            </w:r>
          </w:p>
        </w:tc>
        <w:tc>
          <w:tcPr>
            <w:tcW w:w="377" w:type="pct"/>
            <w:gridSpan w:val="3"/>
          </w:tcPr>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2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0,5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0,5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3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r w:rsidRPr="007E6962">
              <w:t>1 ч.</w:t>
            </w:r>
          </w:p>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УИП</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Расширенные</w:t>
            </w:r>
          </w:p>
        </w:tc>
        <w:tc>
          <w:tcPr>
            <w:tcW w:w="2229" w:type="pct"/>
          </w:tcPr>
          <w:p w:rsidR="006C59CC" w:rsidRPr="007E6962" w:rsidRDefault="006C59CC" w:rsidP="000D2B07"/>
        </w:tc>
        <w:tc>
          <w:tcPr>
            <w:tcW w:w="1056" w:type="pct"/>
          </w:tcPr>
          <w:p w:rsidR="006C59CC" w:rsidRPr="007E6962" w:rsidRDefault="006C59CC" w:rsidP="000D2B07"/>
        </w:tc>
        <w:tc>
          <w:tcPr>
            <w:tcW w:w="340" w:type="pct"/>
            <w:gridSpan w:val="2"/>
          </w:tcPr>
          <w:p w:rsidR="006C59CC" w:rsidRPr="007E6962" w:rsidRDefault="006C59CC" w:rsidP="000D2B07"/>
        </w:tc>
      </w:tr>
      <w:tr w:rsidR="006C59CC" w:rsidRPr="007E6962" w:rsidTr="007E6962">
        <w:trPr>
          <w:gridAfter w:val="1"/>
          <w:wAfter w:w="37" w:type="pct"/>
        </w:trPr>
        <w:tc>
          <w:tcPr>
            <w:tcW w:w="393" w:type="pct"/>
            <w:gridSpan w:val="2"/>
            <w:vMerge/>
          </w:tcPr>
          <w:p w:rsidR="006C59CC" w:rsidRPr="007E6962" w:rsidRDefault="006C59CC" w:rsidP="000D2B07"/>
        </w:tc>
        <w:tc>
          <w:tcPr>
            <w:tcW w:w="945" w:type="pct"/>
          </w:tcPr>
          <w:p w:rsidR="006C59CC" w:rsidRPr="007E6962" w:rsidRDefault="006C59CC" w:rsidP="000D2B07">
            <w:r w:rsidRPr="007E6962">
              <w:t>Дополнительные (учебные предметы, факультативные, элективные курсы, предметные кружки)</w:t>
            </w:r>
          </w:p>
        </w:tc>
        <w:tc>
          <w:tcPr>
            <w:tcW w:w="2229" w:type="pct"/>
          </w:tcPr>
          <w:p w:rsidR="006C59CC" w:rsidRPr="007E6962" w:rsidRDefault="006C59CC" w:rsidP="000D2B07">
            <w:pPr>
              <w:rPr>
                <w:b/>
              </w:rPr>
            </w:pPr>
            <w:r w:rsidRPr="007E6962">
              <w:rPr>
                <w:b/>
              </w:rPr>
              <w:t>Технология</w:t>
            </w:r>
          </w:p>
          <w:p w:rsidR="006C59CC" w:rsidRPr="007E6962" w:rsidRDefault="006C59CC" w:rsidP="000D2B07">
            <w:r w:rsidRPr="007E6962">
              <w:t>Рабочая программа учителя Соловьевой И.В. составлена на основе авторской программы В.Д.Симоненко. Ю.В.Крупской</w:t>
            </w:r>
          </w:p>
          <w:p w:rsidR="006C59CC" w:rsidRPr="007E6962" w:rsidRDefault="006C59CC" w:rsidP="000D2B07"/>
          <w:p w:rsidR="006C59CC" w:rsidRPr="007E6962" w:rsidRDefault="006C59CC" w:rsidP="000D2B07"/>
        </w:tc>
        <w:tc>
          <w:tcPr>
            <w:tcW w:w="1056" w:type="pct"/>
          </w:tcPr>
          <w:p w:rsidR="006C59CC" w:rsidRPr="007E6962" w:rsidRDefault="006C59CC" w:rsidP="000D2B07"/>
          <w:p w:rsidR="006C59CC" w:rsidRPr="007E6962" w:rsidRDefault="006C59CC" w:rsidP="000D2B07">
            <w:r w:rsidRPr="007E6962">
              <w:t>Технология. Обслуживающий труд. 9 класс</w:t>
            </w:r>
          </w:p>
          <w:p w:rsidR="006C59CC" w:rsidRPr="007E6962" w:rsidRDefault="006C59CC" w:rsidP="000D2B07">
            <w:r w:rsidRPr="007E6962">
              <w:t>О.А.Кожина, Е.Н.Куданова, С.Э.Маркуцкая</w:t>
            </w:r>
          </w:p>
          <w:p w:rsidR="006C59CC" w:rsidRPr="007E6962" w:rsidRDefault="006C59CC" w:rsidP="000D2B07">
            <w:r w:rsidRPr="007E6962">
              <w:t>М.: Дрофа, 2014</w:t>
            </w:r>
          </w:p>
          <w:p w:rsidR="006C59CC" w:rsidRPr="007E6962" w:rsidRDefault="006C59CC" w:rsidP="000D2B07">
            <w:r w:rsidRPr="007E6962">
              <w:t>Технология. Технический труд. 9 класс</w:t>
            </w:r>
          </w:p>
          <w:p w:rsidR="006C59CC" w:rsidRPr="007E6962" w:rsidRDefault="006C59CC" w:rsidP="000D2B07">
            <w:r w:rsidRPr="007E6962">
              <w:t>В.М. Казакевич, Г.А.Молева</w:t>
            </w:r>
          </w:p>
          <w:p w:rsidR="006C59CC" w:rsidRPr="007E6962" w:rsidRDefault="006C59CC" w:rsidP="000D2B07">
            <w:r w:rsidRPr="007E6962">
              <w:t>М.: Дрофа, 2014</w:t>
            </w:r>
          </w:p>
          <w:p w:rsidR="006C59CC" w:rsidRPr="007E6962" w:rsidRDefault="006C59CC" w:rsidP="000D2B07"/>
        </w:tc>
        <w:tc>
          <w:tcPr>
            <w:tcW w:w="340" w:type="pct"/>
            <w:gridSpan w:val="2"/>
          </w:tcPr>
          <w:p w:rsidR="006C59CC" w:rsidRPr="007E6962" w:rsidRDefault="006C59CC" w:rsidP="000D2B07">
            <w:r w:rsidRPr="007E6962">
              <w:t>1 ч.</w:t>
            </w:r>
          </w:p>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p w:rsidR="006C59CC" w:rsidRPr="007E6962" w:rsidRDefault="006C59CC" w:rsidP="000D2B07"/>
        </w:tc>
      </w:tr>
    </w:tbl>
    <w:p w:rsidR="006C59CC" w:rsidRPr="007E6962" w:rsidRDefault="006C59CC" w:rsidP="00701E74">
      <w:pPr>
        <w:pStyle w:val="ConsPlusNormal"/>
        <w:ind w:firstLine="0"/>
        <w:jc w:val="both"/>
        <w:rPr>
          <w:rFonts w:ascii="Times New Roman" w:hAnsi="Times New Roman" w:cs="Times New Roman"/>
          <w:sz w:val="24"/>
          <w:szCs w:val="24"/>
        </w:rPr>
      </w:pPr>
    </w:p>
    <w:p w:rsidR="006C59CC" w:rsidRPr="007E6962" w:rsidRDefault="006C59CC" w:rsidP="00701E74">
      <w:pPr>
        <w:pStyle w:val="ConsPlusNormal"/>
        <w:ind w:firstLine="0"/>
        <w:jc w:val="both"/>
        <w:rPr>
          <w:rFonts w:ascii="Times New Roman" w:hAnsi="Times New Roman" w:cs="Times New Roman"/>
          <w:sz w:val="24"/>
          <w:szCs w:val="24"/>
        </w:rPr>
      </w:pPr>
    </w:p>
    <w:p w:rsidR="006C59CC" w:rsidRPr="007E6962" w:rsidRDefault="006C59CC" w:rsidP="00701E74">
      <w:pPr>
        <w:pStyle w:val="ConsPlusNormal"/>
        <w:ind w:firstLine="0"/>
        <w:jc w:val="both"/>
        <w:rPr>
          <w:rFonts w:ascii="Times New Roman" w:hAnsi="Times New Roman" w:cs="Times New Roman"/>
          <w:sz w:val="24"/>
          <w:szCs w:val="24"/>
        </w:rPr>
      </w:pPr>
    </w:p>
    <w:p w:rsidR="006C59CC" w:rsidRPr="007E6962" w:rsidRDefault="006C59CC" w:rsidP="00B23A90">
      <w:pPr>
        <w:jc w:val="center"/>
        <w:rPr>
          <w:b/>
        </w:rPr>
      </w:pPr>
      <w:r w:rsidRPr="007E6962">
        <w:rPr>
          <w:b/>
        </w:rPr>
        <w:t>2.3.Перечень учебно-методического обеспечения</w:t>
      </w:r>
    </w:p>
    <w:p w:rsidR="006C59CC" w:rsidRPr="007E6962" w:rsidRDefault="006C59CC" w:rsidP="00B23A90">
      <w:pPr>
        <w:jc w:val="center"/>
        <w:rPr>
          <w:b/>
        </w:rPr>
      </w:pPr>
      <w:r w:rsidRPr="007E6962">
        <w:rPr>
          <w:b/>
        </w:rPr>
        <w:t>Русский язык</w:t>
      </w:r>
    </w:p>
    <w:p w:rsidR="006C59CC" w:rsidRPr="007E6962" w:rsidRDefault="006C59CC" w:rsidP="00B23A90">
      <w:pPr>
        <w:rPr>
          <w:b/>
        </w:rPr>
      </w:pPr>
    </w:p>
    <w:p w:rsidR="006C59CC" w:rsidRPr="007E6962" w:rsidRDefault="006C59CC" w:rsidP="00B23A90">
      <w:pPr>
        <w:rPr>
          <w:b/>
        </w:rPr>
      </w:pPr>
      <w:r w:rsidRPr="007E6962">
        <w:rPr>
          <w:b/>
        </w:rPr>
        <w:t>Для учащихся:</w:t>
      </w:r>
    </w:p>
    <w:p w:rsidR="006C59CC" w:rsidRPr="007E6962" w:rsidRDefault="006C59CC" w:rsidP="00B23A90">
      <w:pPr>
        <w:numPr>
          <w:ilvl w:val="0"/>
          <w:numId w:val="32"/>
        </w:numPr>
      </w:pPr>
      <w:r w:rsidRPr="007E6962">
        <w:t xml:space="preserve">Русский язык: учеб. для 6 класса общеобразоват. учреждений (М.Т.Баранов </w:t>
      </w:r>
    </w:p>
    <w:p w:rsidR="006C59CC" w:rsidRPr="007E6962" w:rsidRDefault="006C59CC" w:rsidP="00B23A90">
      <w:pPr>
        <w:numPr>
          <w:ilvl w:val="0"/>
          <w:numId w:val="32"/>
        </w:numPr>
      </w:pPr>
      <w:r w:rsidRPr="007E6962">
        <w:t xml:space="preserve">Малюшкин А.Б. Комплексный анализ текста. Рабочая тетрадь. 6 класс. </w:t>
      </w:r>
    </w:p>
    <w:p w:rsidR="006C59CC" w:rsidRPr="007E6962" w:rsidRDefault="006C59CC" w:rsidP="00B23A90">
      <w:pPr>
        <w:numPr>
          <w:ilvl w:val="0"/>
          <w:numId w:val="32"/>
        </w:numPr>
      </w:pPr>
      <w:r w:rsidRPr="007E6962">
        <w:t>Малюшкин А.Б. Тестовые задания для проверки знаний учащихся по русскому языку: 6 класс.</w:t>
      </w:r>
    </w:p>
    <w:p w:rsidR="006C59CC" w:rsidRPr="007E6962" w:rsidRDefault="006C59CC" w:rsidP="00B23A90">
      <w:pPr>
        <w:numPr>
          <w:ilvl w:val="0"/>
          <w:numId w:val="32"/>
        </w:numPr>
      </w:pPr>
      <w:r w:rsidRPr="007E6962">
        <w:t>З.А.Потиха «Школьный словарь строения слов».</w:t>
      </w:r>
    </w:p>
    <w:p w:rsidR="006C59CC" w:rsidRPr="007E6962" w:rsidRDefault="006C59CC" w:rsidP="00B23A90">
      <w:pPr>
        <w:numPr>
          <w:ilvl w:val="0"/>
          <w:numId w:val="32"/>
        </w:numPr>
      </w:pPr>
      <w:r w:rsidRPr="007E6962">
        <w:t>М.Т.Баранов «Школьный орфографический словарь русского языка».</w:t>
      </w:r>
    </w:p>
    <w:p w:rsidR="006C59CC" w:rsidRPr="007E6962" w:rsidRDefault="006C59CC" w:rsidP="00EC7781">
      <w:r w:rsidRPr="007E6962">
        <w:t>И.С.Ожегов «Толковый словарь русского языка». 1. Баранов М.Т. Русский язык: Справочные материалы/М.Т.Баранов,</w:t>
      </w:r>
    </w:p>
    <w:p w:rsidR="006C59CC" w:rsidRPr="007E6962" w:rsidRDefault="006C59CC" w:rsidP="00EC7781">
      <w:r w:rsidRPr="007E6962">
        <w:t xml:space="preserve">  6 Т.А.Костяева, А.В.Прудникова; под ред. Н.М.Шанского.-8-е изд.,</w:t>
      </w:r>
    </w:p>
    <w:p w:rsidR="006C59CC" w:rsidRPr="007E6962" w:rsidRDefault="006C59CC" w:rsidP="00EC7781">
      <w:r w:rsidRPr="007E6962">
        <w:t xml:space="preserve">   перераб.- М.: </w:t>
      </w:r>
    </w:p>
    <w:p w:rsidR="006C59CC" w:rsidRPr="007E6962" w:rsidRDefault="006C59CC" w:rsidP="00EC7781">
      <w:r w:rsidRPr="007E6962">
        <w:t>7. Баранов М.Т. Школьный орфографический словарь русского языка/</w:t>
      </w:r>
    </w:p>
    <w:p w:rsidR="006C59CC" w:rsidRPr="007E6962" w:rsidRDefault="006C59CC" w:rsidP="00EC7781">
      <w:r w:rsidRPr="007E6962">
        <w:t xml:space="preserve">   М.Т.Баранов.- </w:t>
      </w:r>
    </w:p>
    <w:p w:rsidR="006C59CC" w:rsidRPr="007E6962" w:rsidRDefault="006C59CC" w:rsidP="00EC7781">
      <w:r w:rsidRPr="007E6962">
        <w:t xml:space="preserve">8. Баранов М.Т. Школьный словарь образования слов русского </w:t>
      </w:r>
    </w:p>
    <w:p w:rsidR="006C59CC" w:rsidRPr="007E6962" w:rsidRDefault="006C59CC" w:rsidP="00EC7781">
      <w:r w:rsidRPr="007E6962">
        <w:t xml:space="preserve">   языка/М.Т.Баранов.- 4-е изд.- М.: </w:t>
      </w:r>
    </w:p>
    <w:p w:rsidR="006C59CC" w:rsidRPr="007E6962" w:rsidRDefault="006C59CC" w:rsidP="00EC7781">
      <w:r w:rsidRPr="007E6962">
        <w:t xml:space="preserve">9. Жуков В.П. Школьный фразеологический словарь русского языка/5-е </w:t>
      </w:r>
    </w:p>
    <w:p w:rsidR="006C59CC" w:rsidRPr="007E6962" w:rsidRDefault="006C59CC" w:rsidP="00EC7781">
      <w:r w:rsidRPr="007E6962">
        <w:t xml:space="preserve">   изд., перераб. и доп.- </w:t>
      </w:r>
    </w:p>
    <w:p w:rsidR="006C59CC" w:rsidRPr="007E6962" w:rsidRDefault="006C59CC" w:rsidP="00EC7781">
      <w:r w:rsidRPr="007E6962">
        <w:t>10. Лапатухин М.С. Школьный толковый словарь русского языка/ Под ред.</w:t>
      </w:r>
    </w:p>
    <w:p w:rsidR="006C59CC" w:rsidRPr="007E6962" w:rsidRDefault="006C59CC" w:rsidP="00EC7781">
      <w:r w:rsidRPr="007E6962">
        <w:t xml:space="preserve">   Ф.П.Филина.- 2-е изд., дораб.- М </w:t>
      </w:r>
    </w:p>
    <w:p w:rsidR="006C59CC" w:rsidRPr="007E6962" w:rsidRDefault="006C59CC" w:rsidP="00EC7781">
      <w:r w:rsidRPr="007E6962">
        <w:t xml:space="preserve">11. Лекант П.А. Школьный орфоэпический словарь русского </w:t>
      </w:r>
    </w:p>
    <w:p w:rsidR="006C59CC" w:rsidRPr="007E6962" w:rsidRDefault="006C59CC" w:rsidP="00EC7781">
      <w:r w:rsidRPr="007E6962">
        <w:t xml:space="preserve">   языка/П.А.Лекант, В.В.Леденева.- 2-е изд.- М.: </w:t>
      </w:r>
    </w:p>
    <w:p w:rsidR="006C59CC" w:rsidRPr="007E6962" w:rsidRDefault="006C59CC" w:rsidP="00EC7781">
      <w:r w:rsidRPr="007E6962">
        <w:t xml:space="preserve">12. Одинцов В.В. Школьный словарь иностранных слов/Под ред. </w:t>
      </w:r>
    </w:p>
    <w:p w:rsidR="006C59CC" w:rsidRPr="007E6962" w:rsidRDefault="006C59CC" w:rsidP="00EC7781">
      <w:r w:rsidRPr="007E6962">
        <w:t xml:space="preserve">   В.В.Иванова.- 8-е изд.- М.: </w:t>
      </w:r>
    </w:p>
    <w:p w:rsidR="006C59CC" w:rsidRPr="007E6962" w:rsidRDefault="006C59CC" w:rsidP="00EC7781">
      <w:r w:rsidRPr="007E6962">
        <w:t>13. Рогожникова Р.П. Школьный словарь устаревших слов русского</w:t>
      </w:r>
    </w:p>
    <w:p w:rsidR="006C59CC" w:rsidRPr="007E6962" w:rsidRDefault="006C59CC" w:rsidP="00EC7781">
      <w:r w:rsidRPr="007E6962">
        <w:t xml:space="preserve">   языка/М.: Русский язык</w:t>
      </w:r>
    </w:p>
    <w:p w:rsidR="006C59CC" w:rsidRPr="007E6962" w:rsidRDefault="006C59CC" w:rsidP="00EC7781">
      <w:r w:rsidRPr="007E6962">
        <w:t>14. Русский язык. 7 класс./Под ред. М.Т.Баранова, Т.А.Ладыженской</w:t>
      </w:r>
    </w:p>
    <w:p w:rsidR="006C59CC" w:rsidRPr="007E6962" w:rsidRDefault="006C59CC" w:rsidP="00EC7781">
      <w:r w:rsidRPr="007E6962">
        <w:t xml:space="preserve">   Л.А.Тростенцовой.- М.: Просвещение</w:t>
      </w:r>
    </w:p>
    <w:p w:rsidR="006C59CC" w:rsidRPr="007E6962" w:rsidRDefault="006C59CC" w:rsidP="00EC7781">
      <w:r w:rsidRPr="007E6962">
        <w:t xml:space="preserve">15.Семенюк А.А. Школьный толковый словарь русского языка/ </w:t>
      </w:r>
    </w:p>
    <w:p w:rsidR="006C59CC" w:rsidRPr="007E6962" w:rsidRDefault="006C59CC" w:rsidP="00EC7781">
      <w:r w:rsidRPr="007E6962">
        <w:t xml:space="preserve">   А.А.Семенюк, М.А.Матюшина.-</w:t>
      </w:r>
    </w:p>
    <w:p w:rsidR="006C59CC" w:rsidRPr="007E6962" w:rsidRDefault="006C59CC" w:rsidP="00EC7781">
      <w:r w:rsidRPr="007E6962">
        <w:t>16.Тихонов А.Н. Школьный словообразовательный словарь русского</w:t>
      </w:r>
    </w:p>
    <w:p w:rsidR="006C59CC" w:rsidRPr="007E6962" w:rsidRDefault="006C59CC" w:rsidP="00EC7781">
      <w:pPr>
        <w:ind w:firstLine="708"/>
        <w:jc w:val="both"/>
        <w:rPr>
          <w:i/>
          <w:iCs/>
        </w:rPr>
      </w:pPr>
      <w:r w:rsidRPr="007E6962">
        <w:t xml:space="preserve">   языка/А.Н.Тихонов</w:t>
      </w:r>
      <w:r w:rsidRPr="007E6962">
        <w:rPr>
          <w:i/>
          <w:iCs/>
        </w:rPr>
        <w:t xml:space="preserve"> </w:t>
      </w:r>
    </w:p>
    <w:p w:rsidR="006C59CC" w:rsidRPr="007E6962" w:rsidRDefault="006C59CC" w:rsidP="00EC7781">
      <w:pPr>
        <w:jc w:val="both"/>
      </w:pPr>
      <w:r w:rsidRPr="007E6962">
        <w:t xml:space="preserve">17.Программы общеобразовательных учреждений. Русский язык. 5-9 классы. М. Т. Баранов, Т. А. Ладыженская, Н. М. Шанский.  </w:t>
      </w:r>
    </w:p>
    <w:p w:rsidR="006C59CC" w:rsidRPr="007E6962" w:rsidRDefault="006C59CC" w:rsidP="00EC7781">
      <w:pPr>
        <w:jc w:val="both"/>
        <w:rPr>
          <w:i/>
          <w:iCs/>
        </w:rPr>
      </w:pPr>
      <w:r w:rsidRPr="007E6962">
        <w:rPr>
          <w:i/>
          <w:iCs/>
        </w:rPr>
        <w:t>18.Учебно-методический комплект учащихся:</w:t>
      </w:r>
    </w:p>
    <w:p w:rsidR="006C59CC" w:rsidRPr="007E6962" w:rsidRDefault="006C59CC" w:rsidP="00EC7781">
      <w:pPr>
        <w:ind w:firstLine="708"/>
        <w:jc w:val="both"/>
      </w:pPr>
      <w:r w:rsidRPr="007E6962">
        <w:t>Русский язык. 8 класс: учебник для общеобразоват. учреждений  [С.Г.Бархударов,С.Е.Крючков,Л.А.Чешко, Л.Ю.Максимов,</w:t>
      </w:r>
    </w:p>
    <w:p w:rsidR="006C59CC" w:rsidRPr="007E6962" w:rsidRDefault="006C59CC" w:rsidP="00EC7781">
      <w:pPr>
        <w:pStyle w:val="afe"/>
        <w:jc w:val="both"/>
        <w:rPr>
          <w:szCs w:val="24"/>
        </w:rPr>
      </w:pPr>
      <w:r w:rsidRPr="007E6962">
        <w:rPr>
          <w:szCs w:val="24"/>
        </w:rPr>
        <w:t>19.Богданова Г.А., Русский язык: Рабочая тетрадь для 8 класса. В 2-х ч. – 2-е изд., перераб. / Г.А. Богданова</w:t>
      </w:r>
    </w:p>
    <w:p w:rsidR="006C59CC" w:rsidRPr="007E6962" w:rsidRDefault="006C59CC" w:rsidP="00EC7781">
      <w:pPr>
        <w:pStyle w:val="afe"/>
        <w:jc w:val="both"/>
        <w:rPr>
          <w:szCs w:val="24"/>
        </w:rPr>
      </w:pPr>
    </w:p>
    <w:p w:rsidR="006C59CC" w:rsidRPr="007E6962" w:rsidRDefault="006C59CC" w:rsidP="00EC7781">
      <w:pPr>
        <w:pStyle w:val="afe"/>
        <w:jc w:val="both"/>
        <w:rPr>
          <w:szCs w:val="24"/>
        </w:rPr>
      </w:pPr>
      <w:r w:rsidRPr="007E6962">
        <w:rPr>
          <w:szCs w:val="24"/>
        </w:rPr>
        <w:t>\</w:t>
      </w:r>
    </w:p>
    <w:p w:rsidR="006C59CC" w:rsidRPr="007E6962" w:rsidRDefault="006C59CC" w:rsidP="00214AB2">
      <w:pPr>
        <w:spacing w:line="360" w:lineRule="auto"/>
        <w:jc w:val="both"/>
      </w:pPr>
      <w:r w:rsidRPr="007E6962">
        <w:rPr>
          <w:rStyle w:val="aff3"/>
        </w:rPr>
        <w:t xml:space="preserve">20. </w:t>
      </w:r>
      <w:r w:rsidRPr="007E6962">
        <w:t xml:space="preserve">«Русский язык. 9 класс». Авторы: Л.А.Тростенцова, Т.А.Ладыженская, А.Д.Дейкина, О.М.Александрова, </w:t>
      </w:r>
    </w:p>
    <w:p w:rsidR="006C59CC" w:rsidRPr="007E6962" w:rsidRDefault="006C59CC" w:rsidP="00BE267F">
      <w:pPr>
        <w:spacing w:line="360" w:lineRule="auto"/>
      </w:pPr>
    </w:p>
    <w:p w:rsidR="006C59CC" w:rsidRPr="007E6962" w:rsidRDefault="006C59CC" w:rsidP="00BE267F">
      <w:pPr>
        <w:spacing w:line="360" w:lineRule="auto"/>
      </w:pPr>
      <w:r w:rsidRPr="007E6962">
        <w:t xml:space="preserve">                                      </w:t>
      </w:r>
      <w:r w:rsidRPr="007E6962">
        <w:rPr>
          <w:b/>
        </w:rPr>
        <w:t>Для учителя:</w:t>
      </w:r>
    </w:p>
    <w:p w:rsidR="006C59CC" w:rsidRPr="007E6962" w:rsidRDefault="006C59CC" w:rsidP="00B23A90">
      <w:pPr>
        <w:numPr>
          <w:ilvl w:val="0"/>
          <w:numId w:val="33"/>
        </w:numPr>
      </w:pPr>
      <w:r w:rsidRPr="007E6962">
        <w:t>Богданова Г.А. Уроки русского языка в 6 классе: Кн. для учителя.</w:t>
      </w:r>
    </w:p>
    <w:p w:rsidR="006C59CC" w:rsidRPr="007E6962" w:rsidRDefault="006C59CC" w:rsidP="00B23A90">
      <w:pPr>
        <w:numPr>
          <w:ilvl w:val="0"/>
          <w:numId w:val="33"/>
        </w:numPr>
      </w:pPr>
      <w:r w:rsidRPr="007E6962">
        <w:t>Богданова Г.А. Уроки русского языка в 7 классе: Кн. для учителя.</w:t>
      </w:r>
    </w:p>
    <w:p w:rsidR="006C59CC" w:rsidRPr="007E6962" w:rsidRDefault="006C59CC" w:rsidP="00B23A90">
      <w:pPr>
        <w:numPr>
          <w:ilvl w:val="0"/>
          <w:numId w:val="33"/>
        </w:numPr>
      </w:pPr>
      <w:r w:rsidRPr="007E6962">
        <w:t>Сборник текстов для изложений с лингвистическим анализом. 5-9 классы.</w:t>
      </w:r>
    </w:p>
    <w:p w:rsidR="006C59CC" w:rsidRPr="007E6962" w:rsidRDefault="006C59CC" w:rsidP="00EC7781">
      <w:pPr>
        <w:jc w:val="both"/>
        <w:rPr>
          <w:i/>
          <w:iCs/>
        </w:rPr>
      </w:pPr>
      <w:r w:rsidRPr="007E6962">
        <w:t xml:space="preserve">     4.Н.М.Лебедев. Обобщающие таблицы и упражнения по русскому языку.</w:t>
      </w:r>
      <w:r w:rsidRPr="007E6962">
        <w:rPr>
          <w:i/>
          <w:iCs/>
        </w:rPr>
        <w:t xml:space="preserve"> Учебно-методический комплект учителя:</w:t>
      </w:r>
    </w:p>
    <w:p w:rsidR="006C59CC" w:rsidRPr="007E6962" w:rsidRDefault="006C59CC" w:rsidP="00214AB2">
      <w:r w:rsidRPr="007E6962">
        <w:t xml:space="preserve">     5.Богданова Г.А., Уроки русского языка в 8 классе: пособие для учителей общеобразоват. учреждений  / Г.А. Богданова. – 11-е изд. 6.Богданова Г.А., Сборник диктантов по русскому языку. 5 – 9 классы: пособие для общеобразоват. учреждений / Г.А. Богданова. – 6-е изд. – М.:</w:t>
      </w:r>
    </w:p>
    <w:p w:rsidR="006C59CC" w:rsidRPr="007E6962" w:rsidRDefault="006C59CC" w:rsidP="00214AB2">
      <w:r w:rsidRPr="007E6962">
        <w:t xml:space="preserve"> 6. Богданова Г.А. Уроки русского языка в 7 классе: 3-е изд.- М.:</w:t>
      </w:r>
    </w:p>
    <w:p w:rsidR="006C59CC" w:rsidRPr="007E6962" w:rsidRDefault="006C59CC" w:rsidP="00214AB2">
      <w:r w:rsidRPr="007E6962">
        <w:t xml:space="preserve">   7. Граник.Г.Г. Дидактические карточки-задания по русскому языку. 5-9-</w:t>
      </w:r>
    </w:p>
    <w:p w:rsidR="006C59CC" w:rsidRPr="007E6962" w:rsidRDefault="006C59CC" w:rsidP="00214AB2">
      <w:r w:rsidRPr="007E6962">
        <w:t xml:space="preserve">   кл./М.: АСТ: </w:t>
      </w:r>
    </w:p>
    <w:p w:rsidR="006C59CC" w:rsidRPr="007E6962" w:rsidRDefault="006C59CC" w:rsidP="00214AB2">
      <w:r w:rsidRPr="007E6962">
        <w:t>8. Мордес Е.М. Искать, пробовать, обучать: нетрадиционные уроки по</w:t>
      </w:r>
    </w:p>
    <w:p w:rsidR="006C59CC" w:rsidRPr="007E6962" w:rsidRDefault="006C59CC" w:rsidP="00214AB2">
      <w:r w:rsidRPr="007E6962">
        <w:t xml:space="preserve">   русскомй языку и литературе: 5-11 классы/Волгоград: </w:t>
      </w:r>
    </w:p>
    <w:p w:rsidR="006C59CC" w:rsidRPr="007E6962" w:rsidRDefault="006C59CC" w:rsidP="00214AB2">
      <w:r w:rsidRPr="007E6962">
        <w:t xml:space="preserve">9. Обучение русскому языку в 7 классе: Метод. рекомендации к учеб. для </w:t>
      </w:r>
    </w:p>
    <w:p w:rsidR="006C59CC" w:rsidRPr="007E6962" w:rsidRDefault="006C59CC" w:rsidP="00214AB2">
      <w:r w:rsidRPr="007E6962">
        <w:t xml:space="preserve">   6 кл. общеобразоват. учреждений/ М.Т.Баранов, Т.А.Ладыженская,</w:t>
      </w:r>
    </w:p>
    <w:p w:rsidR="006C59CC" w:rsidRPr="007E6962" w:rsidRDefault="006C59CC" w:rsidP="00214AB2">
      <w:r w:rsidRPr="007E6962">
        <w:t xml:space="preserve">   Л.А.Тростенцова.- 3-е изд.- М.: </w:t>
      </w:r>
    </w:p>
    <w:p w:rsidR="006C59CC" w:rsidRPr="007E6962" w:rsidRDefault="006C59CC" w:rsidP="00214AB2">
      <w:r w:rsidRPr="007E6962">
        <w:t xml:space="preserve">10. Ожегов С.И. Толковый словарь русского языка/Под ред. Н.Ю.Шведовой.- </w:t>
      </w:r>
    </w:p>
    <w:p w:rsidR="006C59CC" w:rsidRPr="007E6962" w:rsidRDefault="006C59CC" w:rsidP="00214AB2">
      <w:r w:rsidRPr="007E6962">
        <w:t xml:space="preserve">   М.: </w:t>
      </w:r>
    </w:p>
    <w:p w:rsidR="006C59CC" w:rsidRPr="007E6962" w:rsidRDefault="006C59CC" w:rsidP="00214AB2">
      <w:r w:rsidRPr="007E6962">
        <w:t>11. Программы общеобразовательных учреждений. Русский язык. 5-9 классы:</w:t>
      </w:r>
    </w:p>
    <w:p w:rsidR="006C59CC" w:rsidRPr="007E6962" w:rsidRDefault="006C59CC" w:rsidP="00214AB2">
      <w:r w:rsidRPr="007E6962">
        <w:t xml:space="preserve">   Учебное издание/Под ред. Баранова М.Т., Ладыженской Т.А., Шанского</w:t>
      </w:r>
    </w:p>
    <w:p w:rsidR="006C59CC" w:rsidRPr="007E6962" w:rsidRDefault="006C59CC" w:rsidP="00214AB2">
      <w:r w:rsidRPr="007E6962">
        <w:t xml:space="preserve">   Н.М.- 8-е изд.- М.: </w:t>
      </w:r>
    </w:p>
    <w:p w:rsidR="006C59CC" w:rsidRPr="007E6962" w:rsidRDefault="006C59CC" w:rsidP="00214AB2">
      <w:r w:rsidRPr="007E6962">
        <w:t xml:space="preserve">12. Розенталь Д.Э. Справочник по орфографии и пунктуации/Челябинск: </w:t>
      </w:r>
    </w:p>
    <w:p w:rsidR="006C59CC" w:rsidRPr="007E6962" w:rsidRDefault="006C59CC" w:rsidP="00214AB2">
      <w:r w:rsidRPr="007E6962">
        <w:t xml:space="preserve">   13. Розенталь Д.Э., Теленкова М.А. Словарь трудностей русского языка</w:t>
      </w:r>
    </w:p>
    <w:p w:rsidR="006C59CC" w:rsidRPr="007E6962" w:rsidRDefault="006C59CC" w:rsidP="00214AB2">
      <w:r w:rsidRPr="007E6962">
        <w:t xml:space="preserve">   /4-е изд.,- стереотип.- М.: </w:t>
      </w:r>
    </w:p>
    <w:p w:rsidR="006C59CC" w:rsidRPr="007E6962" w:rsidRDefault="006C59CC" w:rsidP="00BE267F">
      <w:pPr>
        <w:numPr>
          <w:ilvl w:val="0"/>
          <w:numId w:val="31"/>
        </w:numPr>
        <w:jc w:val="both"/>
      </w:pPr>
      <w:r w:rsidRPr="007E6962">
        <w:t xml:space="preserve">Текучева И.В. Тесты по русскому языку: </w:t>
      </w:r>
    </w:p>
    <w:p w:rsidR="006C59CC" w:rsidRPr="007E6962" w:rsidRDefault="006C59CC" w:rsidP="00BE267F">
      <w:pPr>
        <w:ind w:left="360"/>
        <w:jc w:val="both"/>
      </w:pPr>
    </w:p>
    <w:p w:rsidR="006C59CC" w:rsidRPr="007E6962" w:rsidRDefault="006C59CC" w:rsidP="00BE267F">
      <w:pPr>
        <w:ind w:left="360"/>
        <w:jc w:val="both"/>
        <w:rPr>
          <w:b/>
        </w:rPr>
      </w:pPr>
      <w:r w:rsidRPr="007E6962">
        <w:rPr>
          <w:b/>
        </w:rPr>
        <w:t>Литература</w:t>
      </w:r>
    </w:p>
    <w:p w:rsidR="006C59CC" w:rsidRPr="007E6962" w:rsidRDefault="006C59CC" w:rsidP="00BE267F">
      <w:pPr>
        <w:ind w:left="360"/>
        <w:jc w:val="both"/>
        <w:rPr>
          <w:b/>
        </w:rPr>
      </w:pPr>
    </w:p>
    <w:p w:rsidR="006C59CC" w:rsidRPr="007E6962" w:rsidRDefault="006C59CC" w:rsidP="00BE267F">
      <w:pPr>
        <w:pStyle w:val="a7"/>
        <w:spacing w:line="360" w:lineRule="auto"/>
      </w:pPr>
      <w:r w:rsidRPr="007E6962">
        <w:t>1.Учебник: Литература. 6 класс. Учеб. для общеобразоват. организаций с прил. на электрон. Носителе. В 2 ч.; под ред. В. Я. Коровиной. – 3-е изд. – М.: Просвещение, 2014.</w:t>
      </w:r>
    </w:p>
    <w:p w:rsidR="006C59CC" w:rsidRPr="007E6962" w:rsidRDefault="006C59CC" w:rsidP="00EC305B">
      <w:pPr>
        <w:pStyle w:val="a7"/>
        <w:spacing w:after="0" w:line="360" w:lineRule="auto"/>
      </w:pPr>
      <w:r w:rsidRPr="007E6962">
        <w:t>2.Учебник: Литература. 7 класс: учебник для общеобразоват. учреждений. В 2 ч. / авт.-сост. Г. И. Беленький. – 13-е изд., стер. – М.: Мнемозина, 2013.</w:t>
      </w:r>
    </w:p>
    <w:p w:rsidR="006C59CC" w:rsidRPr="007E6962" w:rsidRDefault="006C59CC" w:rsidP="00EC305B">
      <w:pPr>
        <w:pStyle w:val="a7"/>
        <w:spacing w:after="0" w:line="360" w:lineRule="auto"/>
      </w:pPr>
      <w:r w:rsidRPr="007E6962">
        <w:t>3.Учебник: Литература. 8 класс: учебник для общеобразоват. учреждений. В 2 ч. / авт.-сост. Г. И. Беленький. – 13-е изд., стер. – М.: Мнемозина, 2013.</w:t>
      </w:r>
    </w:p>
    <w:p w:rsidR="006C59CC" w:rsidRPr="007E6962" w:rsidRDefault="006C59CC" w:rsidP="00EC7781"/>
    <w:p w:rsidR="006C59CC" w:rsidRPr="007E6962" w:rsidRDefault="006C59CC" w:rsidP="00EC305B">
      <w:pPr>
        <w:tabs>
          <w:tab w:val="left" w:pos="567"/>
        </w:tabs>
        <w:spacing w:line="360" w:lineRule="auto"/>
        <w:ind w:left="426"/>
        <w:jc w:val="both"/>
      </w:pPr>
      <w:r w:rsidRPr="007E6962">
        <w:t>4.Литература. 9 класс: учебник для общеобразовательных учреждений. В 3 ч. /  авт.-сост. Г.И.Беленький. - М.: Мнемозина, 2013г.</w:t>
      </w:r>
    </w:p>
    <w:p w:rsidR="006C59CC" w:rsidRPr="007E6962" w:rsidRDefault="006C59CC" w:rsidP="00EC305B">
      <w:pPr>
        <w:pStyle w:val="a7"/>
        <w:spacing w:after="0" w:line="360" w:lineRule="auto"/>
        <w:ind w:left="0"/>
        <w:jc w:val="both"/>
      </w:pPr>
      <w:r w:rsidRPr="007E6962">
        <w:t xml:space="preserve">           5.Программа общеобразовательных учреждений. Литература, 5-11 классы. / Под ред. Г.И. Беленького и Ю.И. Лыссого. – М.: Мнемозина, 201.</w:t>
      </w:r>
    </w:p>
    <w:p w:rsidR="006C59CC" w:rsidRPr="007E6962" w:rsidRDefault="006C59CC" w:rsidP="00BE267F">
      <w:pPr>
        <w:tabs>
          <w:tab w:val="num" w:pos="360"/>
        </w:tabs>
        <w:spacing w:line="360" w:lineRule="auto"/>
        <w:ind w:left="360" w:hanging="360"/>
        <w:jc w:val="both"/>
      </w:pPr>
    </w:p>
    <w:p w:rsidR="006C59CC" w:rsidRPr="007E6962" w:rsidRDefault="006C59CC" w:rsidP="00BE267F">
      <w:pPr>
        <w:spacing w:line="360" w:lineRule="auto"/>
        <w:ind w:left="142"/>
        <w:jc w:val="both"/>
        <w:rPr>
          <w:b/>
        </w:rPr>
      </w:pPr>
      <w:r w:rsidRPr="007E6962">
        <w:rPr>
          <w:b/>
        </w:rPr>
        <w:t>Дополнительная литература</w:t>
      </w:r>
    </w:p>
    <w:p w:rsidR="006C59CC" w:rsidRPr="007E6962" w:rsidRDefault="006C59CC" w:rsidP="00BE267F">
      <w:pPr>
        <w:numPr>
          <w:ilvl w:val="0"/>
          <w:numId w:val="34"/>
        </w:numPr>
        <w:spacing w:line="360" w:lineRule="auto"/>
      </w:pPr>
      <w:r w:rsidRPr="007E6962">
        <w:t>Большой справочник школьника. 5-11 классы. – 5-е изд. , стереотип. – М.: Дрофа, 2002.- 1104с.</w:t>
      </w:r>
    </w:p>
    <w:p w:rsidR="006C59CC" w:rsidRPr="007E6962" w:rsidRDefault="006C59CC" w:rsidP="00BE267F">
      <w:pPr>
        <w:numPr>
          <w:ilvl w:val="0"/>
          <w:numId w:val="34"/>
        </w:numPr>
        <w:spacing w:line="360" w:lineRule="auto"/>
      </w:pPr>
      <w:r w:rsidRPr="007E6962">
        <w:t>Великие писатели XX века:  100 великих имен  /  Сост. П.В.Васюченко. – М.: М</w:t>
      </w:r>
    </w:p>
    <w:p w:rsidR="006C59CC" w:rsidRPr="007E6962" w:rsidRDefault="006C59CC" w:rsidP="00BE267F">
      <w:pPr>
        <w:numPr>
          <w:ilvl w:val="0"/>
          <w:numId w:val="34"/>
        </w:numPr>
        <w:spacing w:line="360" w:lineRule="auto"/>
      </w:pPr>
      <w:r w:rsidRPr="007E6962">
        <w:t xml:space="preserve">Егорова Н.В. Универсальные поурочные разработки по литературе. 9 класс. – М.: </w:t>
      </w:r>
    </w:p>
    <w:p w:rsidR="006C59CC" w:rsidRPr="007E6962" w:rsidRDefault="006C59CC" w:rsidP="00B23A90">
      <w:pPr>
        <w:rPr>
          <w:b/>
        </w:rPr>
      </w:pPr>
      <w:r w:rsidRPr="007E6962">
        <w:rPr>
          <w:b/>
        </w:rPr>
        <w:t xml:space="preserve">Иностранный язык </w:t>
      </w:r>
    </w:p>
    <w:p w:rsidR="006C59CC" w:rsidRPr="007E6962" w:rsidRDefault="006C59CC" w:rsidP="00EC305B">
      <w:pPr>
        <w:spacing w:line="360" w:lineRule="auto"/>
        <w:ind w:firstLine="709"/>
        <w:jc w:val="center"/>
        <w:rPr>
          <w:b/>
        </w:rPr>
      </w:pPr>
      <w:r w:rsidRPr="007E6962">
        <w:rPr>
          <w:b/>
        </w:rPr>
        <w:t>“Английский язык ” (5 -9 классы)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824"/>
      </w:tblGrid>
      <w:tr w:rsidR="006C59CC" w:rsidRPr="007E6962" w:rsidTr="00AF5415">
        <w:trPr>
          <w:trHeight w:val="1617"/>
        </w:trPr>
        <w:tc>
          <w:tcPr>
            <w:tcW w:w="5184" w:type="dxa"/>
          </w:tcPr>
          <w:p w:rsidR="006C59CC" w:rsidRPr="007E6962" w:rsidRDefault="006C59CC" w:rsidP="00AF5415">
            <w:pPr>
              <w:rPr>
                <w:i/>
              </w:rPr>
            </w:pPr>
            <w:r w:rsidRPr="007E6962">
              <w:rPr>
                <w:i/>
              </w:rPr>
              <w:t>Бумажные носители:</w:t>
            </w:r>
          </w:p>
          <w:p w:rsidR="006C59CC" w:rsidRPr="007E6962" w:rsidRDefault="006C59CC" w:rsidP="00AF5415">
            <w:r w:rsidRPr="007E6962">
              <w:t>Учебник (Книга для учащихся)</w:t>
            </w:r>
          </w:p>
          <w:p w:rsidR="006C59CC" w:rsidRPr="007E6962" w:rsidRDefault="006C59CC" w:rsidP="00AF5415">
            <w:r w:rsidRPr="007E6962">
              <w:t>Рабочая тетрадь</w:t>
            </w:r>
          </w:p>
          <w:p w:rsidR="006C59CC" w:rsidRPr="007E6962" w:rsidRDefault="006C59CC" w:rsidP="00AF5415">
            <w:r w:rsidRPr="007E6962">
              <w:t>Книга для чтения</w:t>
            </w:r>
          </w:p>
          <w:p w:rsidR="006C59CC" w:rsidRPr="007E6962" w:rsidRDefault="006C59CC" w:rsidP="00AF5415">
            <w:r w:rsidRPr="007E6962">
              <w:t>Книга для учителя</w:t>
            </w:r>
          </w:p>
          <w:p w:rsidR="006C59CC" w:rsidRPr="007E6962" w:rsidRDefault="006C59CC" w:rsidP="00AF5415">
            <w:r w:rsidRPr="007E6962">
              <w:t>Календарно-тематическое планирование 5-9 классы</w:t>
            </w:r>
          </w:p>
          <w:p w:rsidR="006C59CC" w:rsidRPr="007E6962" w:rsidRDefault="006C59CC" w:rsidP="00AF5415">
            <w:r w:rsidRPr="007E6962">
              <w:t>Контрольные задания</w:t>
            </w:r>
          </w:p>
          <w:p w:rsidR="006C59CC" w:rsidRPr="007E6962" w:rsidRDefault="006C59CC" w:rsidP="00AF5415">
            <w:r w:rsidRPr="007E6962">
              <w:rPr>
                <w:bCs/>
              </w:rPr>
              <w:t>Рабочая программа Английский язык. 5-9 классы</w:t>
            </w:r>
          </w:p>
        </w:tc>
        <w:tc>
          <w:tcPr>
            <w:tcW w:w="4824" w:type="dxa"/>
          </w:tcPr>
          <w:p w:rsidR="006C59CC" w:rsidRPr="007E6962" w:rsidRDefault="006C59CC" w:rsidP="00AF5415">
            <w:pPr>
              <w:rPr>
                <w:i/>
              </w:rPr>
            </w:pPr>
            <w:r w:rsidRPr="007E6962">
              <w:rPr>
                <w:i/>
              </w:rPr>
              <w:t>Электронные носители:</w:t>
            </w:r>
          </w:p>
          <w:p w:rsidR="006C59CC" w:rsidRPr="007E6962" w:rsidRDefault="006C59CC" w:rsidP="00AF5415">
            <w:r w:rsidRPr="007E6962">
              <w:t xml:space="preserve">I. Интернет-поддержка </w:t>
            </w:r>
            <w:hyperlink r:id="rId27" w:history="1">
              <w:r w:rsidRPr="007E6962">
                <w:rPr>
                  <w:rStyle w:val="ab"/>
                </w:rPr>
                <w:t>www.prosv.ru/umk/we</w:t>
              </w:r>
            </w:hyperlink>
          </w:p>
          <w:p w:rsidR="006C59CC" w:rsidRPr="007E6962" w:rsidRDefault="006C59CC" w:rsidP="00AF5415">
            <w:pPr>
              <w:rPr>
                <w:bCs/>
              </w:rPr>
            </w:pPr>
            <w:r w:rsidRPr="007E6962">
              <w:rPr>
                <w:bCs/>
              </w:rPr>
              <w:t>Программа-концепция коммуникативного иноязычного образования «Развитие индивидуальности в диалоге культур»</w:t>
            </w:r>
          </w:p>
          <w:p w:rsidR="006C59CC" w:rsidRPr="007E6962" w:rsidRDefault="006C59CC" w:rsidP="00AF5415">
            <w:pPr>
              <w:rPr>
                <w:bCs/>
                <w:i/>
              </w:rPr>
            </w:pPr>
            <w:r w:rsidRPr="007E6962">
              <w:rPr>
                <w:bCs/>
              </w:rPr>
              <w:t>Рабочая программа Английский язык. 5-9 классы</w:t>
            </w:r>
          </w:p>
          <w:p w:rsidR="006C59CC" w:rsidRPr="007E6962" w:rsidRDefault="006C59CC" w:rsidP="00AF5415">
            <w:pPr>
              <w:rPr>
                <w:w w:val="101"/>
              </w:rPr>
            </w:pPr>
            <w:r w:rsidRPr="007E6962">
              <w:rPr>
                <w:bCs/>
              </w:rPr>
              <w:t xml:space="preserve">Методическая помощь авторов </w:t>
            </w:r>
            <w:r w:rsidRPr="007E6962">
              <w:rPr>
                <w:w w:val="101"/>
              </w:rPr>
              <w:t>(</w:t>
            </w:r>
            <w:r w:rsidRPr="007E6962">
              <w:rPr>
                <w:w w:val="101"/>
                <w:lang w:val="en-US"/>
              </w:rPr>
              <w:t>e</w:t>
            </w:r>
            <w:r w:rsidRPr="007E6962">
              <w:rPr>
                <w:w w:val="101"/>
              </w:rPr>
              <w:t>-</w:t>
            </w:r>
            <w:r w:rsidRPr="007E6962">
              <w:rPr>
                <w:w w:val="101"/>
                <w:lang w:val="en-US"/>
              </w:rPr>
              <w:t>mail</w:t>
            </w:r>
            <w:r w:rsidRPr="007E6962">
              <w:rPr>
                <w:w w:val="101"/>
              </w:rPr>
              <w:t xml:space="preserve">: </w:t>
            </w:r>
            <w:hyperlink r:id="rId28" w:history="1">
              <w:r w:rsidRPr="007E6962">
                <w:rPr>
                  <w:rStyle w:val="ab"/>
                  <w:w w:val="101"/>
                  <w:lang w:val="en-US"/>
                </w:rPr>
                <w:t>prosv</w:t>
              </w:r>
              <w:r w:rsidRPr="007E6962">
                <w:rPr>
                  <w:rStyle w:val="ab"/>
                  <w:w w:val="101"/>
                </w:rPr>
                <w:t>@</w:t>
              </w:r>
              <w:r w:rsidRPr="007E6962">
                <w:rPr>
                  <w:rStyle w:val="ab"/>
                  <w:w w:val="101"/>
                  <w:lang w:val="en-US"/>
                </w:rPr>
                <w:t>lipetsk</w:t>
              </w:r>
              <w:r w:rsidRPr="007E6962">
                <w:rPr>
                  <w:rStyle w:val="ab"/>
                  <w:w w:val="101"/>
                </w:rPr>
                <w:t>.</w:t>
              </w:r>
              <w:r w:rsidRPr="007E6962">
                <w:rPr>
                  <w:rStyle w:val="ab"/>
                  <w:w w:val="101"/>
                  <w:lang w:val="en-US"/>
                </w:rPr>
                <w:t>ru</w:t>
              </w:r>
            </w:hyperlink>
            <w:r w:rsidRPr="007E6962">
              <w:rPr>
                <w:w w:val="101"/>
              </w:rPr>
              <w:t>)</w:t>
            </w:r>
          </w:p>
          <w:p w:rsidR="006C59CC" w:rsidRPr="007E6962" w:rsidRDefault="006C59CC" w:rsidP="00AF5415">
            <w:pPr>
              <w:rPr>
                <w:bCs/>
              </w:rPr>
            </w:pPr>
            <w:r w:rsidRPr="007E6962">
              <w:rPr>
                <w:bCs/>
              </w:rPr>
              <w:t>Дополнительные материалы к УМК</w:t>
            </w:r>
          </w:p>
          <w:p w:rsidR="006C59CC" w:rsidRPr="007E6962" w:rsidRDefault="006C59CC" w:rsidP="00AF5415">
            <w:pPr>
              <w:rPr>
                <w:bCs/>
              </w:rPr>
            </w:pPr>
            <w:r w:rsidRPr="007E6962">
              <w:rPr>
                <w:bCs/>
              </w:rPr>
              <w:t>Проекты учащихся</w:t>
            </w:r>
          </w:p>
          <w:p w:rsidR="006C59CC" w:rsidRPr="007E6962" w:rsidRDefault="006C59CC" w:rsidP="00AF5415">
            <w:pPr>
              <w:rPr>
                <w:bCs/>
              </w:rPr>
            </w:pPr>
            <w:r w:rsidRPr="007E6962">
              <w:rPr>
                <w:bCs/>
              </w:rPr>
              <w:t>Книга для учителя</w:t>
            </w:r>
          </w:p>
          <w:p w:rsidR="006C59CC" w:rsidRPr="007E6962" w:rsidRDefault="006C59CC" w:rsidP="00AF5415">
            <w:r w:rsidRPr="007E6962">
              <w:t>Аудиоприложения (</w:t>
            </w:r>
            <w:r w:rsidRPr="007E6962">
              <w:rPr>
                <w:lang w:val="en-US"/>
              </w:rPr>
              <w:t>CD</w:t>
            </w:r>
            <w:r w:rsidRPr="007E6962">
              <w:t xml:space="preserve">, </w:t>
            </w:r>
            <w:r w:rsidRPr="007E6962">
              <w:rPr>
                <w:lang w:val="en-US"/>
              </w:rPr>
              <w:t>MP</w:t>
            </w:r>
            <w:r w:rsidRPr="007E6962">
              <w:t xml:space="preserve">3) </w:t>
            </w:r>
          </w:p>
          <w:p w:rsidR="006C59CC" w:rsidRPr="007E6962" w:rsidRDefault="006C59CC" w:rsidP="00AF5415">
            <w:r w:rsidRPr="007E6962">
              <w:t>Интернет-конференции, лекции</w:t>
            </w:r>
          </w:p>
          <w:p w:rsidR="006C59CC" w:rsidRPr="007E6962" w:rsidRDefault="006C59CC" w:rsidP="00AF5415">
            <w:r w:rsidRPr="007E6962">
              <w:t>II. Цифровые носители</w:t>
            </w:r>
          </w:p>
          <w:p w:rsidR="006C59CC" w:rsidRPr="007E6962" w:rsidRDefault="006C59CC" w:rsidP="00AF5415">
            <w:pPr>
              <w:rPr>
                <w:bCs/>
              </w:rPr>
            </w:pPr>
            <w:r w:rsidRPr="007E6962">
              <w:rPr>
                <w:bCs/>
              </w:rPr>
              <w:t>Аудиоприложение (</w:t>
            </w:r>
            <w:hyperlink r:id="rId29" w:history="1">
              <w:r w:rsidRPr="007E6962">
                <w:rPr>
                  <w:rStyle w:val="ab"/>
                  <w:w w:val="101"/>
                  <w:lang w:val="en-US"/>
                </w:rPr>
                <w:t>www</w:t>
              </w:r>
              <w:r w:rsidRPr="007E6962">
                <w:rPr>
                  <w:rStyle w:val="ab"/>
                  <w:w w:val="101"/>
                </w:rPr>
                <w:t>.</w:t>
              </w:r>
              <w:r w:rsidRPr="007E6962">
                <w:rPr>
                  <w:rStyle w:val="ab"/>
                  <w:w w:val="101"/>
                  <w:lang w:val="en-US"/>
                </w:rPr>
                <w:t>prosvmedia</w:t>
              </w:r>
              <w:r w:rsidRPr="007E6962">
                <w:rPr>
                  <w:rStyle w:val="ab"/>
                  <w:w w:val="101"/>
                </w:rPr>
                <w:t>.</w:t>
              </w:r>
              <w:r w:rsidRPr="007E6962">
                <w:rPr>
                  <w:rStyle w:val="ab"/>
                  <w:w w:val="101"/>
                  <w:lang w:val="en-US"/>
                </w:rPr>
                <w:t>ru</w:t>
              </w:r>
              <w:r w:rsidRPr="007E6962">
                <w:rPr>
                  <w:rStyle w:val="ab"/>
                  <w:w w:val="101"/>
                </w:rPr>
                <w:t>/</w:t>
              </w:r>
              <w:r w:rsidRPr="007E6962">
                <w:rPr>
                  <w:rStyle w:val="ab"/>
                  <w:w w:val="101"/>
                  <w:lang w:val="en-US"/>
                </w:rPr>
                <w:t>mp</w:t>
              </w:r>
              <w:r w:rsidRPr="007E6962">
                <w:rPr>
                  <w:rStyle w:val="ab"/>
                  <w:w w:val="101"/>
                </w:rPr>
                <w:t>3</w:t>
              </w:r>
            </w:hyperlink>
            <w:r w:rsidRPr="007E6962">
              <w:rPr>
                <w:w w:val="101"/>
              </w:rPr>
              <w:t>)</w:t>
            </w:r>
          </w:p>
          <w:p w:rsidR="006C59CC" w:rsidRPr="007E6962" w:rsidRDefault="006C59CC" w:rsidP="00AF5415">
            <w:r w:rsidRPr="007E6962">
              <w:rPr>
                <w:bCs/>
              </w:rPr>
              <w:t xml:space="preserve">Аудиоприложение к контрольным заданиям </w:t>
            </w:r>
            <w:r w:rsidRPr="007E6962">
              <w:t>Методический портфеля учителя</w:t>
            </w:r>
          </w:p>
          <w:p w:rsidR="006C59CC" w:rsidRPr="007E6962" w:rsidRDefault="006C59CC" w:rsidP="00AF5415">
            <w:pPr>
              <w:rPr>
                <w:lang w:val="en-US"/>
              </w:rPr>
            </w:pPr>
            <w:r w:rsidRPr="007E6962">
              <w:t>Учебные фильмы</w:t>
            </w:r>
          </w:p>
          <w:p w:rsidR="006C59CC" w:rsidRPr="007E6962" w:rsidRDefault="006C59CC" w:rsidP="00AF5415">
            <w:r w:rsidRPr="007E6962">
              <w:t>Учебный диск</w:t>
            </w:r>
          </w:p>
        </w:tc>
      </w:tr>
    </w:tbl>
    <w:p w:rsidR="006C59CC" w:rsidRPr="007E6962" w:rsidRDefault="006C59CC" w:rsidP="00EC305B">
      <w:pPr>
        <w:spacing w:line="360" w:lineRule="auto"/>
        <w:ind w:firstLine="709"/>
      </w:pPr>
    </w:p>
    <w:p w:rsidR="006C59CC" w:rsidRPr="007E6962" w:rsidRDefault="006C59CC" w:rsidP="00EC305B">
      <w:pPr>
        <w:spacing w:line="360" w:lineRule="auto"/>
        <w:ind w:firstLine="709"/>
        <w:jc w:val="center"/>
        <w:rPr>
          <w:b/>
          <w:lang w:val="en-US"/>
        </w:rPr>
      </w:pPr>
      <w:r w:rsidRPr="007E6962">
        <w:rPr>
          <w:b/>
        </w:rPr>
        <w:t>Бумажные носители</w:t>
      </w:r>
    </w:p>
    <w:p w:rsidR="006C59CC" w:rsidRPr="007E6962" w:rsidRDefault="006C59CC" w:rsidP="00EC305B">
      <w:pPr>
        <w:spacing w:line="360" w:lineRule="auto"/>
        <w:ind w:firstLine="709"/>
        <w:jc w:val="both"/>
      </w:pPr>
      <w:r w:rsidRPr="007E6962">
        <w:t>На бумажных носителях представлены следующие компоненты УМК:</w:t>
      </w:r>
    </w:p>
    <w:p w:rsidR="006C59CC" w:rsidRPr="007E6962" w:rsidRDefault="006C59CC" w:rsidP="00EC305B">
      <w:pPr>
        <w:spacing w:line="360" w:lineRule="auto"/>
        <w:rPr>
          <w:b/>
          <w:i/>
        </w:rPr>
      </w:pPr>
      <w:r w:rsidRPr="007E6962">
        <w:rPr>
          <w:b/>
          <w:i/>
        </w:rPr>
        <w:t>Учебник</w:t>
      </w:r>
    </w:p>
    <w:p w:rsidR="006C59CC" w:rsidRPr="007E6962" w:rsidRDefault="006C59CC" w:rsidP="00EC305B">
      <w:pPr>
        <w:spacing w:line="360" w:lineRule="auto"/>
        <w:ind w:firstLine="709"/>
        <w:jc w:val="both"/>
      </w:pPr>
      <w:r w:rsidRPr="007E6962">
        <w:t>Учебник построен в соответствии с базисным учебным планом (3 часа в неделю). Материал учебника организован в циклы. Каждый цикл учебника имеет своё название и знакомит российских школьников с определённой сферой жизни их сверстников из англоязычных стран. В основу построения цикла положен принцип комплексности, предполагающий взаимосвязанное обучение всем видам речевой деятельности. Циклы уроков в каждом классе имеют единую структуру, которая включает в себя уроки формирования лексических навыков, уроки формирования грамматических навыков, уроки развития умения читать, уроки совершенствования речевых навыков в монологической и диалогической формах речи, уроки развития умения аудировать, писать, а также уроки развития умения самоконтроля и самооценки. В учебник включено несколько приложений: 1. Грамматический справочник, 2. Лингвострановедческий справочник. 3. Англо-русский словарь; 4. Список имен собственных и географических названий; 5. Таблица форм неправильных глаголов.</w:t>
      </w:r>
    </w:p>
    <w:p w:rsidR="006C59CC" w:rsidRPr="007E6962" w:rsidRDefault="006C59CC" w:rsidP="00EC305B">
      <w:pPr>
        <w:spacing w:line="360" w:lineRule="auto"/>
        <w:ind w:firstLine="709"/>
      </w:pPr>
    </w:p>
    <w:p w:rsidR="006C59CC" w:rsidRPr="007E6962" w:rsidRDefault="006C59CC" w:rsidP="00EC305B">
      <w:pPr>
        <w:spacing w:line="360" w:lineRule="auto"/>
        <w:rPr>
          <w:b/>
          <w:i/>
        </w:rPr>
      </w:pPr>
      <w:r w:rsidRPr="007E6962">
        <w:rPr>
          <w:b/>
          <w:i/>
        </w:rPr>
        <w:t>Рабочая тетрадь</w:t>
      </w:r>
    </w:p>
    <w:p w:rsidR="006C59CC" w:rsidRPr="007E6962" w:rsidRDefault="006C59CC" w:rsidP="00EC305B">
      <w:pPr>
        <w:spacing w:line="360" w:lineRule="auto"/>
        <w:ind w:firstLine="709"/>
        <w:jc w:val="both"/>
      </w:pPr>
      <w:r w:rsidRPr="007E6962">
        <w:t xml:space="preserve">Рабочая тетрадь предназначена для активизации и систематизации представленного в учебнике материала. Каждый урок в рабочей тетради соотносится с соответствующим уроком в учебнике и имеет одинаковое с ним название. Рабочая тетрадь используется как на уроке, так и дома. Как правило, задания в рабочей тетради выполняются в классе в письменной форме. Однако некоторые упражнения с целью экономии времени могут быть выполнены в классе в устной форме, а в случае необходимости дома в письменном виде. Если в учебнике большинство упражнений построено на материале культуры англоязычных стран, то в рабочей тетради многие упражнения основаны на родной культуре, что позволяет учащимся глубже осознать её особенности. Рабочие тетради к УМК «Английский язык» (5 – 7 классы) содержат раздел “All </w:t>
      </w:r>
      <w:r w:rsidRPr="007E6962">
        <w:rPr>
          <w:lang w:val="en-US"/>
        </w:rPr>
        <w:t>a</w:t>
      </w:r>
      <w:r w:rsidRPr="007E6962">
        <w:t xml:space="preserve">bout </w:t>
      </w:r>
      <w:r w:rsidRPr="007E6962">
        <w:rPr>
          <w:lang w:val="en-US"/>
        </w:rPr>
        <w:t>m</w:t>
      </w:r>
      <w:r w:rsidRPr="007E6962">
        <w:t>e”, в котором учащиеся пишут о себе, своей семье, друзьях, школе, городе и т. д.</w:t>
      </w:r>
    </w:p>
    <w:p w:rsidR="006C59CC" w:rsidRPr="007E6962" w:rsidRDefault="006C59CC" w:rsidP="00EC305B">
      <w:pPr>
        <w:spacing w:line="360" w:lineRule="auto"/>
        <w:rPr>
          <w:b/>
          <w:i/>
        </w:rPr>
      </w:pPr>
    </w:p>
    <w:p w:rsidR="006C59CC" w:rsidRPr="007E6962" w:rsidRDefault="006C59CC" w:rsidP="00EC305B">
      <w:pPr>
        <w:spacing w:line="360" w:lineRule="auto"/>
        <w:rPr>
          <w:b/>
          <w:i/>
        </w:rPr>
      </w:pPr>
      <w:r w:rsidRPr="007E6962">
        <w:rPr>
          <w:b/>
          <w:i/>
        </w:rPr>
        <w:t>Книга для чтения</w:t>
      </w:r>
    </w:p>
    <w:p w:rsidR="006C59CC" w:rsidRPr="007E6962" w:rsidRDefault="006C59CC" w:rsidP="00EC305B">
      <w:pPr>
        <w:spacing w:line="360" w:lineRule="auto"/>
        <w:ind w:firstLine="709"/>
        <w:jc w:val="both"/>
      </w:pPr>
      <w:r w:rsidRPr="007E6962">
        <w:t>Книга для чтения составлена таким образом, чтобы домашнее чтение органически включалось в содержание всего цикла уроков, развивая и углубляя его содержание. Обучение чтению строится на отрывках из художественных произведений, предназначенных для учащихся данной возрастной группы и популярных среди английских и американских сверстников. В книгу для чтения наряду с произведениями классиков детской литературы включены отрывки из произведений наиболее популярных современных авторов. В неё также вошли разнообразные типы аутентичных текстов: короткие рассказы, отрывки из литературных произведений, комиксы, стихи, и т.д. Тексты сопровождаются разнообразными упражнениями для развития умения читать. Книга для чтения снабжена англо-русским словарём, лингвострановедческим справочником, списком личных имён и географических названий.</w:t>
      </w:r>
    </w:p>
    <w:p w:rsidR="006C59CC" w:rsidRPr="007E6962" w:rsidRDefault="006C59CC" w:rsidP="00EC305B">
      <w:pPr>
        <w:spacing w:line="360" w:lineRule="auto"/>
        <w:jc w:val="center"/>
        <w:rPr>
          <w:b/>
        </w:rPr>
      </w:pPr>
    </w:p>
    <w:p w:rsidR="006C59CC" w:rsidRPr="007E6962" w:rsidRDefault="006C59CC" w:rsidP="00EC305B">
      <w:pPr>
        <w:spacing w:line="360" w:lineRule="auto"/>
        <w:rPr>
          <w:b/>
          <w:i/>
        </w:rPr>
      </w:pPr>
      <w:r w:rsidRPr="007E6962">
        <w:rPr>
          <w:b/>
          <w:i/>
        </w:rPr>
        <w:t>Книга для учителя</w:t>
      </w:r>
    </w:p>
    <w:p w:rsidR="006C59CC" w:rsidRPr="007E6962" w:rsidRDefault="006C59CC" w:rsidP="00EC305B">
      <w:pPr>
        <w:spacing w:line="360" w:lineRule="auto"/>
        <w:ind w:firstLine="709"/>
        <w:jc w:val="both"/>
        <w:rPr>
          <w:i/>
        </w:rPr>
      </w:pPr>
      <w:r w:rsidRPr="007E6962">
        <w:t xml:space="preserve">Книга для учителя содержит общую характеристику УМК, описывает цели и задачи обучения иноязычной культуре (ИК), организацию процесса коммуникативного обучения ИК, технологию выполнения основных видов работ, используемых в УМК, а также даёт подробные методические рекомендации по проведению уроков. В них представлены альтернативные варианты работы с упражнениями в зависимости от уровня подготовки учащихся, дополнительные сведения о фактах культуры англоязычных стран, тексты для заданий по аудированию, ключи к упражнениям. В книге для учителя помещены Приложения: тематические карты к каждому циклу уроков; список памяток для развития учебных умений, календарно-тематические поурочные планы </w:t>
      </w:r>
      <w:r w:rsidRPr="007E6962">
        <w:rPr>
          <w:i/>
        </w:rPr>
        <w:t>(Книга для учителя к учебнику “</w:t>
      </w:r>
      <w:r w:rsidRPr="007E6962">
        <w:rPr>
          <w:i/>
          <w:lang w:val="en-US"/>
        </w:rPr>
        <w:t>English</w:t>
      </w:r>
      <w:r w:rsidRPr="007E6962">
        <w:rPr>
          <w:i/>
        </w:rPr>
        <w:t xml:space="preserve"> 9”).</w:t>
      </w:r>
    </w:p>
    <w:p w:rsidR="006C59CC" w:rsidRPr="007E6962" w:rsidRDefault="006C59CC" w:rsidP="00EC305B">
      <w:pPr>
        <w:spacing w:line="360" w:lineRule="auto"/>
        <w:ind w:firstLine="709"/>
        <w:jc w:val="both"/>
        <w:rPr>
          <w:b/>
          <w:i/>
        </w:rPr>
      </w:pPr>
    </w:p>
    <w:p w:rsidR="006C59CC" w:rsidRPr="007E6962" w:rsidRDefault="006C59CC" w:rsidP="00EC305B">
      <w:pPr>
        <w:spacing w:line="360" w:lineRule="auto"/>
        <w:ind w:firstLine="709"/>
        <w:jc w:val="both"/>
        <w:rPr>
          <w:b/>
          <w:i/>
        </w:rPr>
      </w:pPr>
      <w:r w:rsidRPr="007E6962">
        <w:rPr>
          <w:b/>
          <w:i/>
        </w:rPr>
        <w:t>Математика (алгебра)</w:t>
      </w:r>
    </w:p>
    <w:p w:rsidR="006C59CC" w:rsidRPr="007E6962" w:rsidRDefault="006C59CC" w:rsidP="00923765">
      <w:pPr>
        <w:numPr>
          <w:ilvl w:val="0"/>
          <w:numId w:val="35"/>
        </w:numPr>
        <w:ind w:left="714" w:hanging="357"/>
      </w:pPr>
      <w:r w:rsidRPr="007E6962">
        <w:t xml:space="preserve">Учебник:  Алгебра,7 класс. :учеб. для общеобразоват. организаций / Ю.Н.Макарычева, Н.Г. Миндюк,  К.И.Нешков, С.Б.Суворова.; под ред.С.А. Теляковского.–10-е изд. – М.: Просвещение, 2013. </w:t>
      </w:r>
    </w:p>
    <w:p w:rsidR="006C59CC" w:rsidRPr="007E6962" w:rsidRDefault="006C59CC" w:rsidP="00923765">
      <w:pPr>
        <w:numPr>
          <w:ilvl w:val="0"/>
          <w:numId w:val="35"/>
        </w:numPr>
        <w:ind w:left="714" w:hanging="357"/>
        <w:contextualSpacing/>
      </w:pPr>
      <w:r w:rsidRPr="007E6962">
        <w:t>Самостоятельные и контрольные работы по алгебре и геометрии для 7 класса / А.П. Ершова, В.В. Голобородько, А.С. Ершов: Илекса, 2014</w:t>
      </w:r>
    </w:p>
    <w:p w:rsidR="006C59CC" w:rsidRPr="007E6962" w:rsidRDefault="006C59CC" w:rsidP="00F337DA">
      <w:pPr>
        <w:autoSpaceDE w:val="0"/>
        <w:autoSpaceDN w:val="0"/>
        <w:adjustRightInd w:val="0"/>
        <w:jc w:val="both"/>
        <w:rPr>
          <w:bCs/>
          <w:iCs/>
          <w:color w:val="000000"/>
        </w:rPr>
      </w:pPr>
      <w:r w:rsidRPr="007E6962">
        <w:rPr>
          <w:bCs/>
          <w:iCs/>
          <w:color w:val="000000"/>
        </w:rPr>
        <w:t>Цифровые образовательные ресурсы:</w:t>
      </w:r>
    </w:p>
    <w:p w:rsidR="006C59CC" w:rsidRPr="007E6962" w:rsidRDefault="006C59CC" w:rsidP="00F337DA">
      <w:pPr>
        <w:pStyle w:val="1f0"/>
        <w:autoSpaceDE w:val="0"/>
        <w:autoSpaceDN w:val="0"/>
        <w:adjustRightInd w:val="0"/>
        <w:ind w:left="0"/>
        <w:jc w:val="both"/>
        <w:rPr>
          <w:rFonts w:ascii="Times New Roman" w:hAnsi="Times New Roman"/>
          <w:iCs/>
          <w:color w:val="000000"/>
          <w:sz w:val="24"/>
          <w:szCs w:val="24"/>
        </w:rPr>
      </w:pPr>
      <w:r w:rsidRPr="007E6962">
        <w:rPr>
          <w:rFonts w:ascii="Times New Roman" w:hAnsi="Times New Roman"/>
          <w:iCs/>
          <w:color w:val="000000"/>
          <w:sz w:val="24"/>
          <w:szCs w:val="24"/>
        </w:rPr>
        <w:t xml:space="preserve">     3.Я иду на урок математики (методические разработки), - Режим доступа: </w:t>
      </w:r>
      <w:hyperlink r:id="rId30" w:history="1">
        <w:r w:rsidRPr="007E6962">
          <w:rPr>
            <w:rStyle w:val="ab"/>
            <w:rFonts w:ascii="Times New Roman" w:hAnsi="Times New Roman"/>
            <w:iCs/>
            <w:color w:val="000000"/>
            <w:sz w:val="24"/>
            <w:szCs w:val="24"/>
          </w:rPr>
          <w:t>www.festival.1september.ru</w:t>
        </w:r>
      </w:hyperlink>
    </w:p>
    <w:p w:rsidR="006C59CC" w:rsidRPr="007E6962" w:rsidRDefault="006C59CC" w:rsidP="00F337DA">
      <w:pPr>
        <w:pStyle w:val="1f0"/>
        <w:autoSpaceDE w:val="0"/>
        <w:autoSpaceDN w:val="0"/>
        <w:adjustRightInd w:val="0"/>
        <w:ind w:left="0"/>
        <w:jc w:val="both"/>
        <w:rPr>
          <w:rFonts w:ascii="Times New Roman" w:hAnsi="Times New Roman"/>
          <w:iCs/>
          <w:color w:val="000000"/>
          <w:sz w:val="24"/>
          <w:szCs w:val="24"/>
        </w:rPr>
      </w:pPr>
      <w:r w:rsidRPr="007E6962">
        <w:rPr>
          <w:rFonts w:ascii="Times New Roman" w:hAnsi="Times New Roman"/>
          <w:iCs/>
          <w:color w:val="000000"/>
          <w:sz w:val="24"/>
          <w:szCs w:val="24"/>
        </w:rPr>
        <w:t xml:space="preserve">     4.Уроки, конспекты. – режим доступа: www.pedsovet.ru</w:t>
      </w:r>
    </w:p>
    <w:p w:rsidR="006C59CC" w:rsidRPr="007E6962" w:rsidRDefault="006C59CC" w:rsidP="00F337DA">
      <w:pPr>
        <w:pStyle w:val="a6"/>
        <w:spacing w:before="0" w:after="0"/>
        <w:ind w:left="360"/>
        <w:rPr>
          <w:sz w:val="24"/>
          <w:szCs w:val="24"/>
        </w:rPr>
      </w:pPr>
      <w:r w:rsidRPr="007E6962">
        <w:rPr>
          <w:sz w:val="24"/>
          <w:szCs w:val="24"/>
        </w:rPr>
        <w:t xml:space="preserve">5.Алгебра 8 класс: учеб. для. общеобразоват. учреждений с прил. на электрон. носителе/ Ю.Н.Макарычева, Н.Г. Миндюк,  К.И.Нешков, С.Б.Суворова.; под ред.С.А. Теляковского.– М.: Просвещение, 2013 . </w:t>
      </w:r>
    </w:p>
    <w:p w:rsidR="006C59CC" w:rsidRPr="007E6962" w:rsidRDefault="006C59CC" w:rsidP="00F337DA">
      <w:pPr>
        <w:pStyle w:val="a6"/>
        <w:spacing w:before="0" w:after="0"/>
        <w:ind w:left="360"/>
        <w:rPr>
          <w:sz w:val="24"/>
          <w:szCs w:val="24"/>
        </w:rPr>
      </w:pPr>
      <w:r w:rsidRPr="007E6962">
        <w:rPr>
          <w:sz w:val="24"/>
          <w:szCs w:val="24"/>
        </w:rPr>
        <w:t>6.Самостоятельные и контрольные работы по алгебре и геометрии для 8 класса / А.П. Ершова, В.В. Голобородько, А.С. Ершов: Илекса, 2014</w:t>
      </w:r>
    </w:p>
    <w:p w:rsidR="006C59CC" w:rsidRPr="007E6962" w:rsidRDefault="006C59CC" w:rsidP="00F337DA">
      <w:pPr>
        <w:pStyle w:val="a6"/>
        <w:spacing w:before="0" w:after="0"/>
        <w:ind w:left="360"/>
        <w:rPr>
          <w:sz w:val="24"/>
          <w:szCs w:val="24"/>
        </w:rPr>
      </w:pPr>
      <w:r w:rsidRPr="007E6962">
        <w:rPr>
          <w:sz w:val="24"/>
          <w:szCs w:val="24"/>
        </w:rPr>
        <w:t>7.Алгебра,7 класс. Электронное приложение к учебнику Ю.Н.Макарычева, Н.Г.Миндюк,  К.И.Нешков и др.</w:t>
      </w:r>
    </w:p>
    <w:p w:rsidR="006C59CC" w:rsidRPr="007E6962" w:rsidRDefault="006C59CC" w:rsidP="00F337DA">
      <w:r w:rsidRPr="007E6962">
        <w:t>8.Федеральный компонент государственных образовательных стандартов  основного общего  образования (приказ Минобрнауки от 05.03.2014г. № 1089).</w:t>
      </w:r>
    </w:p>
    <w:p w:rsidR="006C59CC" w:rsidRPr="007E6962" w:rsidRDefault="006C59CC" w:rsidP="00F337DA">
      <w:pPr>
        <w:rPr>
          <w:u w:val="single"/>
        </w:rPr>
      </w:pPr>
      <w:r w:rsidRPr="007E6962">
        <w:t xml:space="preserve">9Алгебра: учеб. для 9 кл. общеобразоват. организаций / Ю.Н.Макарычева, Н.Г. Миндюк и др.; под ред.С.А. Теляковского. –М.: Просвещение, 2014. </w:t>
      </w:r>
    </w:p>
    <w:p w:rsidR="006C59CC" w:rsidRPr="007E6962" w:rsidRDefault="006C59CC" w:rsidP="00F337DA">
      <w:r w:rsidRPr="007E6962">
        <w:t>10.Самостоятельные и контрольные работы по алгебре и геометрии для 9 класса / А.П. Ершова, В.В. Голобородько, А.С. Ершов: Илекса, 2012.</w:t>
      </w:r>
    </w:p>
    <w:p w:rsidR="006C59CC" w:rsidRPr="007E6962" w:rsidRDefault="006C59CC" w:rsidP="00F337DA">
      <w:r w:rsidRPr="007E6962">
        <w:t>11.Алгебра,9 класс. Электронное приложение к дидактическим материалам Ю.Н.Макарычева, Н.Г.Миндюк,  К.И.Нешков и др.</w:t>
      </w:r>
    </w:p>
    <w:p w:rsidR="006C59CC" w:rsidRPr="007E6962" w:rsidRDefault="006C59CC" w:rsidP="00F337DA"/>
    <w:p w:rsidR="006C59CC" w:rsidRPr="007E6962" w:rsidRDefault="006C59CC" w:rsidP="00F337DA"/>
    <w:p w:rsidR="006C59CC" w:rsidRPr="007E6962" w:rsidRDefault="006C59CC" w:rsidP="00F337DA">
      <w:pPr>
        <w:rPr>
          <w:b/>
          <w:u w:val="single"/>
        </w:rPr>
      </w:pPr>
      <w:r w:rsidRPr="007E6962">
        <w:t xml:space="preserve">                </w:t>
      </w:r>
      <w:r w:rsidRPr="007E6962">
        <w:rPr>
          <w:b/>
        </w:rPr>
        <w:t>Математика (геометрия)</w:t>
      </w:r>
      <w:r w:rsidRPr="007E6962">
        <w:rPr>
          <w:b/>
          <w:u w:val="single"/>
        </w:rPr>
        <w:t xml:space="preserve"> </w:t>
      </w:r>
    </w:p>
    <w:p w:rsidR="006C59CC" w:rsidRPr="007E6962" w:rsidRDefault="006C59CC" w:rsidP="00F337DA">
      <w:pPr>
        <w:rPr>
          <w:b/>
          <w:u w:val="single"/>
        </w:rPr>
      </w:pPr>
    </w:p>
    <w:p w:rsidR="006C59CC" w:rsidRPr="007E6962" w:rsidRDefault="006C59CC" w:rsidP="00EC305B">
      <w:pPr>
        <w:spacing w:line="360" w:lineRule="auto"/>
        <w:ind w:firstLine="709"/>
        <w:jc w:val="both"/>
        <w:rPr>
          <w:i/>
        </w:rPr>
      </w:pPr>
    </w:p>
    <w:p w:rsidR="006C59CC" w:rsidRPr="007E6962" w:rsidRDefault="006C59CC" w:rsidP="00923765">
      <w:pPr>
        <w:pStyle w:val="a6"/>
        <w:numPr>
          <w:ilvl w:val="0"/>
          <w:numId w:val="36"/>
        </w:numPr>
        <w:spacing w:before="0" w:after="0"/>
        <w:rPr>
          <w:sz w:val="24"/>
          <w:szCs w:val="24"/>
        </w:rPr>
      </w:pPr>
      <w:r w:rsidRPr="007E6962">
        <w:rPr>
          <w:sz w:val="24"/>
          <w:szCs w:val="24"/>
        </w:rPr>
        <w:t>Геометрия , 7-9 классы: учеб. для общеобразоват. организаций с прил. на электрон. носителе / Л.С.Анатасян, В.Ф.Бутузов, С.В.Кадомцев  и др. -3-е изд.- М.: Просвещение,2014.</w:t>
      </w:r>
    </w:p>
    <w:p w:rsidR="006C59CC" w:rsidRPr="007E6962" w:rsidRDefault="006C59CC" w:rsidP="00923765">
      <w:pPr>
        <w:pStyle w:val="a6"/>
        <w:numPr>
          <w:ilvl w:val="0"/>
          <w:numId w:val="36"/>
        </w:numPr>
        <w:spacing w:before="0" w:after="0"/>
        <w:rPr>
          <w:sz w:val="24"/>
          <w:szCs w:val="24"/>
        </w:rPr>
      </w:pPr>
      <w:r w:rsidRPr="007E6962">
        <w:rPr>
          <w:rStyle w:val="c0"/>
          <w:sz w:val="24"/>
          <w:szCs w:val="24"/>
        </w:rPr>
        <w:t xml:space="preserve">Изучение геометрии в 7, 8, 9 классах: методические рекомендации: кн. для учителя / Л.С. Атанасян, В.Ф. Бутузов, Ю.А. Глазков и др. -М.: Просвещение, </w:t>
      </w:r>
    </w:p>
    <w:p w:rsidR="006C59CC" w:rsidRPr="007E6962" w:rsidRDefault="006C59CC" w:rsidP="00923765">
      <w:pPr>
        <w:numPr>
          <w:ilvl w:val="0"/>
          <w:numId w:val="36"/>
        </w:numPr>
        <w:contextualSpacing/>
      </w:pPr>
      <w:r w:rsidRPr="007E6962">
        <w:t xml:space="preserve">Самостоятельные и контрольные работы по алгебре и геометрии для 7 класса / А.П.      Ершова, В.В. Голобородько, А.С. Ершов: Илекса, </w:t>
      </w:r>
    </w:p>
    <w:p w:rsidR="006C59CC" w:rsidRPr="007E6962" w:rsidRDefault="006C59CC" w:rsidP="00923765">
      <w:pPr>
        <w:pStyle w:val="a6"/>
        <w:numPr>
          <w:ilvl w:val="0"/>
          <w:numId w:val="36"/>
        </w:numPr>
        <w:spacing w:before="0" w:after="0"/>
        <w:rPr>
          <w:sz w:val="24"/>
          <w:szCs w:val="24"/>
        </w:rPr>
      </w:pPr>
      <w:r w:rsidRPr="007E6962">
        <w:rPr>
          <w:sz w:val="24"/>
          <w:szCs w:val="24"/>
        </w:rPr>
        <w:t>Геометрия , 7-9 классы. Электронное приложение к учебнику Л.С.Анатасян, В.Ф.Бутузов, С.В.Кадомцев  и др. -3-е изд.- М.: Просвещение,2014.</w:t>
      </w:r>
    </w:p>
    <w:p w:rsidR="006C59CC" w:rsidRPr="007E6962" w:rsidRDefault="006C59CC" w:rsidP="00923765">
      <w:pPr>
        <w:pStyle w:val="a6"/>
        <w:spacing w:before="0" w:after="0"/>
        <w:rPr>
          <w:sz w:val="24"/>
          <w:szCs w:val="24"/>
        </w:rPr>
      </w:pPr>
    </w:p>
    <w:p w:rsidR="006C59CC" w:rsidRPr="007E6962" w:rsidRDefault="006C59CC" w:rsidP="00923765">
      <w:pPr>
        <w:pStyle w:val="a6"/>
        <w:numPr>
          <w:ilvl w:val="0"/>
          <w:numId w:val="36"/>
        </w:numPr>
        <w:spacing w:before="0" w:after="0"/>
        <w:jc w:val="both"/>
        <w:rPr>
          <w:color w:val="000000"/>
          <w:sz w:val="24"/>
          <w:szCs w:val="24"/>
        </w:rPr>
      </w:pPr>
      <w:r w:rsidRPr="007E6962">
        <w:rPr>
          <w:color w:val="000000"/>
          <w:sz w:val="24"/>
          <w:szCs w:val="24"/>
        </w:rPr>
        <w:t xml:space="preserve">Геометрия: </w:t>
      </w:r>
      <w:r w:rsidRPr="007E6962">
        <w:rPr>
          <w:sz w:val="24"/>
          <w:szCs w:val="24"/>
        </w:rPr>
        <w:t>Геометрия , 7-9 классы: учеб. для общеобразоват. организаций с прил. на электрон. носителе / Л.С.Анатасян, В.Ф.Бутузов, С.В.Кадомцев  и др. -3-е изд.- М.: Просвещение,2014.</w:t>
      </w:r>
      <w:r w:rsidRPr="007E6962">
        <w:rPr>
          <w:color w:val="000000"/>
          <w:sz w:val="24"/>
          <w:szCs w:val="24"/>
        </w:rPr>
        <w:t xml:space="preserve"> Зив Б.Г. Геометрия: дидакт. материалы для 9 кл. / Б.Г. Зив, В.М. Мейлер. - М.: Просвещение, </w:t>
      </w:r>
    </w:p>
    <w:p w:rsidR="006C59CC" w:rsidRPr="007E6962" w:rsidRDefault="006C59CC" w:rsidP="00923765">
      <w:pPr>
        <w:pStyle w:val="a3"/>
        <w:numPr>
          <w:ilvl w:val="0"/>
          <w:numId w:val="36"/>
        </w:numPr>
        <w:spacing w:after="0" w:line="240" w:lineRule="auto"/>
        <w:jc w:val="both"/>
        <w:rPr>
          <w:rFonts w:ascii="Times New Roman" w:hAnsi="Times New Roman"/>
          <w:sz w:val="24"/>
          <w:szCs w:val="24"/>
        </w:rPr>
      </w:pPr>
      <w:r w:rsidRPr="007E6962">
        <w:rPr>
          <w:rFonts w:ascii="Times New Roman" w:hAnsi="Times New Roman"/>
          <w:sz w:val="24"/>
          <w:szCs w:val="24"/>
        </w:rPr>
        <w:t xml:space="preserve">Мищенко Т. М. Геометрия. Тематические тесты. 9 класс / Т. М. Мищенко, А. Д. Блинков. — М.: Просвещение, </w:t>
      </w:r>
    </w:p>
    <w:p w:rsidR="006C59CC" w:rsidRPr="007E6962" w:rsidRDefault="006C59CC" w:rsidP="00923765">
      <w:pPr>
        <w:pStyle w:val="a3"/>
        <w:numPr>
          <w:ilvl w:val="0"/>
          <w:numId w:val="36"/>
        </w:numPr>
        <w:spacing w:after="0" w:line="240" w:lineRule="auto"/>
        <w:jc w:val="both"/>
        <w:rPr>
          <w:rFonts w:ascii="Times New Roman" w:hAnsi="Times New Roman"/>
          <w:sz w:val="24"/>
          <w:szCs w:val="24"/>
        </w:rPr>
      </w:pPr>
      <w:r w:rsidRPr="007E6962">
        <w:rPr>
          <w:rFonts w:ascii="Times New Roman" w:hAnsi="Times New Roman"/>
          <w:sz w:val="24"/>
          <w:szCs w:val="24"/>
        </w:rPr>
        <w:t xml:space="preserve">Сборник задач по геометрии. 5—9 кл.: Учеб. пособие для общеобразоват. учреждений / В. А. Гусев. — М.: ООО «Издательский дом «ОНИКС 21 век»: ООО «Издательство «Мир и Образование», </w:t>
      </w:r>
    </w:p>
    <w:p w:rsidR="006C59CC" w:rsidRPr="007E6962" w:rsidRDefault="006C59CC" w:rsidP="00923765">
      <w:pPr>
        <w:pStyle w:val="a3"/>
        <w:spacing w:after="0" w:line="240" w:lineRule="auto"/>
        <w:ind w:left="57"/>
        <w:jc w:val="both"/>
        <w:rPr>
          <w:rFonts w:ascii="Times New Roman" w:hAnsi="Times New Roman"/>
          <w:sz w:val="24"/>
          <w:szCs w:val="24"/>
        </w:rPr>
      </w:pPr>
    </w:p>
    <w:p w:rsidR="006C59CC" w:rsidRPr="007E6962" w:rsidRDefault="006C59CC" w:rsidP="00B23A90">
      <w:pPr>
        <w:rPr>
          <w:b/>
        </w:rPr>
      </w:pPr>
    </w:p>
    <w:p w:rsidR="006C59CC" w:rsidRPr="007E6962" w:rsidRDefault="006C59CC" w:rsidP="00B23A90">
      <w:pPr>
        <w:rPr>
          <w:b/>
        </w:rPr>
      </w:pPr>
      <w:r w:rsidRPr="007E6962">
        <w:rPr>
          <w:b/>
        </w:rPr>
        <w:t>Информатика и ИКТ</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Учебник по информатике и ИКТ 8 класс/ Угринович Н.Д. – М.: Бином, 2014 г.</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Практикум. Информатика и ИКТ./ под. Ред. Н.Д. Угринович, Л.Л. Босова, Н.И. Михайлова.- М.:БИНОМ, 2011 г.</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 xml:space="preserve">Угринович Н.Д. Информатика и ИКТ. Базовый уровень: учебник для 9 класса. – М.: БИНОМ. Лаборатория знаний, 2014; </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Информатика и ИКТ. 8-11 классы: методическое пособие/ Н.Д. Угринович. – М.: БИНОМ. Лаборатория знаний, 2014;</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Информатика. 5-11 классы: развернутое тематическое планирование по учебникам Л.Л. Босовой, Н. Д. Угриновича / авт.-сост. А. М. Горностаева ( и др.). – Волгоград : Учитель, 2012.</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rPr>
        <w:t>Комплект цифровых образовательных ресурсов;</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lang w:val="en-US"/>
        </w:rPr>
        <w:t>Windows</w:t>
      </w:r>
      <w:r w:rsidRPr="007E6962">
        <w:rPr>
          <w:rFonts w:ascii="Times New Roman" w:hAnsi="Times New Roman"/>
          <w:sz w:val="24"/>
          <w:szCs w:val="24"/>
        </w:rPr>
        <w:t>-</w:t>
      </w:r>
      <w:r w:rsidRPr="007E6962">
        <w:rPr>
          <w:rFonts w:ascii="Times New Roman" w:hAnsi="Times New Roman"/>
          <w:sz w:val="24"/>
          <w:szCs w:val="24"/>
          <w:lang w:val="en-US"/>
        </w:rPr>
        <w:t>CD</w:t>
      </w:r>
      <w:r w:rsidRPr="007E6962">
        <w:rPr>
          <w:rFonts w:ascii="Times New Roman" w:hAnsi="Times New Roman"/>
          <w:sz w:val="24"/>
          <w:szCs w:val="24"/>
        </w:rPr>
        <w:t>, содержащий свободно распространяемую программную поддержку курса, готовые компьютерные проекты, тесты и методические материалы для учителей;</w:t>
      </w:r>
    </w:p>
    <w:p w:rsidR="006C59CC" w:rsidRPr="007E6962" w:rsidRDefault="006C59CC" w:rsidP="009C6382">
      <w:pPr>
        <w:pStyle w:val="a3"/>
        <w:numPr>
          <w:ilvl w:val="0"/>
          <w:numId w:val="37"/>
        </w:numPr>
        <w:jc w:val="both"/>
        <w:rPr>
          <w:rFonts w:ascii="Times New Roman" w:hAnsi="Times New Roman"/>
          <w:sz w:val="24"/>
          <w:szCs w:val="24"/>
        </w:rPr>
      </w:pPr>
      <w:r w:rsidRPr="007E6962">
        <w:rPr>
          <w:rFonts w:ascii="Times New Roman" w:hAnsi="Times New Roman"/>
          <w:sz w:val="24"/>
          <w:szCs w:val="24"/>
          <w:lang w:val="en-US"/>
        </w:rPr>
        <w:t>Linux</w:t>
      </w:r>
      <w:r w:rsidRPr="007E6962">
        <w:rPr>
          <w:rFonts w:ascii="Times New Roman" w:hAnsi="Times New Roman"/>
          <w:sz w:val="24"/>
          <w:szCs w:val="24"/>
        </w:rPr>
        <w:t>-</w:t>
      </w:r>
      <w:r w:rsidRPr="007E6962">
        <w:rPr>
          <w:rFonts w:ascii="Times New Roman" w:hAnsi="Times New Roman"/>
          <w:sz w:val="24"/>
          <w:szCs w:val="24"/>
          <w:lang w:val="en-US"/>
        </w:rPr>
        <w:t>DVD</w:t>
      </w:r>
      <w:r w:rsidRPr="007E6962">
        <w:rPr>
          <w:rFonts w:ascii="Times New Roman" w:hAnsi="Times New Roman"/>
          <w:sz w:val="24"/>
          <w:szCs w:val="24"/>
        </w:rPr>
        <w:t xml:space="preserve">, содержащий операционную систему </w:t>
      </w:r>
      <w:r w:rsidRPr="007E6962">
        <w:rPr>
          <w:rFonts w:ascii="Times New Roman" w:hAnsi="Times New Roman"/>
          <w:sz w:val="24"/>
          <w:szCs w:val="24"/>
          <w:lang w:val="en-US"/>
        </w:rPr>
        <w:t>Linux</w:t>
      </w:r>
      <w:r w:rsidRPr="007E6962">
        <w:rPr>
          <w:rFonts w:ascii="Times New Roman" w:hAnsi="Times New Roman"/>
          <w:sz w:val="24"/>
          <w:szCs w:val="24"/>
        </w:rPr>
        <w:t xml:space="preserve"> и программную поддержку курса.</w:t>
      </w:r>
    </w:p>
    <w:p w:rsidR="006C59CC" w:rsidRPr="007E6962" w:rsidRDefault="006C59CC" w:rsidP="00B23A90">
      <w:pPr>
        <w:rPr>
          <w:b/>
        </w:rPr>
      </w:pPr>
      <w:r w:rsidRPr="007E6962">
        <w:rPr>
          <w:b/>
        </w:rPr>
        <w:t>История (всеобщая история)</w:t>
      </w:r>
    </w:p>
    <w:p w:rsidR="006C59CC" w:rsidRPr="007E6962" w:rsidRDefault="006C59CC" w:rsidP="00B23A90">
      <w:pPr>
        <w:rPr>
          <w:b/>
        </w:rPr>
      </w:pPr>
    </w:p>
    <w:p w:rsidR="006C59CC" w:rsidRPr="007E6962" w:rsidRDefault="006C59CC" w:rsidP="009C6382">
      <w:pPr>
        <w:rPr>
          <w:b/>
        </w:rPr>
      </w:pPr>
    </w:p>
    <w:p w:rsidR="006C59CC" w:rsidRPr="007E6962" w:rsidRDefault="006C59CC" w:rsidP="009C6382">
      <w:pPr>
        <w:rPr>
          <w:color w:val="000000"/>
        </w:rPr>
      </w:pPr>
      <w:r w:rsidRPr="007E6962">
        <w:rPr>
          <w:color w:val="000000"/>
        </w:rPr>
        <w:t>1.Учебник для 6 класса общеобразовательных учреждений Всеобщая история. История Средних веков; авторы Е.В. Агибалова, Г.М Донской; под ред. А.А. Сванидзе. М.: Просвещение, 2013.</w:t>
      </w:r>
    </w:p>
    <w:p w:rsidR="006C59CC" w:rsidRPr="007E6962" w:rsidRDefault="006C59CC" w:rsidP="009C6382">
      <w:pPr>
        <w:rPr>
          <w:color w:val="000000"/>
        </w:rPr>
      </w:pPr>
      <w:r w:rsidRPr="007E6962">
        <w:rPr>
          <w:color w:val="000000"/>
        </w:rPr>
        <w:t>2.  Методическое пособие по истории Средних веков. О.В. Арасланова, К.А. Соловьёв. Москва, «Вако» 2012 г.</w:t>
      </w:r>
    </w:p>
    <w:p w:rsidR="006C59CC" w:rsidRPr="007E6962" w:rsidRDefault="006C59CC" w:rsidP="009C6382">
      <w:pPr>
        <w:rPr>
          <w:color w:val="000000"/>
        </w:rPr>
      </w:pPr>
      <w:r w:rsidRPr="007E6962">
        <w:rPr>
          <w:color w:val="000000"/>
        </w:rPr>
        <w:t>3.  Атлас по истории Средних веков.</w:t>
      </w:r>
    </w:p>
    <w:p w:rsidR="006C59CC" w:rsidRPr="007E6962" w:rsidRDefault="006C59CC" w:rsidP="009C6382">
      <w:pPr>
        <w:rPr>
          <w:color w:val="000000"/>
        </w:rPr>
      </w:pPr>
      <w:r w:rsidRPr="007E6962">
        <w:rPr>
          <w:color w:val="000000"/>
        </w:rPr>
        <w:t>4.  Повторение и контроль знаний. Всеобщая история. Средние века. 6 класс. Тесты, кроссворды, филворды, логические задания. Методическое пособие с электронным приложением. О.А. Мартьянова. – М.: Издательство «Глобус». 2013</w:t>
      </w:r>
    </w:p>
    <w:p w:rsidR="006C59CC" w:rsidRPr="007E6962" w:rsidRDefault="006C59CC" w:rsidP="009C6382">
      <w:r w:rsidRPr="007E6962">
        <w:t>7 класс</w:t>
      </w:r>
    </w:p>
    <w:p w:rsidR="006C59CC" w:rsidRPr="007E6962" w:rsidRDefault="006C59CC" w:rsidP="009C6382">
      <w:r w:rsidRPr="007E6962">
        <w:t>1.Учебник Всеобщая история 1500-1800 гг. История Нового времени,  для 7 кл. общеобразоват. Учреждений. Авторы: А.Я. Юдовская, П.А. Баранов, Л.М. Ванюшкина. М.: Просвещение, 2013.</w:t>
      </w:r>
    </w:p>
    <w:p w:rsidR="006C59CC" w:rsidRPr="007E6962" w:rsidRDefault="006C59CC" w:rsidP="009C6382">
      <w:r w:rsidRPr="007E6962">
        <w:t>2. Рабочая тетрадь по Новой истории 1500-1800 гг. 7 класс в 2-х частях. Автор: А.Я. Юдовская. М.: Просвещение, 2012</w:t>
      </w:r>
    </w:p>
    <w:p w:rsidR="006C59CC" w:rsidRPr="007E6962" w:rsidRDefault="006C59CC" w:rsidP="009C6382">
      <w:r w:rsidRPr="007E6962">
        <w:t>3. Методическое пособие по Новой истории 1500-1800 гг. Автор: К.А. Соловьёв. М.: «Вако», 2012</w:t>
      </w:r>
    </w:p>
    <w:p w:rsidR="006C59CC" w:rsidRPr="007E6962" w:rsidRDefault="006C59CC" w:rsidP="009C6382">
      <w:r w:rsidRPr="007E6962">
        <w:t>4. Книга по Новой истории 1500-1800 гг. Автор: А.Я. Юдовская. М.: Просвещение, 2013.</w:t>
      </w:r>
    </w:p>
    <w:p w:rsidR="006C59CC" w:rsidRPr="007E6962" w:rsidRDefault="006C59CC" w:rsidP="009C6382">
      <w:r w:rsidRPr="007E6962">
        <w:t>5. Поурочные разработки по новой истории, 1500-1800. 7 кл.: Пособие для учителя. А.Я. Юдовская. Л.М. Ванюшкина. – М.: просвещение. 2011 г.</w:t>
      </w:r>
    </w:p>
    <w:p w:rsidR="006C59CC" w:rsidRPr="007E6962" w:rsidRDefault="006C59CC" w:rsidP="009C6382"/>
    <w:p w:rsidR="006C59CC" w:rsidRPr="007E6962" w:rsidRDefault="006C59CC" w:rsidP="009C6382">
      <w:pPr>
        <w:rPr>
          <w:color w:val="000000"/>
        </w:rPr>
      </w:pPr>
      <w:r w:rsidRPr="007E6962">
        <w:rPr>
          <w:color w:val="000000"/>
        </w:rPr>
        <w:t>8 класс:</w:t>
      </w:r>
    </w:p>
    <w:p w:rsidR="006C59CC" w:rsidRPr="007E6962" w:rsidRDefault="006C59CC" w:rsidP="009C6382">
      <w:pPr>
        <w:rPr>
          <w:color w:val="000000"/>
        </w:rPr>
      </w:pPr>
      <w:r w:rsidRPr="007E6962">
        <w:rPr>
          <w:color w:val="000000"/>
        </w:rPr>
        <w:t>1. Юдовская А.Я. Всеобщая история «История нового времени» 1800-1900 гг. 8 класс – М.: Просвещение, 2013.</w:t>
      </w:r>
    </w:p>
    <w:p w:rsidR="006C59CC" w:rsidRPr="007E6962" w:rsidRDefault="006C59CC" w:rsidP="009C6382">
      <w:pPr>
        <w:rPr>
          <w:color w:val="000000"/>
        </w:rPr>
      </w:pPr>
      <w:r w:rsidRPr="007E6962">
        <w:rPr>
          <w:color w:val="000000"/>
        </w:rPr>
        <w:t xml:space="preserve">2. Соловьёв К.А. Универсальные поурочные разработки по новой истории (1800-1900 годы): 8 класс. – </w:t>
      </w:r>
    </w:p>
    <w:p w:rsidR="006C59CC" w:rsidRPr="007E6962" w:rsidRDefault="006C59CC" w:rsidP="009C6382">
      <w:pPr>
        <w:rPr>
          <w:color w:val="000000"/>
        </w:rPr>
      </w:pPr>
      <w:r w:rsidRPr="007E6962">
        <w:rPr>
          <w:color w:val="000000"/>
        </w:rPr>
        <w:t>3. Юдовская А.Я. Книга для чтения по Новой истории.1800-1913. М., Просвещение, 2014.</w:t>
      </w:r>
    </w:p>
    <w:p w:rsidR="006C59CC" w:rsidRPr="007E6962" w:rsidRDefault="006C59CC" w:rsidP="009C6382">
      <w:pPr>
        <w:rPr>
          <w:color w:val="000000"/>
        </w:rPr>
      </w:pPr>
      <w:r w:rsidRPr="007E6962">
        <w:rPr>
          <w:color w:val="000000"/>
        </w:rPr>
        <w:t>9 класс:</w:t>
      </w:r>
    </w:p>
    <w:p w:rsidR="006C59CC" w:rsidRPr="007E6962" w:rsidRDefault="006C59CC" w:rsidP="009C6382">
      <w:pPr>
        <w:rPr>
          <w:color w:val="000000"/>
        </w:rPr>
      </w:pPr>
    </w:p>
    <w:p w:rsidR="006C59CC" w:rsidRPr="007E6962" w:rsidRDefault="006C59CC" w:rsidP="00846DFB">
      <w:pPr>
        <w:rPr>
          <w:color w:val="000000"/>
        </w:rPr>
      </w:pPr>
      <w:r w:rsidRPr="007E6962">
        <w:rPr>
          <w:b/>
          <w:color w:val="000000"/>
        </w:rPr>
        <w:t>1.</w:t>
      </w:r>
      <w:r w:rsidRPr="007E6962">
        <w:rPr>
          <w:color w:val="000000"/>
        </w:rPr>
        <w:t xml:space="preserve">. </w:t>
      </w:r>
      <w:r w:rsidRPr="007E6962">
        <w:rPr>
          <w:b/>
          <w:i/>
          <w:color w:val="000000"/>
        </w:rPr>
        <w:t>Всеобщая история. Новейшая история.</w:t>
      </w:r>
      <w:r w:rsidRPr="007E6962">
        <w:rPr>
          <w:color w:val="000000"/>
        </w:rPr>
        <w:t xml:space="preserve"> 9 класс. О.С. Сороко-Цюпа, А.О. Сороко-Цюпа. М.: Просвещение, 2013 г..</w:t>
      </w:r>
    </w:p>
    <w:p w:rsidR="006C59CC" w:rsidRPr="007E6962" w:rsidRDefault="006C59CC" w:rsidP="00846DFB">
      <w:pPr>
        <w:rPr>
          <w:color w:val="000000"/>
        </w:rPr>
      </w:pPr>
      <w:r w:rsidRPr="007E6962">
        <w:rPr>
          <w:color w:val="000000"/>
        </w:rPr>
        <w:t>2. Петрович В.Г.. Петрович Н.М. Уроки истории. 9 класс. – М.:ТЦ Сфера, 2012</w:t>
      </w:r>
    </w:p>
    <w:p w:rsidR="006C59CC" w:rsidRPr="007E6962" w:rsidRDefault="006C59CC" w:rsidP="00846DFB">
      <w:pPr>
        <w:rPr>
          <w:color w:val="000000"/>
        </w:rPr>
      </w:pPr>
    </w:p>
    <w:p w:rsidR="006C59CC" w:rsidRPr="007E6962" w:rsidRDefault="006C59CC" w:rsidP="00846DFB">
      <w:pPr>
        <w:rPr>
          <w:b/>
          <w:color w:val="000000"/>
        </w:rPr>
      </w:pPr>
      <w:r w:rsidRPr="007E6962">
        <w:rPr>
          <w:b/>
          <w:color w:val="000000"/>
        </w:rPr>
        <w:t>История России</w:t>
      </w:r>
    </w:p>
    <w:p w:rsidR="006C59CC" w:rsidRPr="007E6962" w:rsidRDefault="006C59CC" w:rsidP="00846DFB">
      <w:pPr>
        <w:rPr>
          <w:b/>
          <w:color w:val="000000"/>
        </w:rPr>
      </w:pPr>
    </w:p>
    <w:p w:rsidR="006C59CC" w:rsidRPr="007E6962" w:rsidRDefault="006C59CC" w:rsidP="00846DFB">
      <w:r w:rsidRPr="007E6962">
        <w:t>1. Учебник для 6 класса «История. Россия с древнейших времен до конца XVI в.» с приложением на электрон. носителе/ А.А. Данилов. М.: Просвещение, 2013 г.</w:t>
      </w:r>
    </w:p>
    <w:p w:rsidR="006C59CC" w:rsidRPr="007E6962" w:rsidRDefault="006C59CC" w:rsidP="00846DFB">
      <w:r w:rsidRPr="007E6962">
        <w:t>2. Методическое пособие по истории Отечества.  Б.Н. Серов, Л.М. Гаркуша. Москва, «Вако» 2011 г.</w:t>
      </w:r>
    </w:p>
    <w:p w:rsidR="006C59CC" w:rsidRPr="007E6962" w:rsidRDefault="006C59CC" w:rsidP="00846DFB">
      <w:r w:rsidRPr="007E6962">
        <w:t xml:space="preserve">3. История России с древнейших времён до конца XVI века. 6 класс: дидактический материал (контрольные задания, тесты, кроссворды). Н.Ю. Бухарева. – Волгоград: </w:t>
      </w:r>
    </w:p>
    <w:p w:rsidR="006C59CC" w:rsidRPr="007E6962" w:rsidRDefault="006C59CC" w:rsidP="00E52A40">
      <w:r w:rsidRPr="007E6962">
        <w:t>4. Атлас + контурная карта- Отечественная история с древнейших времён до конца XVIII века.</w:t>
      </w:r>
    </w:p>
    <w:p w:rsidR="006C59CC" w:rsidRPr="007E6962" w:rsidRDefault="006C59CC" w:rsidP="00E52A40"/>
    <w:p w:rsidR="006C59CC" w:rsidRPr="007E6962" w:rsidRDefault="006C59CC" w:rsidP="00E52A40">
      <w:r w:rsidRPr="007E6962">
        <w:t xml:space="preserve"> 1. Учебник для 7 кл.     общеобразоват. Учреждений «История. Россия в XVII – XVIII вв.» с прил. На электрон. Носителе /  А.А. Данилов. М.: Просвещение, 2013 г.</w:t>
      </w:r>
    </w:p>
    <w:p w:rsidR="006C59CC" w:rsidRPr="007E6962" w:rsidRDefault="006C59CC" w:rsidP="00E52A40">
      <w:r w:rsidRPr="007E6962">
        <w:t>2. Рабочая тетрадь по истории Отечества, 7кл. Автор: А.А. Артёмов. М.: Просвещение, 2014</w:t>
      </w:r>
    </w:p>
    <w:p w:rsidR="006C59CC" w:rsidRPr="007E6962" w:rsidRDefault="006C59CC" w:rsidP="00E52A40">
      <w:r w:rsidRPr="007E6962">
        <w:t>3. Методическое пособие по истории России конец 16-18 век. Авторы: К.А.Соловьёв, Б.Н. Серов. М.: «Вако», 2013</w:t>
      </w:r>
    </w:p>
    <w:p w:rsidR="006C59CC" w:rsidRPr="007E6962" w:rsidRDefault="006C59CC" w:rsidP="00E52A40">
      <w:r w:rsidRPr="007E6962">
        <w:t xml:space="preserve">4. Россия времён Ивана Грозного. Автор: Зимин А.А. </w:t>
      </w:r>
    </w:p>
    <w:p w:rsidR="006C59CC" w:rsidRPr="007E6962" w:rsidRDefault="006C59CC" w:rsidP="00E52A40">
      <w:r w:rsidRPr="007E6962">
        <w:t>5. Справочник: «Что нужно знать о народах России».</w:t>
      </w:r>
    </w:p>
    <w:p w:rsidR="006C59CC" w:rsidRPr="007E6962" w:rsidRDefault="006C59CC" w:rsidP="00E52A40">
      <w:r w:rsidRPr="007E6962">
        <w:t>6. Атлас + контурная карта- Отечественная история с древнейших времён до конца XVIII века.</w:t>
      </w:r>
    </w:p>
    <w:p w:rsidR="006C59CC" w:rsidRPr="007E6962" w:rsidRDefault="006C59CC" w:rsidP="00846DFB"/>
    <w:p w:rsidR="006C59CC" w:rsidRPr="007E6962" w:rsidRDefault="006C59CC" w:rsidP="00846DFB"/>
    <w:p w:rsidR="006C59CC" w:rsidRPr="007E6962" w:rsidRDefault="006C59CC" w:rsidP="00846DFB">
      <w:pPr>
        <w:rPr>
          <w:b/>
          <w:color w:val="000000"/>
        </w:rPr>
      </w:pPr>
    </w:p>
    <w:p w:rsidR="006C59CC" w:rsidRPr="007E6962" w:rsidRDefault="006C59CC" w:rsidP="00846DFB">
      <w:pPr>
        <w:rPr>
          <w:color w:val="000000"/>
        </w:rPr>
      </w:pPr>
      <w:r w:rsidRPr="007E6962">
        <w:rPr>
          <w:color w:val="000000"/>
        </w:rPr>
        <w:t>1. История России. XIX век. 8 класс. А.А. Данилов, Л.Г. Косулина. – М.: Просвещение, 2013.</w:t>
      </w:r>
    </w:p>
    <w:p w:rsidR="006C59CC" w:rsidRPr="007E6962" w:rsidRDefault="006C59CC" w:rsidP="00846DFB">
      <w:pPr>
        <w:rPr>
          <w:color w:val="000000"/>
        </w:rPr>
      </w:pPr>
      <w:r w:rsidRPr="007E6962">
        <w:rPr>
          <w:color w:val="000000"/>
        </w:rPr>
        <w:t>2. Колганова Е.В., Сумарокова Н.В. Поурочные разработки по истории России 19 век: 8 класс. – М</w:t>
      </w:r>
    </w:p>
    <w:p w:rsidR="006C59CC" w:rsidRPr="007E6962" w:rsidRDefault="006C59CC" w:rsidP="00846DFB">
      <w:pPr>
        <w:rPr>
          <w:color w:val="000000"/>
        </w:rPr>
      </w:pPr>
      <w:r w:rsidRPr="007E6962">
        <w:rPr>
          <w:color w:val="000000"/>
        </w:rPr>
        <w:t xml:space="preserve">3. Фёдоров В.А. Декабристы и их время. – </w:t>
      </w:r>
    </w:p>
    <w:p w:rsidR="006C59CC" w:rsidRPr="007E6962" w:rsidRDefault="006C59CC" w:rsidP="00846DFB">
      <w:pPr>
        <w:rPr>
          <w:color w:val="000000"/>
        </w:rPr>
      </w:pPr>
      <w:r w:rsidRPr="007E6962">
        <w:rPr>
          <w:color w:val="000000"/>
        </w:rPr>
        <w:t xml:space="preserve">4. Фёдоров В.А. М.М. Сперанский и А.А. Аракчеев, - </w:t>
      </w:r>
    </w:p>
    <w:p w:rsidR="006C59CC" w:rsidRPr="007E6962" w:rsidRDefault="006C59CC" w:rsidP="00846DFB">
      <w:pPr>
        <w:rPr>
          <w:color w:val="000000"/>
        </w:rPr>
      </w:pPr>
    </w:p>
    <w:p w:rsidR="006C59CC" w:rsidRPr="007E6962" w:rsidRDefault="006C59CC" w:rsidP="00846DFB">
      <w:pPr>
        <w:rPr>
          <w:color w:val="000000"/>
        </w:rPr>
      </w:pPr>
    </w:p>
    <w:p w:rsidR="006C59CC" w:rsidRPr="007E6962" w:rsidRDefault="006C59CC" w:rsidP="00E52A40">
      <w:pPr>
        <w:jc w:val="both"/>
        <w:rPr>
          <w:color w:val="000000"/>
        </w:rPr>
      </w:pPr>
      <w:r w:rsidRPr="007E6962">
        <w:rPr>
          <w:color w:val="000000"/>
        </w:rPr>
        <w:t xml:space="preserve">- Данилов  А.А., Косулина В.Г. История России </w:t>
      </w:r>
      <w:r w:rsidRPr="007E6962">
        <w:rPr>
          <w:color w:val="000000"/>
          <w:lang w:val="en-US"/>
        </w:rPr>
        <w:t>XX</w:t>
      </w:r>
      <w:r w:rsidRPr="007E6962">
        <w:rPr>
          <w:color w:val="000000"/>
        </w:rPr>
        <w:t xml:space="preserve">- начала </w:t>
      </w:r>
      <w:r w:rsidRPr="007E6962">
        <w:rPr>
          <w:color w:val="000000"/>
          <w:lang w:val="en-US"/>
        </w:rPr>
        <w:t>XXI</w:t>
      </w:r>
      <w:r w:rsidRPr="007E6962">
        <w:rPr>
          <w:color w:val="000000"/>
        </w:rPr>
        <w:t xml:space="preserve"> века. Учебник. – М.: Просвещение, 2014.</w:t>
      </w:r>
    </w:p>
    <w:p w:rsidR="006C59CC" w:rsidRPr="007E6962" w:rsidRDefault="006C59CC" w:rsidP="00E52A40">
      <w:pPr>
        <w:jc w:val="both"/>
        <w:rPr>
          <w:color w:val="000000"/>
        </w:rPr>
      </w:pPr>
      <w:r w:rsidRPr="007E6962">
        <w:rPr>
          <w:color w:val="000000"/>
        </w:rPr>
        <w:t xml:space="preserve">- Данилов А.А., Косулина В.Г. «Рабочая тетрадь по истории России </w:t>
      </w:r>
      <w:r w:rsidRPr="007E6962">
        <w:rPr>
          <w:color w:val="000000"/>
          <w:lang w:val="en-US"/>
        </w:rPr>
        <w:t>XX</w:t>
      </w:r>
      <w:r w:rsidRPr="007E6962">
        <w:rPr>
          <w:color w:val="000000"/>
        </w:rPr>
        <w:t xml:space="preserve">- начала </w:t>
      </w:r>
      <w:r w:rsidRPr="007E6962">
        <w:rPr>
          <w:color w:val="000000"/>
          <w:lang w:val="en-US"/>
        </w:rPr>
        <w:t>XXI</w:t>
      </w:r>
      <w:r w:rsidRPr="007E6962">
        <w:rPr>
          <w:color w:val="000000"/>
        </w:rPr>
        <w:t xml:space="preserve"> века». – М.: Просвещение, </w:t>
      </w:r>
    </w:p>
    <w:p w:rsidR="006C59CC" w:rsidRPr="007E6962" w:rsidRDefault="006C59CC" w:rsidP="00E52A40">
      <w:pPr>
        <w:jc w:val="both"/>
        <w:rPr>
          <w:color w:val="000000"/>
        </w:rPr>
      </w:pPr>
      <w:r w:rsidRPr="007E6962">
        <w:rPr>
          <w:color w:val="000000"/>
        </w:rPr>
        <w:t xml:space="preserve">- А.А. Данилов, Л.Г. Косулина. Поурочные разработки  к учебнику «История России. </w:t>
      </w:r>
      <w:r w:rsidRPr="007E6962">
        <w:rPr>
          <w:color w:val="000000"/>
          <w:lang w:val="en-US"/>
        </w:rPr>
        <w:t>XX</w:t>
      </w:r>
      <w:r w:rsidRPr="007E6962">
        <w:rPr>
          <w:color w:val="000000"/>
        </w:rPr>
        <w:t xml:space="preserve"> –начало </w:t>
      </w:r>
      <w:r w:rsidRPr="007E6962">
        <w:rPr>
          <w:color w:val="000000"/>
          <w:lang w:val="en-US"/>
        </w:rPr>
        <w:t>XXI</w:t>
      </w:r>
      <w:r w:rsidRPr="007E6962">
        <w:rPr>
          <w:color w:val="000000"/>
        </w:rPr>
        <w:t xml:space="preserve"> века»/ 9 класс. М., Просвещение</w:t>
      </w:r>
    </w:p>
    <w:p w:rsidR="006C59CC" w:rsidRPr="007E6962" w:rsidRDefault="006C59CC" w:rsidP="00E52A40">
      <w:pPr>
        <w:jc w:val="both"/>
        <w:rPr>
          <w:color w:val="000000"/>
        </w:rPr>
      </w:pPr>
      <w:r w:rsidRPr="007E6962">
        <w:rPr>
          <w:color w:val="000000"/>
        </w:rPr>
        <w:t xml:space="preserve">С.В. Агафонов. Тематическое и поурочное планирование по истории России </w:t>
      </w:r>
      <w:r w:rsidRPr="007E6962">
        <w:rPr>
          <w:color w:val="000000"/>
          <w:lang w:val="en-US"/>
        </w:rPr>
        <w:t>XX</w:t>
      </w:r>
      <w:r w:rsidRPr="007E6962">
        <w:rPr>
          <w:color w:val="000000"/>
        </w:rPr>
        <w:t xml:space="preserve"> – начало </w:t>
      </w:r>
      <w:r w:rsidRPr="007E6962">
        <w:rPr>
          <w:color w:val="000000"/>
          <w:lang w:val="en-US"/>
        </w:rPr>
        <w:t>XXI</w:t>
      </w:r>
      <w:r w:rsidRPr="007E6962">
        <w:rPr>
          <w:color w:val="000000"/>
        </w:rPr>
        <w:t xml:space="preserve"> века. М., Экзамен, </w:t>
      </w:r>
    </w:p>
    <w:p w:rsidR="006C59CC" w:rsidRPr="007E6962" w:rsidRDefault="006C59CC" w:rsidP="00E52A40">
      <w:pPr>
        <w:jc w:val="both"/>
        <w:rPr>
          <w:color w:val="000000"/>
        </w:rPr>
      </w:pPr>
      <w:r w:rsidRPr="007E6962">
        <w:rPr>
          <w:color w:val="000000"/>
        </w:rPr>
        <w:t>- Карты изучаемого периода.</w:t>
      </w:r>
    </w:p>
    <w:p w:rsidR="006C59CC" w:rsidRPr="007E6962" w:rsidRDefault="006C59CC" w:rsidP="00E52A40">
      <w:pPr>
        <w:jc w:val="both"/>
        <w:rPr>
          <w:color w:val="000000"/>
        </w:rPr>
      </w:pPr>
      <w:r w:rsidRPr="007E6962">
        <w:rPr>
          <w:color w:val="000000"/>
        </w:rPr>
        <w:t>- Электронные средства обучения.</w:t>
      </w:r>
    </w:p>
    <w:p w:rsidR="006C59CC" w:rsidRPr="007E6962" w:rsidRDefault="006C59CC" w:rsidP="00E52A40">
      <w:pPr>
        <w:jc w:val="both"/>
        <w:rPr>
          <w:b/>
          <w:color w:val="000000"/>
        </w:rPr>
      </w:pPr>
      <w:r w:rsidRPr="007E6962">
        <w:rPr>
          <w:b/>
          <w:color w:val="000000"/>
        </w:rPr>
        <w:t>История Московской области</w:t>
      </w:r>
    </w:p>
    <w:p w:rsidR="006C59CC" w:rsidRPr="007E6962" w:rsidRDefault="006C59CC" w:rsidP="00E72EAF">
      <w:r w:rsidRPr="007E6962">
        <w:t>1. Зарайская энциклопедия (1-ое и 2-ое издание) – В.И. Полянчев.</w:t>
      </w:r>
    </w:p>
    <w:p w:rsidR="006C59CC" w:rsidRPr="007E6962" w:rsidRDefault="006C59CC" w:rsidP="00E72EAF">
      <w:r w:rsidRPr="007E6962">
        <w:t>2.  Атлас Зарайского района Московской области – В.И. Полянчев</w:t>
      </w:r>
    </w:p>
    <w:p w:rsidR="006C59CC" w:rsidRPr="007E6962" w:rsidRDefault="006C59CC" w:rsidP="00E72EAF">
      <w:r w:rsidRPr="007E6962">
        <w:t>3. Атлас  Московской области</w:t>
      </w:r>
    </w:p>
    <w:p w:rsidR="006C59CC" w:rsidRPr="007E6962" w:rsidRDefault="006C59CC" w:rsidP="00E72EAF">
      <w:r w:rsidRPr="007E6962">
        <w:t>4.  «Зарайская Русь» - В.И. Полянчев</w:t>
      </w:r>
    </w:p>
    <w:p w:rsidR="006C59CC" w:rsidRPr="007E6962" w:rsidRDefault="006C59CC" w:rsidP="00E72EAF">
      <w:r w:rsidRPr="007E6962">
        <w:t>5. «Древний край в стихах воспетый» - сборник стихотворений Зарайск, 1996 г</w:t>
      </w:r>
    </w:p>
    <w:p w:rsidR="006C59CC" w:rsidRPr="007E6962" w:rsidRDefault="006C59CC" w:rsidP="00E72EAF">
      <w:r w:rsidRPr="007E6962">
        <w:t>6.  «Зарайская летопись» - В.И. Полянчев</w:t>
      </w:r>
    </w:p>
    <w:p w:rsidR="006C59CC" w:rsidRPr="007E6962" w:rsidRDefault="006C59CC" w:rsidP="00E72EAF">
      <w:r w:rsidRPr="007E6962">
        <w:t>7. Книги Р.Ф. Васильевой</w:t>
      </w:r>
    </w:p>
    <w:p w:rsidR="006C59CC" w:rsidRPr="007E6962" w:rsidRDefault="006C59CC" w:rsidP="00E72EAF">
      <w:r w:rsidRPr="007E6962">
        <w:t>8. «Из века в век» - В.И. Полянчев</w:t>
      </w:r>
    </w:p>
    <w:p w:rsidR="006C59CC" w:rsidRPr="007E6962" w:rsidRDefault="006C59CC" w:rsidP="00E72EAF">
      <w:r w:rsidRPr="007E6962">
        <w:t>9.  «Память Зарайска» - брошюра.</w:t>
      </w:r>
    </w:p>
    <w:p w:rsidR="006C59CC" w:rsidRPr="007E6962" w:rsidRDefault="006C59CC" w:rsidP="00E72EAF">
      <w:r w:rsidRPr="007E6962">
        <w:t>10.  «Евстафий» альманах.</w:t>
      </w:r>
    </w:p>
    <w:p w:rsidR="006C59CC" w:rsidRPr="007E6962" w:rsidRDefault="006C59CC" w:rsidP="00E72EAF">
      <w:r w:rsidRPr="007E6962">
        <w:t>11. Материалы из интернета.</w:t>
      </w:r>
    </w:p>
    <w:p w:rsidR="006C59CC" w:rsidRPr="007E6962" w:rsidRDefault="006C59CC" w:rsidP="00E72EAF">
      <w:r w:rsidRPr="007E6962">
        <w:t>12. Московская  область. История. Культура. Экономика. М., 2005.Москва  и  Московская  область  в  Великой Отечественной  войне.1941-1945. Краткая  хроника. М., Московский  рабочий.</w:t>
      </w:r>
    </w:p>
    <w:p w:rsidR="006C59CC" w:rsidRPr="007E6962" w:rsidRDefault="006C59CC" w:rsidP="00E72EAF">
      <w:pPr>
        <w:jc w:val="both"/>
        <w:rPr>
          <w:color w:val="000000"/>
        </w:rPr>
      </w:pPr>
      <w:r w:rsidRPr="007E6962">
        <w:t>13. Островская В.Н.Древняя  земля  Подмосковья</w:t>
      </w:r>
    </w:p>
    <w:p w:rsidR="006C59CC" w:rsidRPr="007E6962" w:rsidRDefault="006C59CC" w:rsidP="00E52A40">
      <w:pPr>
        <w:jc w:val="both"/>
        <w:rPr>
          <w:b/>
          <w:color w:val="000000"/>
        </w:rPr>
      </w:pPr>
    </w:p>
    <w:p w:rsidR="006C59CC" w:rsidRPr="007E6962" w:rsidRDefault="006C59CC" w:rsidP="00E52A40">
      <w:pPr>
        <w:jc w:val="both"/>
        <w:rPr>
          <w:b/>
          <w:color w:val="000000"/>
        </w:rPr>
      </w:pPr>
    </w:p>
    <w:p w:rsidR="006C59CC" w:rsidRPr="007E6962" w:rsidRDefault="006C59CC" w:rsidP="00E52A40">
      <w:pPr>
        <w:jc w:val="both"/>
        <w:rPr>
          <w:b/>
          <w:color w:val="000000"/>
        </w:rPr>
      </w:pPr>
      <w:r w:rsidRPr="007E6962">
        <w:rPr>
          <w:b/>
          <w:color w:val="000000"/>
        </w:rPr>
        <w:t>обществознание</w:t>
      </w:r>
    </w:p>
    <w:p w:rsidR="006C59CC" w:rsidRPr="007E6962" w:rsidRDefault="006C59CC" w:rsidP="00E52A40">
      <w:pPr>
        <w:jc w:val="both"/>
        <w:rPr>
          <w:color w:val="333333"/>
        </w:rPr>
      </w:pPr>
    </w:p>
    <w:p w:rsidR="006C59CC" w:rsidRPr="007E6962" w:rsidRDefault="006C59CC" w:rsidP="00846DFB">
      <w:pPr>
        <w:rPr>
          <w:color w:val="000000"/>
        </w:rPr>
      </w:pPr>
    </w:p>
    <w:p w:rsidR="006C59CC" w:rsidRPr="007E6962" w:rsidRDefault="006C59CC" w:rsidP="00E52A40">
      <w:pPr>
        <w:rPr>
          <w:color w:val="000000"/>
        </w:rPr>
      </w:pPr>
      <w:r w:rsidRPr="007E6962">
        <w:rPr>
          <w:color w:val="000000"/>
        </w:rPr>
        <w:t>1.Обществознание : Л.Н. Боголюбов, Н.И. Городецкая, Л.Ф. Иванова</w:t>
      </w:r>
    </w:p>
    <w:p w:rsidR="006C59CC" w:rsidRPr="007E6962" w:rsidRDefault="006C59CC" w:rsidP="00E52A40">
      <w:pPr>
        <w:rPr>
          <w:color w:val="000000"/>
        </w:rPr>
      </w:pPr>
      <w:r w:rsidRPr="007E6962">
        <w:rPr>
          <w:color w:val="000000"/>
        </w:rPr>
        <w:t>«Обществоведение» 6 класс. – М.: Просвещение, 2014.</w:t>
      </w:r>
    </w:p>
    <w:p w:rsidR="006C59CC" w:rsidRPr="007E6962" w:rsidRDefault="006C59CC" w:rsidP="00E52A40">
      <w:pPr>
        <w:rPr>
          <w:color w:val="000000"/>
        </w:rPr>
      </w:pPr>
      <w:r w:rsidRPr="007E6962">
        <w:rPr>
          <w:color w:val="000000"/>
        </w:rPr>
        <w:t>2.Рабочая тетрадь по обществознанию, 6 класс. М., Просвещение, 2014.</w:t>
      </w:r>
    </w:p>
    <w:p w:rsidR="006C59CC" w:rsidRPr="007E6962" w:rsidRDefault="006C59CC" w:rsidP="00E52A40">
      <w:pPr>
        <w:rPr>
          <w:color w:val="000000"/>
        </w:rPr>
      </w:pPr>
      <w:r w:rsidRPr="007E6962">
        <w:rPr>
          <w:color w:val="000000"/>
        </w:rPr>
        <w:t>3.Методическое пособие: уроки обществознания в 6 классе. М., Вако, 2010.</w:t>
      </w:r>
    </w:p>
    <w:p w:rsidR="006C59CC" w:rsidRPr="007E6962" w:rsidRDefault="006C59CC" w:rsidP="00E52A40">
      <w:pPr>
        <w:rPr>
          <w:color w:val="000000"/>
        </w:rPr>
      </w:pPr>
      <w:r w:rsidRPr="007E6962">
        <w:rPr>
          <w:color w:val="000000"/>
        </w:rPr>
        <w:t>4.Нормативные документы:</w:t>
      </w:r>
    </w:p>
    <w:p w:rsidR="006C59CC" w:rsidRPr="007E6962" w:rsidRDefault="006C59CC" w:rsidP="00E52A40">
      <w:pPr>
        <w:rPr>
          <w:color w:val="000000"/>
        </w:rPr>
      </w:pPr>
      <w:r w:rsidRPr="007E6962">
        <w:rPr>
          <w:color w:val="000000"/>
        </w:rPr>
        <w:t xml:space="preserve"> - Декларация прав ребёнка</w:t>
      </w:r>
    </w:p>
    <w:p w:rsidR="006C59CC" w:rsidRPr="007E6962" w:rsidRDefault="006C59CC" w:rsidP="00E52A40">
      <w:pPr>
        <w:rPr>
          <w:color w:val="000000"/>
        </w:rPr>
      </w:pPr>
      <w:r w:rsidRPr="007E6962">
        <w:rPr>
          <w:color w:val="000000"/>
        </w:rPr>
        <w:t xml:space="preserve"> - Конвенция о правах ребёнка.</w:t>
      </w:r>
    </w:p>
    <w:p w:rsidR="006C59CC" w:rsidRPr="007E6962" w:rsidRDefault="006C59CC" w:rsidP="00846DFB">
      <w:pPr>
        <w:rPr>
          <w:color w:val="000000"/>
        </w:rPr>
      </w:pPr>
    </w:p>
    <w:p w:rsidR="006C59CC" w:rsidRPr="007E6962" w:rsidRDefault="006C59CC" w:rsidP="00E52A40">
      <w:pPr>
        <w:rPr>
          <w:color w:val="000000"/>
        </w:rPr>
      </w:pPr>
      <w:r w:rsidRPr="007E6962">
        <w:rPr>
          <w:color w:val="000000"/>
        </w:rPr>
        <w:t>1. Л.Н. Боголюбов, Н.И. Городецкая, Л.Ф. Иванова. Обществоведение. 7 класс. Учебник с приложением на электронном носителе. – М.: Просвещение, 2014.</w:t>
      </w:r>
    </w:p>
    <w:p w:rsidR="006C59CC" w:rsidRPr="007E6962" w:rsidRDefault="006C59CC" w:rsidP="00E52A40">
      <w:pPr>
        <w:rPr>
          <w:color w:val="000000"/>
        </w:rPr>
      </w:pPr>
      <w:r w:rsidRPr="007E6962">
        <w:rPr>
          <w:color w:val="000000"/>
        </w:rPr>
        <w:t>2. Рабочая тетрадь по обществознанию, 7 класс. М., Просвещение, 2010.</w:t>
      </w:r>
    </w:p>
    <w:p w:rsidR="006C59CC" w:rsidRPr="007E6962" w:rsidRDefault="006C59CC" w:rsidP="00E52A40">
      <w:pPr>
        <w:jc w:val="center"/>
        <w:rPr>
          <w:color w:val="000000"/>
        </w:rPr>
      </w:pPr>
      <w:r w:rsidRPr="007E6962">
        <w:rPr>
          <w:color w:val="000000"/>
        </w:rPr>
        <w:t>3. Методическое пособие: уроки обществознания в 7 классе. М., Вако, 2014</w:t>
      </w:r>
    </w:p>
    <w:p w:rsidR="006C59CC" w:rsidRPr="007E6962" w:rsidRDefault="006C59CC" w:rsidP="00E52A40">
      <w:pPr>
        <w:jc w:val="center"/>
        <w:rPr>
          <w:b/>
          <w:color w:val="000000"/>
        </w:rPr>
      </w:pPr>
    </w:p>
    <w:p w:rsidR="006C59CC" w:rsidRPr="007E6962" w:rsidRDefault="006C59CC" w:rsidP="009C6382"/>
    <w:p w:rsidR="006C59CC" w:rsidRPr="007E6962" w:rsidRDefault="006C59CC" w:rsidP="00E52A40">
      <w:pPr>
        <w:rPr>
          <w:color w:val="000000"/>
        </w:rPr>
      </w:pPr>
      <w:r w:rsidRPr="007E6962">
        <w:rPr>
          <w:color w:val="000000"/>
        </w:rPr>
        <w:t>. Обществознание: 8 класс / Под ред. Л.Н. Боголюбова – М.: Просвещение, 2014.</w:t>
      </w:r>
    </w:p>
    <w:p w:rsidR="006C59CC" w:rsidRPr="007E6962" w:rsidRDefault="006C59CC" w:rsidP="00E52A40">
      <w:pPr>
        <w:rPr>
          <w:color w:val="000000"/>
        </w:rPr>
      </w:pPr>
      <w:r w:rsidRPr="007E6962">
        <w:rPr>
          <w:color w:val="000000"/>
        </w:rPr>
        <w:t>2. Л.Н. Боголюбов, Л.Ф. Иванова, А.Ю. Лазебникова. Рабочая тетрадь по курсу «Введение в обществознание»: 8 класс. – М.: Просвещение, 2014.</w:t>
      </w:r>
    </w:p>
    <w:p w:rsidR="006C59CC" w:rsidRPr="007E6962" w:rsidRDefault="006C59CC" w:rsidP="00E52A40">
      <w:pPr>
        <w:rPr>
          <w:color w:val="000000"/>
        </w:rPr>
      </w:pPr>
      <w:r w:rsidRPr="007E6962">
        <w:rPr>
          <w:color w:val="000000"/>
        </w:rPr>
        <w:t xml:space="preserve">3. «Обществознание». 8 класс: поурочные планы по учебнику Л.Н. Боголюбова. Автор – составитель С.Н. Степанько. – Волгоград: Учитель, </w:t>
      </w:r>
    </w:p>
    <w:p w:rsidR="006C59CC" w:rsidRPr="007E6962" w:rsidRDefault="006C59CC" w:rsidP="00E52A40">
      <w:pPr>
        <w:rPr>
          <w:color w:val="000000"/>
        </w:rPr>
      </w:pPr>
    </w:p>
    <w:p w:rsidR="006C59CC" w:rsidRPr="007E6962" w:rsidRDefault="006C59CC" w:rsidP="00E52A40">
      <w:pPr>
        <w:jc w:val="center"/>
        <w:rPr>
          <w:b/>
          <w:color w:val="000000"/>
        </w:rPr>
      </w:pPr>
    </w:p>
    <w:p w:rsidR="006C59CC" w:rsidRPr="007E6962" w:rsidRDefault="006C59CC" w:rsidP="00E52A40">
      <w:pPr>
        <w:jc w:val="center"/>
        <w:rPr>
          <w:b/>
          <w:color w:val="000000"/>
        </w:rPr>
      </w:pPr>
      <w:r w:rsidRPr="007E6962">
        <w:rPr>
          <w:b/>
          <w:color w:val="000000"/>
        </w:rPr>
        <w:t>Физика</w:t>
      </w:r>
    </w:p>
    <w:p w:rsidR="006C59CC" w:rsidRPr="007E6962" w:rsidRDefault="006C59CC" w:rsidP="00BC6DC5">
      <w:r w:rsidRPr="007E6962">
        <w:t xml:space="preserve">1) Пёрышкин А.В.  Физика. 7 класс: Учебник для общеобразовательных учреждений. – </w:t>
      </w:r>
    </w:p>
    <w:p w:rsidR="006C59CC" w:rsidRPr="007E6962" w:rsidRDefault="006C59CC" w:rsidP="00BC6DC5">
      <w:r w:rsidRPr="007E6962">
        <w:t xml:space="preserve">6-е изд. – М.: Дрофа, </w:t>
      </w:r>
    </w:p>
    <w:p w:rsidR="006C59CC" w:rsidRPr="007E6962" w:rsidRDefault="006C59CC" w:rsidP="00BC6DC5">
      <w:r w:rsidRPr="007E6962">
        <w:t xml:space="preserve">      2) Пёрышкин А.В.  Физика. 8 класс: Учебник для общеобразовательных учреждений. -8-е  изд. – М.: Дрофа, </w:t>
      </w:r>
    </w:p>
    <w:p w:rsidR="006C59CC" w:rsidRPr="007E6962" w:rsidRDefault="006C59CC" w:rsidP="00BC6DC5">
      <w:r w:rsidRPr="007E6962">
        <w:t xml:space="preserve">      3) Пёрышкин А.В., Гутник Е.М.  Физика. 9 класс: Учебник для общеобразовательных учреждений. -9-е  изд. – М.: Дрофа, </w:t>
      </w:r>
    </w:p>
    <w:p w:rsidR="006C59CC" w:rsidRPr="007E6962" w:rsidRDefault="006C59CC" w:rsidP="00BC6DC5"/>
    <w:p w:rsidR="006C59CC" w:rsidRPr="007E6962" w:rsidRDefault="006C59CC" w:rsidP="00BC6DC5">
      <w:pPr>
        <w:jc w:val="center"/>
      </w:pPr>
      <w:r w:rsidRPr="007E6962">
        <w:t>Методические пособия</w:t>
      </w:r>
    </w:p>
    <w:p w:rsidR="006C59CC" w:rsidRPr="007E6962" w:rsidRDefault="006C59CC" w:rsidP="00BC6DC5"/>
    <w:p w:rsidR="006C59CC" w:rsidRPr="007E6962" w:rsidRDefault="006C59CC" w:rsidP="00BC6DC5">
      <w:r w:rsidRPr="007E6962">
        <w:t>Сборник задач по физике. 7-9 кл. / Составитель В.И.Лукашик – М.: Просвещение.</w:t>
      </w:r>
    </w:p>
    <w:p w:rsidR="006C59CC" w:rsidRPr="007E6962" w:rsidRDefault="006C59CC" w:rsidP="00BC6DC5">
      <w:pPr>
        <w:widowControl w:val="0"/>
        <w:shd w:val="clear" w:color="auto" w:fill="FFFFFF"/>
        <w:tabs>
          <w:tab w:val="left" w:pos="725"/>
        </w:tabs>
        <w:autoSpaceDE w:val="0"/>
        <w:autoSpaceDN w:val="0"/>
        <w:adjustRightInd w:val="0"/>
        <w:rPr>
          <w:color w:val="000000"/>
        </w:rPr>
      </w:pPr>
      <w:r w:rsidRPr="007E6962">
        <w:rPr>
          <w:iCs/>
          <w:color w:val="000000"/>
          <w:spacing w:val="5"/>
        </w:rPr>
        <w:t>Рымкевич А.</w:t>
      </w:r>
      <w:r w:rsidRPr="007E6962">
        <w:rPr>
          <w:color w:val="000000"/>
        </w:rPr>
        <w:t xml:space="preserve">П. Сборник задач по физике. – М.: Дрофа, </w:t>
      </w:r>
    </w:p>
    <w:p w:rsidR="006C59CC" w:rsidRPr="007E6962" w:rsidRDefault="006C59CC" w:rsidP="00BC6DC5">
      <w:pPr>
        <w:widowControl w:val="0"/>
        <w:shd w:val="clear" w:color="auto" w:fill="FFFFFF"/>
        <w:tabs>
          <w:tab w:val="left" w:pos="725"/>
        </w:tabs>
        <w:autoSpaceDE w:val="0"/>
        <w:autoSpaceDN w:val="0"/>
        <w:adjustRightInd w:val="0"/>
        <w:rPr>
          <w:color w:val="000000"/>
        </w:rPr>
      </w:pPr>
      <w:r w:rsidRPr="007E6962">
        <w:rPr>
          <w:iCs/>
          <w:color w:val="000000"/>
          <w:spacing w:val="5"/>
        </w:rPr>
        <w:t>Степанова</w:t>
      </w:r>
      <w:r w:rsidRPr="007E6962">
        <w:rPr>
          <w:i/>
          <w:iCs/>
          <w:color w:val="000000"/>
          <w:spacing w:val="5"/>
        </w:rPr>
        <w:t xml:space="preserve"> Г.</w:t>
      </w:r>
      <w:r w:rsidRPr="007E6962">
        <w:rPr>
          <w:i/>
          <w:color w:val="000000"/>
        </w:rPr>
        <w:t xml:space="preserve">Н. </w:t>
      </w:r>
      <w:r w:rsidRPr="007E6962">
        <w:rPr>
          <w:color w:val="000000"/>
        </w:rPr>
        <w:t xml:space="preserve">Сборник задач по физике. – М.: просвещение, </w:t>
      </w:r>
    </w:p>
    <w:p w:rsidR="006C59CC" w:rsidRPr="007E6962" w:rsidRDefault="006C59CC" w:rsidP="00BC6DC5">
      <w:pPr>
        <w:widowControl w:val="0"/>
        <w:shd w:val="clear" w:color="auto" w:fill="FFFFFF"/>
        <w:tabs>
          <w:tab w:val="left" w:pos="725"/>
        </w:tabs>
        <w:autoSpaceDE w:val="0"/>
        <w:autoSpaceDN w:val="0"/>
        <w:adjustRightInd w:val="0"/>
        <w:rPr>
          <w:color w:val="000000"/>
        </w:rPr>
      </w:pPr>
    </w:p>
    <w:p w:rsidR="006C59CC" w:rsidRPr="007E6962" w:rsidRDefault="006C59CC" w:rsidP="00BC6DC5">
      <w:pPr>
        <w:shd w:val="clear" w:color="auto" w:fill="FFFFFF"/>
        <w:spacing w:before="77"/>
        <w:ind w:left="302"/>
      </w:pPr>
      <w:r w:rsidRPr="007E6962">
        <w:rPr>
          <w:iCs/>
          <w:color w:val="000000"/>
          <w:spacing w:val="11"/>
        </w:rPr>
        <w:t>медиаресурсы</w:t>
      </w:r>
    </w:p>
    <w:p w:rsidR="006C59CC" w:rsidRPr="007E6962" w:rsidRDefault="006C59CC" w:rsidP="00BC6DC5">
      <w:pPr>
        <w:widowControl w:val="0"/>
        <w:numPr>
          <w:ilvl w:val="0"/>
          <w:numId w:val="39"/>
        </w:numPr>
        <w:shd w:val="clear" w:color="auto" w:fill="FFFFFF"/>
        <w:tabs>
          <w:tab w:val="left" w:pos="466"/>
        </w:tabs>
        <w:autoSpaceDE w:val="0"/>
        <w:autoSpaceDN w:val="0"/>
        <w:adjustRightInd w:val="0"/>
        <w:rPr>
          <w:i/>
          <w:color w:val="000000"/>
          <w:spacing w:val="-13"/>
        </w:rPr>
      </w:pPr>
      <w:r w:rsidRPr="007E6962">
        <w:rPr>
          <w:i/>
          <w:color w:val="000000"/>
          <w:spacing w:val="9"/>
        </w:rPr>
        <w:t>Библиотека электронных наглядных пособий «ФИЗИКА.</w:t>
      </w:r>
      <w:r w:rsidRPr="007E6962">
        <w:rPr>
          <w:i/>
          <w:color w:val="000000"/>
          <w:spacing w:val="7"/>
        </w:rPr>
        <w:t xml:space="preserve">7-11". - ГУ РЦ ЭМТО, Кирилл и Мефодий, </w:t>
      </w:r>
    </w:p>
    <w:p w:rsidR="006C59CC" w:rsidRPr="007E6962" w:rsidRDefault="006C59CC" w:rsidP="00BC6DC5">
      <w:pPr>
        <w:numPr>
          <w:ilvl w:val="0"/>
          <w:numId w:val="39"/>
        </w:numPr>
        <w:shd w:val="clear" w:color="auto" w:fill="FFFFFF"/>
        <w:tabs>
          <w:tab w:val="left" w:pos="466"/>
        </w:tabs>
        <w:spacing w:before="100" w:beforeAutospacing="1" w:after="100" w:afterAutospacing="1"/>
        <w:rPr>
          <w:i/>
          <w:color w:val="000000"/>
          <w:spacing w:val="-13"/>
        </w:rPr>
      </w:pPr>
      <w:r w:rsidRPr="007E6962">
        <w:rPr>
          <w:i/>
          <w:color w:val="000000"/>
          <w:spacing w:val="7"/>
        </w:rPr>
        <w:t xml:space="preserve">Учебное электронное издание «ФИЗИКА.  7—11  классы. </w:t>
      </w:r>
      <w:r w:rsidRPr="007E6962">
        <w:rPr>
          <w:i/>
          <w:color w:val="000000"/>
          <w:spacing w:val="6"/>
        </w:rPr>
        <w:t xml:space="preserve">Компания «Физикон». </w:t>
      </w:r>
      <w:hyperlink r:id="rId31" w:history="1">
        <w:r w:rsidRPr="007E6962">
          <w:rPr>
            <w:i/>
            <w:color w:val="0000FF"/>
            <w:spacing w:val="6"/>
            <w:u w:val="single"/>
            <w:lang w:val="en-US"/>
          </w:rPr>
          <w:t>www</w:t>
        </w:r>
        <w:r w:rsidRPr="007E6962">
          <w:rPr>
            <w:i/>
            <w:color w:val="0000FF"/>
            <w:spacing w:val="6"/>
            <w:u w:val="single"/>
          </w:rPr>
          <w:t>.</w:t>
        </w:r>
        <w:r w:rsidRPr="007E6962">
          <w:rPr>
            <w:i/>
            <w:color w:val="0000FF"/>
            <w:spacing w:val="6"/>
            <w:u w:val="single"/>
            <w:lang w:val="en-US"/>
          </w:rPr>
          <w:t>physicon</w:t>
        </w:r>
        <w:r w:rsidRPr="007E6962">
          <w:rPr>
            <w:i/>
            <w:color w:val="0000FF"/>
            <w:spacing w:val="6"/>
            <w:u w:val="single"/>
          </w:rPr>
          <w:t>.</w:t>
        </w:r>
        <w:r w:rsidRPr="007E6962">
          <w:rPr>
            <w:i/>
            <w:color w:val="0000FF"/>
            <w:spacing w:val="6"/>
            <w:u w:val="single"/>
            <w:lang w:val="en-US"/>
          </w:rPr>
          <w:t>ru</w:t>
        </w:r>
      </w:hyperlink>
      <w:r w:rsidRPr="007E6962">
        <w:rPr>
          <w:i/>
          <w:color w:val="000000"/>
          <w:spacing w:val="6"/>
        </w:rPr>
        <w:t>.</w:t>
      </w:r>
    </w:p>
    <w:p w:rsidR="006C59CC" w:rsidRPr="007E6962" w:rsidRDefault="006C59CC" w:rsidP="00BC6DC5">
      <w:pPr>
        <w:numPr>
          <w:ilvl w:val="0"/>
          <w:numId w:val="39"/>
        </w:numPr>
        <w:shd w:val="clear" w:color="auto" w:fill="FFFFFF"/>
        <w:tabs>
          <w:tab w:val="left" w:pos="466"/>
        </w:tabs>
        <w:spacing w:before="100" w:beforeAutospacing="1" w:after="100" w:afterAutospacing="1"/>
        <w:rPr>
          <w:i/>
          <w:color w:val="000000"/>
          <w:spacing w:val="-13"/>
        </w:rPr>
      </w:pPr>
      <w:r w:rsidRPr="007E6962">
        <w:rPr>
          <w:i/>
          <w:color w:val="000000"/>
          <w:spacing w:val="7"/>
        </w:rPr>
        <w:t xml:space="preserve">Интерактивный  курс  физики-7—11.  —  000  «Физикон», </w:t>
      </w:r>
      <w:r w:rsidRPr="007E6962">
        <w:rPr>
          <w:i/>
          <w:color w:val="000000"/>
          <w:spacing w:val="9"/>
        </w:rPr>
        <w:t>2004-</w:t>
      </w:r>
      <w:r w:rsidRPr="007E6962">
        <w:rPr>
          <w:i/>
          <w:color w:val="000000"/>
          <w:spacing w:val="9"/>
          <w:lang w:val="en-US"/>
        </w:rPr>
        <w:t>MSC</w:t>
      </w:r>
      <w:r w:rsidRPr="007E6962">
        <w:rPr>
          <w:i/>
          <w:color w:val="000000"/>
          <w:spacing w:val="9"/>
        </w:rPr>
        <w:t xml:space="preserve"> </w:t>
      </w:r>
      <w:r w:rsidRPr="007E6962">
        <w:rPr>
          <w:i/>
          <w:color w:val="000000"/>
          <w:spacing w:val="9"/>
          <w:lang w:val="en-US"/>
        </w:rPr>
        <w:t>Software</w:t>
      </w:r>
      <w:r w:rsidRPr="007E6962">
        <w:rPr>
          <w:i/>
          <w:color w:val="000000"/>
          <w:spacing w:val="9"/>
        </w:rPr>
        <w:t xml:space="preserve"> </w:t>
      </w:r>
      <w:r w:rsidRPr="007E6962">
        <w:rPr>
          <w:i/>
          <w:color w:val="000000"/>
          <w:spacing w:val="9"/>
          <w:lang w:val="en-US"/>
        </w:rPr>
        <w:t>Co</w:t>
      </w:r>
      <w:r w:rsidRPr="007E6962">
        <w:rPr>
          <w:i/>
          <w:color w:val="000000"/>
          <w:spacing w:val="9"/>
        </w:rPr>
        <w:t xml:space="preserve">, 2002 (русская версия «Живая физика» </w:t>
      </w:r>
      <w:r w:rsidRPr="007E6962">
        <w:rPr>
          <w:i/>
          <w:color w:val="000000"/>
          <w:spacing w:val="7"/>
        </w:rPr>
        <w:t xml:space="preserve">ИНТ, - </w:t>
      </w:r>
      <w:hyperlink r:id="rId32" w:history="1">
        <w:r w:rsidRPr="007E6962">
          <w:rPr>
            <w:color w:val="0000FF"/>
            <w:spacing w:val="7"/>
            <w:u w:val="single"/>
            <w:lang w:val="en-US"/>
          </w:rPr>
          <w:t>www</w:t>
        </w:r>
        <w:r w:rsidRPr="007E6962">
          <w:rPr>
            <w:color w:val="0000FF"/>
            <w:spacing w:val="7"/>
            <w:u w:val="single"/>
          </w:rPr>
          <w:t>.</w:t>
        </w:r>
        <w:r w:rsidRPr="007E6962">
          <w:rPr>
            <w:color w:val="0000FF"/>
            <w:spacing w:val="7"/>
            <w:u w:val="single"/>
            <w:lang w:val="en-US"/>
          </w:rPr>
          <w:t>physicon</w:t>
        </w:r>
        <w:r w:rsidRPr="007E6962">
          <w:rPr>
            <w:color w:val="0000FF"/>
            <w:spacing w:val="7"/>
            <w:u w:val="single"/>
          </w:rPr>
          <w:t>.</w:t>
        </w:r>
        <w:r w:rsidRPr="007E6962">
          <w:rPr>
            <w:color w:val="0000FF"/>
            <w:spacing w:val="7"/>
            <w:u w:val="single"/>
            <w:lang w:val="en-US"/>
          </w:rPr>
          <w:t>ru</w:t>
        </w:r>
      </w:hyperlink>
      <w:r w:rsidRPr="007E6962">
        <w:rPr>
          <w:i/>
          <w:color w:val="000000"/>
          <w:spacing w:val="7"/>
        </w:rPr>
        <w:t>.</w:t>
      </w:r>
    </w:p>
    <w:p w:rsidR="006C59CC" w:rsidRPr="007E6962" w:rsidRDefault="006C59CC" w:rsidP="00BC6DC5">
      <w:pPr>
        <w:numPr>
          <w:ilvl w:val="0"/>
          <w:numId w:val="39"/>
        </w:numPr>
        <w:shd w:val="clear" w:color="auto" w:fill="FFFFFF"/>
        <w:tabs>
          <w:tab w:val="left" w:pos="466"/>
          <w:tab w:val="left" w:pos="725"/>
        </w:tabs>
        <w:spacing w:before="100" w:beforeAutospacing="1" w:after="100" w:afterAutospacing="1"/>
        <w:rPr>
          <w:color w:val="000000"/>
        </w:rPr>
      </w:pPr>
      <w:r w:rsidRPr="007E6962">
        <w:rPr>
          <w:i/>
          <w:color w:val="000000"/>
          <w:spacing w:val="4"/>
        </w:rPr>
        <w:t xml:space="preserve">Библиотека наглядных пособий: ФИЗИКА. 7—11 классы. На </w:t>
      </w:r>
      <w:r w:rsidRPr="007E6962">
        <w:rPr>
          <w:i/>
          <w:color w:val="000000"/>
        </w:rPr>
        <w:t xml:space="preserve">платформе «1С: Образование. 3.0»: 2 </w:t>
      </w:r>
      <w:r w:rsidRPr="007E6962">
        <w:rPr>
          <w:i/>
          <w:color w:val="000000"/>
          <w:lang w:val="en-US"/>
        </w:rPr>
        <w:t>CD</w:t>
      </w:r>
      <w:r w:rsidRPr="007E6962">
        <w:rPr>
          <w:i/>
          <w:color w:val="000000"/>
        </w:rPr>
        <w:t>: Под ред. Н.К.Ханнанова. —</w:t>
      </w:r>
      <w:r w:rsidRPr="007E6962">
        <w:rPr>
          <w:i/>
          <w:color w:val="000000"/>
          <w:spacing w:val="4"/>
        </w:rPr>
        <w:t xml:space="preserve">Дрофа-Формоза-Пермский РЦИ. </w:t>
      </w:r>
    </w:p>
    <w:p w:rsidR="006C59CC" w:rsidRPr="007E6962" w:rsidRDefault="006C59CC" w:rsidP="00E52A40">
      <w:pPr>
        <w:jc w:val="center"/>
        <w:rPr>
          <w:b/>
          <w:color w:val="000000"/>
        </w:rPr>
      </w:pPr>
      <w:r w:rsidRPr="007E6962">
        <w:rPr>
          <w:b/>
          <w:color w:val="000000"/>
        </w:rPr>
        <w:t>Химия</w:t>
      </w:r>
    </w:p>
    <w:p w:rsidR="006C59CC" w:rsidRPr="007E6962" w:rsidRDefault="006C59CC" w:rsidP="00E52A40">
      <w:pPr>
        <w:jc w:val="center"/>
        <w:rPr>
          <w:b/>
          <w:color w:val="000000"/>
        </w:rPr>
      </w:pPr>
    </w:p>
    <w:p w:rsidR="006C59CC" w:rsidRPr="007E6962" w:rsidRDefault="006C59CC" w:rsidP="009C6382">
      <w:r w:rsidRPr="007E6962">
        <w:t xml:space="preserve">1. Габриелян О. С., Воскобойникова Н.П., Яшукова А.В.. Настольная книга учителя. Химия. 8 кл.: Методическое пособие. — М.: Дрофа, 2013.                                                                                                   2.Габриелян О. С., Остроумов И. Г. Настольная книга учителя. Химия. 9 кл.: Методическое пособие. — М.: Дрофа, 2013.                                                                                                                                                            3. Химия. 8 кл.: Контрольные и проверочные работы к учебнику О. С. Габриеляна «Химия. 8 / О. С. Габриелян, П. Н. Березкин, А. А. Ушакова и др. — М.: Дрофа, 2013 .                                                          </w:t>
      </w:r>
    </w:p>
    <w:p w:rsidR="006C59CC" w:rsidRPr="007E6962" w:rsidRDefault="006C59CC" w:rsidP="009C6382">
      <w:r w:rsidRPr="007E6962">
        <w:t xml:space="preserve"> 4.Химия. 9 кл.: Контрольные и проверочные работы к учебнику О. С. Габриеляна «Химия. 9 / О. С. Габриелян, П. Н. Березкин, А. А. Ушакова и др. — М.: Дрофа, 2013.                                                                 5. Контрольные и самостоятельные работы по химии к учебнику О. С. Габриеляна Химия. 9 / Павлова Н.С. – М.: «Экзамен», 2012.                                                                                                        6. Сборник задач и упражнений по химии к учебнику О. С. Габриеляна Химия. 9 / Свердлова Н.Д. – М.: «Экзамен», 2012.                                                                                                                                   7.Габриелян О. С., Остроумов И. Г. Изучаем химию в 9 кл.: Дидактические материалы. — М.: Блик плюс, 2013.                                                                                                                                                             </w:t>
      </w:r>
      <w:r w:rsidRPr="007E6962">
        <w:rPr>
          <w:b/>
          <w:bCs/>
        </w:rPr>
        <w:t>Интернет ресурсы</w:t>
      </w:r>
      <w:r w:rsidRPr="007E6962">
        <w:t xml:space="preserve">: </w:t>
      </w:r>
    </w:p>
    <w:p w:rsidR="006C59CC" w:rsidRPr="007E6962" w:rsidRDefault="006C59CC" w:rsidP="009C6382">
      <w:r w:rsidRPr="007E6962">
        <w:t xml:space="preserve">http://www.mon.gov.ru Министерство образования и науки;                       http://www.fipi.ru Портал ФИПИ – Федеральный институт педагогических измерений ; http://www.ege.edu.ru Портал ЕГЭ (информационной поддержки ЕГЭ) ;             http://www.probaege.edu.ru Портал Единый экзамен http://edu.ru/index.php Федеральный портал «Российское образование.  </w:t>
      </w:r>
    </w:p>
    <w:p w:rsidR="006C59CC" w:rsidRPr="007E6962" w:rsidRDefault="006C59CC" w:rsidP="009C6382"/>
    <w:p w:rsidR="006C59CC" w:rsidRPr="007E6962" w:rsidRDefault="006C59CC" w:rsidP="009C6382">
      <w:pPr>
        <w:rPr>
          <w:b/>
        </w:rPr>
      </w:pPr>
      <w:r w:rsidRPr="007E6962">
        <w:rPr>
          <w:b/>
        </w:rPr>
        <w:t xml:space="preserve">биология                  </w:t>
      </w:r>
    </w:p>
    <w:p w:rsidR="006C59CC" w:rsidRPr="007E6962" w:rsidRDefault="006C59CC" w:rsidP="009C6382">
      <w:pPr>
        <w:rPr>
          <w:b/>
        </w:rPr>
      </w:pPr>
      <w:r w:rsidRPr="007E6962">
        <w:rPr>
          <w:b/>
        </w:rPr>
        <w:t xml:space="preserve">                                                                                       </w:t>
      </w:r>
    </w:p>
    <w:p w:rsidR="006C59CC" w:rsidRPr="007E6962" w:rsidRDefault="006C59CC" w:rsidP="00BC6DC5">
      <w:pPr>
        <w:spacing w:line="276" w:lineRule="auto"/>
      </w:pPr>
      <w:r w:rsidRPr="007E6962">
        <w:t>1. Пасечник В. В. Биология. Многообразие покрытосеменных растений. 6 класс. Учебник / М.: Дрофа, 2014 г.</w:t>
      </w:r>
    </w:p>
    <w:p w:rsidR="006C59CC" w:rsidRPr="007E6962" w:rsidRDefault="006C59CC" w:rsidP="00BC6DC5">
      <w:pPr>
        <w:spacing w:line="276" w:lineRule="auto"/>
      </w:pPr>
      <w:r w:rsidRPr="007E6962">
        <w:t>2. Пасечник В. В. Биология. Многообразие покрытосеменных растений. 6 класс. Методическое пособие / М.: Дрофа, 2012 г.</w:t>
      </w:r>
    </w:p>
    <w:p w:rsidR="006C59CC" w:rsidRPr="007E6962" w:rsidRDefault="006C59CC" w:rsidP="00BC6DC5">
      <w:pPr>
        <w:spacing w:line="276" w:lineRule="auto"/>
      </w:pPr>
      <w:r w:rsidRPr="007E6962">
        <w:t>3. Биология. Рабочие программы. 5—9 классы / М.: Дрофа, 2012 г</w:t>
      </w:r>
    </w:p>
    <w:p w:rsidR="006C59CC" w:rsidRPr="007E6962" w:rsidRDefault="006C59CC" w:rsidP="00BC6DC5">
      <w:pPr>
        <w:autoSpaceDE w:val="0"/>
        <w:autoSpaceDN w:val="0"/>
        <w:adjustRightInd w:val="0"/>
        <w:spacing w:line="276" w:lineRule="auto"/>
      </w:pPr>
      <w:r w:rsidRPr="007E6962">
        <w:rPr>
          <w:iCs/>
        </w:rPr>
        <w:t>4. Акимушкин, И. И.</w:t>
      </w:r>
      <w:r w:rsidRPr="007E6962">
        <w:t xml:space="preserve"> Занимательная биология. – М.: Молодая гвардия</w:t>
      </w:r>
    </w:p>
    <w:p w:rsidR="006C59CC" w:rsidRPr="007E6962" w:rsidRDefault="006C59CC" w:rsidP="0017285E">
      <w:pPr>
        <w:shd w:val="clear" w:color="auto" w:fill="FFFFFF"/>
        <w:spacing w:line="266" w:lineRule="exact"/>
        <w:ind w:left="43"/>
      </w:pPr>
      <w:r w:rsidRPr="007E6962">
        <w:rPr>
          <w:spacing w:val="-2"/>
        </w:rPr>
        <w:t>5.Учебник: Биология. Животные. 7 класс: учебник для общеобразовательных учреждений/ В.В.</w:t>
      </w:r>
      <w:r w:rsidRPr="007E6962">
        <w:t xml:space="preserve"> Латюшин, В.А. Шапкин </w:t>
      </w:r>
      <w:r w:rsidRPr="007E6962">
        <w:rPr>
          <w:i/>
          <w:iCs/>
        </w:rPr>
        <w:t xml:space="preserve">- </w:t>
      </w:r>
      <w:r w:rsidRPr="007E6962">
        <w:t xml:space="preserve">М. Дрофа, </w:t>
      </w:r>
    </w:p>
    <w:p w:rsidR="006C59CC" w:rsidRPr="007E6962" w:rsidRDefault="006C59CC" w:rsidP="0017285E">
      <w:pPr>
        <w:shd w:val="clear" w:color="auto" w:fill="FFFFFF"/>
        <w:spacing w:line="266" w:lineRule="exact"/>
        <w:ind w:left="43"/>
      </w:pPr>
      <w:r w:rsidRPr="007E6962">
        <w:t>6.Бабенко В.Г. и др. Экология животных.7 класс. М. Вентана- Граф,</w:t>
      </w:r>
    </w:p>
    <w:p w:rsidR="006C59CC" w:rsidRPr="007E6962" w:rsidRDefault="006C59CC" w:rsidP="0017285E">
      <w:pPr>
        <w:shd w:val="clear" w:color="auto" w:fill="FFFFFF"/>
        <w:spacing w:line="266" w:lineRule="exact"/>
        <w:ind w:left="43"/>
      </w:pPr>
      <w:r w:rsidRPr="007E6962">
        <w:t xml:space="preserve"> </w:t>
      </w:r>
      <w:r w:rsidRPr="007E6962">
        <w:rPr>
          <w:spacing w:val="-1"/>
        </w:rPr>
        <w:t xml:space="preserve">7.Жизнь животных в 6 томах. М </w:t>
      </w:r>
    </w:p>
    <w:p w:rsidR="006C59CC" w:rsidRPr="007E6962" w:rsidRDefault="006C59CC" w:rsidP="001E6D91">
      <w:pPr>
        <w:spacing w:line="276" w:lineRule="auto"/>
      </w:pPr>
      <w:r w:rsidRPr="007E6962">
        <w:t>8. Пасечник В. В. Биология. Многообразие покрытосеменных растений. 6 класс. Учебник / М.: Дрофа, 2014 г.</w:t>
      </w:r>
    </w:p>
    <w:p w:rsidR="006C59CC" w:rsidRPr="007E6962" w:rsidRDefault="006C59CC" w:rsidP="001E6D91">
      <w:pPr>
        <w:spacing w:line="276" w:lineRule="auto"/>
      </w:pPr>
      <w:r w:rsidRPr="007E6962">
        <w:t>9. Пасечник В. В. Биология. Многообразие покрытосеменных растений. 6 класс. Методическое пособие / М.: Дрофа, 2012 г.</w:t>
      </w:r>
    </w:p>
    <w:p w:rsidR="006C59CC" w:rsidRPr="007E6962" w:rsidRDefault="006C59CC" w:rsidP="001E6D91">
      <w:pPr>
        <w:spacing w:line="276" w:lineRule="auto"/>
      </w:pPr>
      <w:r w:rsidRPr="007E6962">
        <w:t>10. Биология. Рабочие программы. 5—9 классы / М.: Дрофа, 2012 г</w:t>
      </w:r>
    </w:p>
    <w:p w:rsidR="006C59CC" w:rsidRPr="007E6962" w:rsidRDefault="006C59CC" w:rsidP="001E6D91">
      <w:pPr>
        <w:autoSpaceDE w:val="0"/>
        <w:autoSpaceDN w:val="0"/>
        <w:adjustRightInd w:val="0"/>
        <w:spacing w:line="276" w:lineRule="auto"/>
      </w:pPr>
      <w:r w:rsidRPr="007E6962">
        <w:rPr>
          <w:iCs/>
        </w:rPr>
        <w:t>11. Акимушкин, И. И.</w:t>
      </w:r>
      <w:r w:rsidRPr="007E6962">
        <w:t xml:space="preserve"> Занимательная биология. – М.: Молодая гвардия,</w:t>
      </w:r>
    </w:p>
    <w:p w:rsidR="006C59CC" w:rsidRPr="007E6962" w:rsidRDefault="006C59CC" w:rsidP="00BA111F">
      <w:pPr>
        <w:shd w:val="clear" w:color="auto" w:fill="FFFFFF"/>
        <w:ind w:right="29"/>
        <w:jc w:val="center"/>
        <w:rPr>
          <w:b/>
          <w:spacing w:val="-1"/>
        </w:rPr>
      </w:pPr>
      <w:r w:rsidRPr="007E6962">
        <w:rPr>
          <w:b/>
        </w:rPr>
        <w:t>12.Программа курса:</w:t>
      </w:r>
      <w:r w:rsidRPr="007E6962">
        <w:t xml:space="preserve"> программа по биологии 8-го класса </w:t>
      </w:r>
      <w:r w:rsidRPr="007E6962">
        <w:rPr>
          <w:bCs/>
        </w:rPr>
        <w:t>«Человек» .,</w:t>
      </w:r>
      <w:r w:rsidRPr="007E6962">
        <w:rPr>
          <w:b/>
          <w:bCs/>
        </w:rPr>
        <w:t xml:space="preserve"> </w:t>
      </w:r>
      <w:r w:rsidRPr="007E6962">
        <w:t xml:space="preserve">разработанная авторским коллективом в составе В. В. Пасечник, Р Д. Маш  </w:t>
      </w:r>
      <w:r w:rsidRPr="007E6962">
        <w:br/>
        <w:t>13.</w:t>
      </w:r>
      <w:r w:rsidRPr="007E6962">
        <w:rPr>
          <w:b/>
          <w:bCs/>
        </w:rPr>
        <w:t xml:space="preserve">Учебник: </w:t>
      </w:r>
      <w:r w:rsidRPr="007E6962">
        <w:t>Колесов Д. В. Маш Р. Д. Беляев И. Н.. Биология: Человек, Учебник. для 8кл. общеобразоват. учреждений – М.: Дрофа, 2014. –416 с.: ил.</w:t>
      </w:r>
    </w:p>
    <w:p w:rsidR="006C59CC" w:rsidRPr="007E6962" w:rsidRDefault="006C59CC" w:rsidP="00BA111F">
      <w:pPr>
        <w:shd w:val="clear" w:color="auto" w:fill="FFFFFF"/>
        <w:tabs>
          <w:tab w:val="left" w:pos="634"/>
        </w:tabs>
        <w:ind w:right="19"/>
        <w:jc w:val="both"/>
        <w:rPr>
          <w:i/>
        </w:rPr>
      </w:pPr>
      <w:r w:rsidRPr="007E6962">
        <w:rPr>
          <w:b/>
        </w:rPr>
        <w:t>Методические пособия:</w:t>
      </w:r>
      <w:r w:rsidRPr="007E6962">
        <w:rPr>
          <w:i/>
        </w:rPr>
        <w:t xml:space="preserve"> </w:t>
      </w:r>
    </w:p>
    <w:p w:rsidR="006C59CC" w:rsidRPr="007E6962" w:rsidRDefault="006C59CC" w:rsidP="00BA111F">
      <w:pPr>
        <w:numPr>
          <w:ilvl w:val="0"/>
          <w:numId w:val="48"/>
        </w:numPr>
        <w:shd w:val="clear" w:color="auto" w:fill="FFFFFF"/>
        <w:tabs>
          <w:tab w:val="left" w:pos="634"/>
        </w:tabs>
        <w:suppressAutoHyphens/>
        <w:jc w:val="both"/>
      </w:pPr>
      <w:r w:rsidRPr="007E6962">
        <w:t>Воронин Л.Г., Маш Р. Д. Методика проведения опытов и наблюдений по анатомии, физиологии и гигиене человека: Кн. для учителя. М.: Просвещение,  – 160с.: ил.</w:t>
      </w:r>
    </w:p>
    <w:p w:rsidR="006C59CC" w:rsidRPr="007E6962" w:rsidRDefault="006C59CC" w:rsidP="00BA111F">
      <w:pPr>
        <w:numPr>
          <w:ilvl w:val="0"/>
          <w:numId w:val="48"/>
        </w:numPr>
        <w:shd w:val="clear" w:color="auto" w:fill="FFFFFF"/>
        <w:tabs>
          <w:tab w:val="left" w:pos="634"/>
        </w:tabs>
        <w:suppressAutoHyphens/>
        <w:jc w:val="both"/>
      </w:pPr>
      <w:r w:rsidRPr="007E6962">
        <w:t>Никишов А. И. тетрадь для оценки качества знаний по биологии. 8 класс. – М.: Дрофа, 2013. – 96с.: ил.</w:t>
      </w:r>
    </w:p>
    <w:p w:rsidR="006C59CC" w:rsidRPr="007E6962" w:rsidRDefault="006C59CC" w:rsidP="00BA111F">
      <w:pPr>
        <w:numPr>
          <w:ilvl w:val="0"/>
          <w:numId w:val="48"/>
        </w:numPr>
        <w:shd w:val="clear" w:color="auto" w:fill="FFFFFF"/>
        <w:tabs>
          <w:tab w:val="left" w:pos="634"/>
        </w:tabs>
        <w:suppressAutoHyphens/>
        <w:jc w:val="both"/>
      </w:pPr>
      <w:r w:rsidRPr="007E6962">
        <w:t xml:space="preserve">Рохлов В. С. Дидактический материал по биологии. Человек: Кн. Для учителя. – М.: Просвещение, . – 240с.: ил. </w:t>
      </w:r>
    </w:p>
    <w:p w:rsidR="006C59CC" w:rsidRPr="007E6962" w:rsidRDefault="006C59CC" w:rsidP="00BA111F">
      <w:pPr>
        <w:widowControl w:val="0"/>
        <w:shd w:val="clear" w:color="auto" w:fill="FFFFFF"/>
        <w:tabs>
          <w:tab w:val="left" w:pos="835"/>
        </w:tabs>
        <w:autoSpaceDE w:val="0"/>
        <w:ind w:right="19"/>
        <w:jc w:val="both"/>
        <w:rPr>
          <w:b/>
          <w:iCs/>
          <w:spacing w:val="-3"/>
        </w:rPr>
      </w:pPr>
      <w:r w:rsidRPr="007E6962">
        <w:rPr>
          <w:b/>
          <w:iCs/>
          <w:spacing w:val="-3"/>
        </w:rPr>
        <w:t xml:space="preserve">Другие учебные пособия: </w:t>
      </w:r>
    </w:p>
    <w:p w:rsidR="006C59CC" w:rsidRPr="007E6962" w:rsidRDefault="006C59CC" w:rsidP="00BA111F">
      <w:pPr>
        <w:widowControl w:val="0"/>
        <w:numPr>
          <w:ilvl w:val="0"/>
          <w:numId w:val="47"/>
        </w:numPr>
        <w:shd w:val="clear" w:color="auto" w:fill="FFFFFF"/>
        <w:tabs>
          <w:tab w:val="left" w:pos="835"/>
        </w:tabs>
        <w:suppressAutoHyphens/>
        <w:autoSpaceDE w:val="0"/>
        <w:jc w:val="both"/>
      </w:pPr>
      <w:r w:rsidRPr="007E6962">
        <w:t xml:space="preserve">Колесов Д. В., Маш Р. Д., Беляев И. Н. Биология. Человек. 8 кл.: Рабочая тетрадь. – 2-изд., стереотип. – М.: Дрофа, 2014. – 96с.: ил; </w:t>
      </w:r>
    </w:p>
    <w:p w:rsidR="006C59CC" w:rsidRPr="007E6962" w:rsidRDefault="006C59CC" w:rsidP="00BA111F">
      <w:pPr>
        <w:widowControl w:val="0"/>
        <w:numPr>
          <w:ilvl w:val="0"/>
          <w:numId w:val="47"/>
        </w:numPr>
        <w:shd w:val="clear" w:color="auto" w:fill="FFFFFF"/>
        <w:tabs>
          <w:tab w:val="left" w:pos="835"/>
        </w:tabs>
        <w:suppressAutoHyphens/>
        <w:autoSpaceDE w:val="0"/>
        <w:jc w:val="both"/>
      </w:pPr>
      <w:r w:rsidRPr="007E6962">
        <w:rPr>
          <w:bCs/>
        </w:rPr>
        <w:t xml:space="preserve">Лабораторный практикум. Биология 6-11 класс </w:t>
      </w:r>
      <w:r w:rsidRPr="007E6962">
        <w:t xml:space="preserve">(электронное учебное издание), </w:t>
      </w:r>
    </w:p>
    <w:p w:rsidR="006C59CC" w:rsidRPr="007E6962" w:rsidRDefault="006C59CC" w:rsidP="00BA111F">
      <w:pPr>
        <w:widowControl w:val="0"/>
        <w:numPr>
          <w:ilvl w:val="0"/>
          <w:numId w:val="47"/>
        </w:numPr>
        <w:shd w:val="clear" w:color="auto" w:fill="FFFFFF"/>
        <w:tabs>
          <w:tab w:val="left" w:pos="835"/>
        </w:tabs>
        <w:suppressAutoHyphens/>
        <w:autoSpaceDE w:val="0"/>
        <w:jc w:val="both"/>
      </w:pPr>
      <w:r w:rsidRPr="007E6962">
        <w:rPr>
          <w:bCs/>
        </w:rPr>
        <w:t>Интернет-ресурсы</w:t>
      </w:r>
      <w:r w:rsidRPr="007E6962">
        <w:t>;</w:t>
      </w:r>
    </w:p>
    <w:p w:rsidR="006C59CC" w:rsidRPr="007E6962" w:rsidRDefault="006C59CC" w:rsidP="00BA111F">
      <w:pPr>
        <w:widowControl w:val="0"/>
        <w:numPr>
          <w:ilvl w:val="0"/>
          <w:numId w:val="47"/>
        </w:numPr>
        <w:shd w:val="clear" w:color="auto" w:fill="FFFFFF"/>
        <w:tabs>
          <w:tab w:val="left" w:pos="835"/>
        </w:tabs>
        <w:suppressAutoHyphens/>
        <w:autoSpaceDE w:val="0"/>
        <w:jc w:val="both"/>
      </w:pPr>
      <w:r w:rsidRPr="007E6962">
        <w:t>Презентации к урокам;</w:t>
      </w:r>
    </w:p>
    <w:p w:rsidR="006C59CC" w:rsidRPr="007E6962" w:rsidRDefault="006C59CC" w:rsidP="00BA111F">
      <w:pPr>
        <w:widowControl w:val="0"/>
        <w:numPr>
          <w:ilvl w:val="0"/>
          <w:numId w:val="47"/>
        </w:numPr>
        <w:shd w:val="clear" w:color="auto" w:fill="FFFFFF"/>
        <w:tabs>
          <w:tab w:val="left" w:pos="835"/>
        </w:tabs>
        <w:suppressAutoHyphens/>
        <w:autoSpaceDE w:val="0"/>
        <w:jc w:val="both"/>
      </w:pPr>
      <w:r w:rsidRPr="007E6962">
        <w:t>Таблицы, муляжи, влажные препараты, микроскопы, микропрепараты и др</w:t>
      </w:r>
    </w:p>
    <w:p w:rsidR="006C59CC" w:rsidRPr="007E6962" w:rsidRDefault="006C59CC" w:rsidP="00BA111F">
      <w:pPr>
        <w:numPr>
          <w:ilvl w:val="0"/>
          <w:numId w:val="47"/>
        </w:numPr>
        <w:jc w:val="both"/>
      </w:pPr>
      <w:r w:rsidRPr="007E6962">
        <w:t>Дидактические материалы</w:t>
      </w:r>
      <w:r w:rsidRPr="007E6962">
        <w:rPr>
          <w:b/>
        </w:rPr>
        <w:t>:</w:t>
      </w:r>
      <w:r w:rsidRPr="007E6962">
        <w:t xml:space="preserve"> Деркачёва Н.И. ЕГЭ 2008. Биология. Типовые тестовые задания / Н.И.Деркачёва, А.Г. Соловьёв. – 5-е изд., стереотип. – М.: Издательство «Экзамен»</w:t>
      </w:r>
    </w:p>
    <w:p w:rsidR="006C59CC" w:rsidRPr="007E6962" w:rsidRDefault="006C59CC" w:rsidP="00BA111F">
      <w:pPr>
        <w:numPr>
          <w:ilvl w:val="0"/>
          <w:numId w:val="47"/>
        </w:numPr>
        <w:jc w:val="both"/>
      </w:pPr>
      <w:r w:rsidRPr="007E6962">
        <w:t>Методические пособия: Тематическое и поурочное планирование по биологии к учебнику А.А.Каменского, Е.А.Криксунова, В.В.Пасечника «Общая биология: 10-11 классы»/ Т.А.Козлова. – М.: Издательство «Экзамен»,</w:t>
      </w:r>
    </w:p>
    <w:p w:rsidR="006C59CC" w:rsidRPr="007E6962" w:rsidRDefault="006C59CC" w:rsidP="001E6D91">
      <w:pPr>
        <w:autoSpaceDE w:val="0"/>
        <w:autoSpaceDN w:val="0"/>
        <w:adjustRightInd w:val="0"/>
        <w:spacing w:line="276" w:lineRule="auto"/>
      </w:pPr>
    </w:p>
    <w:p w:rsidR="006C59CC" w:rsidRPr="007E6962" w:rsidRDefault="006C59CC" w:rsidP="001E6D91">
      <w:pPr>
        <w:autoSpaceDE w:val="0"/>
        <w:autoSpaceDN w:val="0"/>
        <w:adjustRightInd w:val="0"/>
        <w:spacing w:line="276" w:lineRule="auto"/>
      </w:pPr>
    </w:p>
    <w:p w:rsidR="006C59CC" w:rsidRPr="007E6962" w:rsidRDefault="006C59CC" w:rsidP="00BA111F">
      <w:pPr>
        <w:shd w:val="clear" w:color="auto" w:fill="FFFFFF"/>
        <w:spacing w:after="562" w:line="266" w:lineRule="exact"/>
        <w:ind w:left="29"/>
      </w:pPr>
      <w:r w:rsidRPr="007E6962">
        <w:rPr>
          <w:b/>
        </w:rPr>
        <w:t xml:space="preserve">Литература для учителя.                                                                                                                               1. </w:t>
      </w:r>
      <w:r w:rsidRPr="007E6962">
        <w:t xml:space="preserve">Я иду на урок биологии. Зоология. Книга для учителя Н.Ю. Феоктистова- М.: Издательство «Первое сентября».                                                                                         </w:t>
      </w:r>
      <w:r w:rsidRPr="007E6962">
        <w:rPr>
          <w:b/>
        </w:rPr>
        <w:t>2.</w:t>
      </w:r>
      <w:r w:rsidRPr="007E6962">
        <w:t xml:space="preserve">Активные формы и методы обучения биологии. Растения. Бактерии. Грибы. Лишайники.  А.Е. Богоявленская – М.: «Просвещение»,2011.                                                                                            </w:t>
      </w:r>
      <w:r w:rsidRPr="007E6962">
        <w:rPr>
          <w:b/>
        </w:rPr>
        <w:t>3.</w:t>
      </w:r>
      <w:r w:rsidRPr="007E6962">
        <w:t xml:space="preserve"> «Биология в школе» научно-методический журнал. Издательство «Школа Пресс» (С 2000г. по 2015г.)                                                          </w:t>
      </w:r>
    </w:p>
    <w:p w:rsidR="006C59CC" w:rsidRPr="007E6962" w:rsidRDefault="006C59CC" w:rsidP="00BA111F">
      <w:pPr>
        <w:shd w:val="clear" w:color="auto" w:fill="FFFFFF"/>
        <w:spacing w:after="562" w:line="266" w:lineRule="exact"/>
      </w:pPr>
      <w:r w:rsidRPr="007E6962">
        <w:rPr>
          <w:b/>
        </w:rPr>
        <w:t>Мультимедийная поддержка курса «Биология. Грибы. Растения»</w:t>
      </w:r>
    </w:p>
    <w:p w:rsidR="006C59CC" w:rsidRPr="007E6962" w:rsidRDefault="006C59CC" w:rsidP="001E6D91">
      <w:pPr>
        <w:numPr>
          <w:ilvl w:val="0"/>
          <w:numId w:val="40"/>
        </w:numPr>
        <w:spacing w:line="276" w:lineRule="auto"/>
      </w:pPr>
      <w:r w:rsidRPr="007E6962">
        <w:t xml:space="preserve">Большая энциклопедия энциклопедия Кирилла Мефодия, </w:t>
      </w:r>
    </w:p>
    <w:p w:rsidR="006C59CC" w:rsidRPr="007E6962" w:rsidRDefault="006C59CC" w:rsidP="001E6D91">
      <w:pPr>
        <w:numPr>
          <w:ilvl w:val="0"/>
          <w:numId w:val="40"/>
        </w:numPr>
        <w:spacing w:line="276" w:lineRule="auto"/>
      </w:pPr>
      <w:r w:rsidRPr="007E6962">
        <w:t>Лабораторный практикум. Биология 6 – 11 класс. Учебное электронное издание, республиканский мультимедиа центр</w:t>
      </w:r>
    </w:p>
    <w:p w:rsidR="006C59CC" w:rsidRPr="007E6962" w:rsidRDefault="006C59CC" w:rsidP="001E6D91">
      <w:pPr>
        <w:numPr>
          <w:ilvl w:val="0"/>
          <w:numId w:val="40"/>
        </w:numPr>
        <w:spacing w:line="276" w:lineRule="auto"/>
      </w:pPr>
      <w:r w:rsidRPr="007E6962">
        <w:t xml:space="preserve">Природа России. Учебное электронное издание, </w:t>
      </w:r>
    </w:p>
    <w:p w:rsidR="006C59CC" w:rsidRPr="007E6962" w:rsidRDefault="006C59CC" w:rsidP="001E6D91">
      <w:pPr>
        <w:numPr>
          <w:ilvl w:val="0"/>
          <w:numId w:val="40"/>
        </w:numPr>
        <w:spacing w:line="276" w:lineRule="auto"/>
      </w:pPr>
      <w:r w:rsidRPr="007E6962">
        <w:t xml:space="preserve">Экология 10-11 класс. Учебное электронное пособие. 1С:Школа. Дрофа, </w:t>
      </w:r>
    </w:p>
    <w:p w:rsidR="006C59CC" w:rsidRPr="007E6962" w:rsidRDefault="006C59CC" w:rsidP="001E6D91">
      <w:pPr>
        <w:numPr>
          <w:ilvl w:val="0"/>
          <w:numId w:val="40"/>
        </w:numPr>
        <w:spacing w:line="276" w:lineRule="auto"/>
      </w:pPr>
      <w:r w:rsidRPr="007E6962">
        <w:t xml:space="preserve"> </w:t>
      </w:r>
      <w:hyperlink r:id="rId33" w:history="1">
        <w:r w:rsidRPr="007E6962">
          <w:rPr>
            <w:rStyle w:val="ab"/>
          </w:rPr>
          <w:t>www.1september.ru/ru/bio.htm</w:t>
        </w:r>
      </w:hyperlink>
      <w:r w:rsidRPr="007E6962">
        <w:rPr>
          <w:color w:val="000000"/>
        </w:rPr>
        <w:t xml:space="preserve"> - сайт газеты «Биология»</w:t>
      </w:r>
    </w:p>
    <w:p w:rsidR="006C59CC" w:rsidRPr="007E6962" w:rsidRDefault="006C59CC" w:rsidP="001E6D91">
      <w:pPr>
        <w:numPr>
          <w:ilvl w:val="0"/>
          <w:numId w:val="40"/>
        </w:numPr>
        <w:spacing w:line="276" w:lineRule="auto"/>
      </w:pPr>
      <w:r w:rsidRPr="007E6962">
        <w:rPr>
          <w:color w:val="000000"/>
        </w:rPr>
        <w:t xml:space="preserve"> www.nsu.ru/biology/courses/internet/mail/html — ресурсы по биологии.</w:t>
      </w:r>
    </w:p>
    <w:p w:rsidR="006C59CC" w:rsidRPr="007E6962" w:rsidRDefault="006C59CC" w:rsidP="001E6D91">
      <w:pPr>
        <w:spacing w:line="276" w:lineRule="auto"/>
        <w:ind w:left="360"/>
        <w:rPr>
          <w:color w:val="000000"/>
        </w:rPr>
      </w:pPr>
    </w:p>
    <w:p w:rsidR="006C59CC" w:rsidRPr="007E6962" w:rsidRDefault="006C59CC" w:rsidP="001E6D91">
      <w:pPr>
        <w:spacing w:line="276" w:lineRule="auto"/>
        <w:ind w:left="360"/>
        <w:rPr>
          <w:b/>
        </w:rPr>
      </w:pPr>
      <w:r w:rsidRPr="007E6962">
        <w:rPr>
          <w:b/>
          <w:color w:val="000000"/>
        </w:rPr>
        <w:t>музыка</w:t>
      </w:r>
    </w:p>
    <w:p w:rsidR="006C59CC" w:rsidRPr="007E6962" w:rsidRDefault="006C59CC" w:rsidP="001E6D91">
      <w:pPr>
        <w:spacing w:line="276" w:lineRule="auto"/>
        <w:ind w:left="360"/>
        <w:rPr>
          <w:color w:val="000000"/>
        </w:rPr>
      </w:pPr>
    </w:p>
    <w:p w:rsidR="006C59CC" w:rsidRPr="007E6962" w:rsidRDefault="006C59CC" w:rsidP="001F0B8C">
      <w:pPr>
        <w:numPr>
          <w:ilvl w:val="0"/>
          <w:numId w:val="41"/>
        </w:numPr>
      </w:pPr>
      <w:r w:rsidRPr="007E6962">
        <w:t>Программа «Музыка 1-7 классы. Искусство 8-9 классы», М., Просвещение, 2012г.</w:t>
      </w:r>
    </w:p>
    <w:p w:rsidR="006C59CC" w:rsidRPr="007E6962" w:rsidRDefault="006C59CC" w:rsidP="001F0B8C">
      <w:pPr>
        <w:numPr>
          <w:ilvl w:val="0"/>
          <w:numId w:val="41"/>
        </w:numPr>
      </w:pPr>
      <w:r w:rsidRPr="007E6962">
        <w:t>Учебник «Искусство 8-9 класс» М., Просвещение, 2013 г., (электронная версия)</w:t>
      </w:r>
    </w:p>
    <w:p w:rsidR="006C59CC" w:rsidRPr="007E6962" w:rsidRDefault="006C59CC" w:rsidP="001F0B8C">
      <w:pPr>
        <w:numPr>
          <w:ilvl w:val="0"/>
          <w:numId w:val="41"/>
        </w:numPr>
      </w:pPr>
      <w:r w:rsidRPr="007E6962">
        <w:t>Методическое пособие для учителя «Музыка 5-6 – 7 классы», М., Просвещение, 2013г.</w:t>
      </w:r>
    </w:p>
    <w:p w:rsidR="006C59CC" w:rsidRPr="007E6962" w:rsidRDefault="006C59CC" w:rsidP="001F0B8C">
      <w:pPr>
        <w:numPr>
          <w:ilvl w:val="0"/>
          <w:numId w:val="41"/>
        </w:numPr>
      </w:pPr>
      <w:r w:rsidRPr="007E6962">
        <w:t>«Хрестоматия музыкального материала»</w:t>
      </w:r>
    </w:p>
    <w:p w:rsidR="006C59CC" w:rsidRPr="007E6962" w:rsidRDefault="006C59CC" w:rsidP="001F0B8C">
      <w:pPr>
        <w:numPr>
          <w:ilvl w:val="0"/>
          <w:numId w:val="41"/>
        </w:numPr>
      </w:pPr>
      <w:r w:rsidRPr="007E6962">
        <w:rPr>
          <w:color w:val="000000"/>
        </w:rPr>
        <w:t xml:space="preserve"> Программы общеобразовательных учреждений Литература: 5—11 классы (Базовый уровень) / Под ред В Я. Коровиной — М., 2012;</w:t>
      </w:r>
    </w:p>
    <w:p w:rsidR="006C59CC" w:rsidRPr="007E6962" w:rsidRDefault="006C59CC" w:rsidP="001F0B8C">
      <w:pPr>
        <w:numPr>
          <w:ilvl w:val="0"/>
          <w:numId w:val="41"/>
        </w:numPr>
      </w:pPr>
      <w:r w:rsidRPr="007E6962">
        <w:rPr>
          <w:color w:val="000000"/>
        </w:rPr>
        <w:t xml:space="preserve"> Сергеева Г П. Музыка 5—9 классы / Г П. Сергеева, Е. Д. Критская. — М., 2013, </w:t>
      </w:r>
    </w:p>
    <w:p w:rsidR="006C59CC" w:rsidRPr="007E6962" w:rsidRDefault="006C59CC" w:rsidP="001F0B8C">
      <w:pPr>
        <w:numPr>
          <w:ilvl w:val="0"/>
          <w:numId w:val="41"/>
        </w:numPr>
      </w:pPr>
      <w:r w:rsidRPr="007E6962">
        <w:rPr>
          <w:color w:val="000000"/>
        </w:rPr>
        <w:t xml:space="preserve">Изобразительное искусство и художественный труд: 1—9 классы / Под рук. Б. М. Неменского. — М., 2012.                    </w:t>
      </w:r>
    </w:p>
    <w:p w:rsidR="006C59CC" w:rsidRPr="007E6962" w:rsidRDefault="006C59CC" w:rsidP="001F0B8C">
      <w:pPr>
        <w:jc w:val="center"/>
        <w:rPr>
          <w:b/>
        </w:rPr>
      </w:pPr>
    </w:p>
    <w:p w:rsidR="006C59CC" w:rsidRPr="007E6962" w:rsidRDefault="006C59CC" w:rsidP="001F0B8C">
      <w:pPr>
        <w:jc w:val="center"/>
      </w:pPr>
      <w:r w:rsidRPr="007E6962">
        <w:rPr>
          <w:b/>
          <w:lang w:val="en-US"/>
        </w:rPr>
        <w:t>MULTIMEDIA</w:t>
      </w:r>
      <w:r w:rsidRPr="007E6962">
        <w:rPr>
          <w:b/>
        </w:rPr>
        <w:t xml:space="preserve"> – поддержка предмета</w:t>
      </w:r>
    </w:p>
    <w:p w:rsidR="006C59CC" w:rsidRPr="007E6962" w:rsidRDefault="006C59CC" w:rsidP="001F0B8C">
      <w:pPr>
        <w:jc w:val="both"/>
      </w:pPr>
      <w:r w:rsidRPr="007E6962">
        <w:t>1. Учимся понимать музыку. Практический курс. Школа развития личности Кирилла и Мефодия. М.: ООО «Кирилл и Мефодий», 2012.(</w:t>
      </w:r>
      <w:r w:rsidRPr="007E6962">
        <w:rPr>
          <w:lang w:val="en-US"/>
        </w:rPr>
        <w:t>CD</w:t>
      </w:r>
      <w:r w:rsidRPr="007E6962">
        <w:t xml:space="preserve"> </w:t>
      </w:r>
      <w:r w:rsidRPr="007E6962">
        <w:rPr>
          <w:lang w:val="en-US"/>
        </w:rPr>
        <w:t>ROM</w:t>
      </w:r>
      <w:r w:rsidRPr="007E6962">
        <w:t>)</w:t>
      </w:r>
    </w:p>
    <w:p w:rsidR="006C59CC" w:rsidRPr="007E6962" w:rsidRDefault="006C59CC" w:rsidP="001F0B8C">
      <w:pPr>
        <w:outlineLvl w:val="0"/>
        <w:rPr>
          <w:b/>
        </w:rPr>
      </w:pPr>
      <w:r w:rsidRPr="007E6962">
        <w:t>2. Мультимедийная программа «Соната»</w:t>
      </w:r>
      <w:r w:rsidRPr="007E6962">
        <w:rPr>
          <w:b/>
        </w:rPr>
        <w:t xml:space="preserve"> </w:t>
      </w:r>
      <w:r w:rsidRPr="007E6962">
        <w:t>Лев Залесский и компания (ЗАО) «Три сестры» при издательской поддержке ЗАО «ИстраСофт» и содействии Национального Фонда подготовки кадров (НФПК)</w:t>
      </w:r>
    </w:p>
    <w:p w:rsidR="006C59CC" w:rsidRPr="007E6962" w:rsidRDefault="006C59CC" w:rsidP="001F0B8C">
      <w:pPr>
        <w:jc w:val="both"/>
      </w:pPr>
      <w:r w:rsidRPr="007E6962">
        <w:t>3. Музыкальный класс. 000 «Нью Медиа Дженерейшн».</w:t>
      </w:r>
    </w:p>
    <w:p w:rsidR="006C59CC" w:rsidRPr="007E6962" w:rsidRDefault="006C59CC" w:rsidP="001F0B8C">
      <w:pPr>
        <w:outlineLvl w:val="0"/>
        <w:rPr>
          <w:b/>
        </w:rPr>
      </w:pPr>
      <w:r w:rsidRPr="007E6962">
        <w:t>4. Мультимедийная программа «Шедевры музыки» издательства  «Кирилл и Мефодий»</w:t>
      </w:r>
    </w:p>
    <w:p w:rsidR="006C59CC" w:rsidRPr="007E6962" w:rsidRDefault="006C59CC" w:rsidP="001F0B8C">
      <w:pPr>
        <w:jc w:val="both"/>
      </w:pPr>
      <w:r w:rsidRPr="007E6962">
        <w:t>5. Мультимедийная программа «Энциклопедия классической музыки» «Коминфо»</w:t>
      </w:r>
    </w:p>
    <w:p w:rsidR="006C59CC" w:rsidRPr="007E6962" w:rsidRDefault="006C59CC" w:rsidP="001F0B8C">
      <w:pPr>
        <w:jc w:val="both"/>
      </w:pPr>
      <w:r w:rsidRPr="007E6962">
        <w:t xml:space="preserve">6. Электронный  образовательный ресурс (ЭОР) нового поколения (НП), издательство РГПУ им.     А.И.Герцена </w:t>
      </w:r>
    </w:p>
    <w:p w:rsidR="006C59CC" w:rsidRPr="007E6962" w:rsidRDefault="006C59CC" w:rsidP="001F0B8C">
      <w:pPr>
        <w:jc w:val="both"/>
      </w:pPr>
      <w:r w:rsidRPr="007E6962">
        <w:t>7. Мультимедийная программа «Музыка. Ключи»</w:t>
      </w:r>
    </w:p>
    <w:p w:rsidR="006C59CC" w:rsidRPr="007E6962" w:rsidRDefault="006C59CC" w:rsidP="001F0B8C">
      <w:pPr>
        <w:jc w:val="both"/>
      </w:pPr>
      <w:r w:rsidRPr="007E6962">
        <w:t>8.Мультимедийная программа "Музыка в цифровом пространстве"</w:t>
      </w:r>
    </w:p>
    <w:p w:rsidR="006C59CC" w:rsidRPr="007E6962" w:rsidRDefault="006C59CC" w:rsidP="001F0B8C">
      <w:pPr>
        <w:outlineLvl w:val="0"/>
      </w:pPr>
      <w:r w:rsidRPr="007E6962">
        <w:t>9. Мультимедийная программа «Энциклопедия Кирилла и Мефодия, 2013г.»</w:t>
      </w:r>
    </w:p>
    <w:p w:rsidR="006C59CC" w:rsidRPr="007E6962" w:rsidRDefault="006C59CC" w:rsidP="001F0B8C">
      <w:pPr>
        <w:outlineLvl w:val="0"/>
      </w:pPr>
      <w:r w:rsidRPr="007E6962">
        <w:t>10.Мультимедийная программа «История музыкальных инструментов»</w:t>
      </w:r>
    </w:p>
    <w:p w:rsidR="006C59CC" w:rsidRPr="007E6962" w:rsidRDefault="006C59CC" w:rsidP="001F0B8C">
      <w:pPr>
        <w:outlineLvl w:val="0"/>
        <w:rPr>
          <w:b/>
          <w:i/>
        </w:rPr>
      </w:pPr>
      <w:r w:rsidRPr="007E6962">
        <w:t xml:space="preserve">11.Единая коллекция - </w:t>
      </w:r>
      <w:hyperlink r:id="rId34" w:tgtFrame="_blank" w:history="1">
        <w:r w:rsidRPr="007E6962">
          <w:rPr>
            <w:rStyle w:val="ab"/>
            <w:b/>
            <w:i/>
          </w:rPr>
          <w:t>http://collection.cross-edu.ru/catalog/rubr/f544b3b7-f1f4-5b76-f453-552f31d9b164</w:t>
        </w:r>
      </w:hyperlink>
    </w:p>
    <w:p w:rsidR="006C59CC" w:rsidRPr="007E6962" w:rsidRDefault="006C59CC" w:rsidP="001F0B8C">
      <w:pPr>
        <w:outlineLvl w:val="0"/>
        <w:rPr>
          <w:b/>
          <w:i/>
        </w:rPr>
      </w:pPr>
      <w:r w:rsidRPr="007E6962">
        <w:t xml:space="preserve">12.Российский общеобразовательный портал - </w:t>
      </w:r>
      <w:hyperlink r:id="rId35" w:tgtFrame="_blank" w:history="1">
        <w:r w:rsidRPr="007E6962">
          <w:rPr>
            <w:rStyle w:val="ab"/>
            <w:i/>
          </w:rPr>
          <w:t>http://music.edu.ru/</w:t>
        </w:r>
      </w:hyperlink>
    </w:p>
    <w:p w:rsidR="006C59CC" w:rsidRPr="007E6962" w:rsidRDefault="006C59CC" w:rsidP="001F0B8C">
      <w:pPr>
        <w:outlineLvl w:val="0"/>
        <w:rPr>
          <w:b/>
          <w:i/>
        </w:rPr>
      </w:pPr>
      <w:r w:rsidRPr="007E6962">
        <w:t xml:space="preserve">13.Детские электронные книги и презентации - </w:t>
      </w:r>
      <w:hyperlink r:id="rId36" w:tgtFrame="_blank" w:history="1">
        <w:r w:rsidRPr="007E6962">
          <w:rPr>
            <w:rStyle w:val="ab"/>
            <w:i/>
          </w:rPr>
          <w:t>http://viki.rdf.ru/</w:t>
        </w:r>
      </w:hyperlink>
    </w:p>
    <w:p w:rsidR="006C59CC" w:rsidRPr="007E6962" w:rsidRDefault="006C59CC" w:rsidP="001F0B8C">
      <w:pPr>
        <w:jc w:val="center"/>
        <w:outlineLvl w:val="0"/>
        <w:rPr>
          <w:b/>
          <w:i/>
        </w:rPr>
      </w:pPr>
      <w:r w:rsidRPr="007E6962">
        <w:rPr>
          <w:b/>
        </w:rPr>
        <w:t>Список научно-методической литературы.</w:t>
      </w:r>
    </w:p>
    <w:p w:rsidR="006C59CC" w:rsidRPr="007E6962" w:rsidRDefault="006C59CC" w:rsidP="001F0B8C">
      <w:pPr>
        <w:numPr>
          <w:ilvl w:val="0"/>
          <w:numId w:val="42"/>
        </w:numPr>
      </w:pPr>
      <w:r w:rsidRPr="007E6962">
        <w:t>«Музыка. Изо. МХК. Содержание образования» (сборник нормативно – правовых документов и методических материалов)., М.,ИЦ «Вентана – Граф»,2013г.</w:t>
      </w:r>
    </w:p>
    <w:p w:rsidR="006C59CC" w:rsidRPr="007E6962" w:rsidRDefault="006C59CC" w:rsidP="001F0B8C">
      <w:pPr>
        <w:numPr>
          <w:ilvl w:val="0"/>
          <w:numId w:val="42"/>
        </w:numPr>
      </w:pPr>
      <w:r w:rsidRPr="007E6962">
        <w:t>«Сборник нормативных документов. Искусство», М., Дрофа, 2013г.</w:t>
      </w:r>
    </w:p>
    <w:p w:rsidR="006C59CC" w:rsidRPr="007E6962" w:rsidRDefault="006C59CC" w:rsidP="001F0B8C">
      <w:pPr>
        <w:numPr>
          <w:ilvl w:val="0"/>
          <w:numId w:val="42"/>
        </w:numPr>
      </w:pPr>
      <w:r w:rsidRPr="007E6962">
        <w:t>«Музыкальное образование в школе», под ред., Л.В.Школяр, М., Академия, 2011г.</w:t>
      </w:r>
    </w:p>
    <w:p w:rsidR="006C59CC" w:rsidRPr="007E6962" w:rsidRDefault="006C59CC" w:rsidP="001F0B8C">
      <w:pPr>
        <w:numPr>
          <w:ilvl w:val="0"/>
          <w:numId w:val="42"/>
        </w:numPr>
      </w:pPr>
      <w:r w:rsidRPr="007E6962">
        <w:t>Алиев Ю.Б. «Настольная книга школьного учителя-музыканта», М., Владос, 2012г.</w:t>
      </w:r>
    </w:p>
    <w:p w:rsidR="006C59CC" w:rsidRPr="007E6962" w:rsidRDefault="006C59CC" w:rsidP="001F0B8C">
      <w:pPr>
        <w:numPr>
          <w:ilvl w:val="0"/>
          <w:numId w:val="42"/>
        </w:numPr>
      </w:pPr>
      <w:r w:rsidRPr="007E6962">
        <w:t>«Музыка в 4-7 классах,/ методическое пособие/ под ред.Э.Б.Абдуллина, М.,Просвещение.</w:t>
      </w:r>
    </w:p>
    <w:p w:rsidR="006C59CC" w:rsidRPr="007E6962" w:rsidRDefault="006C59CC" w:rsidP="001F0B8C">
      <w:pPr>
        <w:numPr>
          <w:ilvl w:val="0"/>
          <w:numId w:val="42"/>
        </w:numPr>
      </w:pPr>
      <w:r w:rsidRPr="007E6962">
        <w:t>Осеннева М.Е., Безбородова Л.А. «Методика музыкального воспитания младших школьников», М.,Академия, 2011г.</w:t>
      </w:r>
    </w:p>
    <w:p w:rsidR="006C59CC" w:rsidRPr="007E6962" w:rsidRDefault="006C59CC" w:rsidP="001F0B8C">
      <w:pPr>
        <w:numPr>
          <w:ilvl w:val="0"/>
          <w:numId w:val="42"/>
        </w:numPr>
      </w:pPr>
      <w:r w:rsidRPr="007E6962">
        <w:t xml:space="preserve">Челышева Т.С. «Спутник учителя музыки», М., Просвещение, </w:t>
      </w:r>
    </w:p>
    <w:p w:rsidR="006C59CC" w:rsidRPr="007E6962" w:rsidRDefault="006C59CC" w:rsidP="001F0B8C">
      <w:pPr>
        <w:numPr>
          <w:ilvl w:val="0"/>
          <w:numId w:val="42"/>
        </w:numPr>
      </w:pPr>
      <w:r w:rsidRPr="007E6962">
        <w:t>Васина-Гроссман В. «Книга о музыке и великих музыкантах», М., Современник</w:t>
      </w:r>
    </w:p>
    <w:p w:rsidR="006C59CC" w:rsidRPr="007E6962" w:rsidRDefault="006C59CC" w:rsidP="001F0B8C">
      <w:pPr>
        <w:numPr>
          <w:ilvl w:val="0"/>
          <w:numId w:val="42"/>
        </w:numPr>
      </w:pPr>
      <w:r w:rsidRPr="007E6962">
        <w:t xml:space="preserve">Григорович В.Б. «Великие музыканты Западной Европы», М., Просвещение, </w:t>
      </w:r>
    </w:p>
    <w:p w:rsidR="006C59CC" w:rsidRPr="007E6962" w:rsidRDefault="006C59CC" w:rsidP="001F0B8C">
      <w:pPr>
        <w:numPr>
          <w:ilvl w:val="0"/>
          <w:numId w:val="42"/>
        </w:numPr>
      </w:pPr>
      <w:r w:rsidRPr="007E6962">
        <w:t xml:space="preserve">«Как научить любить Родину», М., 2014, </w:t>
      </w:r>
    </w:p>
    <w:p w:rsidR="006C59CC" w:rsidRPr="007E6962" w:rsidRDefault="006C59CC" w:rsidP="001F0B8C">
      <w:pPr>
        <w:numPr>
          <w:ilvl w:val="0"/>
          <w:numId w:val="42"/>
        </w:numPr>
      </w:pPr>
      <w:r w:rsidRPr="007E6962">
        <w:t xml:space="preserve">Дмитриева Л.Г. Н.М.Черноиваненко «Методика музыкального воспитания в школе», М., Академия, </w:t>
      </w:r>
    </w:p>
    <w:p w:rsidR="006C59CC" w:rsidRPr="007E6962" w:rsidRDefault="006C59CC" w:rsidP="001F0B8C">
      <w:pPr>
        <w:numPr>
          <w:ilvl w:val="0"/>
          <w:numId w:val="42"/>
        </w:numPr>
      </w:pPr>
      <w:r w:rsidRPr="007E6962">
        <w:t xml:space="preserve">«Теория и методика музыкального образования детей», под ред. Л.В.Школяр, М., Флинта, Наука, </w:t>
      </w:r>
    </w:p>
    <w:p w:rsidR="006C59CC" w:rsidRPr="007E6962" w:rsidRDefault="006C59CC" w:rsidP="001F0B8C">
      <w:pPr>
        <w:numPr>
          <w:ilvl w:val="0"/>
          <w:numId w:val="42"/>
        </w:numPr>
      </w:pPr>
      <w:r w:rsidRPr="007E6962">
        <w:t>Безбородова Л.А., Алиев Ю.Б. «Методика преподавания музыки в общеобразовательных учреждениях», М., Академия, 2012г.</w:t>
      </w:r>
    </w:p>
    <w:p w:rsidR="006C59CC" w:rsidRPr="007E6962" w:rsidRDefault="006C59CC" w:rsidP="001F0B8C">
      <w:pPr>
        <w:numPr>
          <w:ilvl w:val="0"/>
          <w:numId w:val="42"/>
        </w:numPr>
      </w:pPr>
      <w:r w:rsidRPr="007E6962">
        <w:t xml:space="preserve">Абдуллин Э.Б. «Теория и практика музыкального обучения в общеобразовательной школе», М., Просвещение, </w:t>
      </w:r>
    </w:p>
    <w:p w:rsidR="006C59CC" w:rsidRPr="007E6962" w:rsidRDefault="006C59CC" w:rsidP="001F0B8C">
      <w:pPr>
        <w:numPr>
          <w:ilvl w:val="0"/>
          <w:numId w:val="42"/>
        </w:numPr>
      </w:pPr>
      <w:r w:rsidRPr="007E6962">
        <w:t xml:space="preserve">Аржаникова Л.Г. «Профессия-учитель музыки», М., Просвещение, </w:t>
      </w:r>
    </w:p>
    <w:p w:rsidR="006C59CC" w:rsidRPr="007E6962" w:rsidRDefault="006C59CC" w:rsidP="001F0B8C">
      <w:pPr>
        <w:numPr>
          <w:ilvl w:val="0"/>
          <w:numId w:val="42"/>
        </w:numPr>
      </w:pPr>
      <w:r w:rsidRPr="007E6962">
        <w:t>Халазбурь П., Попов В. «Теория и методика музыкального воспитания», Санкт-Петербург, 2012г.</w:t>
      </w:r>
    </w:p>
    <w:p w:rsidR="006C59CC" w:rsidRPr="007E6962" w:rsidRDefault="006C59CC" w:rsidP="001F0B8C">
      <w:pPr>
        <w:numPr>
          <w:ilvl w:val="0"/>
          <w:numId w:val="42"/>
        </w:numPr>
      </w:pPr>
      <w:r w:rsidRPr="007E6962">
        <w:t xml:space="preserve">Кабалевский Д.Б. «Как рассказывать детям о музыке», М., Просвещение, </w:t>
      </w:r>
    </w:p>
    <w:p w:rsidR="006C59CC" w:rsidRPr="007E6962" w:rsidRDefault="006C59CC" w:rsidP="001F0B8C">
      <w:pPr>
        <w:numPr>
          <w:ilvl w:val="0"/>
          <w:numId w:val="42"/>
        </w:numPr>
      </w:pPr>
      <w:r w:rsidRPr="007E6962">
        <w:t xml:space="preserve">Кабалевский Д.Б. «Воспитание ума и сердца», М., Просвещение, </w:t>
      </w:r>
    </w:p>
    <w:p w:rsidR="006C59CC" w:rsidRPr="007E6962" w:rsidRDefault="006C59CC" w:rsidP="001F0B8C">
      <w:pPr>
        <w:numPr>
          <w:ilvl w:val="0"/>
          <w:numId w:val="42"/>
        </w:numPr>
      </w:pPr>
      <w:r w:rsidRPr="007E6962">
        <w:t xml:space="preserve">Петрушин В.И. «Слушай, пой, играй», М., Просвещение, </w:t>
      </w:r>
    </w:p>
    <w:p w:rsidR="006C59CC" w:rsidRPr="007E6962" w:rsidRDefault="006C59CC" w:rsidP="001F0B8C">
      <w:pPr>
        <w:numPr>
          <w:ilvl w:val="0"/>
          <w:numId w:val="42"/>
        </w:numPr>
      </w:pPr>
      <w:r w:rsidRPr="007E6962">
        <w:t xml:space="preserve">Великович Э.И. «Великие музыкальные имена», Композитор, Санкт-Петербург, </w:t>
      </w:r>
    </w:p>
    <w:p w:rsidR="006C59CC" w:rsidRPr="007E6962" w:rsidRDefault="006C59CC" w:rsidP="001F0B8C">
      <w:pPr>
        <w:numPr>
          <w:ilvl w:val="0"/>
          <w:numId w:val="42"/>
        </w:numPr>
      </w:pPr>
      <w:r w:rsidRPr="007E6962">
        <w:t>Никитина Л.Д. «История русской музыки», М., Академия,</w:t>
      </w:r>
    </w:p>
    <w:p w:rsidR="006C59CC" w:rsidRPr="007E6962" w:rsidRDefault="006C59CC" w:rsidP="001F0B8C">
      <w:pPr>
        <w:numPr>
          <w:ilvl w:val="0"/>
          <w:numId w:val="42"/>
        </w:numPr>
      </w:pPr>
      <w:r w:rsidRPr="007E6962">
        <w:t>Гуревич Е.Л. «История зарубежной музыки», М., Академия,</w:t>
      </w:r>
    </w:p>
    <w:p w:rsidR="006C59CC" w:rsidRPr="007E6962" w:rsidRDefault="006C59CC" w:rsidP="001F0B8C">
      <w:pPr>
        <w:numPr>
          <w:ilvl w:val="0"/>
          <w:numId w:val="42"/>
        </w:numPr>
      </w:pPr>
      <w:r w:rsidRPr="007E6962">
        <w:t xml:space="preserve">Булучевский Ю. «Краткий музыкальный словарь для учащихся», Ленинград, Музыка, </w:t>
      </w:r>
    </w:p>
    <w:p w:rsidR="006C59CC" w:rsidRPr="007E6962" w:rsidRDefault="006C59CC" w:rsidP="001F0B8C">
      <w:r w:rsidRPr="007E6962">
        <w:t xml:space="preserve">23.Самин Д.К. «Сто великих композиторов», М.,Вече, </w:t>
      </w:r>
    </w:p>
    <w:p w:rsidR="006C59CC" w:rsidRPr="007E6962" w:rsidRDefault="006C59CC" w:rsidP="001F0B8C">
      <w:pPr>
        <w:numPr>
          <w:ilvl w:val="0"/>
          <w:numId w:val="42"/>
        </w:numPr>
      </w:pPr>
      <w:r w:rsidRPr="007E6962">
        <w:t>Рапацкая Л.А., Сергеева Г.С., Шмагина Т.С. «Русская музыка в школе», М.,Владос,</w:t>
      </w:r>
    </w:p>
    <w:p w:rsidR="006C59CC" w:rsidRPr="007E6962" w:rsidRDefault="006C59CC" w:rsidP="001F0B8C">
      <w:pPr>
        <w:numPr>
          <w:ilvl w:val="0"/>
          <w:numId w:val="42"/>
        </w:numPr>
      </w:pPr>
      <w:r w:rsidRPr="007E6962">
        <w:t xml:space="preserve">Кленов А. «Там, где музыка живет», М., Педагогика, </w:t>
      </w:r>
    </w:p>
    <w:p w:rsidR="006C59CC" w:rsidRPr="007E6962" w:rsidRDefault="006C59CC" w:rsidP="001F0B8C">
      <w:pPr>
        <w:numPr>
          <w:ilvl w:val="0"/>
          <w:numId w:val="42"/>
        </w:numPr>
      </w:pPr>
      <w:r w:rsidRPr="007E6962">
        <w:t xml:space="preserve">«Веселые уроки музыки» /составитель З.Н.Бугаева/, М., Аст, </w:t>
      </w:r>
    </w:p>
    <w:p w:rsidR="006C59CC" w:rsidRPr="007E6962" w:rsidRDefault="006C59CC" w:rsidP="001F0B8C">
      <w:pPr>
        <w:numPr>
          <w:ilvl w:val="0"/>
          <w:numId w:val="42"/>
        </w:numPr>
      </w:pPr>
      <w:r w:rsidRPr="007E6962">
        <w:t>«Традиции и новаторство в музыкально-эстетическом образовании»,/редакторы: Е.Д.Критская, Л.В.Школяр/,М., Флинта,</w:t>
      </w:r>
    </w:p>
    <w:p w:rsidR="006C59CC" w:rsidRPr="007E6962" w:rsidRDefault="006C59CC" w:rsidP="001F0B8C">
      <w:pPr>
        <w:numPr>
          <w:ilvl w:val="0"/>
          <w:numId w:val="42"/>
        </w:numPr>
      </w:pPr>
      <w:r w:rsidRPr="007E6962">
        <w:t>«Музыкальное воспитание в школе» сборники статей под ред. Апраксиной О.А. выпуск №9,17.</w:t>
      </w:r>
    </w:p>
    <w:p w:rsidR="006C59CC" w:rsidRPr="007E6962" w:rsidRDefault="006C59CC" w:rsidP="001F0B8C">
      <w:pPr>
        <w:numPr>
          <w:ilvl w:val="0"/>
          <w:numId w:val="42"/>
        </w:numPr>
      </w:pPr>
      <w:r w:rsidRPr="007E6962">
        <w:t>Разумовская О.К. Русские композиторы. Биографии, викторины, кроссворды.- М.: Айрис-пресс,  - 176с.</w:t>
      </w:r>
    </w:p>
    <w:p w:rsidR="006C59CC" w:rsidRPr="007E6962" w:rsidRDefault="006C59CC" w:rsidP="001F0B8C">
      <w:pPr>
        <w:numPr>
          <w:ilvl w:val="0"/>
          <w:numId w:val="42"/>
        </w:numPr>
      </w:pPr>
      <w:r w:rsidRPr="007E6962">
        <w:t xml:space="preserve"> Золина Л.В. Уроки музыки с применением информационных технологий. 1-8 классы. Методическое пособие с электронным приложением.  М.: Глобус, 176с</w:t>
      </w:r>
    </w:p>
    <w:p w:rsidR="006C59CC" w:rsidRPr="007E6962" w:rsidRDefault="006C59CC" w:rsidP="001F0B8C">
      <w:pPr>
        <w:numPr>
          <w:ilvl w:val="0"/>
          <w:numId w:val="42"/>
        </w:numPr>
      </w:pPr>
      <w:r w:rsidRPr="007E6962">
        <w:t>Агапова И.А., Давыдова М.А. Лучшие музыкальные игры для детей.- М.: ООО «ИКТЦ «ЛАДА», 224с.</w:t>
      </w:r>
    </w:p>
    <w:p w:rsidR="006C59CC" w:rsidRPr="007E6962" w:rsidRDefault="006C59CC" w:rsidP="001F0B8C">
      <w:pPr>
        <w:ind w:left="240"/>
      </w:pPr>
    </w:p>
    <w:p w:rsidR="006C59CC" w:rsidRPr="007E6962" w:rsidRDefault="006C59CC" w:rsidP="001F0B8C">
      <w:pPr>
        <w:ind w:left="240"/>
        <w:rPr>
          <w:b/>
        </w:rPr>
      </w:pPr>
      <w:r w:rsidRPr="007E6962">
        <w:rPr>
          <w:b/>
        </w:rPr>
        <w:t>технология</w:t>
      </w:r>
    </w:p>
    <w:p w:rsidR="006C59CC" w:rsidRPr="007E6962" w:rsidRDefault="006C59CC" w:rsidP="001E6D91">
      <w:pPr>
        <w:spacing w:line="276" w:lineRule="auto"/>
        <w:ind w:left="360"/>
      </w:pPr>
    </w:p>
    <w:p w:rsidR="006C59CC" w:rsidRPr="007E6962" w:rsidRDefault="006C59CC" w:rsidP="001F0B8C">
      <w:pPr>
        <w:pStyle w:val="ListParagraph1"/>
        <w:spacing w:after="0" w:line="240" w:lineRule="auto"/>
        <w:ind w:left="0"/>
        <w:rPr>
          <w:rFonts w:ascii="Times New Roman" w:hAnsi="Times New Roman" w:cs="Times New Roman"/>
          <w:b/>
          <w:sz w:val="24"/>
          <w:szCs w:val="24"/>
        </w:rPr>
      </w:pPr>
      <w:r w:rsidRPr="007E6962">
        <w:rPr>
          <w:rFonts w:ascii="Times New Roman" w:hAnsi="Times New Roman" w:cs="Times New Roman"/>
          <w:b/>
          <w:sz w:val="24"/>
          <w:szCs w:val="24"/>
        </w:rPr>
        <w:t>Учебник:</w:t>
      </w:r>
    </w:p>
    <w:p w:rsidR="006C59CC" w:rsidRPr="007E6962" w:rsidRDefault="006C59CC" w:rsidP="001F0B8C">
      <w:pPr>
        <w:pStyle w:val="ListParagraph1"/>
        <w:numPr>
          <w:ilvl w:val="0"/>
          <w:numId w:val="43"/>
        </w:numPr>
        <w:spacing w:after="0" w:line="240" w:lineRule="auto"/>
        <w:rPr>
          <w:rFonts w:ascii="Times New Roman" w:hAnsi="Times New Roman" w:cs="Times New Roman"/>
          <w:sz w:val="24"/>
          <w:szCs w:val="24"/>
        </w:rPr>
      </w:pPr>
      <w:r w:rsidRPr="007E6962">
        <w:rPr>
          <w:rFonts w:ascii="Times New Roman" w:hAnsi="Times New Roman" w:cs="Times New Roman"/>
          <w:sz w:val="24"/>
          <w:szCs w:val="24"/>
        </w:rPr>
        <w:t>В.Д.Симоненко Технология для учащихся 9 класса общеобразовательной школы.  М.: Вентана - Граф,</w:t>
      </w:r>
    </w:p>
    <w:p w:rsidR="006C59CC" w:rsidRPr="007E6962" w:rsidRDefault="006C59CC" w:rsidP="001F0B8C">
      <w:pPr>
        <w:pStyle w:val="ListParagraph1"/>
        <w:spacing w:after="0" w:line="240" w:lineRule="auto"/>
        <w:ind w:left="0"/>
        <w:rPr>
          <w:rFonts w:ascii="Times New Roman" w:hAnsi="Times New Roman" w:cs="Times New Roman"/>
          <w:sz w:val="24"/>
          <w:szCs w:val="24"/>
        </w:rPr>
      </w:pPr>
    </w:p>
    <w:p w:rsidR="006C59CC" w:rsidRPr="007E6962" w:rsidRDefault="006C59CC" w:rsidP="001F0B8C">
      <w:pPr>
        <w:pStyle w:val="ListParagraph1"/>
        <w:spacing w:after="0" w:line="240" w:lineRule="auto"/>
        <w:ind w:left="0"/>
        <w:rPr>
          <w:rFonts w:ascii="Times New Roman" w:hAnsi="Times New Roman" w:cs="Times New Roman"/>
          <w:b/>
          <w:sz w:val="24"/>
          <w:szCs w:val="24"/>
        </w:rPr>
      </w:pPr>
      <w:r w:rsidRPr="007E6962">
        <w:rPr>
          <w:rFonts w:ascii="Times New Roman" w:hAnsi="Times New Roman" w:cs="Times New Roman"/>
          <w:b/>
          <w:sz w:val="24"/>
          <w:szCs w:val="24"/>
        </w:rPr>
        <w:t>Дополнительная литература:</w:t>
      </w:r>
    </w:p>
    <w:p w:rsidR="006C59CC" w:rsidRPr="007E6962" w:rsidRDefault="006C59CC" w:rsidP="001F0B8C">
      <w:pPr>
        <w:pStyle w:val="ListParagraph1"/>
        <w:numPr>
          <w:ilvl w:val="0"/>
          <w:numId w:val="44"/>
        </w:numPr>
        <w:spacing w:after="0" w:line="240" w:lineRule="auto"/>
        <w:jc w:val="both"/>
        <w:rPr>
          <w:rFonts w:ascii="Times New Roman" w:hAnsi="Times New Roman" w:cs="Times New Roman"/>
          <w:sz w:val="24"/>
          <w:szCs w:val="24"/>
        </w:rPr>
      </w:pPr>
      <w:r w:rsidRPr="007E6962">
        <w:rPr>
          <w:rFonts w:ascii="Times New Roman" w:hAnsi="Times New Roman" w:cs="Times New Roman"/>
          <w:sz w:val="24"/>
          <w:szCs w:val="24"/>
        </w:rPr>
        <w:t xml:space="preserve">Литвинец Э.Н. Забитое искусство. М.: Знание, </w:t>
      </w:r>
    </w:p>
    <w:p w:rsidR="006C59CC" w:rsidRPr="007E6962" w:rsidRDefault="006C59CC" w:rsidP="001F0B8C">
      <w:pPr>
        <w:pStyle w:val="ListParagraph1"/>
        <w:numPr>
          <w:ilvl w:val="0"/>
          <w:numId w:val="44"/>
        </w:numPr>
        <w:spacing w:after="0" w:line="240" w:lineRule="auto"/>
        <w:jc w:val="both"/>
        <w:rPr>
          <w:rFonts w:ascii="Times New Roman" w:hAnsi="Times New Roman" w:cs="Times New Roman"/>
          <w:sz w:val="24"/>
          <w:szCs w:val="24"/>
        </w:rPr>
      </w:pPr>
      <w:r w:rsidRPr="007E6962">
        <w:rPr>
          <w:rFonts w:ascii="Times New Roman" w:hAnsi="Times New Roman" w:cs="Times New Roman"/>
          <w:sz w:val="24"/>
          <w:szCs w:val="24"/>
        </w:rPr>
        <w:t xml:space="preserve">Лында А.С. Методика трудового обучения. М.: Просвещение, </w:t>
      </w:r>
    </w:p>
    <w:p w:rsidR="006C59CC" w:rsidRPr="007E6962" w:rsidRDefault="006C59CC" w:rsidP="001F0B8C">
      <w:pPr>
        <w:pStyle w:val="ListParagraph1"/>
        <w:numPr>
          <w:ilvl w:val="0"/>
          <w:numId w:val="44"/>
        </w:numPr>
        <w:spacing w:after="0" w:line="240" w:lineRule="auto"/>
        <w:jc w:val="both"/>
        <w:rPr>
          <w:rFonts w:ascii="Times New Roman" w:hAnsi="Times New Roman" w:cs="Times New Roman"/>
          <w:sz w:val="24"/>
          <w:szCs w:val="24"/>
        </w:rPr>
      </w:pPr>
      <w:r w:rsidRPr="007E6962">
        <w:rPr>
          <w:rFonts w:ascii="Times New Roman" w:hAnsi="Times New Roman" w:cs="Times New Roman"/>
          <w:sz w:val="24"/>
          <w:szCs w:val="24"/>
        </w:rPr>
        <w:t>Программ «Технология 5 – 11 классы» М.: Просвещение,</w:t>
      </w:r>
    </w:p>
    <w:p w:rsidR="006C59CC" w:rsidRPr="007E6962" w:rsidRDefault="006C59CC" w:rsidP="001F0B8C">
      <w:pPr>
        <w:pStyle w:val="ListParagraph1"/>
        <w:numPr>
          <w:ilvl w:val="0"/>
          <w:numId w:val="44"/>
        </w:numPr>
        <w:spacing w:after="0" w:line="240" w:lineRule="auto"/>
        <w:jc w:val="both"/>
        <w:rPr>
          <w:rFonts w:ascii="Times New Roman" w:hAnsi="Times New Roman" w:cs="Times New Roman"/>
          <w:sz w:val="24"/>
          <w:szCs w:val="24"/>
        </w:rPr>
      </w:pPr>
      <w:r w:rsidRPr="007E6962">
        <w:rPr>
          <w:rFonts w:ascii="Times New Roman" w:hAnsi="Times New Roman" w:cs="Times New Roman"/>
          <w:sz w:val="24"/>
          <w:szCs w:val="24"/>
        </w:rPr>
        <w:t xml:space="preserve">Прошицкая Н.А. Практикум по выбору профессии: 8 – 11 классы. </w:t>
      </w:r>
    </w:p>
    <w:p w:rsidR="006C59CC" w:rsidRPr="007E6962" w:rsidRDefault="006C59CC" w:rsidP="001F0B8C">
      <w:pPr>
        <w:pStyle w:val="ListParagraph1"/>
        <w:spacing w:after="0" w:line="240" w:lineRule="auto"/>
        <w:ind w:left="360"/>
        <w:jc w:val="both"/>
        <w:rPr>
          <w:rFonts w:ascii="Times New Roman" w:hAnsi="Times New Roman" w:cs="Times New Roman"/>
          <w:sz w:val="24"/>
          <w:szCs w:val="24"/>
        </w:rPr>
      </w:pPr>
      <w:r w:rsidRPr="007E6962">
        <w:rPr>
          <w:rFonts w:ascii="Times New Roman" w:hAnsi="Times New Roman" w:cs="Times New Roman"/>
          <w:sz w:val="24"/>
          <w:szCs w:val="24"/>
        </w:rPr>
        <w:t xml:space="preserve">      М.: Просвещение, </w:t>
      </w:r>
    </w:p>
    <w:p w:rsidR="006C59CC" w:rsidRPr="007E6962" w:rsidRDefault="006C59CC" w:rsidP="001F0B8C">
      <w:pPr>
        <w:pStyle w:val="ListParagraph1"/>
        <w:numPr>
          <w:ilvl w:val="0"/>
          <w:numId w:val="44"/>
        </w:numPr>
        <w:spacing w:after="0" w:line="240" w:lineRule="auto"/>
        <w:jc w:val="both"/>
        <w:rPr>
          <w:rFonts w:ascii="Times New Roman" w:hAnsi="Times New Roman" w:cs="Times New Roman"/>
          <w:sz w:val="24"/>
          <w:szCs w:val="24"/>
        </w:rPr>
      </w:pPr>
      <w:r w:rsidRPr="007E6962">
        <w:rPr>
          <w:rFonts w:ascii="Times New Roman" w:hAnsi="Times New Roman" w:cs="Times New Roman"/>
          <w:sz w:val="24"/>
          <w:szCs w:val="24"/>
        </w:rPr>
        <w:t xml:space="preserve">Райзберг Б.А. Основы экономики и предпринимательства. Учебное пособие для </w:t>
      </w:r>
    </w:p>
    <w:p w:rsidR="006C59CC" w:rsidRPr="007E6962" w:rsidRDefault="006C59CC" w:rsidP="0047234B">
      <w:pPr>
        <w:pStyle w:val="ListParagraph1"/>
        <w:spacing w:after="0" w:line="240" w:lineRule="auto"/>
        <w:ind w:left="360"/>
        <w:jc w:val="both"/>
        <w:rPr>
          <w:rFonts w:ascii="Times New Roman" w:hAnsi="Times New Roman" w:cs="Times New Roman"/>
          <w:sz w:val="24"/>
          <w:szCs w:val="24"/>
        </w:rPr>
      </w:pPr>
      <w:r w:rsidRPr="007E6962">
        <w:rPr>
          <w:rFonts w:ascii="Times New Roman" w:hAnsi="Times New Roman" w:cs="Times New Roman"/>
          <w:sz w:val="24"/>
          <w:szCs w:val="24"/>
        </w:rPr>
        <w:t xml:space="preserve">     общеобразовательных школ. М.6 Просвещение.</w:t>
      </w:r>
    </w:p>
    <w:p w:rsidR="006C59CC" w:rsidRPr="007E6962" w:rsidRDefault="006C59CC" w:rsidP="001F0B8C">
      <w:pPr>
        <w:pStyle w:val="ListParagraph1"/>
        <w:spacing w:after="0" w:line="240" w:lineRule="auto"/>
        <w:jc w:val="both"/>
        <w:rPr>
          <w:rFonts w:ascii="Times New Roman" w:hAnsi="Times New Roman" w:cs="Times New Roman"/>
          <w:sz w:val="24"/>
          <w:szCs w:val="24"/>
        </w:rPr>
      </w:pPr>
    </w:p>
    <w:p w:rsidR="006C59CC" w:rsidRPr="007E6962" w:rsidRDefault="006C59CC" w:rsidP="001E6D91">
      <w:pPr>
        <w:spacing w:line="226" w:lineRule="exact"/>
      </w:pPr>
    </w:p>
    <w:p w:rsidR="006C59CC" w:rsidRPr="007E6962" w:rsidRDefault="006C59CC" w:rsidP="009C6382">
      <w:pPr>
        <w:jc w:val="center"/>
        <w:rPr>
          <w:b/>
          <w:color w:val="000000"/>
        </w:rPr>
      </w:pPr>
    </w:p>
    <w:p w:rsidR="006C59CC" w:rsidRPr="007E6962" w:rsidRDefault="006C59CC" w:rsidP="00701E74">
      <w:pPr>
        <w:pStyle w:val="ConsPlusNormal"/>
        <w:ind w:firstLine="0"/>
        <w:jc w:val="both"/>
        <w:rPr>
          <w:rFonts w:ascii="Times New Roman" w:hAnsi="Times New Roman" w:cs="Times New Roman"/>
          <w:sz w:val="24"/>
          <w:szCs w:val="24"/>
        </w:rPr>
      </w:pPr>
    </w:p>
    <w:p w:rsidR="006C59CC" w:rsidRPr="007E6962" w:rsidRDefault="006C59CC" w:rsidP="00B34679">
      <w:pPr>
        <w:pStyle w:val="131"/>
        <w:shd w:val="clear" w:color="auto" w:fill="auto"/>
        <w:suppressAutoHyphens/>
        <w:spacing w:before="0" w:after="0" w:line="240" w:lineRule="auto"/>
        <w:jc w:val="left"/>
        <w:rPr>
          <w:rStyle w:val="135"/>
          <w:rFonts w:ascii="Times New Roman" w:hAnsi="Times New Roman" w:cs="Times New Roman"/>
          <w:b/>
          <w:sz w:val="24"/>
          <w:szCs w:val="24"/>
        </w:rPr>
      </w:pPr>
      <w:r w:rsidRPr="007E6962">
        <w:rPr>
          <w:rStyle w:val="135"/>
          <w:rFonts w:ascii="Times New Roman" w:hAnsi="Times New Roman" w:cs="Times New Roman"/>
          <w:b/>
          <w:sz w:val="24"/>
          <w:szCs w:val="24"/>
        </w:rPr>
        <w:t>2.4.  Программа воспитания и социализации обучающихся на ступени основного общего образования</w:t>
      </w:r>
    </w:p>
    <w:p w:rsidR="006C59CC" w:rsidRPr="007E6962" w:rsidRDefault="006C59CC" w:rsidP="004E473A">
      <w:pPr>
        <w:pStyle w:val="131"/>
        <w:shd w:val="clear" w:color="auto" w:fill="auto"/>
        <w:suppressAutoHyphens/>
        <w:spacing w:before="0" w:after="0" w:line="240" w:lineRule="auto"/>
        <w:rPr>
          <w:rStyle w:val="135"/>
          <w:rFonts w:ascii="Times New Roman" w:hAnsi="Times New Roman" w:cs="Times New Roman"/>
          <w:b/>
          <w:sz w:val="24"/>
          <w:szCs w:val="24"/>
        </w:rPr>
      </w:pPr>
    </w:p>
    <w:p w:rsidR="006C59CC" w:rsidRPr="007E6962" w:rsidRDefault="006C59CC" w:rsidP="00D6069F">
      <w:pPr>
        <w:ind w:firstLine="567"/>
        <w:jc w:val="both"/>
        <w:rPr>
          <w:b/>
          <w:lang w:eastAsia="en-US"/>
        </w:rPr>
      </w:pPr>
      <w:r w:rsidRPr="007E6962">
        <w:rPr>
          <w:b/>
          <w:lang w:eastAsia="en-US"/>
        </w:rPr>
        <w:t>1. Цель и задачи воспитания и социализации учащихся</w:t>
      </w:r>
    </w:p>
    <w:p w:rsidR="006C59CC" w:rsidRPr="007E6962" w:rsidRDefault="006C59CC" w:rsidP="00D6069F">
      <w:pPr>
        <w:pStyle w:val="a4"/>
        <w:ind w:firstLine="454"/>
        <w:rPr>
          <w:szCs w:val="24"/>
        </w:rPr>
      </w:pPr>
      <w:r w:rsidRPr="007E6962">
        <w:rPr>
          <w:b/>
          <w:szCs w:val="24"/>
        </w:rPr>
        <w:t>Программа воспитания и социализации учащихся</w:t>
      </w:r>
      <w:r w:rsidRPr="007E6962">
        <w:rPr>
          <w:szCs w:val="24"/>
        </w:rPr>
        <w:t xml:space="preserve"> предусматривает формирование нравственного уклада школьной жизни, обеспечивающего создание соответствующей социальной среды развития учащихся и включающего воспитательную, учебную, внеучебную, социально значимую деятельность учащихся,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C59CC" w:rsidRPr="007E6962" w:rsidRDefault="006C59CC" w:rsidP="00D6069F">
      <w:pPr>
        <w:pStyle w:val="a4"/>
        <w:ind w:firstLine="454"/>
        <w:rPr>
          <w:szCs w:val="24"/>
        </w:rPr>
      </w:pPr>
      <w:r w:rsidRPr="007E6962">
        <w:rPr>
          <w:szCs w:val="24"/>
        </w:rPr>
        <w:t>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C59CC" w:rsidRPr="007E6962" w:rsidRDefault="006C59CC" w:rsidP="00701E74">
      <w:pPr>
        <w:pStyle w:val="3410"/>
        <w:keepNext/>
        <w:keepLines/>
        <w:shd w:val="clear" w:color="auto" w:fill="auto"/>
        <w:spacing w:before="0" w:after="0" w:line="240" w:lineRule="auto"/>
        <w:jc w:val="both"/>
        <w:rPr>
          <w:rFonts w:ascii="Times New Roman" w:hAnsi="Times New Roman"/>
          <w:b w:val="0"/>
          <w:sz w:val="24"/>
          <w:szCs w:val="24"/>
        </w:rPr>
      </w:pPr>
      <w:r w:rsidRPr="007E6962">
        <w:rPr>
          <w:rFonts w:ascii="Times New Roman" w:hAnsi="Times New Roman"/>
          <w:sz w:val="24"/>
          <w:szCs w:val="24"/>
        </w:rPr>
        <w:t>Целью воспитания и социализации учащихся</w:t>
      </w:r>
      <w:r w:rsidRPr="007E6962">
        <w:rPr>
          <w:rFonts w:ascii="Times New Roman" w:hAnsi="Times New Roman"/>
          <w:b w:val="0"/>
          <w:sz w:val="24"/>
          <w:szCs w:val="24"/>
        </w:rPr>
        <w:t xml:space="preserve">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C59CC" w:rsidRPr="007E6962" w:rsidRDefault="006C59CC" w:rsidP="00D6069F">
      <w:pPr>
        <w:pStyle w:val="a4"/>
        <w:ind w:firstLine="454"/>
        <w:rPr>
          <w:rStyle w:val="ac"/>
          <w:sz w:val="24"/>
          <w:szCs w:val="24"/>
        </w:rPr>
      </w:pPr>
      <w:r w:rsidRPr="007E6962">
        <w:rPr>
          <w:szCs w:val="24"/>
        </w:rPr>
        <w:t>На ступени основного общего образования для достижения поставленной цели воспитания и социализации учащихся решаются следующие задачи.</w:t>
      </w:r>
    </w:p>
    <w:p w:rsidR="006C59CC" w:rsidRPr="007E6962" w:rsidRDefault="006C59CC" w:rsidP="00D6069F">
      <w:pPr>
        <w:pStyle w:val="a4"/>
        <w:ind w:firstLine="454"/>
        <w:rPr>
          <w:szCs w:val="24"/>
        </w:rPr>
      </w:pPr>
      <w:r w:rsidRPr="007E6962">
        <w:rPr>
          <w:rStyle w:val="ac"/>
          <w:sz w:val="24"/>
          <w:szCs w:val="24"/>
        </w:rPr>
        <w:t>В области формирования личностной культуры:</w:t>
      </w:r>
    </w:p>
    <w:p w:rsidR="006C59CC" w:rsidRPr="007E6962" w:rsidRDefault="006C59CC" w:rsidP="00D6069F">
      <w:pPr>
        <w:pStyle w:val="a4"/>
        <w:ind w:firstLine="454"/>
        <w:rPr>
          <w:szCs w:val="24"/>
        </w:rPr>
      </w:pPr>
      <w:r w:rsidRPr="007E6962">
        <w:rPr>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C59CC" w:rsidRPr="007E6962" w:rsidRDefault="006C59CC" w:rsidP="00D6069F">
      <w:pPr>
        <w:pStyle w:val="a4"/>
        <w:ind w:firstLine="454"/>
        <w:rPr>
          <w:szCs w:val="24"/>
        </w:rPr>
      </w:pPr>
      <w:r w:rsidRPr="007E6962">
        <w:rPr>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C59CC" w:rsidRPr="007E6962" w:rsidRDefault="006C59CC" w:rsidP="00D6069F">
      <w:pPr>
        <w:pStyle w:val="a4"/>
        <w:ind w:firstLine="454"/>
        <w:rPr>
          <w:szCs w:val="24"/>
        </w:rPr>
      </w:pPr>
      <w:r w:rsidRPr="007E6962">
        <w:rPr>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C59CC" w:rsidRPr="007E6962" w:rsidRDefault="006C59CC" w:rsidP="00D6069F">
      <w:pPr>
        <w:pStyle w:val="a4"/>
        <w:ind w:firstLine="454"/>
        <w:rPr>
          <w:szCs w:val="24"/>
        </w:rPr>
      </w:pPr>
      <w:r w:rsidRPr="007E6962">
        <w:rPr>
          <w:szCs w:val="24"/>
        </w:rPr>
        <w:t>• формирование нравственного смысла учения, социально ориентированной и общественно полезной деятельности;</w:t>
      </w:r>
    </w:p>
    <w:p w:rsidR="006C59CC" w:rsidRPr="007E6962" w:rsidRDefault="006C59CC" w:rsidP="00D6069F">
      <w:pPr>
        <w:pStyle w:val="a4"/>
        <w:ind w:firstLine="454"/>
        <w:rPr>
          <w:szCs w:val="24"/>
        </w:rPr>
      </w:pPr>
      <w:r w:rsidRPr="007E6962">
        <w:rPr>
          <w:szCs w:val="24"/>
        </w:rPr>
        <w:t>• 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C59CC" w:rsidRPr="007E6962" w:rsidRDefault="006C59CC" w:rsidP="00D6069F">
      <w:pPr>
        <w:pStyle w:val="a4"/>
        <w:ind w:firstLine="454"/>
        <w:rPr>
          <w:szCs w:val="24"/>
        </w:rPr>
      </w:pPr>
      <w:r w:rsidRPr="007E6962">
        <w:rPr>
          <w:szCs w:val="24"/>
        </w:rPr>
        <w:t>• усвоение учащимся базовых национальных ценностей, духовных традиций народов России;</w:t>
      </w:r>
    </w:p>
    <w:p w:rsidR="006C59CC" w:rsidRPr="007E6962" w:rsidRDefault="006C59CC" w:rsidP="00D6069F">
      <w:pPr>
        <w:pStyle w:val="a4"/>
        <w:ind w:firstLine="454"/>
        <w:rPr>
          <w:szCs w:val="24"/>
        </w:rPr>
      </w:pPr>
      <w:r w:rsidRPr="007E6962">
        <w:rPr>
          <w:szCs w:val="24"/>
        </w:rPr>
        <w:t>• укрепление у подростка позитивной нравственной самооценки, самоуважения и жизненного оптимизма;</w:t>
      </w:r>
    </w:p>
    <w:p w:rsidR="006C59CC" w:rsidRPr="007E6962" w:rsidRDefault="006C59CC" w:rsidP="00D6069F">
      <w:pPr>
        <w:pStyle w:val="a4"/>
        <w:ind w:firstLine="454"/>
        <w:rPr>
          <w:szCs w:val="24"/>
        </w:rPr>
      </w:pPr>
      <w:r w:rsidRPr="007E6962">
        <w:rPr>
          <w:szCs w:val="24"/>
        </w:rPr>
        <w:t>• развитие эстетических потребностей, ценностей и чувств;</w:t>
      </w:r>
    </w:p>
    <w:p w:rsidR="006C59CC" w:rsidRPr="007E6962" w:rsidRDefault="006C59CC" w:rsidP="00D6069F">
      <w:pPr>
        <w:pStyle w:val="a4"/>
        <w:ind w:firstLine="454"/>
        <w:rPr>
          <w:szCs w:val="24"/>
        </w:rPr>
      </w:pPr>
      <w:r w:rsidRPr="007E6962">
        <w:rPr>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C59CC" w:rsidRPr="007E6962" w:rsidRDefault="006C59CC" w:rsidP="00D6069F">
      <w:pPr>
        <w:pStyle w:val="a4"/>
        <w:ind w:firstLine="454"/>
        <w:rPr>
          <w:szCs w:val="24"/>
        </w:rPr>
      </w:pPr>
      <w:r w:rsidRPr="007E6962">
        <w:rPr>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C59CC" w:rsidRPr="007E6962" w:rsidRDefault="006C59CC" w:rsidP="00D6069F">
      <w:pPr>
        <w:pStyle w:val="a4"/>
        <w:ind w:firstLine="454"/>
        <w:rPr>
          <w:szCs w:val="24"/>
        </w:rPr>
      </w:pPr>
      <w:r w:rsidRPr="007E6962">
        <w:rPr>
          <w:szCs w:val="24"/>
        </w:rPr>
        <w:t>• развитие трудолюбия, способности к преодолению трудностей, целеустремлённости и настойчивости в достижении результата;</w:t>
      </w:r>
    </w:p>
    <w:p w:rsidR="006C59CC" w:rsidRPr="007E6962" w:rsidRDefault="006C59CC" w:rsidP="00D6069F">
      <w:pPr>
        <w:pStyle w:val="a4"/>
        <w:ind w:firstLine="454"/>
        <w:rPr>
          <w:szCs w:val="24"/>
        </w:rPr>
      </w:pPr>
      <w:r w:rsidRPr="007E6962">
        <w:rPr>
          <w:szCs w:val="24"/>
        </w:rPr>
        <w:t>• формирование творческого отношения к учёбе, труду, социальной деятельности на основе нравственных ценностей и моральных норм;</w:t>
      </w:r>
    </w:p>
    <w:p w:rsidR="006C59CC" w:rsidRPr="007E6962" w:rsidRDefault="006C59CC" w:rsidP="00D6069F">
      <w:pPr>
        <w:pStyle w:val="a4"/>
        <w:ind w:firstLine="454"/>
        <w:rPr>
          <w:szCs w:val="24"/>
        </w:rPr>
      </w:pPr>
      <w:r w:rsidRPr="007E6962">
        <w:rPr>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C59CC" w:rsidRPr="007E6962" w:rsidRDefault="006C59CC" w:rsidP="00D6069F">
      <w:pPr>
        <w:pStyle w:val="a4"/>
        <w:ind w:firstLine="454"/>
        <w:rPr>
          <w:szCs w:val="24"/>
        </w:rPr>
      </w:pPr>
      <w:r w:rsidRPr="007E6962">
        <w:rPr>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C59CC" w:rsidRPr="007E6962" w:rsidRDefault="006C59CC" w:rsidP="00D6069F">
      <w:pPr>
        <w:pStyle w:val="a4"/>
        <w:ind w:firstLine="454"/>
        <w:rPr>
          <w:szCs w:val="24"/>
        </w:rPr>
      </w:pPr>
      <w:r w:rsidRPr="007E6962">
        <w:rPr>
          <w:szCs w:val="24"/>
        </w:rPr>
        <w:t>• формирование экологической культуры, культуры здорового и безопасного образа жизни.</w:t>
      </w:r>
    </w:p>
    <w:p w:rsidR="006C59CC" w:rsidRPr="007E6962" w:rsidRDefault="006C59CC" w:rsidP="00D6069F">
      <w:pPr>
        <w:pStyle w:val="410"/>
        <w:keepNext/>
        <w:keepLines/>
        <w:shd w:val="clear" w:color="auto" w:fill="auto"/>
        <w:spacing w:line="240" w:lineRule="auto"/>
        <w:ind w:firstLine="454"/>
        <w:rPr>
          <w:rFonts w:ascii="Times New Roman" w:hAnsi="Times New Roman"/>
          <w:sz w:val="24"/>
          <w:szCs w:val="24"/>
        </w:rPr>
      </w:pPr>
      <w:bookmarkStart w:id="107" w:name="bookmark343"/>
      <w:r w:rsidRPr="007E6962">
        <w:rPr>
          <w:rFonts w:ascii="Times New Roman" w:hAnsi="Times New Roman"/>
          <w:sz w:val="24"/>
          <w:szCs w:val="24"/>
        </w:rPr>
        <w:t>В области формирования социальной культуры:</w:t>
      </w:r>
      <w:bookmarkEnd w:id="107"/>
    </w:p>
    <w:p w:rsidR="006C59CC" w:rsidRPr="007E6962" w:rsidRDefault="006C59CC" w:rsidP="00D6069F">
      <w:pPr>
        <w:pStyle w:val="a4"/>
        <w:tabs>
          <w:tab w:val="left" w:pos="644"/>
        </w:tabs>
        <w:ind w:firstLine="454"/>
        <w:rPr>
          <w:szCs w:val="24"/>
        </w:rPr>
      </w:pPr>
      <w:r w:rsidRPr="007E6962">
        <w:rPr>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C59CC" w:rsidRPr="007E6962" w:rsidRDefault="006C59CC" w:rsidP="00D6069F">
      <w:pPr>
        <w:pStyle w:val="a4"/>
        <w:tabs>
          <w:tab w:val="left" w:pos="1074"/>
        </w:tabs>
        <w:ind w:firstLine="454"/>
        <w:rPr>
          <w:szCs w:val="24"/>
        </w:rPr>
      </w:pPr>
      <w:r w:rsidRPr="007E6962">
        <w:rPr>
          <w:szCs w:val="24"/>
        </w:rPr>
        <w:t>• укрепление веры в Россию, чувства личной ответственности за Отечество, заботы о процветании своей страны;</w:t>
      </w:r>
    </w:p>
    <w:p w:rsidR="006C59CC" w:rsidRPr="007E6962" w:rsidRDefault="006C59CC" w:rsidP="00D6069F">
      <w:pPr>
        <w:pStyle w:val="a4"/>
        <w:tabs>
          <w:tab w:val="left" w:pos="1071"/>
        </w:tabs>
        <w:ind w:firstLine="454"/>
        <w:rPr>
          <w:szCs w:val="24"/>
        </w:rPr>
      </w:pPr>
      <w:r w:rsidRPr="007E6962">
        <w:rPr>
          <w:szCs w:val="24"/>
        </w:rPr>
        <w:t>• развитие патриотизма и гражданской солидарности;</w:t>
      </w:r>
    </w:p>
    <w:p w:rsidR="006C59CC" w:rsidRPr="007E6962" w:rsidRDefault="006C59CC" w:rsidP="00D6069F">
      <w:pPr>
        <w:pStyle w:val="a4"/>
        <w:tabs>
          <w:tab w:val="left" w:pos="1079"/>
        </w:tabs>
        <w:ind w:firstLine="454"/>
        <w:rPr>
          <w:szCs w:val="24"/>
        </w:rPr>
      </w:pPr>
      <w:r w:rsidRPr="007E6962">
        <w:rPr>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C59CC" w:rsidRPr="007E6962" w:rsidRDefault="006C59CC" w:rsidP="00D6069F">
      <w:pPr>
        <w:pStyle w:val="a4"/>
        <w:tabs>
          <w:tab w:val="left" w:pos="1084"/>
        </w:tabs>
        <w:ind w:firstLine="454"/>
        <w:rPr>
          <w:szCs w:val="24"/>
        </w:rPr>
      </w:pPr>
      <w:r w:rsidRPr="007E6962">
        <w:rPr>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6C59CC" w:rsidRPr="007E6962" w:rsidRDefault="006C59CC" w:rsidP="00D6069F">
      <w:pPr>
        <w:pStyle w:val="a4"/>
        <w:tabs>
          <w:tab w:val="left" w:pos="1079"/>
        </w:tabs>
        <w:ind w:firstLine="454"/>
        <w:rPr>
          <w:szCs w:val="24"/>
        </w:rPr>
      </w:pPr>
      <w:r w:rsidRPr="007E6962">
        <w:rPr>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6C59CC" w:rsidRPr="007E6962" w:rsidRDefault="006C59CC" w:rsidP="00D6069F">
      <w:pPr>
        <w:pStyle w:val="a4"/>
        <w:tabs>
          <w:tab w:val="left" w:pos="1084"/>
        </w:tabs>
        <w:ind w:firstLine="454"/>
        <w:rPr>
          <w:szCs w:val="24"/>
        </w:rPr>
      </w:pPr>
      <w:r w:rsidRPr="007E6962">
        <w:rPr>
          <w:szCs w:val="24"/>
        </w:rPr>
        <w:t>• укрепление доверия к другим людям, институтам гражданского общества, государству;</w:t>
      </w:r>
    </w:p>
    <w:p w:rsidR="006C59CC" w:rsidRPr="007E6962" w:rsidRDefault="006C59CC" w:rsidP="00D6069F">
      <w:pPr>
        <w:pStyle w:val="a4"/>
        <w:tabs>
          <w:tab w:val="left" w:pos="1079"/>
        </w:tabs>
        <w:ind w:firstLine="454"/>
        <w:rPr>
          <w:szCs w:val="24"/>
        </w:rPr>
      </w:pPr>
      <w:r w:rsidRPr="007E6962">
        <w:rPr>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C59CC" w:rsidRPr="007E6962" w:rsidRDefault="006C59CC" w:rsidP="00D6069F">
      <w:pPr>
        <w:pStyle w:val="a4"/>
        <w:tabs>
          <w:tab w:val="left" w:pos="1074"/>
        </w:tabs>
        <w:ind w:firstLine="454"/>
        <w:rPr>
          <w:szCs w:val="24"/>
        </w:rPr>
      </w:pPr>
      <w:r w:rsidRPr="007E6962">
        <w:rPr>
          <w:szCs w:val="24"/>
        </w:rPr>
        <w:t>• усвоение гуманистических и демократических ценностных ориентаций;</w:t>
      </w:r>
    </w:p>
    <w:p w:rsidR="006C59CC" w:rsidRPr="007E6962" w:rsidRDefault="006C59CC" w:rsidP="00D6069F">
      <w:pPr>
        <w:pStyle w:val="a4"/>
        <w:tabs>
          <w:tab w:val="left" w:pos="1084"/>
        </w:tabs>
        <w:ind w:firstLine="454"/>
        <w:rPr>
          <w:szCs w:val="24"/>
        </w:rPr>
      </w:pPr>
      <w:r w:rsidRPr="007E6962">
        <w:rPr>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C59CC" w:rsidRPr="007E6962" w:rsidRDefault="006C59CC" w:rsidP="00D6069F">
      <w:pPr>
        <w:pStyle w:val="a4"/>
        <w:tabs>
          <w:tab w:val="left" w:pos="1089"/>
        </w:tabs>
        <w:ind w:firstLine="454"/>
        <w:rPr>
          <w:szCs w:val="24"/>
        </w:rPr>
      </w:pPr>
      <w:r w:rsidRPr="007E6962">
        <w:rPr>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6C59CC" w:rsidRPr="007E6962" w:rsidRDefault="006C59CC" w:rsidP="00D6069F">
      <w:pPr>
        <w:pStyle w:val="410"/>
        <w:keepNext/>
        <w:keepLines/>
        <w:shd w:val="clear" w:color="auto" w:fill="auto"/>
        <w:spacing w:line="240" w:lineRule="auto"/>
        <w:ind w:firstLine="454"/>
        <w:rPr>
          <w:rFonts w:ascii="Times New Roman" w:hAnsi="Times New Roman"/>
          <w:sz w:val="24"/>
          <w:szCs w:val="24"/>
        </w:rPr>
      </w:pPr>
      <w:bookmarkStart w:id="108" w:name="bookmark344"/>
      <w:r w:rsidRPr="007E6962">
        <w:rPr>
          <w:rFonts w:ascii="Times New Roman" w:hAnsi="Times New Roman"/>
          <w:sz w:val="24"/>
          <w:szCs w:val="24"/>
        </w:rPr>
        <w:t>В области формирования семейной культуры:</w:t>
      </w:r>
      <w:bookmarkEnd w:id="108"/>
    </w:p>
    <w:p w:rsidR="006C59CC" w:rsidRPr="007E6962" w:rsidRDefault="006C59CC" w:rsidP="00D6069F">
      <w:pPr>
        <w:pStyle w:val="a4"/>
        <w:tabs>
          <w:tab w:val="left" w:pos="1074"/>
        </w:tabs>
        <w:ind w:firstLine="454"/>
        <w:rPr>
          <w:szCs w:val="24"/>
        </w:rPr>
      </w:pPr>
      <w:r w:rsidRPr="007E6962">
        <w:rPr>
          <w:szCs w:val="24"/>
        </w:rPr>
        <w:t>• укрепление отношения к семье как основе российского общества;</w:t>
      </w:r>
    </w:p>
    <w:p w:rsidR="006C59CC" w:rsidRPr="007E6962" w:rsidRDefault="006C59CC" w:rsidP="00D6069F">
      <w:pPr>
        <w:pStyle w:val="a4"/>
        <w:tabs>
          <w:tab w:val="left" w:pos="1084"/>
        </w:tabs>
        <w:ind w:firstLine="454"/>
        <w:rPr>
          <w:szCs w:val="24"/>
        </w:rPr>
      </w:pPr>
      <w:r w:rsidRPr="007E6962">
        <w:rPr>
          <w:szCs w:val="24"/>
        </w:rPr>
        <w:t>• формирование представлений о значении семьи для устойчивого и успешного развития человека;</w:t>
      </w:r>
    </w:p>
    <w:p w:rsidR="006C59CC" w:rsidRPr="007E6962" w:rsidRDefault="006C59CC" w:rsidP="00D6069F">
      <w:pPr>
        <w:pStyle w:val="a4"/>
        <w:tabs>
          <w:tab w:val="left" w:pos="1074"/>
        </w:tabs>
        <w:ind w:firstLine="454"/>
        <w:rPr>
          <w:szCs w:val="24"/>
        </w:rPr>
      </w:pPr>
      <w:r w:rsidRPr="007E6962">
        <w:rPr>
          <w:szCs w:val="24"/>
        </w:rPr>
        <w:t>• укрепление у учащегося уважительного отношения к родителям, осознанного, заботливого отношения к старшим и младшим;</w:t>
      </w:r>
    </w:p>
    <w:p w:rsidR="006C59CC" w:rsidRPr="007E6962" w:rsidRDefault="006C59CC" w:rsidP="00D6069F">
      <w:pPr>
        <w:pStyle w:val="a4"/>
        <w:tabs>
          <w:tab w:val="left" w:pos="1074"/>
        </w:tabs>
        <w:ind w:firstLine="454"/>
        <w:rPr>
          <w:szCs w:val="24"/>
        </w:rPr>
      </w:pPr>
      <w:r w:rsidRPr="007E6962">
        <w:rPr>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6C59CC" w:rsidRPr="007E6962" w:rsidRDefault="006C59CC" w:rsidP="00D6069F">
      <w:pPr>
        <w:pStyle w:val="a4"/>
        <w:tabs>
          <w:tab w:val="left" w:pos="1084"/>
        </w:tabs>
        <w:ind w:firstLine="454"/>
        <w:rPr>
          <w:szCs w:val="24"/>
        </w:rPr>
      </w:pPr>
      <w:r w:rsidRPr="007E6962">
        <w:rPr>
          <w:szCs w:val="24"/>
        </w:rPr>
        <w:t>• формирование начального опыта заботы о социально- психологическом благополучии своей семьи;</w:t>
      </w:r>
    </w:p>
    <w:p w:rsidR="006C59CC" w:rsidRPr="007E6962" w:rsidRDefault="006C59CC" w:rsidP="00D6069F">
      <w:pPr>
        <w:pStyle w:val="a4"/>
        <w:tabs>
          <w:tab w:val="left" w:pos="1079"/>
        </w:tabs>
        <w:ind w:firstLine="454"/>
        <w:rPr>
          <w:szCs w:val="24"/>
        </w:rPr>
      </w:pPr>
      <w:r w:rsidRPr="007E6962">
        <w:rPr>
          <w:szCs w:val="24"/>
        </w:rPr>
        <w:t>• знание традиций своей семьи, культурно-исторических и этнических традиций семей своего народа, других народов России.</w:t>
      </w:r>
    </w:p>
    <w:p w:rsidR="006C59CC" w:rsidRPr="007E6962" w:rsidRDefault="006C59CC" w:rsidP="00D6069F">
      <w:pPr>
        <w:pStyle w:val="a4"/>
        <w:ind w:firstLine="454"/>
        <w:rPr>
          <w:rStyle w:val="228"/>
          <w:b w:val="0"/>
          <w:bCs w:val="0"/>
          <w:sz w:val="24"/>
          <w:szCs w:val="24"/>
        </w:rPr>
      </w:pPr>
    </w:p>
    <w:p w:rsidR="006C59CC" w:rsidRPr="007E6962" w:rsidRDefault="006C59CC" w:rsidP="00D6069F">
      <w:pPr>
        <w:pStyle w:val="221"/>
        <w:keepNext/>
        <w:keepLines/>
        <w:shd w:val="clear" w:color="auto" w:fill="auto"/>
        <w:spacing w:before="0" w:after="0" w:line="240" w:lineRule="auto"/>
        <w:ind w:firstLine="454"/>
        <w:jc w:val="center"/>
        <w:rPr>
          <w:rStyle w:val="228"/>
          <w:rFonts w:ascii="Times New Roman" w:hAnsi="Times New Roman"/>
          <w:sz w:val="24"/>
          <w:szCs w:val="24"/>
        </w:rPr>
      </w:pPr>
      <w:bookmarkStart w:id="109" w:name="bookmark345"/>
      <w:r w:rsidRPr="007E6962">
        <w:rPr>
          <w:rStyle w:val="228"/>
          <w:rFonts w:ascii="Times New Roman" w:hAnsi="Times New Roman"/>
          <w:b/>
          <w:sz w:val="24"/>
          <w:szCs w:val="24"/>
        </w:rPr>
        <w:t>2.4.2. Основные направления</w:t>
      </w:r>
      <w:bookmarkEnd w:id="109"/>
      <w:r w:rsidRPr="007E6962">
        <w:rPr>
          <w:rStyle w:val="228"/>
          <w:rFonts w:ascii="Times New Roman" w:hAnsi="Times New Roman"/>
          <w:b/>
          <w:sz w:val="24"/>
          <w:szCs w:val="24"/>
        </w:rPr>
        <w:t xml:space="preserve"> и ценностные основы воспитания и социализации </w:t>
      </w:r>
      <w:r w:rsidRPr="007E6962">
        <w:rPr>
          <w:rFonts w:ascii="Times New Roman" w:hAnsi="Times New Roman"/>
          <w:sz w:val="24"/>
          <w:szCs w:val="24"/>
        </w:rPr>
        <w:t>учащихся</w:t>
      </w:r>
    </w:p>
    <w:p w:rsidR="006C59CC" w:rsidRPr="007E6962" w:rsidRDefault="006C59CC" w:rsidP="00D6069F">
      <w:pPr>
        <w:pStyle w:val="221"/>
        <w:keepNext/>
        <w:keepLines/>
        <w:shd w:val="clear" w:color="auto" w:fill="auto"/>
        <w:spacing w:before="0" w:after="0" w:line="240" w:lineRule="auto"/>
        <w:ind w:firstLine="454"/>
        <w:rPr>
          <w:rFonts w:ascii="Times New Roman" w:hAnsi="Times New Roman"/>
          <w:sz w:val="24"/>
          <w:szCs w:val="24"/>
        </w:rPr>
      </w:pPr>
    </w:p>
    <w:p w:rsidR="006C59CC" w:rsidRPr="007E6962" w:rsidRDefault="006C59CC" w:rsidP="00D6069F">
      <w:pPr>
        <w:pStyle w:val="a4"/>
        <w:ind w:firstLine="454"/>
        <w:rPr>
          <w:szCs w:val="24"/>
        </w:rPr>
      </w:pPr>
      <w:r w:rsidRPr="007E6962">
        <w:rPr>
          <w:szCs w:val="24"/>
        </w:rPr>
        <w:t>Задачи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6C59CC" w:rsidRPr="007E6962" w:rsidRDefault="006C59CC" w:rsidP="00D6069F">
      <w:pPr>
        <w:pStyle w:val="a4"/>
        <w:ind w:firstLine="454"/>
        <w:rPr>
          <w:szCs w:val="24"/>
        </w:rPr>
      </w:pPr>
      <w:r w:rsidRPr="007E6962">
        <w:rPr>
          <w:szCs w:val="24"/>
        </w:rPr>
        <w:t>Каждое из этих направлений основано на определённой системе базовых национальных ценностей и должно обеспечивать их усвоение учащимися.</w:t>
      </w:r>
    </w:p>
    <w:p w:rsidR="006C59CC" w:rsidRPr="007E6962" w:rsidRDefault="006C59CC" w:rsidP="00D6069F">
      <w:pPr>
        <w:pStyle w:val="a4"/>
        <w:ind w:firstLine="454"/>
        <w:rPr>
          <w:szCs w:val="24"/>
        </w:rPr>
      </w:pPr>
      <w:r w:rsidRPr="007E6962">
        <w:rPr>
          <w:szCs w:val="24"/>
        </w:rPr>
        <w:t>Организация духовно-нравственного развития и воспитания учащихся осуществляется по следующим направлениям:</w:t>
      </w:r>
    </w:p>
    <w:p w:rsidR="006C59CC" w:rsidRPr="007E6962" w:rsidRDefault="006C59CC" w:rsidP="00D6069F">
      <w:pPr>
        <w:pStyle w:val="141"/>
        <w:shd w:val="clear" w:color="auto" w:fill="auto"/>
        <w:spacing w:line="240" w:lineRule="auto"/>
        <w:ind w:firstLine="454"/>
        <w:rPr>
          <w:rFonts w:ascii="Times New Roman" w:hAnsi="Times New Roman"/>
          <w:sz w:val="24"/>
          <w:szCs w:val="24"/>
        </w:rPr>
      </w:pPr>
      <w:r w:rsidRPr="007E6962">
        <w:rPr>
          <w:rFonts w:ascii="Times New Roman" w:hAnsi="Times New Roman"/>
          <w:sz w:val="24"/>
          <w:szCs w:val="24"/>
        </w:rPr>
        <w:t>• </w:t>
      </w:r>
      <w:r w:rsidRPr="007E6962">
        <w:rPr>
          <w:rStyle w:val="146"/>
          <w:sz w:val="24"/>
          <w:szCs w:val="24"/>
        </w:rPr>
        <w:t>воспитание гражданственности, патриотизма, уважения к правам, свободам и обязанностям человека</w:t>
      </w:r>
      <w:r w:rsidRPr="007E6962">
        <w:rPr>
          <w:rStyle w:val="140"/>
          <w:rFonts w:ascii="Times New Roman" w:hAnsi="Times New Roman"/>
          <w:sz w:val="24"/>
          <w:szCs w:val="24"/>
        </w:rPr>
        <w:t xml:space="preserve"> (ценности:</w:t>
      </w:r>
      <w:r w:rsidRPr="007E6962">
        <w:rPr>
          <w:rStyle w:val="14130"/>
          <w:sz w:val="24"/>
          <w:szCs w:val="24"/>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6C59CC" w:rsidRPr="007E6962" w:rsidRDefault="006C59CC" w:rsidP="00D6069F">
      <w:pPr>
        <w:pStyle w:val="141"/>
        <w:shd w:val="clear" w:color="auto" w:fill="auto"/>
        <w:spacing w:line="240" w:lineRule="auto"/>
        <w:ind w:firstLine="454"/>
        <w:rPr>
          <w:rFonts w:ascii="Times New Roman" w:hAnsi="Times New Roman"/>
          <w:sz w:val="24"/>
          <w:szCs w:val="24"/>
        </w:rPr>
      </w:pPr>
      <w:r w:rsidRPr="007E6962">
        <w:rPr>
          <w:rFonts w:ascii="Times New Roman" w:hAnsi="Times New Roman"/>
          <w:sz w:val="24"/>
          <w:szCs w:val="24"/>
        </w:rPr>
        <w:t>• </w:t>
      </w:r>
      <w:r w:rsidRPr="007E6962">
        <w:rPr>
          <w:rStyle w:val="146"/>
          <w:sz w:val="24"/>
          <w:szCs w:val="24"/>
        </w:rPr>
        <w:t>воспитание социальной ответственности и компетентности</w:t>
      </w:r>
      <w:r w:rsidRPr="007E6962">
        <w:rPr>
          <w:rStyle w:val="140"/>
          <w:rFonts w:ascii="Times New Roman" w:hAnsi="Times New Roman"/>
          <w:sz w:val="24"/>
          <w:szCs w:val="24"/>
        </w:rPr>
        <w:t xml:space="preserve"> (ценности:</w:t>
      </w:r>
      <w:r w:rsidRPr="007E6962">
        <w:rPr>
          <w:rStyle w:val="14130"/>
          <w:sz w:val="24"/>
          <w:szCs w:val="24"/>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C59CC" w:rsidRPr="007E6962" w:rsidRDefault="006C59CC" w:rsidP="00D6069F">
      <w:pPr>
        <w:pStyle w:val="141"/>
        <w:shd w:val="clear" w:color="auto" w:fill="auto"/>
        <w:spacing w:line="240" w:lineRule="auto"/>
        <w:ind w:firstLine="454"/>
        <w:rPr>
          <w:rFonts w:ascii="Times New Roman" w:hAnsi="Times New Roman"/>
          <w:sz w:val="24"/>
          <w:szCs w:val="24"/>
        </w:rPr>
      </w:pPr>
      <w:r w:rsidRPr="007E6962">
        <w:rPr>
          <w:rFonts w:ascii="Times New Roman" w:hAnsi="Times New Roman"/>
          <w:sz w:val="24"/>
          <w:szCs w:val="24"/>
        </w:rPr>
        <w:t>• </w:t>
      </w:r>
      <w:r w:rsidRPr="007E6962">
        <w:rPr>
          <w:rStyle w:val="146"/>
          <w:sz w:val="24"/>
          <w:szCs w:val="24"/>
        </w:rPr>
        <w:t>воспитание нравственных чувств, убеждений, этического сознания</w:t>
      </w:r>
      <w:r w:rsidRPr="007E6962">
        <w:rPr>
          <w:rStyle w:val="140"/>
          <w:rFonts w:ascii="Times New Roman" w:hAnsi="Times New Roman"/>
          <w:sz w:val="24"/>
          <w:szCs w:val="24"/>
        </w:rPr>
        <w:t xml:space="preserve"> (ценности:</w:t>
      </w:r>
      <w:r w:rsidRPr="007E6962">
        <w:rPr>
          <w:rStyle w:val="14130"/>
          <w:sz w:val="24"/>
          <w:szCs w:val="24"/>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C59CC" w:rsidRPr="007E6962" w:rsidRDefault="006C59CC" w:rsidP="00D6069F">
      <w:pPr>
        <w:pStyle w:val="141"/>
        <w:shd w:val="clear" w:color="auto" w:fill="auto"/>
        <w:tabs>
          <w:tab w:val="left" w:pos="1108"/>
        </w:tabs>
        <w:spacing w:line="240" w:lineRule="auto"/>
        <w:ind w:firstLine="454"/>
        <w:rPr>
          <w:rFonts w:ascii="Times New Roman" w:hAnsi="Times New Roman"/>
          <w:sz w:val="24"/>
          <w:szCs w:val="24"/>
        </w:rPr>
      </w:pPr>
      <w:r w:rsidRPr="007E6962">
        <w:rPr>
          <w:rFonts w:ascii="Times New Roman" w:hAnsi="Times New Roman"/>
          <w:sz w:val="24"/>
          <w:szCs w:val="24"/>
        </w:rPr>
        <w:t>• </w:t>
      </w:r>
      <w:r w:rsidRPr="007E6962">
        <w:rPr>
          <w:rStyle w:val="1430"/>
          <w:sz w:val="24"/>
          <w:szCs w:val="24"/>
        </w:rPr>
        <w:t>воспитание экологической культуры, культуры здорового и безопасного образа жизни</w:t>
      </w:r>
      <w:r w:rsidRPr="007E6962">
        <w:rPr>
          <w:rStyle w:val="140"/>
          <w:rFonts w:ascii="Times New Roman" w:hAnsi="Times New Roman"/>
          <w:sz w:val="24"/>
          <w:szCs w:val="24"/>
        </w:rPr>
        <w:t xml:space="preserve"> (ценности:</w:t>
      </w:r>
      <w:r w:rsidRPr="007E6962">
        <w:rPr>
          <w:rStyle w:val="14110"/>
          <w:sz w:val="24"/>
          <w:szCs w:val="24"/>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6C59CC" w:rsidRPr="007E6962" w:rsidRDefault="006C59CC" w:rsidP="00D6069F">
      <w:pPr>
        <w:pStyle w:val="141"/>
        <w:shd w:val="clear" w:color="auto" w:fill="auto"/>
        <w:tabs>
          <w:tab w:val="left" w:pos="1094"/>
        </w:tabs>
        <w:spacing w:line="240" w:lineRule="auto"/>
        <w:ind w:firstLine="454"/>
        <w:rPr>
          <w:rFonts w:ascii="Times New Roman" w:hAnsi="Times New Roman"/>
          <w:i w:val="0"/>
          <w:sz w:val="24"/>
          <w:szCs w:val="24"/>
        </w:rPr>
      </w:pPr>
      <w:r w:rsidRPr="007E6962">
        <w:rPr>
          <w:rFonts w:ascii="Times New Roman" w:hAnsi="Times New Roman"/>
          <w:sz w:val="24"/>
          <w:szCs w:val="24"/>
        </w:rPr>
        <w:t>• </w:t>
      </w:r>
      <w:r w:rsidRPr="007E6962">
        <w:rPr>
          <w:rStyle w:val="143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7E6962">
        <w:rPr>
          <w:rStyle w:val="140"/>
          <w:rFonts w:ascii="Times New Roman" w:hAnsi="Times New Roman"/>
          <w:sz w:val="24"/>
          <w:szCs w:val="24"/>
        </w:rPr>
        <w:t xml:space="preserve"> (ценности:</w:t>
      </w:r>
      <w:r w:rsidRPr="007E6962">
        <w:rPr>
          <w:rStyle w:val="14110"/>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6C59CC" w:rsidRPr="007E6962" w:rsidRDefault="006C59CC" w:rsidP="00D6069F">
      <w:pPr>
        <w:pStyle w:val="141"/>
        <w:shd w:val="clear" w:color="auto" w:fill="auto"/>
        <w:tabs>
          <w:tab w:val="left" w:pos="1084"/>
        </w:tabs>
        <w:spacing w:line="240" w:lineRule="auto"/>
        <w:ind w:firstLine="454"/>
        <w:rPr>
          <w:rFonts w:ascii="Times New Roman" w:hAnsi="Times New Roman"/>
          <w:i w:val="0"/>
          <w:sz w:val="24"/>
          <w:szCs w:val="24"/>
        </w:rPr>
      </w:pPr>
      <w:r w:rsidRPr="007E6962">
        <w:rPr>
          <w:rFonts w:ascii="Times New Roman" w:hAnsi="Times New Roman"/>
          <w:sz w:val="24"/>
          <w:szCs w:val="24"/>
        </w:rPr>
        <w:t>• </w:t>
      </w:r>
      <w:r w:rsidRPr="007E6962">
        <w:rPr>
          <w:rStyle w:val="1430"/>
          <w:sz w:val="24"/>
          <w:szCs w:val="24"/>
        </w:rPr>
        <w:t xml:space="preserve">воспитание ценностного отношения к прекрасному, формирование основ эстетической культуры </w:t>
      </w:r>
      <w:r w:rsidRPr="007E6962">
        <w:rPr>
          <w:rStyle w:val="1414"/>
          <w:sz w:val="24"/>
          <w:szCs w:val="24"/>
        </w:rPr>
        <w:t xml:space="preserve">— </w:t>
      </w:r>
      <w:r w:rsidRPr="007E6962">
        <w:rPr>
          <w:rStyle w:val="1430"/>
          <w:sz w:val="24"/>
          <w:szCs w:val="24"/>
        </w:rPr>
        <w:t>эстетическое воспитание</w:t>
      </w:r>
      <w:r w:rsidRPr="007E6962">
        <w:rPr>
          <w:rStyle w:val="140"/>
          <w:rFonts w:ascii="Times New Roman" w:hAnsi="Times New Roman"/>
          <w:sz w:val="24"/>
          <w:szCs w:val="24"/>
        </w:rPr>
        <w:t xml:space="preserve"> (ценности:</w:t>
      </w:r>
      <w:r w:rsidRPr="007E6962">
        <w:rPr>
          <w:rStyle w:val="14110"/>
          <w:sz w:val="24"/>
          <w:szCs w:val="24"/>
        </w:rPr>
        <w:t xml:space="preserve"> красота, гармония, духовный мир человека, самовыражение личности в творчестве и искусстве, эстетическое развитие личности).</w:t>
      </w:r>
    </w:p>
    <w:p w:rsidR="006C59CC" w:rsidRPr="007E6962" w:rsidRDefault="006C59CC" w:rsidP="00D6069F">
      <w:pPr>
        <w:pStyle w:val="a4"/>
        <w:ind w:firstLine="454"/>
        <w:rPr>
          <w:rStyle w:val="346"/>
          <w:bCs w:val="0"/>
          <w:sz w:val="24"/>
          <w:szCs w:val="24"/>
        </w:rPr>
      </w:pPr>
      <w:r w:rsidRPr="007E6962">
        <w:rPr>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6C59CC" w:rsidRPr="007E6962" w:rsidRDefault="006C59CC" w:rsidP="00A83A96">
      <w:pPr>
        <w:pStyle w:val="3410"/>
        <w:keepNext/>
        <w:keepLines/>
        <w:shd w:val="clear" w:color="auto" w:fill="auto"/>
        <w:spacing w:before="0" w:after="0" w:line="240" w:lineRule="auto"/>
        <w:ind w:firstLine="454"/>
        <w:jc w:val="center"/>
        <w:rPr>
          <w:rStyle w:val="346"/>
          <w:rFonts w:ascii="Times New Roman" w:hAnsi="Times New Roman"/>
          <w:sz w:val="24"/>
          <w:szCs w:val="24"/>
        </w:rPr>
      </w:pPr>
      <w:bookmarkStart w:id="110" w:name="bookmark348"/>
    </w:p>
    <w:p w:rsidR="006C59CC" w:rsidRPr="007E6962" w:rsidRDefault="006C59CC" w:rsidP="00D6069F">
      <w:pPr>
        <w:pStyle w:val="3410"/>
        <w:keepNext/>
        <w:keepLines/>
        <w:shd w:val="clear" w:color="auto" w:fill="auto"/>
        <w:spacing w:before="0" w:after="0" w:line="240" w:lineRule="auto"/>
        <w:ind w:firstLine="454"/>
        <w:jc w:val="center"/>
        <w:rPr>
          <w:rStyle w:val="346"/>
          <w:rFonts w:ascii="Times New Roman" w:hAnsi="Times New Roman"/>
          <w:b/>
          <w:sz w:val="24"/>
          <w:szCs w:val="24"/>
        </w:rPr>
      </w:pPr>
      <w:r w:rsidRPr="007E6962">
        <w:rPr>
          <w:rStyle w:val="346"/>
          <w:rFonts w:ascii="Times New Roman" w:hAnsi="Times New Roman"/>
          <w:b/>
          <w:sz w:val="24"/>
          <w:szCs w:val="24"/>
        </w:rPr>
        <w:t>2.4.3. Принципы и особенности организации содержания воспитания и социализации учащихся</w:t>
      </w:r>
      <w:bookmarkEnd w:id="110"/>
    </w:p>
    <w:p w:rsidR="006C59CC" w:rsidRPr="007E6962" w:rsidRDefault="006C59CC" w:rsidP="00D6069F">
      <w:pPr>
        <w:pStyle w:val="3410"/>
        <w:keepNext/>
        <w:keepLines/>
        <w:shd w:val="clear" w:color="auto" w:fill="auto"/>
        <w:spacing w:before="0" w:after="0" w:line="240" w:lineRule="auto"/>
        <w:ind w:firstLine="454"/>
        <w:rPr>
          <w:rStyle w:val="ac"/>
          <w:sz w:val="24"/>
          <w:szCs w:val="24"/>
        </w:rPr>
      </w:pPr>
    </w:p>
    <w:p w:rsidR="006C59CC" w:rsidRPr="007E6962" w:rsidRDefault="006C59CC" w:rsidP="00D6069F">
      <w:pPr>
        <w:pStyle w:val="a4"/>
        <w:ind w:firstLine="454"/>
        <w:rPr>
          <w:szCs w:val="24"/>
        </w:rPr>
      </w:pPr>
      <w:r w:rsidRPr="007E6962">
        <w:rPr>
          <w:rStyle w:val="ac"/>
          <w:sz w:val="24"/>
          <w:szCs w:val="24"/>
        </w:rPr>
        <w:t>Принцип ориентации на идеал.</w:t>
      </w:r>
      <w:r w:rsidRPr="007E6962">
        <w:rPr>
          <w:szCs w:val="24"/>
        </w:rPr>
        <w:t xml:space="preserve"> Идеалы определяют смыслы воспитания, то, ради чего оно организуется. Идеалы сохраняются в традициях и истории нашей страны, в культурах народов России, в том числе в религиозных культурах, в культурных традициях народов мира и служат основными ориентирами человеческой жизни, духовно-нравственного и социального развития личности. </w:t>
      </w:r>
    </w:p>
    <w:p w:rsidR="006C59CC" w:rsidRPr="007E6962" w:rsidRDefault="006C59CC" w:rsidP="00D6069F">
      <w:pPr>
        <w:pStyle w:val="a4"/>
        <w:ind w:firstLine="454"/>
        <w:rPr>
          <w:szCs w:val="24"/>
        </w:rPr>
      </w:pPr>
      <w:r w:rsidRPr="007E6962">
        <w:rPr>
          <w:rStyle w:val="ac"/>
          <w:sz w:val="24"/>
          <w:szCs w:val="24"/>
        </w:rPr>
        <w:t>Принцип следования нравственному примеру.</w:t>
      </w:r>
      <w:r w:rsidRPr="007E6962">
        <w:rPr>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w:t>
      </w:r>
    </w:p>
    <w:p w:rsidR="006C59CC" w:rsidRPr="007E6962" w:rsidRDefault="006C59CC" w:rsidP="00D6069F">
      <w:pPr>
        <w:pStyle w:val="a4"/>
        <w:ind w:firstLine="454"/>
        <w:rPr>
          <w:rStyle w:val="ac"/>
          <w:sz w:val="24"/>
          <w:szCs w:val="24"/>
        </w:rPr>
      </w:pPr>
      <w:r w:rsidRPr="007E6962">
        <w:rPr>
          <w:b/>
          <w:i/>
          <w:szCs w:val="24"/>
        </w:rPr>
        <w:t>Особое значение для духовно-нравственного развития учащегося имеет пример учителя</w:t>
      </w:r>
      <w:r w:rsidRPr="007E6962">
        <w:rPr>
          <w:szCs w:val="24"/>
        </w:rPr>
        <w:t>.</w:t>
      </w:r>
    </w:p>
    <w:p w:rsidR="006C59CC" w:rsidRPr="007E6962" w:rsidRDefault="006C59CC" w:rsidP="00D6069F">
      <w:pPr>
        <w:pStyle w:val="a4"/>
        <w:ind w:firstLine="454"/>
        <w:rPr>
          <w:rStyle w:val="ac"/>
          <w:sz w:val="24"/>
          <w:szCs w:val="24"/>
        </w:rPr>
      </w:pPr>
      <w:r w:rsidRPr="007E6962">
        <w:rPr>
          <w:rStyle w:val="ac"/>
          <w:sz w:val="24"/>
          <w:szCs w:val="24"/>
        </w:rPr>
        <w:t>Принцип диалогического общения со значимыми другими.</w:t>
      </w:r>
      <w:r w:rsidRPr="007E6962">
        <w:rPr>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C59CC" w:rsidRPr="007E6962" w:rsidRDefault="006C59CC" w:rsidP="00D6069F">
      <w:pPr>
        <w:pStyle w:val="a4"/>
        <w:ind w:firstLine="454"/>
        <w:rPr>
          <w:rStyle w:val="ac"/>
          <w:sz w:val="24"/>
          <w:szCs w:val="24"/>
        </w:rPr>
      </w:pPr>
      <w:r w:rsidRPr="007E6962">
        <w:rPr>
          <w:rStyle w:val="ac"/>
          <w:sz w:val="24"/>
          <w:szCs w:val="24"/>
        </w:rPr>
        <w:t>Принцип идентификации.</w:t>
      </w:r>
      <w:r w:rsidRPr="007E6962">
        <w:rPr>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C59CC" w:rsidRPr="007E6962" w:rsidRDefault="006C59CC" w:rsidP="00D6069F">
      <w:pPr>
        <w:pStyle w:val="a4"/>
        <w:ind w:firstLine="454"/>
        <w:rPr>
          <w:rStyle w:val="ac"/>
          <w:sz w:val="24"/>
          <w:szCs w:val="24"/>
        </w:rPr>
      </w:pPr>
      <w:r w:rsidRPr="007E6962">
        <w:rPr>
          <w:rStyle w:val="ac"/>
          <w:sz w:val="24"/>
          <w:szCs w:val="24"/>
        </w:rPr>
        <w:t>Принцип полисубъектности воспитания и социализации.</w:t>
      </w:r>
      <w:r w:rsidRPr="007E6962">
        <w:rPr>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школы, ее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социализацииучащихся в учебной, внеучебной, внешкольной, общественно значимой деятельности. </w:t>
      </w:r>
    </w:p>
    <w:p w:rsidR="006C59CC" w:rsidRPr="007E6962" w:rsidRDefault="006C59CC" w:rsidP="00D6069F">
      <w:pPr>
        <w:pStyle w:val="a4"/>
        <w:ind w:firstLine="454"/>
        <w:rPr>
          <w:rStyle w:val="ac"/>
          <w:sz w:val="24"/>
          <w:szCs w:val="24"/>
        </w:rPr>
      </w:pPr>
      <w:r w:rsidRPr="007E6962">
        <w:rPr>
          <w:rStyle w:val="ac"/>
          <w:sz w:val="24"/>
          <w:szCs w:val="24"/>
        </w:rPr>
        <w:t>Принцип совместного решения личностно и общественно значимых проблем.</w:t>
      </w:r>
      <w:r w:rsidRPr="007E6962">
        <w:rPr>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6C59CC" w:rsidRPr="007E6962" w:rsidRDefault="006C59CC" w:rsidP="00D6069F">
      <w:pPr>
        <w:pStyle w:val="a4"/>
        <w:ind w:firstLine="454"/>
        <w:rPr>
          <w:szCs w:val="24"/>
        </w:rPr>
      </w:pPr>
      <w:r w:rsidRPr="007E6962">
        <w:rPr>
          <w:rStyle w:val="ac"/>
          <w:sz w:val="24"/>
          <w:szCs w:val="24"/>
        </w:rPr>
        <w:t>Принцип системно-деятельностной организации воспитания.</w:t>
      </w:r>
    </w:p>
    <w:p w:rsidR="006C59CC" w:rsidRPr="007E6962" w:rsidRDefault="006C59CC" w:rsidP="00D6069F">
      <w:pPr>
        <w:pStyle w:val="a4"/>
        <w:ind w:firstLine="454"/>
        <w:rPr>
          <w:szCs w:val="24"/>
        </w:rPr>
      </w:pPr>
      <w:r w:rsidRPr="007E6962">
        <w:rPr>
          <w:szCs w:val="24"/>
        </w:rPr>
        <w:t>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6C59CC" w:rsidRPr="007E6962" w:rsidRDefault="006C59CC" w:rsidP="00D6069F">
      <w:pPr>
        <w:pStyle w:val="a4"/>
        <w:tabs>
          <w:tab w:val="left" w:pos="1076"/>
        </w:tabs>
        <w:ind w:firstLine="454"/>
        <w:rPr>
          <w:szCs w:val="24"/>
        </w:rPr>
      </w:pPr>
      <w:r w:rsidRPr="007E6962">
        <w:rPr>
          <w:szCs w:val="24"/>
        </w:rPr>
        <w:t>• общеобразовательных дисциплин;</w:t>
      </w:r>
    </w:p>
    <w:p w:rsidR="006C59CC" w:rsidRPr="007E6962" w:rsidRDefault="006C59CC" w:rsidP="00D6069F">
      <w:pPr>
        <w:pStyle w:val="a4"/>
        <w:tabs>
          <w:tab w:val="left" w:pos="1071"/>
        </w:tabs>
        <w:ind w:firstLine="454"/>
        <w:rPr>
          <w:szCs w:val="24"/>
        </w:rPr>
      </w:pPr>
      <w:r w:rsidRPr="007E6962">
        <w:rPr>
          <w:szCs w:val="24"/>
        </w:rPr>
        <w:t>• произведений искусства;</w:t>
      </w:r>
    </w:p>
    <w:p w:rsidR="006C59CC" w:rsidRPr="007E6962" w:rsidRDefault="006C59CC" w:rsidP="00D6069F">
      <w:pPr>
        <w:pStyle w:val="a4"/>
        <w:tabs>
          <w:tab w:val="left" w:pos="1089"/>
        </w:tabs>
        <w:ind w:firstLine="454"/>
        <w:rPr>
          <w:szCs w:val="24"/>
        </w:rPr>
      </w:pPr>
      <w:r w:rsidRPr="007E6962">
        <w:rPr>
          <w:szCs w:val="24"/>
        </w:rPr>
        <w:t>• периодической печати, публикаций, радио- и телепередач, отражающих современную жизнь;</w:t>
      </w:r>
    </w:p>
    <w:p w:rsidR="006C59CC" w:rsidRPr="007E6962" w:rsidRDefault="006C59CC" w:rsidP="00D6069F">
      <w:pPr>
        <w:pStyle w:val="a4"/>
        <w:tabs>
          <w:tab w:val="left" w:pos="1066"/>
        </w:tabs>
        <w:ind w:firstLine="454"/>
        <w:rPr>
          <w:szCs w:val="24"/>
        </w:rPr>
      </w:pPr>
      <w:r w:rsidRPr="007E6962">
        <w:rPr>
          <w:szCs w:val="24"/>
        </w:rPr>
        <w:t>• духовной культуры и фольклора народов России;</w:t>
      </w:r>
    </w:p>
    <w:p w:rsidR="006C59CC" w:rsidRPr="007E6962" w:rsidRDefault="006C59CC" w:rsidP="00D6069F">
      <w:pPr>
        <w:pStyle w:val="a4"/>
        <w:tabs>
          <w:tab w:val="left" w:pos="1079"/>
        </w:tabs>
        <w:ind w:firstLine="454"/>
        <w:rPr>
          <w:szCs w:val="24"/>
        </w:rPr>
      </w:pPr>
      <w:r w:rsidRPr="007E6962">
        <w:rPr>
          <w:szCs w:val="24"/>
        </w:rPr>
        <w:t>• истории, традиций и современной жизни своей Родины, своего края, своей семьи;</w:t>
      </w:r>
    </w:p>
    <w:p w:rsidR="006C59CC" w:rsidRPr="007E6962" w:rsidRDefault="006C59CC" w:rsidP="00D6069F">
      <w:pPr>
        <w:pStyle w:val="a4"/>
        <w:tabs>
          <w:tab w:val="left" w:pos="622"/>
        </w:tabs>
        <w:ind w:firstLine="454"/>
        <w:rPr>
          <w:szCs w:val="24"/>
        </w:rPr>
      </w:pPr>
      <w:r w:rsidRPr="007E6962">
        <w:rPr>
          <w:szCs w:val="24"/>
        </w:rPr>
        <w:t>• жизненного опыта своих родителей и прародителей;</w:t>
      </w:r>
    </w:p>
    <w:p w:rsidR="006C59CC" w:rsidRPr="007E6962" w:rsidRDefault="006C59CC" w:rsidP="00D6069F">
      <w:pPr>
        <w:pStyle w:val="a4"/>
        <w:tabs>
          <w:tab w:val="left" w:pos="634"/>
        </w:tabs>
        <w:ind w:firstLine="454"/>
        <w:rPr>
          <w:szCs w:val="24"/>
        </w:rPr>
      </w:pPr>
      <w:r w:rsidRPr="007E6962">
        <w:rPr>
          <w:szCs w:val="24"/>
        </w:rPr>
        <w:t>• общественно полезной, личностно значимой деятельности в рамках педагогически организованных социальных и культурных практик;</w:t>
      </w:r>
    </w:p>
    <w:p w:rsidR="006C59CC" w:rsidRPr="007E6962" w:rsidRDefault="006C59CC" w:rsidP="00D6069F">
      <w:pPr>
        <w:pStyle w:val="a4"/>
        <w:tabs>
          <w:tab w:val="left" w:pos="622"/>
        </w:tabs>
        <w:ind w:firstLine="454"/>
        <w:rPr>
          <w:szCs w:val="24"/>
        </w:rPr>
      </w:pPr>
      <w:r w:rsidRPr="007E6962">
        <w:rPr>
          <w:szCs w:val="24"/>
        </w:rPr>
        <w:t>• других источников информации и научного знания.</w:t>
      </w:r>
    </w:p>
    <w:p w:rsidR="006C59CC" w:rsidRPr="007E6962" w:rsidRDefault="006C59CC" w:rsidP="00D6069F">
      <w:pPr>
        <w:pStyle w:val="a4"/>
        <w:ind w:firstLine="454"/>
        <w:rPr>
          <w:szCs w:val="24"/>
        </w:rPr>
      </w:pPr>
      <w:r w:rsidRPr="007E6962">
        <w:rPr>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C59CC" w:rsidRPr="007E6962" w:rsidRDefault="006C59CC" w:rsidP="00D6069F">
      <w:pPr>
        <w:pStyle w:val="a4"/>
        <w:rPr>
          <w:szCs w:val="24"/>
        </w:rPr>
      </w:pPr>
      <w:r w:rsidRPr="007E6962">
        <w:rPr>
          <w:szCs w:val="24"/>
        </w:rPr>
        <w:t>Школе как социальному субъекту, носителю педагогической культуры, принадлежит ведущая роль в осуществлении воспитания и успешной социализации подростка.</w:t>
      </w:r>
    </w:p>
    <w:p w:rsidR="006C59CC" w:rsidRPr="007E6962" w:rsidRDefault="006C59CC" w:rsidP="00D6069F">
      <w:pPr>
        <w:pStyle w:val="a4"/>
        <w:rPr>
          <w:rStyle w:val="344"/>
          <w:sz w:val="24"/>
          <w:szCs w:val="24"/>
        </w:rPr>
      </w:pPr>
    </w:p>
    <w:p w:rsidR="006C59CC" w:rsidRPr="007E6962" w:rsidRDefault="006C59CC" w:rsidP="00D6069F">
      <w:pPr>
        <w:jc w:val="center"/>
        <w:rPr>
          <w:lang w:eastAsia="en-US"/>
        </w:rPr>
      </w:pPr>
      <w:r w:rsidRPr="007E6962">
        <w:rPr>
          <w:b/>
          <w:lang w:eastAsia="en-US"/>
        </w:rPr>
        <w:t>2.4.4.  Основное  содержание воспитания и социализации учащихся</w:t>
      </w:r>
    </w:p>
    <w:p w:rsidR="006C59CC" w:rsidRPr="007E6962" w:rsidRDefault="006C59CC" w:rsidP="00D6069F">
      <w:pPr>
        <w:jc w:val="center"/>
        <w:rPr>
          <w:b/>
          <w:i/>
          <w:lang w:eastAsia="en-US"/>
        </w:rPr>
      </w:pPr>
    </w:p>
    <w:p w:rsidR="006C59CC" w:rsidRPr="007E6962" w:rsidRDefault="006C59CC" w:rsidP="00D6069F">
      <w:pPr>
        <w:jc w:val="center"/>
        <w:rPr>
          <w:b/>
          <w:bCs/>
          <w:i/>
          <w:lang w:eastAsia="en-US"/>
        </w:rPr>
      </w:pPr>
      <w:r w:rsidRPr="007E6962">
        <w:rPr>
          <w:b/>
          <w:i/>
          <w:lang w:eastAsia="en-US"/>
        </w:rPr>
        <w:t>Направление 1. В</w:t>
      </w:r>
      <w:r w:rsidRPr="007E6962">
        <w:rPr>
          <w:b/>
          <w:bCs/>
          <w:i/>
          <w:lang w:eastAsia="en-US"/>
        </w:rPr>
        <w:t>оспитание гражданственности, патриотизма, уважения к правам, свободам и обязанностям человека</w:t>
      </w:r>
    </w:p>
    <w:p w:rsidR="006C59CC" w:rsidRPr="007E6962" w:rsidRDefault="006C59CC" w:rsidP="00D6069F">
      <w:pPr>
        <w:ind w:firstLine="709"/>
        <w:jc w:val="both"/>
      </w:pPr>
      <w:bookmarkStart w:id="111" w:name="bookmark352"/>
      <w:r w:rsidRPr="007E6962">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sidRPr="007E6962">
        <w:rPr>
          <w:i/>
        </w:rPr>
        <w:t xml:space="preserve">— </w:t>
      </w:r>
      <w:r w:rsidRPr="007E6962">
        <w:t>Флаге, Гербе России, о флаге и гербе    Московской области, Зарайского муниципального района, поселения Каринское.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C59CC" w:rsidRPr="007E6962" w:rsidRDefault="006C59CC" w:rsidP="00D6069F">
      <w:pPr>
        <w:ind w:firstLine="709"/>
        <w:jc w:val="both"/>
      </w:pPr>
      <w:r w:rsidRPr="007E6962">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C59CC" w:rsidRPr="007E6962" w:rsidRDefault="006C59CC" w:rsidP="00D6069F">
      <w:pPr>
        <w:ind w:firstLine="709"/>
        <w:jc w:val="both"/>
      </w:pPr>
      <w:r w:rsidRPr="007E6962">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C59CC" w:rsidRPr="007E6962" w:rsidRDefault="006C59CC" w:rsidP="00D6069F">
      <w:pPr>
        <w:ind w:firstLine="709"/>
        <w:jc w:val="both"/>
      </w:pPr>
      <w:r w:rsidRPr="007E6962">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C59CC" w:rsidRPr="007E6962" w:rsidRDefault="006C59CC" w:rsidP="00D6069F">
      <w:pPr>
        <w:jc w:val="both"/>
      </w:pPr>
      <w:r w:rsidRPr="007E6962">
        <w:t xml:space="preserve">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C59CC" w:rsidRPr="007E6962" w:rsidRDefault="006C59CC" w:rsidP="00D6069F">
      <w:pPr>
        <w:ind w:firstLine="709"/>
        <w:jc w:val="both"/>
      </w:pPr>
      <w:r w:rsidRPr="007E6962">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C59CC" w:rsidRPr="007E6962" w:rsidRDefault="006C59CC" w:rsidP="00D6069F">
      <w:pPr>
        <w:jc w:val="both"/>
        <w:rPr>
          <w:bCs/>
          <w:lang w:eastAsia="en-US"/>
        </w:rPr>
      </w:pPr>
      <w:r w:rsidRPr="007E6962">
        <w:t xml:space="preserve">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C59CC" w:rsidRPr="007E6962" w:rsidRDefault="006C59CC" w:rsidP="00D6069F">
      <w:pPr>
        <w:jc w:val="center"/>
        <w:rPr>
          <w:b/>
          <w:i/>
          <w:lang w:eastAsia="en-US"/>
        </w:rPr>
      </w:pPr>
      <w:bookmarkStart w:id="112" w:name="bookmark353"/>
      <w:bookmarkEnd w:id="111"/>
    </w:p>
    <w:p w:rsidR="006C59CC" w:rsidRPr="007E6962" w:rsidRDefault="006C59CC" w:rsidP="00D6069F">
      <w:pPr>
        <w:jc w:val="center"/>
        <w:rPr>
          <w:b/>
          <w:i/>
          <w:lang w:eastAsia="en-US"/>
        </w:rPr>
      </w:pPr>
      <w:r w:rsidRPr="007E6962">
        <w:rPr>
          <w:b/>
          <w:i/>
          <w:lang w:eastAsia="en-US"/>
        </w:rPr>
        <w:t>Направление 2. Воспитание социальной ответственности и компетентности</w:t>
      </w:r>
    </w:p>
    <w:p w:rsidR="006C59CC" w:rsidRPr="007E6962" w:rsidRDefault="006C59CC" w:rsidP="00D6069F">
      <w:pPr>
        <w:jc w:val="center"/>
        <w:rPr>
          <w:lang w:eastAsia="en-US"/>
        </w:rPr>
      </w:pPr>
    </w:p>
    <w:p w:rsidR="006C59CC" w:rsidRPr="007E6962" w:rsidRDefault="006C59CC" w:rsidP="00D6069F">
      <w:pPr>
        <w:ind w:firstLine="709"/>
        <w:jc w:val="both"/>
      </w:pPr>
      <w:r w:rsidRPr="007E6962">
        <w:t>Активно участвуют в улучшении школьной среды, доступных сфер жизни окружающего социума.</w:t>
      </w:r>
    </w:p>
    <w:p w:rsidR="006C59CC" w:rsidRPr="007E6962" w:rsidRDefault="006C59CC" w:rsidP="00D6069F">
      <w:pPr>
        <w:ind w:firstLine="709"/>
        <w:jc w:val="both"/>
      </w:pPr>
      <w:r w:rsidRPr="007E6962">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C59CC" w:rsidRPr="007E6962" w:rsidRDefault="006C59CC" w:rsidP="00D6069F">
      <w:pPr>
        <w:ind w:firstLine="709"/>
        <w:jc w:val="both"/>
      </w:pPr>
      <w:r w:rsidRPr="007E6962">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C59CC" w:rsidRPr="007E6962" w:rsidRDefault="006C59CC" w:rsidP="00D6069F">
      <w:pPr>
        <w:ind w:firstLine="709"/>
        <w:jc w:val="both"/>
      </w:pPr>
      <w:r w:rsidRPr="007E6962">
        <w:t>Приобретают опыт и осваивают основные формы учебного сотрудничества: сотрудничество со сверстниками и с учителями.</w:t>
      </w:r>
    </w:p>
    <w:p w:rsidR="006C59CC" w:rsidRPr="007E6962" w:rsidRDefault="006C59CC" w:rsidP="00D6069F">
      <w:pPr>
        <w:ind w:firstLine="709"/>
        <w:jc w:val="both"/>
      </w:pPr>
      <w:r w:rsidRPr="007E6962">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и т. д.</w:t>
      </w:r>
    </w:p>
    <w:p w:rsidR="006C59CC" w:rsidRPr="007E6962" w:rsidRDefault="006C59CC" w:rsidP="00D6069F">
      <w:pPr>
        <w:ind w:firstLine="709"/>
        <w:jc w:val="both"/>
      </w:pPr>
      <w:r w:rsidRPr="007E6962">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деревень сельского поселения Каринское.</w:t>
      </w:r>
    </w:p>
    <w:p w:rsidR="006C59CC" w:rsidRPr="007E6962" w:rsidRDefault="006C59CC" w:rsidP="00D6069F">
      <w:pPr>
        <w:ind w:firstLine="709"/>
        <w:jc w:val="both"/>
      </w:pPr>
      <w:r w:rsidRPr="007E6962">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C59CC" w:rsidRPr="007E6962" w:rsidRDefault="006C59CC" w:rsidP="00D6069F">
      <w:pPr>
        <w:ind w:firstLine="709"/>
        <w:jc w:val="both"/>
        <w:rPr>
          <w:lang w:eastAsia="en-US"/>
        </w:rPr>
      </w:pPr>
    </w:p>
    <w:p w:rsidR="006C59CC" w:rsidRPr="007E6962" w:rsidRDefault="006C59CC" w:rsidP="00D6069F">
      <w:pPr>
        <w:jc w:val="center"/>
        <w:rPr>
          <w:b/>
          <w:i/>
          <w:lang w:eastAsia="en-US"/>
        </w:rPr>
      </w:pPr>
      <w:bookmarkStart w:id="113" w:name="bookmark354"/>
      <w:bookmarkEnd w:id="112"/>
      <w:r w:rsidRPr="007E6962">
        <w:rPr>
          <w:b/>
          <w:i/>
          <w:lang w:eastAsia="en-US"/>
        </w:rPr>
        <w:t>Направление 3. Воспитание нравственных чувств, убеждений, этического сознания</w:t>
      </w:r>
    </w:p>
    <w:p w:rsidR="006C59CC" w:rsidRPr="007E6962" w:rsidRDefault="006C59CC" w:rsidP="00D6069F">
      <w:pPr>
        <w:jc w:val="center"/>
        <w:rPr>
          <w:lang w:eastAsia="en-US"/>
        </w:rPr>
      </w:pPr>
    </w:p>
    <w:p w:rsidR="006C59CC" w:rsidRPr="007E6962" w:rsidRDefault="006C59CC" w:rsidP="00D6069F">
      <w:pPr>
        <w:ind w:firstLine="709"/>
        <w:jc w:val="both"/>
      </w:pPr>
      <w:r w:rsidRPr="007E6962">
        <w:t>Знакомятся с конкретными примерами высоконравственных отношений людей, участвуют в подготовке и проведении бесед.</w:t>
      </w:r>
    </w:p>
    <w:p w:rsidR="006C59CC" w:rsidRPr="007E6962" w:rsidRDefault="006C59CC" w:rsidP="00D6069F">
      <w:pPr>
        <w:ind w:firstLine="709"/>
        <w:jc w:val="both"/>
      </w:pPr>
      <w:r w:rsidRPr="007E6962">
        <w:t>Участвуют в общественно полезном труде в помощь школе, городу, селу, родному краю.</w:t>
      </w:r>
    </w:p>
    <w:p w:rsidR="006C59CC" w:rsidRPr="007E6962" w:rsidRDefault="006C59CC" w:rsidP="00D6069F">
      <w:pPr>
        <w:widowControl w:val="0"/>
        <w:ind w:firstLine="709"/>
        <w:jc w:val="both"/>
      </w:pPr>
      <w:r w:rsidRPr="007E6962">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C59CC" w:rsidRPr="007E6962" w:rsidRDefault="006C59CC" w:rsidP="00D6069F">
      <w:pPr>
        <w:ind w:firstLine="709"/>
        <w:jc w:val="both"/>
      </w:pPr>
      <w:r w:rsidRPr="007E6962">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C59CC" w:rsidRPr="007E6962" w:rsidRDefault="006C59CC" w:rsidP="00D6069F">
      <w:pPr>
        <w:ind w:firstLine="709"/>
        <w:jc w:val="both"/>
      </w:pPr>
      <w:r w:rsidRPr="007E6962">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C59CC" w:rsidRPr="007E6962" w:rsidRDefault="006C59CC" w:rsidP="00D6069F">
      <w:pPr>
        <w:ind w:firstLine="709"/>
        <w:jc w:val="both"/>
      </w:pPr>
      <w:r w:rsidRPr="007E6962">
        <w:t>Знакомятся с деятельностью традиционных религиозных организаций.</w:t>
      </w:r>
    </w:p>
    <w:p w:rsidR="006C59CC" w:rsidRPr="007E6962" w:rsidRDefault="006C59CC" w:rsidP="00D6069F">
      <w:pPr>
        <w:ind w:firstLine="709"/>
        <w:jc w:val="both"/>
        <w:rPr>
          <w:lang w:eastAsia="en-US"/>
        </w:rPr>
      </w:pPr>
    </w:p>
    <w:p w:rsidR="006C59CC" w:rsidRPr="007E6962" w:rsidRDefault="006C59CC" w:rsidP="00D6069F">
      <w:pPr>
        <w:ind w:firstLine="709"/>
        <w:jc w:val="both"/>
        <w:rPr>
          <w:lang w:eastAsia="en-US"/>
        </w:rPr>
      </w:pPr>
    </w:p>
    <w:p w:rsidR="006C59CC" w:rsidRPr="007E6962" w:rsidRDefault="006C59CC" w:rsidP="00D6069F">
      <w:pPr>
        <w:jc w:val="center"/>
        <w:rPr>
          <w:b/>
          <w:bCs/>
          <w:i/>
          <w:lang w:eastAsia="en-US"/>
        </w:rPr>
      </w:pPr>
      <w:r w:rsidRPr="007E6962">
        <w:rPr>
          <w:b/>
          <w:i/>
          <w:lang w:eastAsia="en-US"/>
        </w:rPr>
        <w:t xml:space="preserve">Направление 4. </w:t>
      </w:r>
      <w:r w:rsidRPr="007E6962">
        <w:rPr>
          <w:b/>
          <w:bCs/>
          <w:i/>
          <w:lang w:eastAsia="en-US"/>
        </w:rPr>
        <w:t>Воспитание экологической культуры, культуры здорового и безопасного образа жизни</w:t>
      </w:r>
    </w:p>
    <w:p w:rsidR="006C59CC" w:rsidRPr="007E6962" w:rsidRDefault="006C59CC" w:rsidP="00D6069F">
      <w:pPr>
        <w:jc w:val="center"/>
        <w:rPr>
          <w:bCs/>
          <w:lang w:eastAsia="en-US"/>
        </w:rPr>
      </w:pPr>
    </w:p>
    <w:p w:rsidR="006C59CC" w:rsidRPr="007E6962" w:rsidRDefault="006C59CC" w:rsidP="00D6069F">
      <w:pPr>
        <w:ind w:firstLine="709"/>
        <w:jc w:val="both"/>
      </w:pPr>
      <w:r w:rsidRPr="007E6962">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C59CC" w:rsidRPr="007E6962" w:rsidRDefault="006C59CC" w:rsidP="00D6069F">
      <w:pPr>
        <w:ind w:firstLine="709"/>
        <w:jc w:val="both"/>
      </w:pPr>
      <w:r w:rsidRPr="007E6962">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C59CC" w:rsidRPr="007E6962" w:rsidRDefault="006C59CC" w:rsidP="00D6069F">
      <w:pPr>
        <w:ind w:firstLine="709"/>
        <w:jc w:val="both"/>
      </w:pPr>
      <w:r w:rsidRPr="007E6962">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уроков технологии, внеурочной деятельности).</w:t>
      </w:r>
    </w:p>
    <w:p w:rsidR="006C59CC" w:rsidRPr="007E6962" w:rsidRDefault="006C59CC" w:rsidP="00D6069F">
      <w:pPr>
        <w:ind w:firstLine="709"/>
        <w:jc w:val="both"/>
      </w:pPr>
      <w:r w:rsidRPr="007E6962">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туристических походах и экскурсиях.</w:t>
      </w:r>
    </w:p>
    <w:p w:rsidR="006C59CC" w:rsidRPr="007E6962" w:rsidRDefault="006C59CC" w:rsidP="00D6069F">
      <w:pPr>
        <w:ind w:firstLine="709"/>
        <w:jc w:val="both"/>
      </w:pPr>
      <w:r w:rsidRPr="007E6962">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C59CC" w:rsidRPr="007E6962" w:rsidRDefault="006C59CC" w:rsidP="00D6069F">
      <w:pPr>
        <w:ind w:firstLine="709"/>
        <w:jc w:val="both"/>
      </w:pPr>
      <w:r w:rsidRPr="007E6962">
        <w:t>Учатся оказывать первую доврачебную помощь пострадавшим.</w:t>
      </w:r>
    </w:p>
    <w:p w:rsidR="006C59CC" w:rsidRPr="007E6962" w:rsidRDefault="006C59CC" w:rsidP="00D6069F">
      <w:pPr>
        <w:ind w:firstLine="709"/>
        <w:jc w:val="both"/>
      </w:pPr>
      <w:r w:rsidRPr="007E6962">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C59CC" w:rsidRPr="007E6962" w:rsidRDefault="006C59CC" w:rsidP="00D6069F">
      <w:pPr>
        <w:ind w:firstLine="709"/>
        <w:jc w:val="both"/>
      </w:pPr>
      <w:r w:rsidRPr="007E6962">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C59CC" w:rsidRPr="007E6962" w:rsidRDefault="006C59CC" w:rsidP="00D6069F">
      <w:pPr>
        <w:ind w:firstLine="709"/>
        <w:jc w:val="both"/>
      </w:pPr>
      <w:r w:rsidRPr="007E6962">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C59CC" w:rsidRPr="007E6962" w:rsidRDefault="006C59CC" w:rsidP="00D6069F">
      <w:pPr>
        <w:jc w:val="center"/>
        <w:rPr>
          <w:bCs/>
          <w:lang w:eastAsia="en-US"/>
        </w:rPr>
      </w:pPr>
    </w:p>
    <w:p w:rsidR="006C59CC" w:rsidRPr="007E6962" w:rsidRDefault="006C59CC" w:rsidP="00D6069F">
      <w:pPr>
        <w:jc w:val="center"/>
        <w:rPr>
          <w:b/>
          <w:i/>
          <w:lang w:eastAsia="en-US"/>
        </w:rPr>
      </w:pPr>
      <w:bookmarkStart w:id="114" w:name="bookmark357"/>
      <w:bookmarkEnd w:id="113"/>
      <w:r w:rsidRPr="007E6962">
        <w:rPr>
          <w:b/>
          <w:i/>
          <w:lang w:eastAsia="en-US"/>
        </w:rPr>
        <w:t>Направление 5. Воспитание трудолюбия, сознательного, творческого отношения к образованию, труду и жизни, подготовка к сознательному выбору профессии</w:t>
      </w:r>
    </w:p>
    <w:p w:rsidR="006C59CC" w:rsidRPr="007E6962" w:rsidRDefault="006C59CC" w:rsidP="00D6069F">
      <w:pPr>
        <w:jc w:val="center"/>
      </w:pPr>
    </w:p>
    <w:p w:rsidR="006C59CC" w:rsidRPr="007E6962" w:rsidRDefault="006C59CC" w:rsidP="008D3547">
      <w:pPr>
        <w:ind w:firstLine="709"/>
        <w:jc w:val="both"/>
      </w:pPr>
      <w:r w:rsidRPr="007E6962">
        <w:t>Участвуют в подготовке и проведении Дня самоуправления, предметных недель, научно-практических конференций.</w:t>
      </w:r>
    </w:p>
    <w:p w:rsidR="006C59CC" w:rsidRPr="007E6962" w:rsidRDefault="006C59CC" w:rsidP="00D6069F">
      <w:pPr>
        <w:ind w:firstLine="709"/>
        <w:jc w:val="both"/>
      </w:pPr>
      <w:r w:rsidRPr="007E6962">
        <w:t>Участвуют в олимпиадах по учебным предметам.</w:t>
      </w:r>
    </w:p>
    <w:p w:rsidR="006C59CC" w:rsidRPr="007E6962" w:rsidRDefault="006C59CC" w:rsidP="00D6069F">
      <w:pPr>
        <w:pStyle w:val="213"/>
        <w:widowControl w:val="0"/>
        <w:spacing w:line="240" w:lineRule="auto"/>
        <w:rPr>
          <w:sz w:val="24"/>
          <w:szCs w:val="24"/>
        </w:rPr>
      </w:pPr>
      <w:r w:rsidRPr="007E6962">
        <w:rPr>
          <w:sz w:val="24"/>
          <w:szCs w:val="24"/>
        </w:rPr>
        <w:t>Участвуют в экскурсиях в различные учреждения, в ходе которых знакомятся с различными видами труда, с различными профессиями.</w:t>
      </w:r>
    </w:p>
    <w:p w:rsidR="006C59CC" w:rsidRPr="007E6962" w:rsidRDefault="006C59CC" w:rsidP="00D6069F">
      <w:pPr>
        <w:pStyle w:val="213"/>
        <w:widowControl w:val="0"/>
        <w:spacing w:line="240" w:lineRule="auto"/>
        <w:rPr>
          <w:sz w:val="24"/>
          <w:szCs w:val="24"/>
        </w:rPr>
      </w:pPr>
      <w:r w:rsidRPr="007E6962">
        <w:rPr>
          <w:sz w:val="24"/>
          <w:szCs w:val="24"/>
        </w:rPr>
        <w:t xml:space="preserve">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раскрывающих перед подростками широкий спектр профессиональной и трудовой деятельности).</w:t>
      </w:r>
    </w:p>
    <w:p w:rsidR="006C59CC" w:rsidRPr="007E6962" w:rsidRDefault="006C59CC" w:rsidP="00D6069F">
      <w:pPr>
        <w:pStyle w:val="213"/>
        <w:widowControl w:val="0"/>
        <w:spacing w:line="240" w:lineRule="auto"/>
        <w:rPr>
          <w:sz w:val="24"/>
          <w:szCs w:val="24"/>
        </w:rPr>
      </w:pPr>
      <w:r w:rsidRPr="007E6962">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6C59CC" w:rsidRPr="007E6962" w:rsidRDefault="006C59CC" w:rsidP="00D6069F">
      <w:pPr>
        <w:ind w:firstLine="709"/>
        <w:jc w:val="both"/>
      </w:pPr>
      <w:r w:rsidRPr="007E6962">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C59CC" w:rsidRPr="007E6962" w:rsidRDefault="006C59CC" w:rsidP="00D6069F">
      <w:pPr>
        <w:pStyle w:val="213"/>
        <w:widowControl w:val="0"/>
        <w:spacing w:line="240" w:lineRule="auto"/>
        <w:rPr>
          <w:sz w:val="24"/>
          <w:szCs w:val="24"/>
        </w:rPr>
      </w:pPr>
      <w:r w:rsidRPr="007E6962">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C59CC" w:rsidRPr="007E6962" w:rsidRDefault="006C59CC" w:rsidP="00D6069F">
      <w:pPr>
        <w:pStyle w:val="213"/>
        <w:widowControl w:val="0"/>
        <w:spacing w:line="240" w:lineRule="auto"/>
        <w:rPr>
          <w:sz w:val="24"/>
          <w:szCs w:val="24"/>
        </w:rPr>
      </w:pPr>
    </w:p>
    <w:p w:rsidR="006C59CC" w:rsidRPr="007E6962" w:rsidRDefault="006C59CC" w:rsidP="00D6069F">
      <w:pPr>
        <w:rPr>
          <w:b/>
          <w:i/>
        </w:rPr>
      </w:pPr>
      <w:r w:rsidRPr="007E6962">
        <w:rPr>
          <w:b/>
          <w:i/>
          <w:lang w:eastAsia="en-US"/>
        </w:rPr>
        <w:t>Направление 6. Воспитание ценностного отношения к прекрасному, формирование основ эстетической культуры – эстетическое воспитание</w:t>
      </w:r>
    </w:p>
    <w:p w:rsidR="006C59CC" w:rsidRPr="007E6962" w:rsidRDefault="006C59CC" w:rsidP="00D6069F">
      <w:pPr>
        <w:jc w:val="center"/>
      </w:pPr>
    </w:p>
    <w:p w:rsidR="006C59CC" w:rsidRPr="007E6962" w:rsidRDefault="006C59CC" w:rsidP="00D6069F">
      <w:pPr>
        <w:pStyle w:val="213"/>
        <w:widowControl w:val="0"/>
        <w:spacing w:line="240" w:lineRule="auto"/>
        <w:rPr>
          <w:sz w:val="24"/>
          <w:szCs w:val="24"/>
        </w:rPr>
      </w:pPr>
      <w:r w:rsidRPr="007E6962">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C59CC" w:rsidRPr="007E6962" w:rsidRDefault="006C59CC" w:rsidP="00D6069F">
      <w:pPr>
        <w:pStyle w:val="213"/>
        <w:widowControl w:val="0"/>
        <w:spacing w:line="240" w:lineRule="auto"/>
        <w:rPr>
          <w:sz w:val="24"/>
          <w:szCs w:val="24"/>
        </w:rPr>
      </w:pPr>
      <w:r w:rsidRPr="007E6962">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фестивалей народного творчества, тематических выставок).</w:t>
      </w:r>
    </w:p>
    <w:p w:rsidR="006C59CC" w:rsidRPr="007E6962" w:rsidRDefault="006C59CC" w:rsidP="00D6069F">
      <w:pPr>
        <w:pStyle w:val="213"/>
        <w:widowControl w:val="0"/>
        <w:spacing w:line="240" w:lineRule="auto"/>
        <w:rPr>
          <w:sz w:val="24"/>
          <w:szCs w:val="24"/>
        </w:rPr>
      </w:pPr>
      <w:r w:rsidRPr="007E6962">
        <w:rPr>
          <w:sz w:val="24"/>
          <w:szCs w:val="24"/>
        </w:rPr>
        <w:t>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C59CC" w:rsidRPr="007E6962" w:rsidRDefault="006C59CC" w:rsidP="00D6069F">
      <w:pPr>
        <w:pStyle w:val="213"/>
        <w:widowControl w:val="0"/>
        <w:spacing w:line="240" w:lineRule="auto"/>
        <w:rPr>
          <w:sz w:val="24"/>
          <w:szCs w:val="24"/>
        </w:rPr>
      </w:pPr>
      <w:r w:rsidRPr="007E6962">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C59CC" w:rsidRPr="007E6962" w:rsidRDefault="006C59CC" w:rsidP="00D6069F">
      <w:pPr>
        <w:pStyle w:val="213"/>
        <w:widowControl w:val="0"/>
        <w:spacing w:line="240" w:lineRule="auto"/>
        <w:rPr>
          <w:sz w:val="24"/>
          <w:szCs w:val="24"/>
        </w:rPr>
      </w:pPr>
      <w:r w:rsidRPr="007E6962">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C59CC" w:rsidRPr="007E6962" w:rsidRDefault="006C59CC" w:rsidP="00D6069F">
      <w:pPr>
        <w:pStyle w:val="afe"/>
        <w:shd w:val="clear" w:color="auto" w:fill="FFFFFF"/>
        <w:spacing w:before="0" w:beforeAutospacing="0" w:after="0" w:afterAutospacing="0"/>
        <w:textAlignment w:val="baseline"/>
        <w:rPr>
          <w:szCs w:val="24"/>
        </w:rPr>
      </w:pPr>
      <w:r w:rsidRPr="007E6962">
        <w:rPr>
          <w:szCs w:val="24"/>
        </w:rPr>
        <w:t>Участвуют в оформлении класса и школы, озеленении территории школы, стремятся внести красоту в домашний быт. Следят за своим внешним обликом, поддерживают деловой стиль одежды в школе.</w:t>
      </w:r>
    </w:p>
    <w:p w:rsidR="006C59CC" w:rsidRPr="007E6962" w:rsidRDefault="006C59CC" w:rsidP="00D6069F">
      <w:pPr>
        <w:pStyle w:val="afe"/>
        <w:shd w:val="clear" w:color="auto" w:fill="FFFFFF"/>
        <w:spacing w:before="0" w:beforeAutospacing="0" w:after="0" w:afterAutospacing="0"/>
        <w:textAlignment w:val="baseline"/>
        <w:rPr>
          <w:szCs w:val="24"/>
        </w:rPr>
      </w:pPr>
      <w:bookmarkStart w:id="115" w:name="_Toc231265557"/>
    </w:p>
    <w:bookmarkEnd w:id="115"/>
    <w:p w:rsidR="006C59CC" w:rsidRPr="007E6962" w:rsidRDefault="006C59CC" w:rsidP="00D6069F">
      <w:pPr>
        <w:pStyle w:val="213"/>
        <w:widowControl w:val="0"/>
        <w:spacing w:line="240" w:lineRule="auto"/>
        <w:rPr>
          <w:sz w:val="24"/>
          <w:szCs w:val="24"/>
        </w:rPr>
      </w:pPr>
    </w:p>
    <w:p w:rsidR="006C59CC" w:rsidRPr="007E6962" w:rsidRDefault="006C59CC" w:rsidP="00D6069F">
      <w:pPr>
        <w:jc w:val="center"/>
      </w:pPr>
    </w:p>
    <w:bookmarkEnd w:id="114"/>
    <w:p w:rsidR="006C59CC" w:rsidRPr="007E6962" w:rsidRDefault="006C59CC" w:rsidP="008D3547">
      <w:pPr>
        <w:pStyle w:val="2010"/>
        <w:shd w:val="clear" w:color="auto" w:fill="auto"/>
        <w:suppressAutoHyphens/>
        <w:spacing w:after="0" w:line="240" w:lineRule="auto"/>
        <w:rPr>
          <w:rStyle w:val="202"/>
          <w:rFonts w:ascii="Times New Roman" w:hAnsi="Times New Roman"/>
          <w:b/>
          <w:sz w:val="24"/>
          <w:szCs w:val="24"/>
        </w:rPr>
      </w:pPr>
      <w:r w:rsidRPr="007E6962">
        <w:rPr>
          <w:rStyle w:val="202"/>
          <w:rFonts w:ascii="Times New Roman" w:hAnsi="Times New Roman"/>
          <w:b/>
          <w:sz w:val="24"/>
          <w:szCs w:val="24"/>
        </w:rPr>
        <w:t>2.4.5.Совместная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учащихся</w:t>
      </w:r>
    </w:p>
    <w:p w:rsidR="006C59CC" w:rsidRPr="007E6962" w:rsidRDefault="006C59CC" w:rsidP="00D6069F">
      <w:pPr>
        <w:pStyle w:val="2010"/>
        <w:shd w:val="clear" w:color="auto" w:fill="auto"/>
        <w:spacing w:after="0" w:line="240" w:lineRule="auto"/>
        <w:ind w:left="720"/>
        <w:rPr>
          <w:rFonts w:ascii="Times New Roman" w:hAnsi="Times New Roman"/>
          <w:sz w:val="24"/>
          <w:szCs w:val="24"/>
        </w:rPr>
      </w:pPr>
    </w:p>
    <w:p w:rsidR="006C59CC" w:rsidRPr="007E6962" w:rsidRDefault="006C59CC" w:rsidP="00D6069F">
      <w:pPr>
        <w:pStyle w:val="a4"/>
        <w:ind w:firstLine="454"/>
        <w:rPr>
          <w:rStyle w:val="ac"/>
          <w:sz w:val="24"/>
          <w:szCs w:val="24"/>
        </w:rPr>
      </w:pPr>
      <w:r w:rsidRPr="007E6962">
        <w:rPr>
          <w:szCs w:val="24"/>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w:t>
      </w:r>
    </w:p>
    <w:p w:rsidR="006C59CC" w:rsidRPr="007E6962" w:rsidRDefault="006C59CC" w:rsidP="00D6069F">
      <w:pPr>
        <w:pStyle w:val="a4"/>
        <w:ind w:firstLine="454"/>
        <w:rPr>
          <w:szCs w:val="24"/>
        </w:rPr>
      </w:pPr>
      <w:r w:rsidRPr="007E6962">
        <w:rPr>
          <w:rStyle w:val="ac"/>
          <w:sz w:val="24"/>
          <w:szCs w:val="24"/>
        </w:rPr>
        <w:t>Организационно-административный этап</w:t>
      </w:r>
      <w:r w:rsidRPr="007E6962">
        <w:rPr>
          <w:szCs w:val="24"/>
        </w:rPr>
        <w:t xml:space="preserve"> (ведущий субъект — администрация школы) включает:</w:t>
      </w:r>
    </w:p>
    <w:p w:rsidR="006C59CC" w:rsidRPr="007E6962" w:rsidRDefault="006C59CC" w:rsidP="00D6069F">
      <w:pPr>
        <w:pStyle w:val="a4"/>
        <w:tabs>
          <w:tab w:val="left" w:pos="634"/>
        </w:tabs>
        <w:ind w:firstLine="454"/>
        <w:rPr>
          <w:szCs w:val="24"/>
        </w:rPr>
      </w:pPr>
      <w:r w:rsidRPr="007E6962">
        <w:rPr>
          <w:szCs w:val="24"/>
        </w:rPr>
        <w:t>• создание среды, поддерживающей созидательный социальный опыт учащихся, формирующей конструктивные ожидания и позитивные образцы поведения;</w:t>
      </w:r>
    </w:p>
    <w:p w:rsidR="006C59CC" w:rsidRPr="007E6962" w:rsidRDefault="006C59CC" w:rsidP="00D6069F">
      <w:pPr>
        <w:pStyle w:val="a4"/>
        <w:tabs>
          <w:tab w:val="left" w:pos="639"/>
        </w:tabs>
        <w:ind w:firstLine="454"/>
        <w:rPr>
          <w:szCs w:val="24"/>
        </w:rPr>
      </w:pPr>
      <w:r w:rsidRPr="007E6962">
        <w:rPr>
          <w:szCs w:val="24"/>
        </w:rPr>
        <w:t>• формирование уклада и традиций,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6C59CC" w:rsidRPr="007E6962" w:rsidRDefault="006C59CC" w:rsidP="00D6069F">
      <w:pPr>
        <w:pStyle w:val="a4"/>
        <w:tabs>
          <w:tab w:val="left" w:pos="634"/>
        </w:tabs>
        <w:ind w:firstLine="454"/>
        <w:rPr>
          <w:szCs w:val="24"/>
        </w:rPr>
      </w:pPr>
      <w:r w:rsidRPr="007E6962">
        <w:rPr>
          <w:szCs w:val="24"/>
        </w:rPr>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6C59CC" w:rsidRPr="007E6962" w:rsidRDefault="006C59CC" w:rsidP="00D6069F">
      <w:pPr>
        <w:pStyle w:val="a4"/>
        <w:tabs>
          <w:tab w:val="left" w:pos="634"/>
        </w:tabs>
        <w:ind w:firstLine="454"/>
        <w:rPr>
          <w:szCs w:val="24"/>
        </w:rPr>
      </w:pPr>
      <w:r w:rsidRPr="007E6962">
        <w:rPr>
          <w:szCs w:val="24"/>
        </w:rPr>
        <w:t>• адаптацию процессов стихийной социальной деятельности учащихся средствами целенаправленной деятельности по программе социализации;</w:t>
      </w:r>
    </w:p>
    <w:p w:rsidR="006C59CC" w:rsidRPr="007E6962" w:rsidRDefault="006C59CC" w:rsidP="00D6069F">
      <w:pPr>
        <w:pStyle w:val="a4"/>
        <w:tabs>
          <w:tab w:val="left" w:pos="644"/>
        </w:tabs>
        <w:ind w:firstLine="454"/>
        <w:rPr>
          <w:szCs w:val="24"/>
        </w:rPr>
      </w:pPr>
      <w:r w:rsidRPr="007E6962">
        <w:rPr>
          <w:szCs w:val="24"/>
        </w:rPr>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6C59CC" w:rsidRPr="007E6962" w:rsidRDefault="006C59CC" w:rsidP="00D6069F">
      <w:pPr>
        <w:pStyle w:val="a4"/>
        <w:tabs>
          <w:tab w:val="left" w:pos="634"/>
        </w:tabs>
        <w:ind w:firstLine="454"/>
        <w:rPr>
          <w:szCs w:val="24"/>
        </w:rPr>
      </w:pPr>
      <w:r w:rsidRPr="007E6962">
        <w:rPr>
          <w:szCs w:val="24"/>
        </w:rPr>
        <w:t>• создание условий для организованной деятельности школьных социальных групп;</w:t>
      </w:r>
    </w:p>
    <w:p w:rsidR="006C59CC" w:rsidRPr="007E6962" w:rsidRDefault="006C59CC" w:rsidP="00D6069F">
      <w:pPr>
        <w:pStyle w:val="a4"/>
        <w:tabs>
          <w:tab w:val="left" w:pos="639"/>
        </w:tabs>
        <w:ind w:firstLine="454"/>
        <w:rPr>
          <w:szCs w:val="24"/>
        </w:rPr>
      </w:pPr>
      <w:r w:rsidRPr="007E6962">
        <w:rPr>
          <w:szCs w:val="24"/>
        </w:rPr>
        <w:t>• создание возможности для влияния учащихся на изменения школьной среды, форм, целей и стиля социального взаимодействия школьного социума;</w:t>
      </w:r>
    </w:p>
    <w:p w:rsidR="006C59CC" w:rsidRPr="007E6962" w:rsidRDefault="006C59CC" w:rsidP="00D6069F">
      <w:pPr>
        <w:pStyle w:val="a4"/>
        <w:tabs>
          <w:tab w:val="left" w:pos="639"/>
        </w:tabs>
        <w:ind w:firstLine="454"/>
        <w:rPr>
          <w:rStyle w:val="ac"/>
          <w:sz w:val="24"/>
          <w:szCs w:val="24"/>
        </w:rPr>
      </w:pPr>
      <w:r w:rsidRPr="007E6962">
        <w:rPr>
          <w:szCs w:val="24"/>
        </w:rPr>
        <w:t>• поддержание субъектного характера социализации учащегося, развития его самостоятельности и инициативности в социальной деятельности.</w:t>
      </w:r>
    </w:p>
    <w:p w:rsidR="006C59CC" w:rsidRPr="007E6962" w:rsidRDefault="006C59CC" w:rsidP="00D6069F">
      <w:pPr>
        <w:pStyle w:val="a4"/>
        <w:ind w:firstLine="454"/>
        <w:rPr>
          <w:szCs w:val="24"/>
        </w:rPr>
      </w:pPr>
      <w:r w:rsidRPr="007E6962">
        <w:rPr>
          <w:rStyle w:val="ac"/>
          <w:sz w:val="24"/>
          <w:szCs w:val="24"/>
        </w:rPr>
        <w:t>Организационно-педагогический этап</w:t>
      </w:r>
      <w:r w:rsidRPr="007E6962">
        <w:rPr>
          <w:szCs w:val="24"/>
        </w:rPr>
        <w:t xml:space="preserve"> (ведущий субъект — педагогический коллектив школы) включает:</w:t>
      </w:r>
    </w:p>
    <w:p w:rsidR="006C59CC" w:rsidRPr="007E6962" w:rsidRDefault="006C59CC" w:rsidP="00D6069F">
      <w:pPr>
        <w:pStyle w:val="a4"/>
        <w:tabs>
          <w:tab w:val="left" w:pos="639"/>
        </w:tabs>
        <w:ind w:firstLine="454"/>
        <w:rPr>
          <w:szCs w:val="24"/>
        </w:rPr>
      </w:pPr>
      <w:r w:rsidRPr="007E6962">
        <w:rPr>
          <w:szCs w:val="24"/>
        </w:rPr>
        <w:t>• обеспечение целенаправленности, системности и непрерывности процесса социализации обучающихся;</w:t>
      </w:r>
    </w:p>
    <w:p w:rsidR="006C59CC" w:rsidRPr="007E6962" w:rsidRDefault="006C59CC" w:rsidP="00D6069F">
      <w:pPr>
        <w:pStyle w:val="a4"/>
        <w:tabs>
          <w:tab w:val="left" w:pos="1089"/>
        </w:tabs>
        <w:ind w:firstLine="454"/>
        <w:rPr>
          <w:szCs w:val="24"/>
        </w:rPr>
      </w:pPr>
      <w:r w:rsidRPr="007E6962">
        <w:rPr>
          <w:szCs w:val="24"/>
        </w:rPr>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6C59CC" w:rsidRPr="007E6962" w:rsidRDefault="006C59CC" w:rsidP="00D6069F">
      <w:pPr>
        <w:pStyle w:val="a4"/>
        <w:tabs>
          <w:tab w:val="left" w:pos="1084"/>
        </w:tabs>
        <w:ind w:firstLine="454"/>
        <w:rPr>
          <w:szCs w:val="24"/>
        </w:rPr>
      </w:pPr>
      <w:r w:rsidRPr="007E6962">
        <w:rPr>
          <w:szCs w:val="24"/>
        </w:rPr>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6C59CC" w:rsidRPr="007E6962" w:rsidRDefault="006C59CC" w:rsidP="00D6069F">
      <w:pPr>
        <w:pStyle w:val="a4"/>
        <w:tabs>
          <w:tab w:val="left" w:pos="1079"/>
        </w:tabs>
        <w:ind w:firstLine="454"/>
        <w:rPr>
          <w:szCs w:val="24"/>
        </w:rPr>
      </w:pPr>
      <w:r w:rsidRPr="007E6962">
        <w:rPr>
          <w:szCs w:val="24"/>
        </w:rPr>
        <w:t>• создание условий для социальной деятельности учащихся в процессе обучения и воспитания;</w:t>
      </w:r>
    </w:p>
    <w:p w:rsidR="006C59CC" w:rsidRPr="007E6962" w:rsidRDefault="006C59CC" w:rsidP="00D6069F">
      <w:pPr>
        <w:pStyle w:val="a4"/>
        <w:tabs>
          <w:tab w:val="left" w:pos="1084"/>
        </w:tabs>
        <w:ind w:firstLine="454"/>
        <w:rPr>
          <w:szCs w:val="24"/>
        </w:rPr>
      </w:pPr>
      <w:r w:rsidRPr="007E6962">
        <w:rPr>
          <w:szCs w:val="24"/>
        </w:rPr>
        <w:t>•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6C59CC" w:rsidRPr="007E6962" w:rsidRDefault="006C59CC" w:rsidP="00D6069F">
      <w:pPr>
        <w:pStyle w:val="a4"/>
        <w:tabs>
          <w:tab w:val="left" w:pos="1079"/>
        </w:tabs>
        <w:ind w:firstLine="454"/>
        <w:rPr>
          <w:szCs w:val="24"/>
        </w:rPr>
      </w:pPr>
      <w:r w:rsidRPr="007E6962">
        <w:rPr>
          <w:szCs w:val="24"/>
        </w:rPr>
        <w:t>• определение динамики выполняемых учащимися социальных ролей для оценивания эффективности их вхождения в систему общественных отношений;</w:t>
      </w:r>
    </w:p>
    <w:p w:rsidR="006C59CC" w:rsidRPr="007E6962" w:rsidRDefault="006C59CC" w:rsidP="00D6069F">
      <w:pPr>
        <w:pStyle w:val="a4"/>
        <w:tabs>
          <w:tab w:val="left" w:pos="1079"/>
        </w:tabs>
        <w:ind w:firstLine="454"/>
        <w:rPr>
          <w:szCs w:val="24"/>
        </w:rPr>
      </w:pPr>
      <w:r w:rsidRPr="007E6962">
        <w:rPr>
          <w:szCs w:val="24"/>
        </w:rPr>
        <w:t>• использование социальной деятельности как ведущего фактора формирования личности учащегося;</w:t>
      </w:r>
    </w:p>
    <w:p w:rsidR="006C59CC" w:rsidRPr="007E6962" w:rsidRDefault="006C59CC" w:rsidP="00D6069F">
      <w:pPr>
        <w:pStyle w:val="a4"/>
        <w:tabs>
          <w:tab w:val="left" w:pos="1079"/>
        </w:tabs>
        <w:ind w:firstLine="454"/>
        <w:rPr>
          <w:szCs w:val="24"/>
        </w:rPr>
      </w:pPr>
      <w:r w:rsidRPr="007E6962">
        <w:rPr>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6C59CC" w:rsidRPr="007E6962" w:rsidRDefault="006C59CC" w:rsidP="00D6069F">
      <w:pPr>
        <w:pStyle w:val="a4"/>
        <w:tabs>
          <w:tab w:val="left" w:pos="1079"/>
        </w:tabs>
        <w:ind w:firstLine="454"/>
        <w:rPr>
          <w:szCs w:val="24"/>
        </w:rPr>
      </w:pPr>
      <w:r w:rsidRPr="007E6962">
        <w:rPr>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6C59CC" w:rsidRPr="007E6962" w:rsidRDefault="006C59CC" w:rsidP="00D6069F">
      <w:pPr>
        <w:pStyle w:val="410"/>
        <w:keepNext/>
        <w:keepLines/>
        <w:shd w:val="clear" w:color="auto" w:fill="auto"/>
        <w:spacing w:line="240" w:lineRule="auto"/>
        <w:ind w:firstLine="454"/>
        <w:rPr>
          <w:rFonts w:ascii="Times New Roman" w:hAnsi="Times New Roman"/>
          <w:sz w:val="24"/>
          <w:szCs w:val="24"/>
        </w:rPr>
      </w:pPr>
      <w:bookmarkStart w:id="116" w:name="bookmark364"/>
      <w:r w:rsidRPr="007E6962">
        <w:rPr>
          <w:rFonts w:ascii="Times New Roman" w:hAnsi="Times New Roman"/>
          <w:sz w:val="24"/>
          <w:szCs w:val="24"/>
        </w:rPr>
        <w:t>Этап социализации обучающихся</w:t>
      </w:r>
      <w:r w:rsidRPr="007E6962">
        <w:rPr>
          <w:rStyle w:val="411"/>
          <w:sz w:val="24"/>
          <w:szCs w:val="24"/>
        </w:rPr>
        <w:t xml:space="preserve"> включает:</w:t>
      </w:r>
      <w:bookmarkEnd w:id="116"/>
    </w:p>
    <w:p w:rsidR="006C59CC" w:rsidRPr="007E6962" w:rsidRDefault="006C59CC" w:rsidP="00D6069F">
      <w:pPr>
        <w:pStyle w:val="a4"/>
        <w:tabs>
          <w:tab w:val="left" w:pos="1079"/>
        </w:tabs>
        <w:ind w:firstLine="454"/>
        <w:rPr>
          <w:szCs w:val="24"/>
        </w:rPr>
      </w:pPr>
      <w:r w:rsidRPr="007E6962">
        <w:rPr>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6C59CC" w:rsidRPr="007E6962" w:rsidRDefault="006C59CC" w:rsidP="00D6069F">
      <w:pPr>
        <w:pStyle w:val="a4"/>
        <w:tabs>
          <w:tab w:val="left" w:pos="1084"/>
        </w:tabs>
        <w:ind w:firstLine="454"/>
        <w:rPr>
          <w:szCs w:val="24"/>
        </w:rPr>
      </w:pPr>
      <w:r w:rsidRPr="007E6962">
        <w:rPr>
          <w:szCs w:val="24"/>
        </w:rPr>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6C59CC" w:rsidRPr="007E6962" w:rsidRDefault="006C59CC" w:rsidP="00D6069F">
      <w:pPr>
        <w:pStyle w:val="a4"/>
        <w:tabs>
          <w:tab w:val="left" w:pos="1084"/>
        </w:tabs>
        <w:ind w:firstLine="454"/>
        <w:rPr>
          <w:szCs w:val="24"/>
        </w:rPr>
      </w:pPr>
      <w:r w:rsidRPr="007E6962">
        <w:rPr>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6C59CC" w:rsidRPr="007E6962" w:rsidRDefault="006C59CC" w:rsidP="00D6069F">
      <w:pPr>
        <w:pStyle w:val="a4"/>
        <w:tabs>
          <w:tab w:val="left" w:pos="1070"/>
        </w:tabs>
        <w:ind w:firstLine="454"/>
        <w:rPr>
          <w:szCs w:val="24"/>
        </w:rPr>
      </w:pPr>
      <w:r w:rsidRPr="007E6962">
        <w:rPr>
          <w:szCs w:val="24"/>
        </w:rPr>
        <w:t>• достижение уровня физического, социального и духовного развития, адекватного своему возрасту;</w:t>
      </w:r>
    </w:p>
    <w:p w:rsidR="006C59CC" w:rsidRPr="007E6962" w:rsidRDefault="006C59CC" w:rsidP="00D6069F">
      <w:pPr>
        <w:pStyle w:val="a4"/>
        <w:tabs>
          <w:tab w:val="left" w:pos="1074"/>
        </w:tabs>
        <w:ind w:firstLine="454"/>
        <w:rPr>
          <w:szCs w:val="24"/>
        </w:rPr>
      </w:pPr>
      <w:r w:rsidRPr="007E6962">
        <w:rPr>
          <w:szCs w:val="24"/>
        </w:rPr>
        <w:t>• умение решать социально-культурные задачи (познавательные, морально-нравственные, ценностно-смысловые), специфичные для возраста учащегося;</w:t>
      </w:r>
    </w:p>
    <w:p w:rsidR="006C59CC" w:rsidRPr="007E6962" w:rsidRDefault="006C59CC" w:rsidP="00D6069F">
      <w:pPr>
        <w:pStyle w:val="a4"/>
        <w:tabs>
          <w:tab w:val="left" w:pos="1074"/>
        </w:tabs>
        <w:ind w:firstLine="454"/>
        <w:rPr>
          <w:szCs w:val="24"/>
        </w:rPr>
      </w:pPr>
      <w:r w:rsidRPr="007E6962">
        <w:rPr>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6C59CC" w:rsidRPr="007E6962" w:rsidRDefault="006C59CC" w:rsidP="00D6069F">
      <w:pPr>
        <w:pStyle w:val="a4"/>
        <w:tabs>
          <w:tab w:val="left" w:pos="1084"/>
        </w:tabs>
        <w:ind w:firstLine="454"/>
        <w:rPr>
          <w:szCs w:val="24"/>
        </w:rPr>
      </w:pPr>
      <w:r w:rsidRPr="007E6962">
        <w:rPr>
          <w:szCs w:val="24"/>
        </w:rPr>
        <w:t>• активное участие в изменении школьной среды и в изменении доступных сфер жизни окружающего социума;</w:t>
      </w:r>
    </w:p>
    <w:p w:rsidR="006C59CC" w:rsidRPr="007E6962" w:rsidRDefault="006C59CC" w:rsidP="00D6069F">
      <w:pPr>
        <w:pStyle w:val="a4"/>
        <w:tabs>
          <w:tab w:val="left" w:pos="1074"/>
        </w:tabs>
        <w:ind w:firstLine="454"/>
        <w:rPr>
          <w:szCs w:val="24"/>
        </w:rPr>
      </w:pPr>
      <w:r w:rsidRPr="007E6962">
        <w:rPr>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6C59CC" w:rsidRPr="007E6962" w:rsidRDefault="006C59CC" w:rsidP="00D6069F">
      <w:pPr>
        <w:pStyle w:val="a4"/>
        <w:tabs>
          <w:tab w:val="left" w:pos="631"/>
        </w:tabs>
        <w:ind w:firstLine="454"/>
        <w:rPr>
          <w:szCs w:val="24"/>
        </w:rPr>
      </w:pPr>
      <w:r w:rsidRPr="007E6962">
        <w:rPr>
          <w:szCs w:val="24"/>
        </w:rPr>
        <w:t>• осознание мотивов своей социальной деятельности;</w:t>
      </w:r>
    </w:p>
    <w:p w:rsidR="006C59CC" w:rsidRPr="007E6962" w:rsidRDefault="006C59CC" w:rsidP="00D6069F">
      <w:pPr>
        <w:pStyle w:val="a4"/>
        <w:tabs>
          <w:tab w:val="left" w:pos="630"/>
        </w:tabs>
        <w:ind w:firstLine="454"/>
        <w:rPr>
          <w:szCs w:val="24"/>
        </w:rPr>
      </w:pPr>
      <w:r w:rsidRPr="007E6962">
        <w:rPr>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6C59CC" w:rsidRPr="007E6962" w:rsidRDefault="006C59CC" w:rsidP="00D6069F">
      <w:pPr>
        <w:pStyle w:val="a4"/>
        <w:tabs>
          <w:tab w:val="left" w:pos="634"/>
        </w:tabs>
        <w:ind w:firstLine="454"/>
        <w:rPr>
          <w:szCs w:val="24"/>
        </w:rPr>
      </w:pPr>
      <w:r w:rsidRPr="007E6962">
        <w:rPr>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C59CC" w:rsidRPr="007E6962" w:rsidRDefault="006C59CC" w:rsidP="00D6069F">
      <w:pPr>
        <w:pStyle w:val="a4"/>
        <w:ind w:firstLine="454"/>
        <w:rPr>
          <w:rStyle w:val="228"/>
          <w:bCs w:val="0"/>
          <w:sz w:val="24"/>
          <w:szCs w:val="24"/>
        </w:rPr>
      </w:pPr>
      <w:r w:rsidRPr="007E6962">
        <w:rPr>
          <w:b/>
          <w:i/>
          <w:szCs w:val="24"/>
        </w:rPr>
        <w:t>Миссия школы</w:t>
      </w:r>
      <w:r w:rsidRPr="007E6962">
        <w:rPr>
          <w:szCs w:val="24"/>
        </w:rPr>
        <w:t xml:space="preserve">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6C59CC" w:rsidRPr="007E6962" w:rsidRDefault="006C59CC" w:rsidP="00D6069F">
      <w:pPr>
        <w:pStyle w:val="a4"/>
        <w:ind w:firstLine="454"/>
        <w:rPr>
          <w:rStyle w:val="228"/>
          <w:bCs w:val="0"/>
          <w:sz w:val="24"/>
          <w:szCs w:val="24"/>
        </w:rPr>
      </w:pPr>
    </w:p>
    <w:p w:rsidR="006C59CC" w:rsidRPr="007E6962" w:rsidRDefault="006C59CC" w:rsidP="007D61CE">
      <w:pPr>
        <w:pStyle w:val="a4"/>
        <w:rPr>
          <w:rStyle w:val="228"/>
          <w:bCs w:val="0"/>
          <w:sz w:val="24"/>
          <w:szCs w:val="24"/>
        </w:rPr>
      </w:pPr>
      <w:r w:rsidRPr="007E6962">
        <w:rPr>
          <w:rStyle w:val="228"/>
          <w:sz w:val="24"/>
          <w:szCs w:val="24"/>
        </w:rPr>
        <w:t>2.4.6.Основные формы организации педагогической поддержки социализации учащихся</w:t>
      </w:r>
    </w:p>
    <w:p w:rsidR="006C59CC" w:rsidRPr="007E6962" w:rsidRDefault="006C59CC" w:rsidP="00D6069F">
      <w:pPr>
        <w:pStyle w:val="a4"/>
        <w:ind w:left="720"/>
        <w:rPr>
          <w:szCs w:val="24"/>
        </w:rPr>
      </w:pPr>
    </w:p>
    <w:p w:rsidR="006C59CC" w:rsidRPr="007E6962" w:rsidRDefault="006C59CC" w:rsidP="00D6069F">
      <w:pPr>
        <w:pStyle w:val="a4"/>
        <w:ind w:firstLine="454"/>
        <w:rPr>
          <w:rStyle w:val="ac"/>
          <w:sz w:val="24"/>
          <w:szCs w:val="24"/>
        </w:rPr>
      </w:pPr>
      <w:r w:rsidRPr="007E6962">
        <w:rPr>
          <w:szCs w:val="24"/>
        </w:rPr>
        <w:t>Педагогическая поддержка социализации осуществляется в процессе обучения, создания дополнительных пространств самореализации учащихся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w:t>
      </w:r>
    </w:p>
    <w:p w:rsidR="006C59CC" w:rsidRPr="007E6962" w:rsidRDefault="006C59CC" w:rsidP="00D6069F">
      <w:pPr>
        <w:pStyle w:val="a4"/>
        <w:ind w:firstLine="454"/>
        <w:rPr>
          <w:szCs w:val="24"/>
        </w:rPr>
      </w:pPr>
      <w:r w:rsidRPr="007E6962">
        <w:rPr>
          <w:rStyle w:val="ac"/>
          <w:sz w:val="24"/>
          <w:szCs w:val="24"/>
        </w:rPr>
        <w:t>Ролевые игры.</w:t>
      </w:r>
      <w:r w:rsidRPr="007E6962">
        <w:rPr>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p w:rsidR="006C59CC" w:rsidRPr="007E6962" w:rsidRDefault="006C59CC" w:rsidP="00D6069F">
      <w:pPr>
        <w:pStyle w:val="a4"/>
        <w:ind w:firstLine="454"/>
        <w:rPr>
          <w:rStyle w:val="ac"/>
          <w:sz w:val="24"/>
          <w:szCs w:val="24"/>
        </w:rPr>
      </w:pPr>
      <w:r w:rsidRPr="007E6962">
        <w:rPr>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6C59CC" w:rsidRPr="007E6962" w:rsidRDefault="006C59CC" w:rsidP="00D6069F">
      <w:pPr>
        <w:pStyle w:val="a4"/>
        <w:ind w:firstLine="454"/>
        <w:rPr>
          <w:rStyle w:val="ac"/>
          <w:sz w:val="24"/>
          <w:szCs w:val="24"/>
        </w:rPr>
      </w:pPr>
      <w:r w:rsidRPr="007E6962">
        <w:rPr>
          <w:rStyle w:val="ac"/>
          <w:sz w:val="24"/>
          <w:szCs w:val="24"/>
        </w:rPr>
        <w:t>Педагогическая поддержка социализации обучающихся в ходе познавательной деятельности.</w:t>
      </w:r>
      <w:r w:rsidRPr="007E6962">
        <w:rPr>
          <w:szCs w:val="24"/>
        </w:rPr>
        <w:t xml:space="preserve"> 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6C59CC" w:rsidRPr="007E6962" w:rsidRDefault="006C59CC" w:rsidP="00D6069F">
      <w:pPr>
        <w:pStyle w:val="a4"/>
        <w:ind w:firstLine="454"/>
        <w:rPr>
          <w:szCs w:val="24"/>
        </w:rPr>
      </w:pPr>
      <w:r w:rsidRPr="007E6962">
        <w:rPr>
          <w:rStyle w:val="ac"/>
          <w:sz w:val="24"/>
          <w:szCs w:val="24"/>
        </w:rPr>
        <w:t>Педагогическая поддержка социализации учащихся средствами общественной деятельности.</w:t>
      </w:r>
      <w:r w:rsidRPr="007E6962">
        <w:rPr>
          <w:szCs w:val="24"/>
        </w:rPr>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6C59CC" w:rsidRPr="007E6962" w:rsidRDefault="006C59CC" w:rsidP="00D6069F">
      <w:pPr>
        <w:pStyle w:val="a4"/>
        <w:ind w:firstLine="454"/>
        <w:rPr>
          <w:szCs w:val="24"/>
        </w:rPr>
      </w:pPr>
      <w:r w:rsidRPr="007E6962">
        <w:rPr>
          <w:szCs w:val="24"/>
        </w:rPr>
        <w:t>Спектр социальных функций учащихся в рамках системы школьного самоуправления очень широк. В рамках этого вида деятельности учащиеся должны иметь возможность:</w:t>
      </w:r>
    </w:p>
    <w:p w:rsidR="006C59CC" w:rsidRPr="007E6962" w:rsidRDefault="006C59CC" w:rsidP="00D6069F">
      <w:pPr>
        <w:pStyle w:val="a4"/>
        <w:tabs>
          <w:tab w:val="left" w:pos="1074"/>
        </w:tabs>
        <w:ind w:firstLine="454"/>
        <w:rPr>
          <w:szCs w:val="24"/>
        </w:rPr>
      </w:pPr>
      <w:r w:rsidRPr="007E6962">
        <w:rPr>
          <w:szCs w:val="24"/>
        </w:rPr>
        <w:t>• участвовать в принятии решений Управляющего совета школы,Совета школы (органа ученического самоуправления);</w:t>
      </w:r>
    </w:p>
    <w:p w:rsidR="006C59CC" w:rsidRPr="007E6962" w:rsidRDefault="006C59CC" w:rsidP="00D6069F">
      <w:pPr>
        <w:pStyle w:val="a4"/>
        <w:tabs>
          <w:tab w:val="left" w:pos="1084"/>
        </w:tabs>
        <w:ind w:firstLine="454"/>
        <w:rPr>
          <w:szCs w:val="24"/>
        </w:rPr>
      </w:pPr>
      <w:r w:rsidRPr="007E6962">
        <w:rPr>
          <w:szCs w:val="24"/>
        </w:rPr>
        <w:t>• решать вопросы, связанные с самообслуживанием, поддержанием порядка, дисциплины, дежурства и работы в школе;</w:t>
      </w:r>
    </w:p>
    <w:p w:rsidR="006C59CC" w:rsidRPr="007E6962" w:rsidRDefault="006C59CC" w:rsidP="00D6069F">
      <w:pPr>
        <w:pStyle w:val="a4"/>
        <w:tabs>
          <w:tab w:val="left" w:pos="1084"/>
        </w:tabs>
        <w:ind w:firstLine="454"/>
        <w:rPr>
          <w:szCs w:val="24"/>
        </w:rPr>
      </w:pPr>
      <w:r w:rsidRPr="007E6962">
        <w:rPr>
          <w:szCs w:val="24"/>
        </w:rPr>
        <w:t>• контролировать выполнение учащимися основных прав и обязанностей;</w:t>
      </w:r>
    </w:p>
    <w:p w:rsidR="006C59CC" w:rsidRPr="007E6962" w:rsidRDefault="006C59CC" w:rsidP="00D6069F">
      <w:pPr>
        <w:pStyle w:val="a4"/>
        <w:tabs>
          <w:tab w:val="left" w:pos="1079"/>
        </w:tabs>
        <w:ind w:firstLine="454"/>
        <w:rPr>
          <w:szCs w:val="24"/>
        </w:rPr>
      </w:pPr>
      <w:r w:rsidRPr="007E6962">
        <w:rPr>
          <w:szCs w:val="24"/>
        </w:rPr>
        <w:t>• защищать права обучающихся на всех уровнях управления школой.</w:t>
      </w:r>
    </w:p>
    <w:p w:rsidR="006C59CC" w:rsidRPr="007E6962" w:rsidRDefault="006C59CC" w:rsidP="00D6069F">
      <w:pPr>
        <w:pStyle w:val="a4"/>
        <w:ind w:firstLine="454"/>
        <w:rPr>
          <w:szCs w:val="24"/>
        </w:rPr>
      </w:pPr>
      <w:r w:rsidRPr="007E6962">
        <w:rPr>
          <w:szCs w:val="24"/>
        </w:rPr>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6C59CC" w:rsidRPr="007E6962" w:rsidRDefault="006C59CC" w:rsidP="00D6069F">
      <w:pPr>
        <w:pStyle w:val="a4"/>
        <w:tabs>
          <w:tab w:val="left" w:pos="1074"/>
        </w:tabs>
        <w:ind w:firstLine="454"/>
        <w:rPr>
          <w:szCs w:val="24"/>
        </w:rPr>
      </w:pPr>
      <w:r w:rsidRPr="007E6962">
        <w:rPr>
          <w:szCs w:val="24"/>
        </w:rPr>
        <w:t>• придания общественного характера системе управления  образовательным процессом;</w:t>
      </w:r>
    </w:p>
    <w:p w:rsidR="006C59CC" w:rsidRPr="007E6962" w:rsidRDefault="006C59CC" w:rsidP="00D6069F">
      <w:pPr>
        <w:pStyle w:val="a4"/>
        <w:tabs>
          <w:tab w:val="left" w:pos="1089"/>
        </w:tabs>
        <w:ind w:firstLine="454"/>
        <w:rPr>
          <w:szCs w:val="24"/>
        </w:rPr>
      </w:pPr>
      <w:r w:rsidRPr="007E6962">
        <w:rPr>
          <w:szCs w:val="24"/>
        </w:rPr>
        <w:t>• создания общешкольного уклада, комфортного для учеников и педагогов, способствующего активной общественной жизни школы.</w:t>
      </w:r>
    </w:p>
    <w:p w:rsidR="006C59CC" w:rsidRPr="007E6962" w:rsidRDefault="006C59CC" w:rsidP="00D6069F">
      <w:pPr>
        <w:pStyle w:val="a4"/>
        <w:ind w:firstLine="454"/>
        <w:rPr>
          <w:rStyle w:val="ac"/>
          <w:sz w:val="24"/>
          <w:szCs w:val="24"/>
        </w:rPr>
      </w:pPr>
      <w:r w:rsidRPr="007E6962">
        <w:rPr>
          <w:szCs w:val="24"/>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6C59CC" w:rsidRPr="007E6962" w:rsidRDefault="006C59CC" w:rsidP="00D6069F">
      <w:pPr>
        <w:pStyle w:val="a4"/>
        <w:ind w:firstLine="454"/>
        <w:rPr>
          <w:szCs w:val="24"/>
        </w:rPr>
      </w:pPr>
      <w:r w:rsidRPr="007E6962">
        <w:rPr>
          <w:rStyle w:val="ac"/>
          <w:sz w:val="24"/>
          <w:szCs w:val="24"/>
        </w:rPr>
        <w:t>Педагогическая поддержка социализации учащихся средствами трудовой деятельности.</w:t>
      </w:r>
      <w:r w:rsidRPr="007E6962">
        <w:rPr>
          <w:szCs w:val="24"/>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p w:rsidR="006C59CC" w:rsidRPr="007E6962" w:rsidRDefault="006C59CC" w:rsidP="00D6069F">
      <w:pPr>
        <w:pStyle w:val="a4"/>
        <w:ind w:firstLine="454"/>
        <w:rPr>
          <w:szCs w:val="24"/>
        </w:rPr>
      </w:pPr>
      <w:r w:rsidRPr="007E6962">
        <w:rPr>
          <w:szCs w:val="24"/>
        </w:rPr>
        <w:t>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6C59CC" w:rsidRPr="007E6962" w:rsidRDefault="006C59CC" w:rsidP="00D6069F">
      <w:pPr>
        <w:pStyle w:val="a4"/>
        <w:ind w:firstLine="454"/>
        <w:rPr>
          <w:szCs w:val="24"/>
        </w:rPr>
      </w:pPr>
      <w:r w:rsidRPr="007E6962">
        <w:rPr>
          <w:szCs w:val="24"/>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работа на пришкольном участке, общественно полезная работа,  профессионально ориентированная производственная деятельность и др.)может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6C59CC" w:rsidRPr="007E6962" w:rsidRDefault="006C59CC" w:rsidP="00D6069F">
      <w:pPr>
        <w:pStyle w:val="a4"/>
        <w:ind w:firstLine="454"/>
        <w:rPr>
          <w:rStyle w:val="228"/>
          <w:b w:val="0"/>
          <w:bCs w:val="0"/>
          <w:sz w:val="24"/>
          <w:szCs w:val="24"/>
        </w:rPr>
      </w:pPr>
    </w:p>
    <w:p w:rsidR="006C59CC" w:rsidRPr="007E6962" w:rsidRDefault="006C59CC" w:rsidP="00D45E50">
      <w:pPr>
        <w:pStyle w:val="221"/>
        <w:keepNext/>
        <w:keepLines/>
        <w:shd w:val="clear" w:color="auto" w:fill="auto"/>
        <w:suppressAutoHyphens/>
        <w:spacing w:before="0" w:after="0" w:line="240" w:lineRule="auto"/>
        <w:jc w:val="center"/>
        <w:outlineLvl w:val="9"/>
        <w:rPr>
          <w:rStyle w:val="228"/>
          <w:rFonts w:ascii="Times New Roman" w:hAnsi="Times New Roman"/>
          <w:b/>
          <w:sz w:val="24"/>
          <w:szCs w:val="24"/>
        </w:rPr>
      </w:pPr>
      <w:bookmarkStart w:id="117" w:name="bookmark367"/>
      <w:r w:rsidRPr="007E6962">
        <w:rPr>
          <w:rStyle w:val="228"/>
          <w:rFonts w:ascii="Times New Roman" w:hAnsi="Times New Roman"/>
          <w:b/>
          <w:sz w:val="24"/>
          <w:szCs w:val="24"/>
        </w:rPr>
        <w:t>2.4.7.Организация работы по формированию экологически целесообразного, здорового и безопасного образа жизни</w:t>
      </w:r>
      <w:bookmarkEnd w:id="117"/>
    </w:p>
    <w:p w:rsidR="006C59CC" w:rsidRPr="007E6962" w:rsidRDefault="006C59CC" w:rsidP="00D6069F">
      <w:pPr>
        <w:pStyle w:val="221"/>
        <w:keepNext/>
        <w:keepLines/>
        <w:shd w:val="clear" w:color="auto" w:fill="auto"/>
        <w:spacing w:before="0" w:after="0" w:line="240" w:lineRule="auto"/>
        <w:ind w:left="720"/>
        <w:jc w:val="left"/>
        <w:rPr>
          <w:rFonts w:ascii="Times New Roman" w:hAnsi="Times New Roman"/>
          <w:sz w:val="24"/>
          <w:szCs w:val="24"/>
        </w:rPr>
      </w:pPr>
    </w:p>
    <w:p w:rsidR="006C59CC" w:rsidRPr="007E6962" w:rsidRDefault="006C59CC" w:rsidP="00D6069F">
      <w:pPr>
        <w:pStyle w:val="a4"/>
        <w:ind w:firstLine="454"/>
        <w:rPr>
          <w:szCs w:val="24"/>
          <w:u w:val="single"/>
        </w:rPr>
      </w:pPr>
      <w:r w:rsidRPr="007E6962">
        <w:rPr>
          <w:szCs w:val="24"/>
        </w:rPr>
        <w:t>Для формирования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формирования личных убеждений, качеств и привычек, способствующих снижению риска здоровью в повседневной жизни, в школе разработана и реализуется программа «Школа формирования здоровья», котораявключает несколько модулей.</w:t>
      </w:r>
    </w:p>
    <w:p w:rsidR="006C59CC" w:rsidRPr="007E6962" w:rsidRDefault="006C59CC" w:rsidP="00D6069F">
      <w:pPr>
        <w:pStyle w:val="a4"/>
        <w:ind w:firstLine="454"/>
        <w:rPr>
          <w:szCs w:val="24"/>
        </w:rPr>
      </w:pPr>
      <w:r w:rsidRPr="007E6962">
        <w:rPr>
          <w:szCs w:val="24"/>
          <w:u w:val="single"/>
        </w:rPr>
        <w:t>МОДУЛЬ 1</w:t>
      </w:r>
      <w:r w:rsidRPr="007E6962">
        <w:rPr>
          <w:szCs w:val="24"/>
        </w:rPr>
        <w:t xml:space="preserve"> — комплекс мероприятий, позволяющих сформировать у учащихся:</w:t>
      </w:r>
    </w:p>
    <w:p w:rsidR="006C59CC" w:rsidRPr="007E6962" w:rsidRDefault="006C59CC" w:rsidP="00D6069F">
      <w:pPr>
        <w:pStyle w:val="a4"/>
        <w:tabs>
          <w:tab w:val="left" w:pos="1089"/>
        </w:tabs>
        <w:ind w:firstLine="454"/>
        <w:rPr>
          <w:szCs w:val="24"/>
        </w:rPr>
      </w:pPr>
      <w:r w:rsidRPr="007E6962">
        <w:rPr>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6C59CC" w:rsidRPr="007E6962" w:rsidRDefault="006C59CC" w:rsidP="00D6069F">
      <w:pPr>
        <w:pStyle w:val="a4"/>
        <w:tabs>
          <w:tab w:val="left" w:pos="1074"/>
        </w:tabs>
        <w:ind w:firstLine="454"/>
        <w:rPr>
          <w:szCs w:val="24"/>
        </w:rPr>
      </w:pPr>
      <w:r w:rsidRPr="007E6962">
        <w:rPr>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6C59CC" w:rsidRPr="007E6962" w:rsidRDefault="006C59CC" w:rsidP="00D6069F">
      <w:pPr>
        <w:pStyle w:val="a4"/>
        <w:tabs>
          <w:tab w:val="left" w:pos="1084"/>
        </w:tabs>
        <w:ind w:firstLine="454"/>
        <w:rPr>
          <w:szCs w:val="24"/>
          <w:u w:val="single"/>
        </w:rPr>
      </w:pPr>
      <w:r w:rsidRPr="007E6962">
        <w:rPr>
          <w:szCs w:val="24"/>
        </w:rPr>
        <w:t>• знание основ профилактики переутомления и перенапряжения.</w:t>
      </w:r>
    </w:p>
    <w:p w:rsidR="006C59CC" w:rsidRPr="007E6962" w:rsidRDefault="006C59CC" w:rsidP="00D6069F">
      <w:pPr>
        <w:pStyle w:val="a4"/>
        <w:ind w:firstLine="454"/>
        <w:rPr>
          <w:szCs w:val="24"/>
        </w:rPr>
      </w:pPr>
      <w:r w:rsidRPr="007E6962">
        <w:rPr>
          <w:szCs w:val="24"/>
          <w:u w:val="single"/>
        </w:rPr>
        <w:t>МОДУЛЬ 2</w:t>
      </w:r>
      <w:r w:rsidRPr="007E6962">
        <w:rPr>
          <w:szCs w:val="24"/>
        </w:rPr>
        <w:t xml:space="preserve"> — комплекс мероприятий, позволяющих сформировать у обучающихся:</w:t>
      </w:r>
    </w:p>
    <w:p w:rsidR="006C59CC" w:rsidRPr="007E6962" w:rsidRDefault="006C59CC" w:rsidP="00D6069F">
      <w:pPr>
        <w:pStyle w:val="a4"/>
        <w:tabs>
          <w:tab w:val="left" w:pos="1074"/>
        </w:tabs>
        <w:ind w:firstLine="454"/>
        <w:rPr>
          <w:szCs w:val="24"/>
        </w:rPr>
      </w:pPr>
      <w:r w:rsidRPr="007E6962">
        <w:rPr>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6C59CC" w:rsidRPr="007E6962" w:rsidRDefault="006C59CC" w:rsidP="00D6069F">
      <w:pPr>
        <w:pStyle w:val="a4"/>
        <w:tabs>
          <w:tab w:val="left" w:pos="1079"/>
        </w:tabs>
        <w:ind w:firstLine="454"/>
        <w:rPr>
          <w:szCs w:val="24"/>
        </w:rPr>
      </w:pPr>
      <w:r w:rsidRPr="007E6962">
        <w:rPr>
          <w:szCs w:val="24"/>
        </w:rPr>
        <w:t>• представление о рисках для здоровья неадекватных нагрузок и использования биостимуляторов;</w:t>
      </w:r>
    </w:p>
    <w:p w:rsidR="006C59CC" w:rsidRPr="007E6962" w:rsidRDefault="006C59CC" w:rsidP="00D6069F">
      <w:pPr>
        <w:pStyle w:val="a4"/>
        <w:tabs>
          <w:tab w:val="left" w:pos="1074"/>
        </w:tabs>
        <w:ind w:firstLine="454"/>
        <w:rPr>
          <w:szCs w:val="24"/>
        </w:rPr>
      </w:pPr>
      <w:r w:rsidRPr="007E6962">
        <w:rPr>
          <w:szCs w:val="24"/>
        </w:rPr>
        <w:t>• потребность в двигательной активности и ежедневных занятиях физической культурой;</w:t>
      </w:r>
    </w:p>
    <w:p w:rsidR="006C59CC" w:rsidRPr="007E6962" w:rsidRDefault="006C59CC" w:rsidP="00D6069F">
      <w:pPr>
        <w:pStyle w:val="a4"/>
        <w:tabs>
          <w:tab w:val="left" w:pos="1084"/>
        </w:tabs>
        <w:ind w:firstLine="454"/>
        <w:rPr>
          <w:szCs w:val="24"/>
        </w:rPr>
      </w:pPr>
      <w:r w:rsidRPr="007E6962">
        <w:rPr>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6C59CC" w:rsidRPr="007E6962" w:rsidRDefault="006C59CC" w:rsidP="00D6069F">
      <w:pPr>
        <w:pStyle w:val="a4"/>
        <w:ind w:firstLine="454"/>
        <w:rPr>
          <w:szCs w:val="24"/>
          <w:u w:val="single"/>
        </w:rPr>
      </w:pPr>
      <w:r w:rsidRPr="007E6962">
        <w:rPr>
          <w:szCs w:val="24"/>
        </w:rPr>
        <w:t>Для реализации этого модуля необходима интеграция с курсом физической культуры.</w:t>
      </w:r>
    </w:p>
    <w:p w:rsidR="006C59CC" w:rsidRPr="007E6962" w:rsidRDefault="006C59CC" w:rsidP="00D6069F">
      <w:pPr>
        <w:pStyle w:val="a4"/>
        <w:ind w:firstLine="454"/>
        <w:rPr>
          <w:szCs w:val="24"/>
        </w:rPr>
      </w:pPr>
      <w:r w:rsidRPr="007E6962">
        <w:rPr>
          <w:szCs w:val="24"/>
          <w:u w:val="single"/>
        </w:rPr>
        <w:t>МОДУЛЬ 3</w:t>
      </w:r>
      <w:r w:rsidRPr="007E6962">
        <w:rPr>
          <w:szCs w:val="24"/>
        </w:rPr>
        <w:t xml:space="preserve"> — комплекс мероприятий, позволяющих сформировать у учащихся:</w:t>
      </w:r>
    </w:p>
    <w:p w:rsidR="006C59CC" w:rsidRPr="007E6962" w:rsidRDefault="006C59CC" w:rsidP="00D6069F">
      <w:pPr>
        <w:pStyle w:val="a4"/>
        <w:tabs>
          <w:tab w:val="left" w:pos="1079"/>
        </w:tabs>
        <w:ind w:firstLine="454"/>
        <w:rPr>
          <w:szCs w:val="24"/>
        </w:rPr>
      </w:pPr>
      <w:r w:rsidRPr="007E6962">
        <w:rPr>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6C59CC" w:rsidRPr="007E6962" w:rsidRDefault="006C59CC" w:rsidP="00D6069F">
      <w:pPr>
        <w:pStyle w:val="a4"/>
        <w:tabs>
          <w:tab w:val="left" w:pos="1076"/>
        </w:tabs>
        <w:ind w:firstLine="454"/>
        <w:rPr>
          <w:szCs w:val="24"/>
        </w:rPr>
      </w:pPr>
      <w:r w:rsidRPr="007E6962">
        <w:rPr>
          <w:szCs w:val="24"/>
        </w:rPr>
        <w:t>• навыки работы в условиях стрессовых ситуаций;</w:t>
      </w:r>
    </w:p>
    <w:p w:rsidR="006C59CC" w:rsidRPr="007E6962" w:rsidRDefault="006C59CC" w:rsidP="00D6069F">
      <w:pPr>
        <w:pStyle w:val="a4"/>
        <w:tabs>
          <w:tab w:val="left" w:pos="1079"/>
        </w:tabs>
        <w:ind w:firstLine="454"/>
        <w:rPr>
          <w:szCs w:val="24"/>
        </w:rPr>
      </w:pPr>
      <w:r w:rsidRPr="007E6962">
        <w:rPr>
          <w:szCs w:val="24"/>
        </w:rPr>
        <w:t>• владение элементами саморегуляции для снятия эмоционального и физического напряжения;</w:t>
      </w:r>
    </w:p>
    <w:p w:rsidR="006C59CC" w:rsidRPr="007E6962" w:rsidRDefault="006C59CC" w:rsidP="00D6069F">
      <w:pPr>
        <w:pStyle w:val="a4"/>
        <w:tabs>
          <w:tab w:val="left" w:pos="1079"/>
        </w:tabs>
        <w:ind w:firstLine="454"/>
        <w:rPr>
          <w:szCs w:val="24"/>
        </w:rPr>
      </w:pPr>
      <w:r w:rsidRPr="007E6962">
        <w:rPr>
          <w:szCs w:val="24"/>
        </w:rPr>
        <w:t>• навыки самоконтроля за собственным состоянием, чувствами в стрессовых ситуациях;</w:t>
      </w:r>
    </w:p>
    <w:p w:rsidR="006C59CC" w:rsidRPr="007E6962" w:rsidRDefault="006C59CC" w:rsidP="00D6069F">
      <w:pPr>
        <w:pStyle w:val="a4"/>
        <w:tabs>
          <w:tab w:val="left" w:pos="1089"/>
        </w:tabs>
        <w:ind w:firstLine="454"/>
        <w:rPr>
          <w:szCs w:val="24"/>
        </w:rPr>
      </w:pPr>
      <w:r w:rsidRPr="007E6962">
        <w:rPr>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6C59CC" w:rsidRPr="007E6962" w:rsidRDefault="006C59CC" w:rsidP="00D6069F">
      <w:pPr>
        <w:pStyle w:val="a4"/>
        <w:tabs>
          <w:tab w:val="left" w:pos="1079"/>
        </w:tabs>
        <w:ind w:firstLine="454"/>
        <w:rPr>
          <w:szCs w:val="24"/>
        </w:rPr>
      </w:pPr>
      <w:r w:rsidRPr="007E6962">
        <w:rPr>
          <w:szCs w:val="24"/>
        </w:rPr>
        <w:t>• навыки эмоциональной разгрузки и их использование в повседневной жизни;</w:t>
      </w:r>
    </w:p>
    <w:p w:rsidR="006C59CC" w:rsidRPr="007E6962" w:rsidRDefault="006C59CC" w:rsidP="00D6069F">
      <w:pPr>
        <w:pStyle w:val="a4"/>
        <w:tabs>
          <w:tab w:val="left" w:pos="1079"/>
        </w:tabs>
        <w:ind w:firstLine="454"/>
        <w:rPr>
          <w:szCs w:val="24"/>
        </w:rPr>
      </w:pPr>
      <w:r w:rsidRPr="007E6962">
        <w:rPr>
          <w:szCs w:val="24"/>
        </w:rPr>
        <w:t>• навыки управления своим эмоциональным состоянием и поведением.</w:t>
      </w:r>
    </w:p>
    <w:p w:rsidR="006C59CC" w:rsidRPr="007E6962" w:rsidRDefault="006C59CC" w:rsidP="00D6069F">
      <w:pPr>
        <w:pStyle w:val="a4"/>
        <w:ind w:firstLine="454"/>
        <w:rPr>
          <w:szCs w:val="24"/>
          <w:u w:val="single"/>
        </w:rPr>
      </w:pPr>
      <w:r w:rsidRPr="007E6962">
        <w:rPr>
          <w:szCs w:val="24"/>
        </w:rPr>
        <w:t>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C59CC" w:rsidRPr="007E6962" w:rsidRDefault="006C59CC" w:rsidP="00D6069F">
      <w:pPr>
        <w:pStyle w:val="a4"/>
        <w:ind w:firstLine="454"/>
        <w:rPr>
          <w:szCs w:val="24"/>
        </w:rPr>
      </w:pPr>
      <w:r w:rsidRPr="007E6962">
        <w:rPr>
          <w:szCs w:val="24"/>
          <w:u w:val="single"/>
        </w:rPr>
        <w:t>МОДУЛЬ 4</w:t>
      </w:r>
      <w:r w:rsidRPr="007E6962">
        <w:rPr>
          <w:szCs w:val="24"/>
        </w:rPr>
        <w:t xml:space="preserve"> — комплекс мероприятий, позволяющих сформировать у учащихся:</w:t>
      </w:r>
    </w:p>
    <w:p w:rsidR="006C59CC" w:rsidRPr="007E6962" w:rsidRDefault="006C59CC" w:rsidP="00D6069F">
      <w:pPr>
        <w:pStyle w:val="a4"/>
        <w:ind w:firstLine="454"/>
        <w:rPr>
          <w:szCs w:val="24"/>
        </w:rPr>
      </w:pPr>
      <w:r w:rsidRPr="007E6962">
        <w:rPr>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6C59CC" w:rsidRPr="007E6962" w:rsidRDefault="006C59CC" w:rsidP="00D6069F">
      <w:pPr>
        <w:pStyle w:val="a4"/>
        <w:ind w:firstLine="454"/>
        <w:rPr>
          <w:szCs w:val="24"/>
        </w:rPr>
      </w:pPr>
      <w:r w:rsidRPr="007E6962">
        <w:rPr>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6C59CC" w:rsidRPr="007E6962" w:rsidRDefault="006C59CC" w:rsidP="00D6069F">
      <w:pPr>
        <w:pStyle w:val="a4"/>
        <w:ind w:firstLine="454"/>
        <w:rPr>
          <w:szCs w:val="24"/>
        </w:rPr>
      </w:pPr>
      <w:r w:rsidRPr="007E6962">
        <w:rPr>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6C59CC" w:rsidRPr="007E6962" w:rsidRDefault="006C59CC" w:rsidP="00D6069F">
      <w:pPr>
        <w:pStyle w:val="a4"/>
        <w:ind w:firstLine="454"/>
        <w:rPr>
          <w:rStyle w:val="1320"/>
          <w:sz w:val="24"/>
          <w:szCs w:val="24"/>
        </w:rPr>
      </w:pPr>
      <w:r w:rsidRPr="007E6962">
        <w:rPr>
          <w:szCs w:val="24"/>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C59CC" w:rsidRPr="007E6962" w:rsidRDefault="006C59CC" w:rsidP="00D6069F">
      <w:pPr>
        <w:pStyle w:val="a4"/>
        <w:ind w:firstLine="454"/>
        <w:rPr>
          <w:szCs w:val="24"/>
        </w:rPr>
      </w:pPr>
      <w:r w:rsidRPr="007E6962">
        <w:rPr>
          <w:rStyle w:val="1320"/>
          <w:sz w:val="24"/>
          <w:szCs w:val="24"/>
        </w:rPr>
        <w:t>МОДУЛЬ</w:t>
      </w:r>
      <w:r w:rsidRPr="007E6962">
        <w:rPr>
          <w:szCs w:val="24"/>
          <w:u w:val="single"/>
        </w:rPr>
        <w:t xml:space="preserve"> 5</w:t>
      </w:r>
      <w:r w:rsidRPr="007E6962">
        <w:rPr>
          <w:szCs w:val="24"/>
        </w:rPr>
        <w:t xml:space="preserve"> — комплекс мероприятий, позволяющих провести профилактику разного рода зависимостей:</w:t>
      </w:r>
    </w:p>
    <w:p w:rsidR="006C59CC" w:rsidRPr="007E6962" w:rsidRDefault="006C59CC" w:rsidP="00D6069F">
      <w:pPr>
        <w:pStyle w:val="a4"/>
        <w:tabs>
          <w:tab w:val="left" w:pos="639"/>
        </w:tabs>
        <w:ind w:firstLine="454"/>
        <w:rPr>
          <w:szCs w:val="24"/>
        </w:rPr>
      </w:pPr>
      <w:r w:rsidRPr="007E6962">
        <w:rPr>
          <w:szCs w:val="24"/>
        </w:rPr>
        <w:t>• 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w:t>
      </w:r>
    </w:p>
    <w:p w:rsidR="006C59CC" w:rsidRPr="007E6962" w:rsidRDefault="006C59CC" w:rsidP="00D6069F">
      <w:pPr>
        <w:pStyle w:val="a4"/>
        <w:tabs>
          <w:tab w:val="left" w:pos="634"/>
        </w:tabs>
        <w:ind w:firstLine="454"/>
        <w:rPr>
          <w:szCs w:val="24"/>
        </w:rPr>
      </w:pPr>
      <w:r w:rsidRPr="007E6962">
        <w:rPr>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6C59CC" w:rsidRPr="007E6962" w:rsidRDefault="006C59CC" w:rsidP="00D6069F">
      <w:pPr>
        <w:pStyle w:val="a4"/>
        <w:tabs>
          <w:tab w:val="left" w:pos="644"/>
        </w:tabs>
        <w:ind w:firstLine="454"/>
        <w:rPr>
          <w:szCs w:val="24"/>
        </w:rPr>
      </w:pPr>
      <w:r w:rsidRPr="007E6962">
        <w:rPr>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6C59CC" w:rsidRPr="007E6962" w:rsidRDefault="006C59CC" w:rsidP="00D6069F">
      <w:pPr>
        <w:pStyle w:val="a4"/>
        <w:tabs>
          <w:tab w:val="left" w:pos="630"/>
        </w:tabs>
        <w:ind w:firstLine="454"/>
        <w:rPr>
          <w:szCs w:val="24"/>
        </w:rPr>
      </w:pPr>
      <w:r w:rsidRPr="007E6962">
        <w:rPr>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6C59CC" w:rsidRPr="007E6962" w:rsidRDefault="006C59CC" w:rsidP="00D6069F">
      <w:pPr>
        <w:pStyle w:val="a4"/>
        <w:tabs>
          <w:tab w:val="left" w:pos="644"/>
        </w:tabs>
        <w:ind w:firstLine="454"/>
        <w:rPr>
          <w:szCs w:val="24"/>
        </w:rPr>
      </w:pPr>
      <w:r w:rsidRPr="007E6962">
        <w:rPr>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6C59CC" w:rsidRPr="007E6962" w:rsidRDefault="006C59CC" w:rsidP="00D6069F">
      <w:pPr>
        <w:pStyle w:val="a4"/>
        <w:tabs>
          <w:tab w:val="left" w:pos="630"/>
        </w:tabs>
        <w:ind w:firstLine="454"/>
        <w:rPr>
          <w:szCs w:val="24"/>
          <w:u w:val="single"/>
        </w:rPr>
      </w:pPr>
      <w:r w:rsidRPr="007E6962">
        <w:rPr>
          <w:szCs w:val="24"/>
        </w:rPr>
        <w:t>• развитие способности контролировать время, проведённое за компьютером.</w:t>
      </w:r>
    </w:p>
    <w:p w:rsidR="006C59CC" w:rsidRPr="007E6962" w:rsidRDefault="006C59CC" w:rsidP="00D6069F">
      <w:pPr>
        <w:pStyle w:val="a4"/>
        <w:ind w:firstLine="454"/>
        <w:rPr>
          <w:szCs w:val="24"/>
        </w:rPr>
      </w:pPr>
      <w:r w:rsidRPr="007E6962">
        <w:rPr>
          <w:szCs w:val="24"/>
          <w:u w:val="single"/>
        </w:rPr>
        <w:t>МОДУЛЬ 6</w:t>
      </w:r>
      <w:r w:rsidRPr="007E6962">
        <w:rPr>
          <w:szCs w:val="24"/>
        </w:rPr>
        <w:t xml:space="preserve"> — комплекс мероприятий, позволяющих овладеть основами позитивного коммуникативного общения:</w:t>
      </w:r>
    </w:p>
    <w:p w:rsidR="006C59CC" w:rsidRPr="007E6962" w:rsidRDefault="006C59CC" w:rsidP="00D6069F">
      <w:pPr>
        <w:pStyle w:val="a4"/>
        <w:tabs>
          <w:tab w:val="left" w:pos="630"/>
        </w:tabs>
        <w:ind w:firstLine="454"/>
        <w:rPr>
          <w:szCs w:val="24"/>
        </w:rPr>
      </w:pPr>
      <w:r w:rsidRPr="007E6962">
        <w:rPr>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6C59CC" w:rsidRPr="007E6962" w:rsidRDefault="006C59CC" w:rsidP="00D6069F">
      <w:pPr>
        <w:pStyle w:val="a4"/>
        <w:tabs>
          <w:tab w:val="left" w:pos="1074"/>
        </w:tabs>
        <w:ind w:firstLine="454"/>
        <w:rPr>
          <w:szCs w:val="24"/>
        </w:rPr>
      </w:pPr>
      <w:r w:rsidRPr="007E6962">
        <w:rPr>
          <w:szCs w:val="24"/>
        </w:rPr>
        <w:t>• развитие умения бесконфликтного решения спорных вопросов;</w:t>
      </w:r>
    </w:p>
    <w:p w:rsidR="006C59CC" w:rsidRPr="007E6962" w:rsidRDefault="006C59CC" w:rsidP="00D6069F">
      <w:pPr>
        <w:pStyle w:val="a4"/>
        <w:tabs>
          <w:tab w:val="left" w:pos="1089"/>
        </w:tabs>
        <w:ind w:firstLine="454"/>
        <w:rPr>
          <w:szCs w:val="24"/>
        </w:rPr>
      </w:pPr>
      <w:r w:rsidRPr="007E6962">
        <w:rPr>
          <w:szCs w:val="24"/>
        </w:rPr>
        <w:t>• формирование умения оценивать себя (своё состояние, поступки, поведение), а также поступки и поведение других людей.</w:t>
      </w:r>
    </w:p>
    <w:p w:rsidR="006C59CC" w:rsidRPr="007E6962" w:rsidRDefault="006C59CC" w:rsidP="00D6069F">
      <w:pPr>
        <w:pStyle w:val="a4"/>
        <w:tabs>
          <w:tab w:val="left" w:pos="1089"/>
        </w:tabs>
        <w:ind w:firstLine="454"/>
        <w:rPr>
          <w:rStyle w:val="202"/>
          <w:bCs w:val="0"/>
          <w:sz w:val="24"/>
          <w:szCs w:val="24"/>
        </w:rPr>
      </w:pPr>
    </w:p>
    <w:p w:rsidR="006C59CC" w:rsidRPr="007E6962" w:rsidRDefault="006C59CC" w:rsidP="007D61CE">
      <w:pPr>
        <w:pStyle w:val="2010"/>
        <w:shd w:val="clear" w:color="auto" w:fill="auto"/>
        <w:suppressAutoHyphens/>
        <w:spacing w:after="0" w:line="240" w:lineRule="auto"/>
        <w:rPr>
          <w:rStyle w:val="202"/>
          <w:rFonts w:ascii="Times New Roman" w:hAnsi="Times New Roman"/>
          <w:b/>
          <w:sz w:val="24"/>
          <w:szCs w:val="24"/>
        </w:rPr>
      </w:pPr>
      <w:r w:rsidRPr="007E6962">
        <w:rPr>
          <w:rStyle w:val="202"/>
          <w:rFonts w:ascii="Times New Roman" w:hAnsi="Times New Roman"/>
          <w:b/>
          <w:sz w:val="24"/>
          <w:szCs w:val="24"/>
        </w:rPr>
        <w:t xml:space="preserve">                 Деятельность образовательного учреждения в области непрерывного   экологического здоровьесберегающего образования учащихся</w:t>
      </w:r>
    </w:p>
    <w:p w:rsidR="006C59CC" w:rsidRPr="007E6962" w:rsidRDefault="006C59CC" w:rsidP="00D6069F">
      <w:pPr>
        <w:pStyle w:val="2010"/>
        <w:shd w:val="clear" w:color="auto" w:fill="auto"/>
        <w:spacing w:after="0" w:line="240" w:lineRule="auto"/>
        <w:ind w:left="720"/>
        <w:rPr>
          <w:rFonts w:ascii="Times New Roman" w:hAnsi="Times New Roman"/>
          <w:sz w:val="24"/>
          <w:szCs w:val="24"/>
        </w:rPr>
      </w:pPr>
    </w:p>
    <w:p w:rsidR="006C59CC" w:rsidRPr="007E6962" w:rsidRDefault="006C59CC" w:rsidP="00D6069F">
      <w:pPr>
        <w:pStyle w:val="a4"/>
        <w:ind w:firstLine="454"/>
        <w:rPr>
          <w:szCs w:val="24"/>
        </w:rPr>
      </w:pPr>
      <w:r w:rsidRPr="007E6962">
        <w:rPr>
          <w:szCs w:val="24"/>
        </w:rPr>
        <w:t xml:space="preserve">Экологическая здоровьесберегающая деятельность школы на ступени основного общего образования представлена в виде пяти взаимосвязанных блоков: </w:t>
      </w:r>
    </w:p>
    <w:p w:rsidR="006C59CC" w:rsidRPr="007E6962" w:rsidRDefault="006C59CC" w:rsidP="00097BB3">
      <w:pPr>
        <w:pStyle w:val="a4"/>
        <w:numPr>
          <w:ilvl w:val="0"/>
          <w:numId w:val="6"/>
        </w:numPr>
        <w:jc w:val="left"/>
        <w:rPr>
          <w:szCs w:val="24"/>
        </w:rPr>
      </w:pPr>
      <w:r w:rsidRPr="007E6962">
        <w:rPr>
          <w:szCs w:val="24"/>
        </w:rPr>
        <w:t xml:space="preserve">по созданию экологически безопасной здоровьесберегающей инфраструктуры; </w:t>
      </w:r>
    </w:p>
    <w:p w:rsidR="006C59CC" w:rsidRPr="007E6962" w:rsidRDefault="006C59CC" w:rsidP="00097BB3">
      <w:pPr>
        <w:pStyle w:val="a4"/>
        <w:numPr>
          <w:ilvl w:val="0"/>
          <w:numId w:val="6"/>
        </w:numPr>
        <w:jc w:val="left"/>
        <w:rPr>
          <w:szCs w:val="24"/>
        </w:rPr>
      </w:pPr>
      <w:r w:rsidRPr="007E6962">
        <w:rPr>
          <w:szCs w:val="24"/>
        </w:rPr>
        <w:t xml:space="preserve">рациональной организации учебной и внеучебной деятельности обучающихся; </w:t>
      </w:r>
    </w:p>
    <w:p w:rsidR="006C59CC" w:rsidRPr="007E6962" w:rsidRDefault="006C59CC" w:rsidP="00097BB3">
      <w:pPr>
        <w:pStyle w:val="a4"/>
        <w:numPr>
          <w:ilvl w:val="0"/>
          <w:numId w:val="6"/>
        </w:numPr>
        <w:jc w:val="left"/>
        <w:rPr>
          <w:szCs w:val="24"/>
        </w:rPr>
      </w:pPr>
      <w:r w:rsidRPr="007E6962">
        <w:rPr>
          <w:szCs w:val="24"/>
        </w:rPr>
        <w:t xml:space="preserve">эффективной организации физкультурно-оздоровительной работы;       </w:t>
      </w:r>
    </w:p>
    <w:p w:rsidR="006C59CC" w:rsidRPr="007E6962" w:rsidRDefault="006C59CC" w:rsidP="00097BB3">
      <w:pPr>
        <w:pStyle w:val="a4"/>
        <w:numPr>
          <w:ilvl w:val="0"/>
          <w:numId w:val="6"/>
        </w:numPr>
        <w:jc w:val="left"/>
        <w:rPr>
          <w:szCs w:val="24"/>
        </w:rPr>
      </w:pPr>
      <w:r w:rsidRPr="007E6962">
        <w:rPr>
          <w:szCs w:val="24"/>
        </w:rPr>
        <w:t>просветительской работы с родителями (законными представителями);</w:t>
      </w:r>
    </w:p>
    <w:p w:rsidR="006C59CC" w:rsidRPr="007E6962" w:rsidRDefault="006C59CC" w:rsidP="00097BB3">
      <w:pPr>
        <w:pStyle w:val="a4"/>
        <w:numPr>
          <w:ilvl w:val="0"/>
          <w:numId w:val="6"/>
        </w:numPr>
        <w:jc w:val="left"/>
        <w:rPr>
          <w:szCs w:val="24"/>
        </w:rPr>
      </w:pPr>
      <w:r w:rsidRPr="007E6962">
        <w:rPr>
          <w:szCs w:val="24"/>
        </w:rPr>
        <w:t>реализации модульных образовательных программ.</w:t>
      </w:r>
    </w:p>
    <w:p w:rsidR="006C59CC" w:rsidRPr="007E6962" w:rsidRDefault="006C59CC" w:rsidP="00D6069F">
      <w:pPr>
        <w:pStyle w:val="a4"/>
        <w:ind w:firstLine="454"/>
        <w:rPr>
          <w:szCs w:val="24"/>
        </w:rPr>
      </w:pPr>
      <w:r w:rsidRPr="007E6962">
        <w:rPr>
          <w:szCs w:val="24"/>
        </w:rPr>
        <w:t xml:space="preserve"> Эта работа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18" w:name="bookmark368"/>
      <w:r w:rsidRPr="007E6962">
        <w:rPr>
          <w:rFonts w:ascii="Times New Roman" w:hAnsi="Times New Roman"/>
          <w:sz w:val="24"/>
          <w:szCs w:val="24"/>
        </w:rPr>
        <w:t>Экологически безопасная здоровьесберегающая инфраструктура образовательного учреждения</w:t>
      </w:r>
      <w:r w:rsidRPr="007E6962">
        <w:rPr>
          <w:rStyle w:val="32"/>
          <w:rFonts w:ascii="Times New Roman" w:hAnsi="Times New Roman"/>
          <w:sz w:val="24"/>
          <w:szCs w:val="24"/>
        </w:rPr>
        <w:t xml:space="preserve"> включает:</w:t>
      </w:r>
      <w:bookmarkEnd w:id="118"/>
    </w:p>
    <w:p w:rsidR="006C59CC" w:rsidRPr="007E6962" w:rsidRDefault="006C59CC" w:rsidP="00D6069F">
      <w:pPr>
        <w:pStyle w:val="a4"/>
        <w:tabs>
          <w:tab w:val="left" w:pos="1089"/>
        </w:tabs>
        <w:ind w:firstLine="454"/>
        <w:rPr>
          <w:szCs w:val="24"/>
        </w:rPr>
      </w:pPr>
      <w:r w:rsidRPr="007E6962">
        <w:rPr>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w:t>
      </w:r>
    </w:p>
    <w:p w:rsidR="006C59CC" w:rsidRPr="007E6962" w:rsidRDefault="006C59CC" w:rsidP="00D6069F">
      <w:pPr>
        <w:pStyle w:val="a4"/>
        <w:tabs>
          <w:tab w:val="left" w:pos="1084"/>
        </w:tabs>
        <w:ind w:firstLine="454"/>
        <w:rPr>
          <w:szCs w:val="24"/>
        </w:rPr>
      </w:pPr>
      <w:r w:rsidRPr="007E6962">
        <w:rPr>
          <w:szCs w:val="24"/>
        </w:rPr>
        <w:t>• наличие и необходимое оснащение помещений для питания учащихся, а также для хранения и приготовления пищи;</w:t>
      </w:r>
    </w:p>
    <w:p w:rsidR="006C59CC" w:rsidRPr="007E6962" w:rsidRDefault="006C59CC" w:rsidP="00D6069F">
      <w:pPr>
        <w:pStyle w:val="a4"/>
        <w:tabs>
          <w:tab w:val="left" w:pos="1079"/>
        </w:tabs>
        <w:ind w:firstLine="454"/>
        <w:rPr>
          <w:szCs w:val="24"/>
        </w:rPr>
      </w:pPr>
      <w:r w:rsidRPr="007E6962">
        <w:rPr>
          <w:szCs w:val="24"/>
        </w:rPr>
        <w:t>• организацию качественного горячего питания учащихся, в том числе горячих завтраков;</w:t>
      </w:r>
    </w:p>
    <w:p w:rsidR="006C59CC" w:rsidRPr="007E6962" w:rsidRDefault="006C59CC" w:rsidP="00D6069F">
      <w:pPr>
        <w:pStyle w:val="a4"/>
        <w:tabs>
          <w:tab w:val="left" w:pos="1084"/>
        </w:tabs>
        <w:ind w:firstLine="454"/>
        <w:rPr>
          <w:szCs w:val="24"/>
        </w:rPr>
      </w:pPr>
      <w:r w:rsidRPr="007E6962">
        <w:rPr>
          <w:szCs w:val="24"/>
        </w:rPr>
        <w:t>• оснащённость кабинетов, физкультурного зала, спортплощадок необходимым игровым и спортивным оборудованием и инвентарём;</w:t>
      </w:r>
    </w:p>
    <w:p w:rsidR="006C59CC" w:rsidRPr="007E6962" w:rsidRDefault="006C59CC" w:rsidP="00D6069F">
      <w:pPr>
        <w:pStyle w:val="a4"/>
        <w:tabs>
          <w:tab w:val="left" w:pos="1076"/>
        </w:tabs>
        <w:ind w:firstLine="454"/>
        <w:rPr>
          <w:szCs w:val="24"/>
        </w:rPr>
      </w:pPr>
      <w:r w:rsidRPr="007E6962">
        <w:rPr>
          <w:szCs w:val="24"/>
        </w:rPr>
        <w:t>• наличие помещений для медицинского персонала;</w:t>
      </w:r>
    </w:p>
    <w:p w:rsidR="006C59CC" w:rsidRPr="007E6962" w:rsidRDefault="006C59CC" w:rsidP="00D6069F">
      <w:pPr>
        <w:pStyle w:val="a4"/>
        <w:tabs>
          <w:tab w:val="left" w:pos="1084"/>
        </w:tabs>
        <w:ind w:firstLine="454"/>
        <w:rPr>
          <w:szCs w:val="24"/>
        </w:rPr>
      </w:pPr>
      <w:r w:rsidRPr="007E6962">
        <w:rPr>
          <w:szCs w:val="24"/>
        </w:rPr>
        <w:t>•наличие пришкольной площадки, кабинета или лаборатории для экологического образования.</w:t>
      </w:r>
    </w:p>
    <w:p w:rsidR="006C59CC" w:rsidRPr="007E6962" w:rsidRDefault="006C59CC" w:rsidP="00D6069F">
      <w:pPr>
        <w:pStyle w:val="a4"/>
        <w:ind w:firstLine="454"/>
        <w:rPr>
          <w:rStyle w:val="ac"/>
          <w:sz w:val="24"/>
          <w:szCs w:val="24"/>
        </w:rPr>
      </w:pPr>
      <w:r w:rsidRPr="007E6962">
        <w:rPr>
          <w:szCs w:val="24"/>
        </w:rPr>
        <w:t>Ответственность за реализацию этого блока и контроль возлагаются на администрацию школы.</w:t>
      </w:r>
    </w:p>
    <w:p w:rsidR="006C59CC" w:rsidRPr="007E6962" w:rsidRDefault="006C59CC" w:rsidP="00D6069F">
      <w:pPr>
        <w:pStyle w:val="a4"/>
        <w:ind w:firstLine="454"/>
        <w:rPr>
          <w:szCs w:val="24"/>
        </w:rPr>
      </w:pPr>
      <w:r w:rsidRPr="007E6962">
        <w:rPr>
          <w:rStyle w:val="ac"/>
          <w:sz w:val="24"/>
          <w:szCs w:val="24"/>
        </w:rPr>
        <w:t>Рациональная организация учебной и внеучебной деятельности учащихся</w:t>
      </w:r>
      <w:r w:rsidRPr="007E6962">
        <w:rPr>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6C59CC" w:rsidRPr="007E6962" w:rsidRDefault="006C59CC" w:rsidP="00D6069F">
      <w:pPr>
        <w:pStyle w:val="a4"/>
        <w:ind w:firstLine="454"/>
        <w:rPr>
          <w:szCs w:val="24"/>
        </w:rPr>
      </w:pPr>
      <w:r w:rsidRPr="007E6962">
        <w:rPr>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6C59CC" w:rsidRPr="007E6962" w:rsidRDefault="006C59CC" w:rsidP="00D6069F">
      <w:pPr>
        <w:pStyle w:val="a4"/>
        <w:ind w:firstLine="454"/>
        <w:rPr>
          <w:szCs w:val="24"/>
        </w:rPr>
      </w:pPr>
      <w:r w:rsidRPr="007E6962">
        <w:rPr>
          <w:szCs w:val="24"/>
        </w:rPr>
        <w:t>• 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6C59CC" w:rsidRPr="007E6962" w:rsidRDefault="006C59CC" w:rsidP="00D6069F">
      <w:pPr>
        <w:pStyle w:val="a4"/>
        <w:ind w:firstLine="454"/>
        <w:rPr>
          <w:szCs w:val="24"/>
        </w:rPr>
      </w:pPr>
      <w:r w:rsidRPr="007E6962">
        <w:rPr>
          <w:szCs w:val="24"/>
        </w:rPr>
        <w:t>• обучение учащихся вариантам рациональных способов и приёмов работы с учебной информацией и организации учебного труда;</w:t>
      </w:r>
    </w:p>
    <w:p w:rsidR="006C59CC" w:rsidRPr="007E6962" w:rsidRDefault="006C59CC" w:rsidP="00D6069F">
      <w:pPr>
        <w:pStyle w:val="a4"/>
        <w:ind w:firstLine="454"/>
        <w:rPr>
          <w:szCs w:val="24"/>
        </w:rPr>
      </w:pPr>
      <w:r w:rsidRPr="007E6962">
        <w:rPr>
          <w:szCs w:val="24"/>
        </w:rPr>
        <w:t>• введение любых инноваций в учебный процесс только под контролем специалистов;</w:t>
      </w:r>
    </w:p>
    <w:p w:rsidR="006C59CC" w:rsidRPr="007E6962" w:rsidRDefault="006C59CC" w:rsidP="00D6069F">
      <w:pPr>
        <w:pStyle w:val="a4"/>
        <w:ind w:firstLine="454"/>
        <w:rPr>
          <w:szCs w:val="24"/>
        </w:rPr>
      </w:pPr>
      <w:r w:rsidRPr="007E6962">
        <w:rPr>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6C59CC" w:rsidRPr="007E6962" w:rsidRDefault="006C59CC" w:rsidP="00D6069F">
      <w:pPr>
        <w:pStyle w:val="a4"/>
        <w:ind w:firstLine="454"/>
        <w:rPr>
          <w:szCs w:val="24"/>
        </w:rPr>
      </w:pPr>
      <w:r w:rsidRPr="007E6962">
        <w:rPr>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6C59CC" w:rsidRPr="007E6962" w:rsidRDefault="006C59CC" w:rsidP="00D6069F">
      <w:pPr>
        <w:pStyle w:val="a4"/>
        <w:ind w:firstLine="454"/>
        <w:rPr>
          <w:szCs w:val="24"/>
        </w:rPr>
      </w:pPr>
      <w:r w:rsidRPr="007E6962">
        <w:rPr>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C59CC" w:rsidRPr="007E6962" w:rsidRDefault="006C59CC" w:rsidP="00D6069F">
      <w:pPr>
        <w:pStyle w:val="a4"/>
        <w:ind w:firstLine="454"/>
        <w:rPr>
          <w:rStyle w:val="ac"/>
          <w:sz w:val="24"/>
          <w:szCs w:val="24"/>
        </w:rPr>
      </w:pPr>
      <w:r w:rsidRPr="007E6962">
        <w:rPr>
          <w:szCs w:val="24"/>
        </w:rPr>
        <w:t>Эффективность реализации этого блока зависит от администрации школы и деятельности каждого педагога.</w:t>
      </w:r>
    </w:p>
    <w:p w:rsidR="006C59CC" w:rsidRPr="007E6962" w:rsidRDefault="006C59CC" w:rsidP="00D6069F">
      <w:pPr>
        <w:pStyle w:val="a4"/>
        <w:ind w:firstLine="454"/>
        <w:rPr>
          <w:szCs w:val="24"/>
        </w:rPr>
      </w:pPr>
      <w:r w:rsidRPr="007E6962">
        <w:rPr>
          <w:rStyle w:val="ac"/>
          <w:sz w:val="24"/>
          <w:szCs w:val="24"/>
        </w:rPr>
        <w:t>Эффективная организация физкультурно-оздоровительной работы,</w:t>
      </w:r>
      <w:r w:rsidRPr="007E6962">
        <w:rPr>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6C59CC" w:rsidRPr="007E6962" w:rsidRDefault="006C59CC" w:rsidP="00D6069F">
      <w:pPr>
        <w:pStyle w:val="a4"/>
        <w:ind w:firstLine="454"/>
        <w:rPr>
          <w:szCs w:val="24"/>
        </w:rPr>
      </w:pPr>
      <w:r w:rsidRPr="007E6962">
        <w:rPr>
          <w:szCs w:val="24"/>
        </w:rPr>
        <w:t>• полноценную и эффективную работу с учащимися с ограниченными возможностями здоровья, а также с учащимися всех групп здоровья (на уроках физкультуры, в секциях и т. п.);</w:t>
      </w:r>
    </w:p>
    <w:p w:rsidR="006C59CC" w:rsidRPr="007E6962" w:rsidRDefault="006C59CC" w:rsidP="00D6069F">
      <w:pPr>
        <w:pStyle w:val="a4"/>
        <w:ind w:firstLine="454"/>
        <w:rPr>
          <w:szCs w:val="24"/>
        </w:rPr>
      </w:pPr>
      <w:r w:rsidRPr="007E6962">
        <w:rPr>
          <w:szCs w:val="24"/>
        </w:rPr>
        <w:t>• 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6C59CC" w:rsidRPr="007E6962" w:rsidRDefault="006C59CC" w:rsidP="00D6069F">
      <w:pPr>
        <w:pStyle w:val="a4"/>
        <w:tabs>
          <w:tab w:val="left" w:pos="1079"/>
        </w:tabs>
        <w:ind w:firstLine="454"/>
        <w:rPr>
          <w:szCs w:val="24"/>
        </w:rPr>
      </w:pPr>
      <w:r w:rsidRPr="007E6962">
        <w:rPr>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C59CC" w:rsidRPr="007E6962" w:rsidRDefault="006C59CC" w:rsidP="00D6069F">
      <w:pPr>
        <w:pStyle w:val="a4"/>
        <w:tabs>
          <w:tab w:val="left" w:pos="1089"/>
        </w:tabs>
        <w:ind w:firstLine="454"/>
        <w:rPr>
          <w:szCs w:val="24"/>
        </w:rPr>
      </w:pPr>
      <w:r w:rsidRPr="007E6962">
        <w:rPr>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6C59CC" w:rsidRPr="007E6962" w:rsidRDefault="006C59CC" w:rsidP="00D6069F">
      <w:pPr>
        <w:pStyle w:val="a4"/>
        <w:tabs>
          <w:tab w:val="left" w:pos="1079"/>
        </w:tabs>
        <w:ind w:firstLine="454"/>
        <w:rPr>
          <w:szCs w:val="24"/>
        </w:rPr>
      </w:pPr>
      <w:r w:rsidRPr="007E6962">
        <w:rPr>
          <w:szCs w:val="24"/>
        </w:rPr>
        <w:t>• регулярное проведение спортивно-оздоровительных, туристических мероприятий (дней Здоровья, соревнований, олимпиад, походов и т. п.).</w:t>
      </w:r>
    </w:p>
    <w:p w:rsidR="006C59CC" w:rsidRPr="007E6962" w:rsidRDefault="006C59CC" w:rsidP="00D6069F">
      <w:pPr>
        <w:pStyle w:val="a4"/>
        <w:ind w:firstLine="454"/>
        <w:rPr>
          <w:szCs w:val="24"/>
        </w:rPr>
      </w:pPr>
      <w:r w:rsidRPr="007E6962">
        <w:rPr>
          <w:szCs w:val="24"/>
        </w:rPr>
        <w:t>Реализация этого блока зависит от администрации школы, учителей физической культуры, а также всех педагогов.</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19" w:name="bookmark369"/>
      <w:r w:rsidRPr="007E6962">
        <w:rPr>
          <w:rFonts w:ascii="Times New Roman" w:hAnsi="Times New Roman"/>
          <w:sz w:val="24"/>
          <w:szCs w:val="24"/>
        </w:rPr>
        <w:t>Реализация модульных образовательных программ</w:t>
      </w:r>
      <w:r w:rsidRPr="007E6962">
        <w:rPr>
          <w:rStyle w:val="32"/>
          <w:rFonts w:ascii="Times New Roman" w:hAnsi="Times New Roman"/>
          <w:sz w:val="24"/>
          <w:szCs w:val="24"/>
        </w:rPr>
        <w:t>предусматривает:</w:t>
      </w:r>
      <w:bookmarkEnd w:id="119"/>
    </w:p>
    <w:p w:rsidR="006C59CC" w:rsidRPr="007E6962" w:rsidRDefault="006C59CC" w:rsidP="00D6069F">
      <w:pPr>
        <w:pStyle w:val="a4"/>
        <w:tabs>
          <w:tab w:val="left" w:pos="1084"/>
        </w:tabs>
        <w:ind w:firstLine="454"/>
        <w:rPr>
          <w:szCs w:val="24"/>
        </w:rPr>
      </w:pPr>
      <w:r w:rsidRPr="007E6962">
        <w:rPr>
          <w:szCs w:val="24"/>
        </w:rPr>
        <w:t>• 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6C59CC" w:rsidRPr="007E6962" w:rsidRDefault="006C59CC" w:rsidP="00D6069F">
      <w:pPr>
        <w:pStyle w:val="a4"/>
        <w:tabs>
          <w:tab w:val="left" w:pos="1089"/>
        </w:tabs>
        <w:ind w:firstLine="454"/>
        <w:rPr>
          <w:szCs w:val="24"/>
        </w:rPr>
      </w:pPr>
      <w:r w:rsidRPr="007E6962">
        <w:rPr>
          <w:szCs w:val="24"/>
        </w:rPr>
        <w:t>• проведение Дней здоровья, конкурсов, праздников и т. п.;</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0" w:name="bookmark370"/>
      <w:r w:rsidRPr="007E6962">
        <w:rPr>
          <w:rFonts w:ascii="Times New Roman" w:hAnsi="Times New Roman"/>
          <w:sz w:val="24"/>
          <w:szCs w:val="24"/>
        </w:rPr>
        <w:t>Просветительская работа с родителями (законнымипредставителями)</w:t>
      </w:r>
      <w:r w:rsidRPr="007E6962">
        <w:rPr>
          <w:rStyle w:val="32"/>
          <w:rFonts w:ascii="Times New Roman" w:hAnsi="Times New Roman"/>
          <w:sz w:val="24"/>
          <w:szCs w:val="24"/>
        </w:rPr>
        <w:t xml:space="preserve"> включает:</w:t>
      </w:r>
      <w:bookmarkEnd w:id="120"/>
    </w:p>
    <w:p w:rsidR="006C59CC" w:rsidRPr="007E6962" w:rsidRDefault="006C59CC" w:rsidP="00D6069F">
      <w:pPr>
        <w:pStyle w:val="a4"/>
        <w:tabs>
          <w:tab w:val="left" w:pos="1074"/>
        </w:tabs>
        <w:ind w:firstLine="454"/>
        <w:rPr>
          <w:szCs w:val="24"/>
        </w:rPr>
      </w:pPr>
      <w:r w:rsidRPr="007E6962">
        <w:rPr>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6C59CC" w:rsidRPr="007E6962" w:rsidRDefault="006C59CC" w:rsidP="00D6069F">
      <w:pPr>
        <w:pStyle w:val="a4"/>
        <w:tabs>
          <w:tab w:val="left" w:pos="1084"/>
        </w:tabs>
        <w:ind w:firstLine="454"/>
        <w:rPr>
          <w:szCs w:val="24"/>
        </w:rPr>
      </w:pPr>
      <w:r w:rsidRPr="007E6962">
        <w:rPr>
          <w:szCs w:val="24"/>
        </w:rPr>
        <w:t>• содействие в приобретении для родителей (законных представителей) необходимой научно-методической литературы;</w:t>
      </w:r>
    </w:p>
    <w:p w:rsidR="006C59CC" w:rsidRPr="007E6962" w:rsidRDefault="006C59CC" w:rsidP="00D6069F">
      <w:pPr>
        <w:pStyle w:val="a4"/>
        <w:tabs>
          <w:tab w:val="left" w:pos="634"/>
        </w:tabs>
        <w:ind w:firstLine="454"/>
        <w:rPr>
          <w:szCs w:val="24"/>
        </w:rPr>
      </w:pPr>
      <w:r w:rsidRPr="007E6962">
        <w:rPr>
          <w:szCs w:val="24"/>
        </w:rPr>
        <w:t xml:space="preserve">• организацию совместной работы педагогов и родителей (законных представителей) по проведению спортивных соревнований, дней </w:t>
      </w:r>
    </w:p>
    <w:p w:rsidR="006C59CC" w:rsidRPr="007E6962" w:rsidRDefault="006C59CC" w:rsidP="00D6069F">
      <w:pPr>
        <w:pStyle w:val="a4"/>
        <w:tabs>
          <w:tab w:val="left" w:pos="634"/>
        </w:tabs>
        <w:ind w:firstLine="454"/>
        <w:rPr>
          <w:szCs w:val="24"/>
        </w:rPr>
      </w:pPr>
      <w:r w:rsidRPr="007E6962">
        <w:rPr>
          <w:szCs w:val="24"/>
        </w:rPr>
        <w:t>экологической культуры и здоровья, занятий по профилактике вредных привычек и т. п.</w:t>
      </w:r>
    </w:p>
    <w:p w:rsidR="006C59CC" w:rsidRPr="007E6962" w:rsidRDefault="006C59CC" w:rsidP="00D6069F">
      <w:pPr>
        <w:pStyle w:val="a4"/>
        <w:tabs>
          <w:tab w:val="left" w:pos="634"/>
        </w:tabs>
        <w:ind w:firstLine="454"/>
        <w:rPr>
          <w:rStyle w:val="228"/>
          <w:b w:val="0"/>
          <w:bCs w:val="0"/>
          <w:sz w:val="24"/>
          <w:szCs w:val="24"/>
        </w:rPr>
      </w:pPr>
    </w:p>
    <w:p w:rsidR="006C59CC" w:rsidRPr="007E6962" w:rsidRDefault="006C59CC" w:rsidP="00D6069F">
      <w:pPr>
        <w:pStyle w:val="221"/>
        <w:keepNext/>
        <w:keepLines/>
        <w:shd w:val="clear" w:color="auto" w:fill="auto"/>
        <w:spacing w:before="0" w:after="0" w:line="240" w:lineRule="auto"/>
        <w:ind w:firstLine="454"/>
        <w:jc w:val="left"/>
        <w:rPr>
          <w:rFonts w:ascii="Times New Roman" w:hAnsi="Times New Roman"/>
          <w:b w:val="0"/>
          <w:sz w:val="24"/>
          <w:szCs w:val="24"/>
        </w:rPr>
      </w:pPr>
      <w:bookmarkStart w:id="121" w:name="bookmark371"/>
      <w:r w:rsidRPr="007E6962">
        <w:rPr>
          <w:rStyle w:val="228"/>
          <w:rFonts w:ascii="Times New Roman" w:hAnsi="Times New Roman"/>
          <w:b/>
          <w:sz w:val="24"/>
          <w:szCs w:val="24"/>
        </w:rPr>
        <w:t>2.4.8. Планируемые результаты воспитания</w:t>
      </w:r>
      <w:bookmarkStart w:id="122" w:name="bookmark372"/>
      <w:bookmarkEnd w:id="121"/>
      <w:r w:rsidRPr="007E6962">
        <w:rPr>
          <w:rStyle w:val="228"/>
          <w:rFonts w:ascii="Times New Roman" w:hAnsi="Times New Roman"/>
          <w:b/>
          <w:sz w:val="24"/>
          <w:szCs w:val="24"/>
        </w:rPr>
        <w:t xml:space="preserve"> и социализации </w:t>
      </w:r>
      <w:r w:rsidRPr="007E6962">
        <w:rPr>
          <w:rFonts w:ascii="Times New Roman" w:hAnsi="Times New Roman"/>
          <w:b w:val="0"/>
          <w:sz w:val="24"/>
          <w:szCs w:val="24"/>
        </w:rPr>
        <w:t>уча</w:t>
      </w:r>
      <w:r w:rsidRPr="007E6962">
        <w:rPr>
          <w:rStyle w:val="228"/>
          <w:rFonts w:ascii="Times New Roman" w:hAnsi="Times New Roman"/>
          <w:b/>
          <w:sz w:val="24"/>
          <w:szCs w:val="24"/>
        </w:rPr>
        <w:t>щихся</w:t>
      </w:r>
      <w:bookmarkEnd w:id="122"/>
    </w:p>
    <w:p w:rsidR="006C59CC" w:rsidRPr="007E6962" w:rsidRDefault="006C59CC" w:rsidP="00D6069F">
      <w:pPr>
        <w:pStyle w:val="a4"/>
        <w:ind w:firstLine="454"/>
        <w:rPr>
          <w:b/>
          <w:szCs w:val="24"/>
        </w:rPr>
      </w:pPr>
    </w:p>
    <w:p w:rsidR="006C59CC" w:rsidRPr="007E6962" w:rsidRDefault="006C59CC" w:rsidP="00D6069F">
      <w:pPr>
        <w:pStyle w:val="a4"/>
        <w:ind w:firstLine="454"/>
        <w:rPr>
          <w:szCs w:val="24"/>
        </w:rPr>
      </w:pPr>
      <w:r w:rsidRPr="007E6962">
        <w:rPr>
          <w:szCs w:val="24"/>
        </w:rPr>
        <w:t>По каждому из направлений воспитания и социализацииучащихся на ступени основного общего образования предусмотрены и учащимися могут быть достигнуты определённые результаты.</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3" w:name="bookmark373"/>
      <w:r w:rsidRPr="007E6962">
        <w:rPr>
          <w:rFonts w:ascii="Times New Roman" w:hAnsi="Times New Roman"/>
          <w:sz w:val="24"/>
          <w:szCs w:val="24"/>
        </w:rPr>
        <w:t>Воспитание гражданственности, патриотизма, уважения к правам, свободам и обязанностям человека:</w:t>
      </w:r>
      <w:bookmarkEnd w:id="123"/>
    </w:p>
    <w:p w:rsidR="006C59CC" w:rsidRPr="007E6962" w:rsidRDefault="006C59CC" w:rsidP="00D6069F">
      <w:pPr>
        <w:pStyle w:val="a4"/>
        <w:ind w:firstLine="454"/>
        <w:rPr>
          <w:szCs w:val="24"/>
        </w:rPr>
      </w:pPr>
      <w:r w:rsidRPr="007E6962">
        <w:rPr>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C59CC" w:rsidRPr="007E6962" w:rsidRDefault="006C59CC" w:rsidP="00D6069F">
      <w:pPr>
        <w:pStyle w:val="a4"/>
        <w:ind w:firstLine="454"/>
        <w:rPr>
          <w:szCs w:val="24"/>
        </w:rPr>
      </w:pPr>
      <w:r w:rsidRPr="007E6962">
        <w:rPr>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C59CC" w:rsidRPr="007E6962" w:rsidRDefault="006C59CC" w:rsidP="00D6069F">
      <w:pPr>
        <w:pStyle w:val="a4"/>
        <w:ind w:firstLine="454"/>
        <w:rPr>
          <w:szCs w:val="24"/>
        </w:rPr>
      </w:pPr>
      <w:r w:rsidRPr="007E6962">
        <w:rPr>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C59CC" w:rsidRPr="007E6962" w:rsidRDefault="006C59CC" w:rsidP="00D6069F">
      <w:pPr>
        <w:pStyle w:val="a4"/>
        <w:ind w:firstLine="454"/>
        <w:rPr>
          <w:szCs w:val="24"/>
        </w:rPr>
      </w:pPr>
      <w:r w:rsidRPr="007E6962">
        <w:rPr>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C59CC" w:rsidRPr="007E6962" w:rsidRDefault="006C59CC" w:rsidP="00D6069F">
      <w:pPr>
        <w:pStyle w:val="a4"/>
        <w:ind w:firstLine="454"/>
        <w:rPr>
          <w:szCs w:val="24"/>
        </w:rPr>
      </w:pPr>
      <w:r w:rsidRPr="007E6962">
        <w:rPr>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C59CC" w:rsidRPr="007E6962" w:rsidRDefault="006C59CC" w:rsidP="00D6069F">
      <w:pPr>
        <w:pStyle w:val="a4"/>
        <w:ind w:firstLine="454"/>
        <w:rPr>
          <w:szCs w:val="24"/>
        </w:rPr>
      </w:pPr>
      <w:r w:rsidRPr="007E6962">
        <w:rPr>
          <w:szCs w:val="24"/>
        </w:rPr>
        <w:t>• уважительное отношение к органам охраны правопорядка;</w:t>
      </w:r>
    </w:p>
    <w:p w:rsidR="006C59CC" w:rsidRPr="007E6962" w:rsidRDefault="006C59CC" w:rsidP="00D6069F">
      <w:pPr>
        <w:pStyle w:val="a4"/>
        <w:ind w:firstLine="454"/>
        <w:rPr>
          <w:szCs w:val="24"/>
        </w:rPr>
      </w:pPr>
      <w:r w:rsidRPr="007E6962">
        <w:rPr>
          <w:szCs w:val="24"/>
        </w:rPr>
        <w:t>• знание национальных героев и важнейших событий истории России;</w:t>
      </w:r>
    </w:p>
    <w:p w:rsidR="006C59CC" w:rsidRPr="007E6962" w:rsidRDefault="006C59CC" w:rsidP="00D6069F">
      <w:pPr>
        <w:pStyle w:val="a4"/>
        <w:ind w:firstLine="454"/>
        <w:rPr>
          <w:szCs w:val="24"/>
        </w:rPr>
      </w:pPr>
      <w:r w:rsidRPr="007E6962">
        <w:rPr>
          <w:szCs w:val="24"/>
        </w:rPr>
        <w:t>• знание государственных праздников, их истории и значения для общества.</w:t>
      </w:r>
    </w:p>
    <w:p w:rsidR="006C59CC" w:rsidRPr="007E6962" w:rsidRDefault="006C59CC" w:rsidP="00D6069F">
      <w:pPr>
        <w:pStyle w:val="a4"/>
        <w:ind w:firstLine="454"/>
        <w:rPr>
          <w:szCs w:val="24"/>
        </w:rPr>
      </w:pP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4" w:name="bookmark374"/>
      <w:r w:rsidRPr="007E6962">
        <w:rPr>
          <w:rFonts w:ascii="Times New Roman" w:hAnsi="Times New Roman"/>
          <w:sz w:val="24"/>
          <w:szCs w:val="24"/>
        </w:rPr>
        <w:t>Воспитание социальной ответственности и компетентности:</w:t>
      </w:r>
      <w:bookmarkEnd w:id="124"/>
    </w:p>
    <w:p w:rsidR="006C59CC" w:rsidRPr="007E6962" w:rsidRDefault="006C59CC" w:rsidP="00D6069F">
      <w:pPr>
        <w:pStyle w:val="a4"/>
        <w:ind w:firstLine="454"/>
        <w:rPr>
          <w:szCs w:val="24"/>
        </w:rPr>
      </w:pPr>
      <w:r w:rsidRPr="007E6962">
        <w:rPr>
          <w:szCs w:val="24"/>
        </w:rPr>
        <w:t>• позитивное отношение, сознательное принятие роли гражданина;</w:t>
      </w:r>
    </w:p>
    <w:p w:rsidR="006C59CC" w:rsidRPr="007E6962" w:rsidRDefault="006C59CC" w:rsidP="00D6069F">
      <w:pPr>
        <w:pStyle w:val="a4"/>
        <w:ind w:firstLine="454"/>
        <w:rPr>
          <w:szCs w:val="24"/>
        </w:rPr>
      </w:pPr>
      <w:r w:rsidRPr="007E6962">
        <w:rPr>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C59CC" w:rsidRPr="007E6962" w:rsidRDefault="006C59CC" w:rsidP="00D6069F">
      <w:pPr>
        <w:pStyle w:val="a4"/>
        <w:tabs>
          <w:tab w:val="left" w:pos="1074"/>
        </w:tabs>
        <w:ind w:firstLine="454"/>
        <w:rPr>
          <w:szCs w:val="24"/>
        </w:rPr>
      </w:pPr>
      <w:r w:rsidRPr="007E6962">
        <w:rPr>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6C59CC" w:rsidRPr="007E6962" w:rsidRDefault="006C59CC" w:rsidP="00D6069F">
      <w:pPr>
        <w:pStyle w:val="a4"/>
        <w:tabs>
          <w:tab w:val="left" w:pos="1079"/>
        </w:tabs>
        <w:ind w:firstLine="454"/>
        <w:rPr>
          <w:szCs w:val="24"/>
        </w:rPr>
      </w:pPr>
      <w:r w:rsidRPr="007E6962">
        <w:rPr>
          <w:szCs w:val="24"/>
        </w:rPr>
        <w:t>•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w:t>
      </w:r>
    </w:p>
    <w:p w:rsidR="006C59CC" w:rsidRPr="007E6962" w:rsidRDefault="006C59CC" w:rsidP="00D6069F">
      <w:pPr>
        <w:pStyle w:val="a4"/>
        <w:tabs>
          <w:tab w:val="left" w:pos="1079"/>
        </w:tabs>
        <w:ind w:firstLine="454"/>
        <w:rPr>
          <w:szCs w:val="24"/>
        </w:rPr>
      </w:pPr>
      <w:r w:rsidRPr="007E6962">
        <w:rPr>
          <w:szCs w:val="24"/>
        </w:rPr>
        <w:t>• знание о различных общественных и профессиональных организациях, их структуре, целях и характере деятельности;</w:t>
      </w:r>
    </w:p>
    <w:p w:rsidR="006C59CC" w:rsidRPr="007E6962" w:rsidRDefault="006C59CC" w:rsidP="00D6069F">
      <w:pPr>
        <w:pStyle w:val="a4"/>
        <w:tabs>
          <w:tab w:val="left" w:pos="1074"/>
        </w:tabs>
        <w:ind w:firstLine="454"/>
        <w:rPr>
          <w:szCs w:val="24"/>
        </w:rPr>
      </w:pPr>
      <w:r w:rsidRPr="007E6962">
        <w:rPr>
          <w:szCs w:val="24"/>
        </w:rPr>
        <w:t>• умение вести дискуссию по социальным вопросам, обосновывать свою гражданскую позицию, вести диалог и достигать взаимопонимания;</w:t>
      </w:r>
    </w:p>
    <w:p w:rsidR="006C59CC" w:rsidRPr="007E6962" w:rsidRDefault="006C59CC" w:rsidP="00D6069F">
      <w:pPr>
        <w:pStyle w:val="a4"/>
        <w:tabs>
          <w:tab w:val="left" w:pos="1074"/>
        </w:tabs>
        <w:ind w:firstLine="454"/>
        <w:rPr>
          <w:szCs w:val="24"/>
        </w:rPr>
      </w:pPr>
      <w:r w:rsidRPr="007E6962">
        <w:rPr>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C59CC" w:rsidRPr="007E6962" w:rsidRDefault="006C59CC" w:rsidP="00D6069F">
      <w:pPr>
        <w:pStyle w:val="a4"/>
        <w:tabs>
          <w:tab w:val="left" w:pos="1079"/>
        </w:tabs>
        <w:ind w:firstLine="454"/>
        <w:rPr>
          <w:szCs w:val="24"/>
        </w:rPr>
      </w:pPr>
      <w:r w:rsidRPr="007E6962">
        <w:rPr>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C59CC" w:rsidRPr="007E6962" w:rsidRDefault="006C59CC" w:rsidP="00D6069F">
      <w:pPr>
        <w:pStyle w:val="a4"/>
        <w:tabs>
          <w:tab w:val="left" w:pos="1089"/>
        </w:tabs>
        <w:ind w:firstLine="454"/>
        <w:rPr>
          <w:szCs w:val="24"/>
        </w:rPr>
      </w:pPr>
      <w:r w:rsidRPr="007E6962">
        <w:rPr>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5" w:name="bookmark375"/>
      <w:r w:rsidRPr="007E6962">
        <w:rPr>
          <w:rFonts w:ascii="Times New Roman" w:hAnsi="Times New Roman"/>
          <w:sz w:val="24"/>
          <w:szCs w:val="24"/>
        </w:rPr>
        <w:t>Воспитание нравственных чувств, убеждений, этического сознания:</w:t>
      </w:r>
      <w:bookmarkEnd w:id="125"/>
    </w:p>
    <w:p w:rsidR="006C59CC" w:rsidRPr="007E6962" w:rsidRDefault="006C59CC" w:rsidP="00D6069F">
      <w:pPr>
        <w:pStyle w:val="a4"/>
        <w:tabs>
          <w:tab w:val="left" w:pos="1084"/>
        </w:tabs>
        <w:ind w:firstLine="454"/>
        <w:rPr>
          <w:szCs w:val="24"/>
        </w:rPr>
      </w:pPr>
      <w:r w:rsidRPr="007E6962">
        <w:rPr>
          <w:szCs w:val="24"/>
        </w:rPr>
        <w:t>• ценностное отношение к своей школе, району,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C59CC" w:rsidRPr="007E6962" w:rsidRDefault="006C59CC" w:rsidP="00D6069F">
      <w:pPr>
        <w:pStyle w:val="a4"/>
        <w:tabs>
          <w:tab w:val="left" w:pos="1070"/>
        </w:tabs>
        <w:ind w:firstLine="454"/>
        <w:rPr>
          <w:szCs w:val="24"/>
        </w:rPr>
      </w:pPr>
      <w:r w:rsidRPr="007E6962">
        <w:rPr>
          <w:szCs w:val="24"/>
        </w:rPr>
        <w:t>• чувство дружбы к представителям всех национальностей Российской Федерации;</w:t>
      </w:r>
    </w:p>
    <w:p w:rsidR="006C59CC" w:rsidRPr="007E6962" w:rsidRDefault="006C59CC" w:rsidP="00D6069F">
      <w:pPr>
        <w:pStyle w:val="a4"/>
        <w:tabs>
          <w:tab w:val="left" w:pos="1079"/>
        </w:tabs>
        <w:ind w:firstLine="454"/>
        <w:rPr>
          <w:szCs w:val="24"/>
        </w:rPr>
      </w:pPr>
      <w:r w:rsidRPr="007E6962">
        <w:rPr>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C59CC" w:rsidRPr="007E6962" w:rsidRDefault="006C59CC" w:rsidP="00D6069F">
      <w:pPr>
        <w:pStyle w:val="a4"/>
        <w:tabs>
          <w:tab w:val="left" w:pos="1074"/>
        </w:tabs>
        <w:ind w:firstLine="454"/>
        <w:rPr>
          <w:szCs w:val="24"/>
        </w:rPr>
      </w:pPr>
      <w:r w:rsidRPr="007E6962">
        <w:rPr>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C59CC" w:rsidRPr="007E6962" w:rsidRDefault="006C59CC" w:rsidP="00D6069F">
      <w:pPr>
        <w:pStyle w:val="a4"/>
        <w:tabs>
          <w:tab w:val="left" w:pos="1079"/>
        </w:tabs>
        <w:ind w:firstLine="454"/>
        <w:rPr>
          <w:szCs w:val="24"/>
        </w:rPr>
      </w:pPr>
      <w:r w:rsidRPr="007E6962">
        <w:rPr>
          <w:szCs w:val="24"/>
        </w:rPr>
        <w:t>• знание традиций своей семьи и школы, бережное отношение к ним;</w:t>
      </w:r>
    </w:p>
    <w:p w:rsidR="006C59CC" w:rsidRPr="007E6962" w:rsidRDefault="006C59CC" w:rsidP="00D6069F">
      <w:pPr>
        <w:pStyle w:val="a4"/>
        <w:tabs>
          <w:tab w:val="left" w:pos="1074"/>
        </w:tabs>
        <w:ind w:firstLine="454"/>
        <w:rPr>
          <w:szCs w:val="24"/>
        </w:rPr>
      </w:pPr>
      <w:r w:rsidRPr="007E6962">
        <w:rPr>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C59CC" w:rsidRPr="007E6962" w:rsidRDefault="006C59CC" w:rsidP="00D6069F">
      <w:pPr>
        <w:pStyle w:val="a4"/>
        <w:tabs>
          <w:tab w:val="left" w:pos="634"/>
        </w:tabs>
        <w:ind w:firstLine="454"/>
        <w:rPr>
          <w:szCs w:val="24"/>
        </w:rPr>
      </w:pPr>
      <w:r w:rsidRPr="007E6962">
        <w:rPr>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C59CC" w:rsidRPr="007E6962" w:rsidRDefault="006C59CC" w:rsidP="00D6069F">
      <w:pPr>
        <w:pStyle w:val="a4"/>
        <w:tabs>
          <w:tab w:val="left" w:pos="634"/>
        </w:tabs>
        <w:ind w:firstLine="454"/>
        <w:rPr>
          <w:szCs w:val="24"/>
        </w:rPr>
      </w:pPr>
      <w:r w:rsidRPr="007E6962">
        <w:rPr>
          <w:szCs w:val="24"/>
        </w:rPr>
        <w:t>• готовность сознательно выполнять правила для обучающихся, понимание необходимости самодисциплины;</w:t>
      </w:r>
    </w:p>
    <w:p w:rsidR="006C59CC" w:rsidRPr="007E6962" w:rsidRDefault="006C59CC" w:rsidP="00D6069F">
      <w:pPr>
        <w:pStyle w:val="a4"/>
        <w:tabs>
          <w:tab w:val="left" w:pos="634"/>
        </w:tabs>
        <w:ind w:firstLine="454"/>
        <w:rPr>
          <w:szCs w:val="24"/>
        </w:rPr>
      </w:pPr>
      <w:r w:rsidRPr="007E6962">
        <w:rPr>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C59CC" w:rsidRPr="007E6962" w:rsidRDefault="006C59CC" w:rsidP="00D6069F">
      <w:pPr>
        <w:pStyle w:val="a4"/>
        <w:tabs>
          <w:tab w:val="left" w:pos="644"/>
        </w:tabs>
        <w:ind w:firstLine="454"/>
        <w:rPr>
          <w:szCs w:val="24"/>
        </w:rPr>
      </w:pPr>
      <w:r w:rsidRPr="007E6962">
        <w:rPr>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C59CC" w:rsidRPr="007E6962" w:rsidRDefault="006C59CC" w:rsidP="00D6069F">
      <w:pPr>
        <w:pStyle w:val="a4"/>
        <w:tabs>
          <w:tab w:val="left" w:pos="639"/>
        </w:tabs>
        <w:ind w:firstLine="454"/>
        <w:rPr>
          <w:szCs w:val="24"/>
        </w:rPr>
      </w:pPr>
      <w:r w:rsidRPr="007E6962">
        <w:rPr>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C59CC" w:rsidRPr="007E6962" w:rsidRDefault="006C59CC" w:rsidP="00D6069F">
      <w:pPr>
        <w:pStyle w:val="a4"/>
        <w:tabs>
          <w:tab w:val="left" w:pos="644"/>
        </w:tabs>
        <w:ind w:firstLine="454"/>
        <w:rPr>
          <w:szCs w:val="24"/>
        </w:rPr>
      </w:pPr>
      <w:r w:rsidRPr="007E6962">
        <w:rPr>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6C59CC" w:rsidRPr="007E6962" w:rsidRDefault="006C59CC" w:rsidP="00D6069F">
      <w:pPr>
        <w:pStyle w:val="a4"/>
        <w:tabs>
          <w:tab w:val="left" w:pos="634"/>
        </w:tabs>
        <w:ind w:firstLine="454"/>
        <w:rPr>
          <w:szCs w:val="24"/>
        </w:rPr>
      </w:pPr>
      <w:r w:rsidRPr="007E6962">
        <w:rPr>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C59CC" w:rsidRPr="007E6962" w:rsidRDefault="006C59CC" w:rsidP="00D6069F">
      <w:pPr>
        <w:pStyle w:val="a4"/>
        <w:tabs>
          <w:tab w:val="left" w:pos="639"/>
        </w:tabs>
        <w:ind w:firstLine="454"/>
        <w:rPr>
          <w:szCs w:val="24"/>
        </w:rPr>
      </w:pPr>
      <w:r w:rsidRPr="007E6962">
        <w:rPr>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6" w:name="bookmark376"/>
      <w:r w:rsidRPr="007E6962">
        <w:rPr>
          <w:rFonts w:ascii="Times New Roman" w:hAnsi="Times New Roman"/>
          <w:sz w:val="24"/>
          <w:szCs w:val="24"/>
        </w:rPr>
        <w:t>Воспитание экологической культуры, культуры здорового и безопасного образа жизни:</w:t>
      </w:r>
      <w:bookmarkEnd w:id="126"/>
    </w:p>
    <w:p w:rsidR="006C59CC" w:rsidRPr="007E6962" w:rsidRDefault="006C59CC" w:rsidP="00D6069F">
      <w:pPr>
        <w:pStyle w:val="a4"/>
        <w:tabs>
          <w:tab w:val="left" w:pos="639"/>
        </w:tabs>
        <w:ind w:firstLine="454"/>
        <w:rPr>
          <w:szCs w:val="24"/>
        </w:rPr>
      </w:pPr>
      <w:r w:rsidRPr="007E6962">
        <w:rPr>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C59CC" w:rsidRPr="007E6962" w:rsidRDefault="006C59CC" w:rsidP="00D6069F">
      <w:pPr>
        <w:pStyle w:val="a4"/>
        <w:tabs>
          <w:tab w:val="left" w:pos="639"/>
        </w:tabs>
        <w:ind w:firstLine="454"/>
        <w:rPr>
          <w:szCs w:val="24"/>
        </w:rPr>
      </w:pPr>
      <w:r w:rsidRPr="007E6962">
        <w:rPr>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C59CC" w:rsidRPr="007E6962" w:rsidRDefault="006C59CC" w:rsidP="00D6069F">
      <w:pPr>
        <w:pStyle w:val="a4"/>
        <w:tabs>
          <w:tab w:val="left" w:pos="644"/>
        </w:tabs>
        <w:ind w:firstLine="454"/>
        <w:rPr>
          <w:szCs w:val="24"/>
        </w:rPr>
      </w:pPr>
      <w:r w:rsidRPr="007E6962">
        <w:rPr>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C59CC" w:rsidRPr="007E6962" w:rsidRDefault="006C59CC" w:rsidP="00D6069F">
      <w:pPr>
        <w:pStyle w:val="a4"/>
        <w:tabs>
          <w:tab w:val="left" w:pos="639"/>
        </w:tabs>
        <w:ind w:firstLine="454"/>
        <w:rPr>
          <w:szCs w:val="24"/>
        </w:rPr>
      </w:pPr>
      <w:r w:rsidRPr="007E6962">
        <w:rPr>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C59CC" w:rsidRPr="007E6962" w:rsidRDefault="006C59CC" w:rsidP="00D6069F">
      <w:pPr>
        <w:pStyle w:val="a4"/>
        <w:tabs>
          <w:tab w:val="left" w:pos="1084"/>
        </w:tabs>
        <w:ind w:firstLine="454"/>
        <w:rPr>
          <w:szCs w:val="24"/>
        </w:rPr>
      </w:pPr>
      <w:r w:rsidRPr="007E6962">
        <w:rPr>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C59CC" w:rsidRPr="007E6962" w:rsidRDefault="006C59CC" w:rsidP="00D6069F">
      <w:pPr>
        <w:pStyle w:val="a4"/>
        <w:tabs>
          <w:tab w:val="left" w:pos="1084"/>
        </w:tabs>
        <w:ind w:firstLine="454"/>
        <w:rPr>
          <w:szCs w:val="24"/>
        </w:rPr>
      </w:pPr>
      <w:r w:rsidRPr="007E6962">
        <w:rPr>
          <w:szCs w:val="24"/>
        </w:rPr>
        <w:t>• знание основных социальных моделей, правил экологического поведения, вариантов здорового образа жизни;</w:t>
      </w:r>
    </w:p>
    <w:p w:rsidR="006C59CC" w:rsidRPr="007E6962" w:rsidRDefault="006C59CC" w:rsidP="00D6069F">
      <w:pPr>
        <w:pStyle w:val="a4"/>
        <w:tabs>
          <w:tab w:val="left" w:pos="1084"/>
        </w:tabs>
        <w:ind w:firstLine="454"/>
        <w:rPr>
          <w:szCs w:val="24"/>
        </w:rPr>
      </w:pPr>
      <w:r w:rsidRPr="007E6962">
        <w:rPr>
          <w:szCs w:val="24"/>
        </w:rPr>
        <w:t>• знание норм и правил экологической этики, законодательства в области экологии и здоровья;</w:t>
      </w:r>
    </w:p>
    <w:p w:rsidR="006C59CC" w:rsidRPr="007E6962" w:rsidRDefault="006C59CC" w:rsidP="00D6069F">
      <w:pPr>
        <w:pStyle w:val="a4"/>
        <w:tabs>
          <w:tab w:val="left" w:pos="1079"/>
        </w:tabs>
        <w:ind w:firstLine="454"/>
        <w:rPr>
          <w:szCs w:val="24"/>
        </w:rPr>
      </w:pPr>
      <w:r w:rsidRPr="007E6962">
        <w:rPr>
          <w:szCs w:val="24"/>
        </w:rPr>
        <w:t>• знание традиций нравственно-этического отношения к природе и здоровью в культуре народов России;</w:t>
      </w:r>
    </w:p>
    <w:p w:rsidR="006C59CC" w:rsidRPr="007E6962" w:rsidRDefault="006C59CC" w:rsidP="00D6069F">
      <w:pPr>
        <w:pStyle w:val="a4"/>
        <w:tabs>
          <w:tab w:val="left" w:pos="1084"/>
        </w:tabs>
        <w:ind w:firstLine="454"/>
        <w:rPr>
          <w:szCs w:val="24"/>
        </w:rPr>
      </w:pPr>
      <w:r w:rsidRPr="007E6962">
        <w:rPr>
          <w:szCs w:val="24"/>
        </w:rPr>
        <w:t>• знание глобальной взаимосвязи и взаимозависимости природных и социальных явлений;</w:t>
      </w:r>
    </w:p>
    <w:p w:rsidR="006C59CC" w:rsidRPr="007E6962" w:rsidRDefault="006C59CC" w:rsidP="00D6069F">
      <w:pPr>
        <w:pStyle w:val="a4"/>
        <w:tabs>
          <w:tab w:val="left" w:pos="1084"/>
        </w:tabs>
        <w:ind w:firstLine="454"/>
        <w:rPr>
          <w:szCs w:val="24"/>
        </w:rPr>
      </w:pPr>
      <w:r w:rsidRPr="007E6962">
        <w:rPr>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C59CC" w:rsidRPr="007E6962" w:rsidRDefault="006C59CC" w:rsidP="00D6069F">
      <w:pPr>
        <w:pStyle w:val="a4"/>
        <w:tabs>
          <w:tab w:val="left" w:pos="1074"/>
        </w:tabs>
        <w:ind w:firstLine="454"/>
        <w:rPr>
          <w:szCs w:val="24"/>
        </w:rPr>
      </w:pPr>
      <w:r w:rsidRPr="007E6962">
        <w:rPr>
          <w:szCs w:val="24"/>
        </w:rPr>
        <w:t>• умение анализировать изменения в окружающей среде и прогнозировать последствия этих изменений для природы и здоровья человека;</w:t>
      </w:r>
    </w:p>
    <w:p w:rsidR="006C59CC" w:rsidRPr="007E6962" w:rsidRDefault="006C59CC" w:rsidP="00D6069F">
      <w:pPr>
        <w:pStyle w:val="a4"/>
        <w:tabs>
          <w:tab w:val="left" w:pos="1074"/>
        </w:tabs>
        <w:ind w:firstLine="454"/>
        <w:rPr>
          <w:szCs w:val="24"/>
        </w:rPr>
      </w:pPr>
      <w:r w:rsidRPr="007E6962">
        <w:rPr>
          <w:szCs w:val="24"/>
        </w:rPr>
        <w:t>• умение устанавливать причинно-следственные связи возникновения и развития явлений в экосистемах;</w:t>
      </w:r>
    </w:p>
    <w:p w:rsidR="006C59CC" w:rsidRPr="007E6962" w:rsidRDefault="006C59CC" w:rsidP="00D6069F">
      <w:pPr>
        <w:pStyle w:val="a4"/>
        <w:tabs>
          <w:tab w:val="left" w:pos="1074"/>
        </w:tabs>
        <w:ind w:firstLine="454"/>
        <w:rPr>
          <w:szCs w:val="24"/>
        </w:rPr>
      </w:pPr>
      <w:r w:rsidRPr="007E6962">
        <w:rPr>
          <w:szCs w:val="24"/>
        </w:rPr>
        <w:t>• умение строить свою деятельность и проекты с учётом создаваемой нагрузки на социоприродное окружение;</w:t>
      </w:r>
    </w:p>
    <w:p w:rsidR="006C59CC" w:rsidRPr="007E6962" w:rsidRDefault="006C59CC" w:rsidP="00D6069F">
      <w:pPr>
        <w:pStyle w:val="a4"/>
        <w:tabs>
          <w:tab w:val="left" w:pos="1079"/>
        </w:tabs>
        <w:ind w:firstLine="454"/>
        <w:rPr>
          <w:szCs w:val="24"/>
        </w:rPr>
      </w:pPr>
      <w:r w:rsidRPr="007E6962">
        <w:rPr>
          <w:szCs w:val="24"/>
        </w:rPr>
        <w:t>• знания об оздоровительном влиянии экологически чистых природных факторов на человека;</w:t>
      </w:r>
    </w:p>
    <w:p w:rsidR="006C59CC" w:rsidRPr="007E6962" w:rsidRDefault="006C59CC" w:rsidP="00D6069F">
      <w:pPr>
        <w:pStyle w:val="a4"/>
        <w:tabs>
          <w:tab w:val="left" w:pos="1084"/>
        </w:tabs>
        <w:ind w:firstLine="454"/>
        <w:rPr>
          <w:szCs w:val="24"/>
        </w:rPr>
      </w:pPr>
      <w:r w:rsidRPr="007E6962">
        <w:rPr>
          <w:szCs w:val="24"/>
        </w:rPr>
        <w:t>• формирование личного опыта здоровьесберегающей деятельности;</w:t>
      </w:r>
    </w:p>
    <w:p w:rsidR="006C59CC" w:rsidRPr="007E6962" w:rsidRDefault="006C59CC" w:rsidP="00D6069F">
      <w:pPr>
        <w:pStyle w:val="a4"/>
        <w:tabs>
          <w:tab w:val="left" w:pos="1079"/>
        </w:tabs>
        <w:ind w:firstLine="454"/>
        <w:rPr>
          <w:szCs w:val="24"/>
        </w:rPr>
      </w:pPr>
      <w:r w:rsidRPr="007E6962">
        <w:rPr>
          <w:szCs w:val="24"/>
        </w:rPr>
        <w:t>• знания о возможном негативном влиянии компьютерных игр, телевидения, рекламы на здоровье человека;</w:t>
      </w:r>
    </w:p>
    <w:p w:rsidR="006C59CC" w:rsidRPr="007E6962" w:rsidRDefault="006C59CC" w:rsidP="00D6069F">
      <w:pPr>
        <w:pStyle w:val="a4"/>
        <w:tabs>
          <w:tab w:val="left" w:pos="1074"/>
        </w:tabs>
        <w:ind w:firstLine="454"/>
        <w:rPr>
          <w:szCs w:val="24"/>
        </w:rPr>
      </w:pPr>
      <w:r w:rsidRPr="007E6962">
        <w:rPr>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C59CC" w:rsidRPr="007E6962" w:rsidRDefault="006C59CC" w:rsidP="00D6069F">
      <w:pPr>
        <w:pStyle w:val="a4"/>
        <w:tabs>
          <w:tab w:val="left" w:pos="1079"/>
        </w:tabs>
        <w:ind w:firstLine="454"/>
        <w:rPr>
          <w:szCs w:val="24"/>
        </w:rPr>
      </w:pPr>
      <w:r w:rsidRPr="007E6962">
        <w:rPr>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C59CC" w:rsidRPr="007E6962" w:rsidRDefault="006C59CC" w:rsidP="00D6069F">
      <w:pPr>
        <w:pStyle w:val="a4"/>
        <w:tabs>
          <w:tab w:val="left" w:pos="1074"/>
        </w:tabs>
        <w:ind w:firstLine="454"/>
        <w:rPr>
          <w:szCs w:val="24"/>
        </w:rPr>
      </w:pPr>
      <w:r w:rsidRPr="007E6962">
        <w:rPr>
          <w:szCs w:val="24"/>
        </w:rPr>
        <w:t>• умение противостоять негативным факторам, способствующим ухудшению здоровья;</w:t>
      </w:r>
    </w:p>
    <w:p w:rsidR="006C59CC" w:rsidRPr="007E6962" w:rsidRDefault="006C59CC" w:rsidP="00D6069F">
      <w:pPr>
        <w:pStyle w:val="a4"/>
        <w:tabs>
          <w:tab w:val="left" w:pos="1084"/>
        </w:tabs>
        <w:ind w:firstLine="454"/>
        <w:rPr>
          <w:szCs w:val="24"/>
        </w:rPr>
      </w:pPr>
      <w:r w:rsidRPr="007E6962">
        <w:rPr>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C59CC" w:rsidRPr="007E6962" w:rsidRDefault="006C59CC" w:rsidP="00D6069F">
      <w:pPr>
        <w:pStyle w:val="a4"/>
        <w:tabs>
          <w:tab w:val="left" w:pos="1079"/>
        </w:tabs>
        <w:ind w:firstLine="454"/>
        <w:rPr>
          <w:szCs w:val="24"/>
        </w:rPr>
      </w:pPr>
      <w:r w:rsidRPr="007E6962">
        <w:rPr>
          <w:szCs w:val="24"/>
        </w:rPr>
        <w:t>• знание и выполнение санитарно-гигиенических правил, соблюдение здоровьесберегающего режима дня;</w:t>
      </w:r>
    </w:p>
    <w:p w:rsidR="006C59CC" w:rsidRPr="007E6962" w:rsidRDefault="006C59CC" w:rsidP="00D6069F">
      <w:pPr>
        <w:pStyle w:val="a4"/>
        <w:tabs>
          <w:tab w:val="left" w:pos="639"/>
        </w:tabs>
        <w:ind w:firstLine="454"/>
        <w:rPr>
          <w:szCs w:val="24"/>
        </w:rPr>
      </w:pPr>
      <w:r w:rsidRPr="007E6962">
        <w:rPr>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C59CC" w:rsidRPr="007E6962" w:rsidRDefault="006C59CC" w:rsidP="00D6069F">
      <w:pPr>
        <w:pStyle w:val="a4"/>
        <w:tabs>
          <w:tab w:val="left" w:pos="634"/>
        </w:tabs>
        <w:ind w:firstLine="454"/>
        <w:rPr>
          <w:szCs w:val="24"/>
        </w:rPr>
      </w:pPr>
      <w:r w:rsidRPr="007E6962">
        <w:rPr>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C59CC" w:rsidRPr="007E6962" w:rsidRDefault="006C59CC" w:rsidP="00D6069F">
      <w:pPr>
        <w:pStyle w:val="a4"/>
        <w:tabs>
          <w:tab w:val="left" w:pos="644"/>
        </w:tabs>
        <w:ind w:firstLine="454"/>
        <w:rPr>
          <w:szCs w:val="24"/>
        </w:rPr>
      </w:pPr>
      <w:r w:rsidRPr="007E6962">
        <w:rPr>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6C59CC" w:rsidRPr="007E6962" w:rsidRDefault="006C59CC" w:rsidP="00D6069F">
      <w:pPr>
        <w:pStyle w:val="a4"/>
        <w:tabs>
          <w:tab w:val="left" w:pos="634"/>
        </w:tabs>
        <w:ind w:firstLine="454"/>
        <w:rPr>
          <w:szCs w:val="24"/>
        </w:rPr>
      </w:pPr>
      <w:r w:rsidRPr="007E6962">
        <w:rPr>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6C59CC" w:rsidRPr="007E6962" w:rsidRDefault="006C59CC" w:rsidP="00D6069F">
      <w:pPr>
        <w:pStyle w:val="a4"/>
        <w:tabs>
          <w:tab w:val="left" w:pos="634"/>
        </w:tabs>
        <w:ind w:firstLine="454"/>
        <w:rPr>
          <w:szCs w:val="24"/>
        </w:rPr>
      </w:pPr>
      <w:r w:rsidRPr="007E6962">
        <w:rPr>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7" w:name="bookmark377"/>
      <w:r w:rsidRPr="007E6962">
        <w:rPr>
          <w:rFonts w:ascii="Times New Roman" w:hAnsi="Times New Roman"/>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bookmarkEnd w:id="127"/>
    </w:p>
    <w:p w:rsidR="006C59CC" w:rsidRPr="007E6962" w:rsidRDefault="006C59CC" w:rsidP="00D6069F">
      <w:pPr>
        <w:pStyle w:val="a4"/>
        <w:tabs>
          <w:tab w:val="left" w:pos="644"/>
        </w:tabs>
        <w:ind w:firstLine="454"/>
        <w:rPr>
          <w:szCs w:val="24"/>
        </w:rPr>
      </w:pPr>
      <w:r w:rsidRPr="007E6962">
        <w:rPr>
          <w:szCs w:val="24"/>
        </w:rPr>
        <w:t>• понимание необходимости научных знаний для развития личности и общества, их роли в жизни, труде, творчестве;</w:t>
      </w:r>
    </w:p>
    <w:p w:rsidR="006C59CC" w:rsidRPr="007E6962" w:rsidRDefault="006C59CC" w:rsidP="00D6069F">
      <w:pPr>
        <w:pStyle w:val="a4"/>
        <w:tabs>
          <w:tab w:val="left" w:pos="631"/>
        </w:tabs>
        <w:ind w:firstLine="454"/>
        <w:rPr>
          <w:szCs w:val="24"/>
        </w:rPr>
      </w:pPr>
      <w:r w:rsidRPr="007E6962">
        <w:rPr>
          <w:szCs w:val="24"/>
        </w:rPr>
        <w:t>• понимание нравственных основ образования;</w:t>
      </w:r>
    </w:p>
    <w:p w:rsidR="006C59CC" w:rsidRPr="007E6962" w:rsidRDefault="006C59CC" w:rsidP="00D6069F">
      <w:pPr>
        <w:pStyle w:val="a4"/>
        <w:tabs>
          <w:tab w:val="left" w:pos="634"/>
        </w:tabs>
        <w:ind w:firstLine="454"/>
        <w:rPr>
          <w:szCs w:val="24"/>
        </w:rPr>
      </w:pPr>
      <w:r w:rsidRPr="007E6962">
        <w:rPr>
          <w:szCs w:val="24"/>
        </w:rPr>
        <w:t>• начальный опыт применения знаний в труде, общественной жизни, в быту;</w:t>
      </w:r>
    </w:p>
    <w:p w:rsidR="006C59CC" w:rsidRPr="007E6962" w:rsidRDefault="006C59CC" w:rsidP="00D6069F">
      <w:pPr>
        <w:pStyle w:val="a4"/>
        <w:tabs>
          <w:tab w:val="left" w:pos="630"/>
        </w:tabs>
        <w:ind w:firstLine="454"/>
        <w:rPr>
          <w:szCs w:val="24"/>
        </w:rPr>
      </w:pPr>
      <w:r w:rsidRPr="007E6962">
        <w:rPr>
          <w:szCs w:val="24"/>
        </w:rPr>
        <w:t>• умение применять знания, умения и навыки для решения проектных и учебно-исследовательских задач;</w:t>
      </w:r>
    </w:p>
    <w:p w:rsidR="006C59CC" w:rsidRPr="007E6962" w:rsidRDefault="006C59CC" w:rsidP="00D6069F">
      <w:pPr>
        <w:pStyle w:val="a4"/>
        <w:tabs>
          <w:tab w:val="left" w:pos="639"/>
        </w:tabs>
        <w:ind w:firstLine="454"/>
        <w:rPr>
          <w:szCs w:val="24"/>
        </w:rPr>
      </w:pPr>
      <w:r w:rsidRPr="007E6962">
        <w:rPr>
          <w:szCs w:val="24"/>
        </w:rPr>
        <w:t>• самоопределение в области своих познавательных интересов;</w:t>
      </w:r>
    </w:p>
    <w:p w:rsidR="006C59CC" w:rsidRPr="007E6962" w:rsidRDefault="006C59CC" w:rsidP="00D6069F">
      <w:pPr>
        <w:pStyle w:val="a4"/>
        <w:tabs>
          <w:tab w:val="left" w:pos="630"/>
        </w:tabs>
        <w:ind w:firstLine="454"/>
        <w:rPr>
          <w:szCs w:val="24"/>
        </w:rPr>
      </w:pPr>
      <w:r w:rsidRPr="007E6962">
        <w:rPr>
          <w:szCs w:val="24"/>
        </w:rPr>
        <w:t>• умение организовать процесс самообразования, творчески и критически работать с информацией из разных источников;</w:t>
      </w:r>
    </w:p>
    <w:p w:rsidR="006C59CC" w:rsidRPr="007E6962" w:rsidRDefault="006C59CC" w:rsidP="00D6069F">
      <w:pPr>
        <w:pStyle w:val="a4"/>
        <w:tabs>
          <w:tab w:val="left" w:pos="634"/>
        </w:tabs>
        <w:ind w:firstLine="454"/>
        <w:rPr>
          <w:szCs w:val="24"/>
        </w:rPr>
      </w:pPr>
      <w:r w:rsidRPr="007E6962">
        <w:rPr>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C59CC" w:rsidRPr="007E6962" w:rsidRDefault="006C59CC" w:rsidP="00D6069F">
      <w:pPr>
        <w:pStyle w:val="a4"/>
        <w:tabs>
          <w:tab w:val="left" w:pos="634"/>
        </w:tabs>
        <w:ind w:firstLine="454"/>
        <w:rPr>
          <w:szCs w:val="24"/>
        </w:rPr>
      </w:pPr>
      <w:r w:rsidRPr="007E6962">
        <w:rPr>
          <w:szCs w:val="24"/>
        </w:rPr>
        <w:t>• понимание важности непрерывного образования и самообразования в течение всей жизни;</w:t>
      </w:r>
    </w:p>
    <w:p w:rsidR="006C59CC" w:rsidRPr="007E6962" w:rsidRDefault="006C59CC" w:rsidP="00D6069F">
      <w:pPr>
        <w:pStyle w:val="a4"/>
        <w:tabs>
          <w:tab w:val="left" w:pos="634"/>
        </w:tabs>
        <w:ind w:firstLine="454"/>
        <w:rPr>
          <w:szCs w:val="24"/>
        </w:rPr>
      </w:pPr>
      <w:r w:rsidRPr="007E6962">
        <w:rPr>
          <w:szCs w:val="24"/>
        </w:rPr>
        <w:t>• осознание нравственной природы труда, его роли в жизни человека и общества, в создании материальных, социальных и культурных благ;</w:t>
      </w:r>
    </w:p>
    <w:p w:rsidR="006C59CC" w:rsidRPr="007E6962" w:rsidRDefault="006C59CC" w:rsidP="00D6069F">
      <w:pPr>
        <w:pStyle w:val="a4"/>
        <w:tabs>
          <w:tab w:val="left" w:pos="644"/>
        </w:tabs>
        <w:ind w:firstLine="454"/>
        <w:rPr>
          <w:szCs w:val="24"/>
        </w:rPr>
      </w:pPr>
      <w:r w:rsidRPr="007E6962">
        <w:rPr>
          <w:szCs w:val="24"/>
        </w:rPr>
        <w:t>• знание и уважение трудовых традиций своей семьи, трудовых подвигов старших поколений;</w:t>
      </w:r>
    </w:p>
    <w:p w:rsidR="006C59CC" w:rsidRPr="007E6962" w:rsidRDefault="006C59CC" w:rsidP="00D6069F">
      <w:pPr>
        <w:pStyle w:val="a4"/>
        <w:tabs>
          <w:tab w:val="left" w:pos="630"/>
        </w:tabs>
        <w:ind w:firstLine="454"/>
        <w:rPr>
          <w:szCs w:val="24"/>
        </w:rPr>
      </w:pPr>
      <w:r w:rsidRPr="007E6962">
        <w:rPr>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C59CC" w:rsidRPr="007E6962" w:rsidRDefault="006C59CC" w:rsidP="00D6069F">
      <w:pPr>
        <w:pStyle w:val="a4"/>
        <w:tabs>
          <w:tab w:val="left" w:pos="631"/>
        </w:tabs>
        <w:ind w:firstLine="454"/>
        <w:rPr>
          <w:szCs w:val="24"/>
        </w:rPr>
      </w:pPr>
      <w:r w:rsidRPr="007E6962">
        <w:rPr>
          <w:szCs w:val="24"/>
        </w:rPr>
        <w:t>• начальный опыт участия в общественно значимых делах;</w:t>
      </w:r>
    </w:p>
    <w:p w:rsidR="006C59CC" w:rsidRPr="007E6962" w:rsidRDefault="006C59CC" w:rsidP="00D6069F">
      <w:pPr>
        <w:pStyle w:val="a4"/>
        <w:tabs>
          <w:tab w:val="left" w:pos="1099"/>
        </w:tabs>
        <w:ind w:firstLine="454"/>
        <w:rPr>
          <w:szCs w:val="24"/>
        </w:rPr>
      </w:pPr>
      <w:r w:rsidRPr="007E6962">
        <w:rPr>
          <w:szCs w:val="24"/>
        </w:rPr>
        <w:t>• навыки трудового творческого сотрудничества со сверстниками, младшими детьми и взрослыми;</w:t>
      </w:r>
    </w:p>
    <w:p w:rsidR="006C59CC" w:rsidRPr="007E6962" w:rsidRDefault="006C59CC" w:rsidP="00D6069F">
      <w:pPr>
        <w:pStyle w:val="a4"/>
        <w:tabs>
          <w:tab w:val="left" w:pos="1104"/>
        </w:tabs>
        <w:ind w:firstLine="454"/>
        <w:rPr>
          <w:szCs w:val="24"/>
        </w:rPr>
      </w:pPr>
      <w:r w:rsidRPr="007E6962">
        <w:rPr>
          <w:szCs w:val="24"/>
        </w:rPr>
        <w:t>• знания о разных профессиях и их требованиях к здоровью, морально-психологическим качествам, знаниям и умениям человека;</w:t>
      </w:r>
    </w:p>
    <w:p w:rsidR="006C59CC" w:rsidRPr="007E6962" w:rsidRDefault="006C59CC" w:rsidP="00D6069F">
      <w:pPr>
        <w:pStyle w:val="a4"/>
        <w:tabs>
          <w:tab w:val="left" w:pos="1099"/>
        </w:tabs>
        <w:ind w:firstLine="454"/>
        <w:rPr>
          <w:szCs w:val="24"/>
        </w:rPr>
      </w:pPr>
      <w:r w:rsidRPr="007E6962">
        <w:rPr>
          <w:szCs w:val="24"/>
        </w:rPr>
        <w:t>• сформированность первоначальных профессиональных намерений и интересов;</w:t>
      </w:r>
    </w:p>
    <w:p w:rsidR="006C59CC" w:rsidRPr="007E6962" w:rsidRDefault="006C59CC" w:rsidP="00D6069F">
      <w:pPr>
        <w:pStyle w:val="a4"/>
        <w:tabs>
          <w:tab w:val="left" w:pos="1096"/>
        </w:tabs>
        <w:ind w:firstLine="454"/>
        <w:rPr>
          <w:szCs w:val="24"/>
        </w:rPr>
      </w:pPr>
      <w:r w:rsidRPr="007E6962">
        <w:rPr>
          <w:szCs w:val="24"/>
        </w:rPr>
        <w:t>• общие представления о трудовом законодательстве.</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28" w:name="bookmark378"/>
      <w:r w:rsidRPr="007E6962">
        <w:rPr>
          <w:rFonts w:ascii="Times New Roman" w:hAnsi="Times New Roman"/>
          <w:sz w:val="24"/>
          <w:szCs w:val="24"/>
        </w:rPr>
        <w:t>Воспитание ценностного отношения к прекрасному,</w:t>
      </w:r>
      <w:bookmarkStart w:id="129" w:name="bookmark379"/>
      <w:bookmarkEnd w:id="128"/>
      <w:r w:rsidRPr="007E6962">
        <w:rPr>
          <w:rFonts w:ascii="Times New Roman" w:hAnsi="Times New Roman"/>
          <w:sz w:val="24"/>
          <w:szCs w:val="24"/>
        </w:rPr>
        <w:t xml:space="preserve"> формирование основ эстетической культуры (эстетическое воспитание):</w:t>
      </w:r>
      <w:bookmarkEnd w:id="129"/>
    </w:p>
    <w:p w:rsidR="006C59CC" w:rsidRPr="007E6962" w:rsidRDefault="006C59CC" w:rsidP="00D6069F">
      <w:pPr>
        <w:pStyle w:val="a4"/>
        <w:tabs>
          <w:tab w:val="left" w:pos="1096"/>
        </w:tabs>
        <w:ind w:firstLine="454"/>
        <w:rPr>
          <w:szCs w:val="24"/>
        </w:rPr>
      </w:pPr>
      <w:r w:rsidRPr="007E6962">
        <w:rPr>
          <w:szCs w:val="24"/>
        </w:rPr>
        <w:t>• ценностное отношение к прекрасному;</w:t>
      </w:r>
    </w:p>
    <w:p w:rsidR="006C59CC" w:rsidRPr="007E6962" w:rsidRDefault="006C59CC" w:rsidP="00D6069F">
      <w:pPr>
        <w:pStyle w:val="a4"/>
        <w:tabs>
          <w:tab w:val="left" w:pos="1099"/>
        </w:tabs>
        <w:ind w:firstLine="454"/>
        <w:rPr>
          <w:szCs w:val="24"/>
        </w:rPr>
      </w:pPr>
      <w:r w:rsidRPr="007E6962">
        <w:rPr>
          <w:szCs w:val="24"/>
        </w:rPr>
        <w:t>• понимание искусства как особой формы познания и преобразования мира;</w:t>
      </w:r>
    </w:p>
    <w:p w:rsidR="006C59CC" w:rsidRPr="007E6962" w:rsidRDefault="006C59CC" w:rsidP="00D6069F">
      <w:pPr>
        <w:pStyle w:val="a4"/>
        <w:tabs>
          <w:tab w:val="left" w:pos="1099"/>
        </w:tabs>
        <w:ind w:firstLine="454"/>
        <w:rPr>
          <w:szCs w:val="24"/>
        </w:rPr>
      </w:pPr>
      <w:r w:rsidRPr="007E6962">
        <w:rPr>
          <w:szCs w:val="24"/>
        </w:rPr>
        <w:t>• способность видеть и ценить прекрасное в природе, быту, труде, спорте и творчестве людей, общественной жизни;</w:t>
      </w:r>
    </w:p>
    <w:p w:rsidR="006C59CC" w:rsidRPr="007E6962" w:rsidRDefault="006C59CC" w:rsidP="00D6069F">
      <w:pPr>
        <w:pStyle w:val="a4"/>
        <w:tabs>
          <w:tab w:val="left" w:pos="1099"/>
        </w:tabs>
        <w:ind w:firstLine="454"/>
        <w:rPr>
          <w:szCs w:val="24"/>
        </w:rPr>
      </w:pPr>
      <w:r w:rsidRPr="007E6962">
        <w:rPr>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C59CC" w:rsidRPr="007E6962" w:rsidRDefault="006C59CC" w:rsidP="00D6069F">
      <w:pPr>
        <w:pStyle w:val="a4"/>
        <w:tabs>
          <w:tab w:val="left" w:pos="1091"/>
        </w:tabs>
        <w:ind w:firstLine="454"/>
        <w:rPr>
          <w:szCs w:val="24"/>
        </w:rPr>
      </w:pPr>
      <w:r w:rsidRPr="007E6962">
        <w:rPr>
          <w:szCs w:val="24"/>
        </w:rPr>
        <w:t>• представление об искусстве народов России;</w:t>
      </w:r>
    </w:p>
    <w:p w:rsidR="006C59CC" w:rsidRPr="007E6962" w:rsidRDefault="006C59CC" w:rsidP="00D6069F">
      <w:pPr>
        <w:pStyle w:val="a4"/>
        <w:tabs>
          <w:tab w:val="left" w:pos="1099"/>
        </w:tabs>
        <w:ind w:firstLine="454"/>
        <w:rPr>
          <w:szCs w:val="24"/>
        </w:rPr>
      </w:pPr>
      <w:r w:rsidRPr="007E6962">
        <w:rPr>
          <w:szCs w:val="24"/>
        </w:rPr>
        <w:t>• опыт эмоционального постижения народного творчества, этнокультурных традиций, фольклора народов России;</w:t>
      </w:r>
    </w:p>
    <w:p w:rsidR="006C59CC" w:rsidRPr="007E6962" w:rsidRDefault="006C59CC" w:rsidP="00D6069F">
      <w:pPr>
        <w:pStyle w:val="a4"/>
        <w:tabs>
          <w:tab w:val="left" w:pos="1099"/>
        </w:tabs>
        <w:ind w:firstLine="454"/>
        <w:rPr>
          <w:szCs w:val="24"/>
        </w:rPr>
      </w:pPr>
      <w:r w:rsidRPr="007E6962">
        <w:rPr>
          <w:szCs w:val="24"/>
        </w:rPr>
        <w:t>• интерес к занятиям творческого характера, различным видам искусства, художественной самодеятельности;</w:t>
      </w:r>
    </w:p>
    <w:p w:rsidR="006C59CC" w:rsidRPr="007E6962" w:rsidRDefault="006C59CC" w:rsidP="00D6069F">
      <w:pPr>
        <w:pStyle w:val="a4"/>
        <w:tabs>
          <w:tab w:val="left" w:pos="1104"/>
        </w:tabs>
        <w:ind w:firstLine="454"/>
        <w:rPr>
          <w:szCs w:val="24"/>
        </w:rPr>
      </w:pPr>
      <w:r w:rsidRPr="007E6962">
        <w:rPr>
          <w:szCs w:val="24"/>
        </w:rPr>
        <w:t>• опыт самореализации в различных видах творческой деятельности, умение выражать себя в доступных видах творчества;</w:t>
      </w:r>
    </w:p>
    <w:p w:rsidR="006C59CC" w:rsidRPr="007E6962" w:rsidRDefault="006C59CC" w:rsidP="00D6069F">
      <w:pPr>
        <w:pStyle w:val="a4"/>
        <w:tabs>
          <w:tab w:val="left" w:pos="1099"/>
        </w:tabs>
        <w:ind w:firstLine="454"/>
        <w:rPr>
          <w:szCs w:val="24"/>
        </w:rPr>
      </w:pPr>
      <w:r w:rsidRPr="007E6962">
        <w:rPr>
          <w:szCs w:val="24"/>
        </w:rPr>
        <w:t>• опыт реализации эстетических ценностей в пространстве школы  и семьи.</w:t>
      </w:r>
    </w:p>
    <w:p w:rsidR="006C59CC" w:rsidRPr="007E6962" w:rsidRDefault="006C59CC" w:rsidP="00D6069F">
      <w:pPr>
        <w:pStyle w:val="a4"/>
        <w:tabs>
          <w:tab w:val="left" w:pos="1099"/>
        </w:tabs>
        <w:ind w:firstLine="454"/>
        <w:rPr>
          <w:rStyle w:val="228"/>
          <w:b w:val="0"/>
          <w:bCs w:val="0"/>
          <w:sz w:val="24"/>
          <w:szCs w:val="24"/>
        </w:rPr>
      </w:pPr>
    </w:p>
    <w:p w:rsidR="006C59CC" w:rsidRPr="007E6962" w:rsidRDefault="006C59CC" w:rsidP="007D61CE">
      <w:pPr>
        <w:pStyle w:val="221"/>
        <w:keepNext/>
        <w:keepLines/>
        <w:shd w:val="clear" w:color="auto" w:fill="auto"/>
        <w:suppressAutoHyphens/>
        <w:spacing w:before="0" w:after="0" w:line="240" w:lineRule="auto"/>
        <w:outlineLvl w:val="9"/>
        <w:rPr>
          <w:rFonts w:ascii="Times New Roman" w:hAnsi="Times New Roman"/>
          <w:b w:val="0"/>
          <w:bCs w:val="0"/>
          <w:sz w:val="24"/>
          <w:szCs w:val="24"/>
        </w:rPr>
      </w:pPr>
      <w:bookmarkStart w:id="130" w:name="bookmark380"/>
      <w:r w:rsidRPr="007E6962">
        <w:rPr>
          <w:rStyle w:val="228"/>
          <w:rFonts w:ascii="Times New Roman" w:hAnsi="Times New Roman"/>
          <w:b/>
          <w:sz w:val="24"/>
          <w:szCs w:val="24"/>
        </w:rPr>
        <w:t>2.4.9</w:t>
      </w:r>
      <w:bookmarkStart w:id="131" w:name="bookmark381"/>
      <w:bookmarkEnd w:id="130"/>
      <w:r w:rsidRPr="007E6962">
        <w:rPr>
          <w:rStyle w:val="228"/>
          <w:rFonts w:ascii="Times New Roman" w:hAnsi="Times New Roman"/>
          <w:b/>
          <w:sz w:val="24"/>
          <w:szCs w:val="24"/>
        </w:rPr>
        <w:t>.Программы воспитания и социализации</w:t>
      </w:r>
      <w:bookmarkStart w:id="132" w:name="bookmark382"/>
      <w:bookmarkEnd w:id="131"/>
      <w:r w:rsidRPr="007E6962">
        <w:rPr>
          <w:rStyle w:val="228"/>
          <w:rFonts w:ascii="Times New Roman" w:hAnsi="Times New Roman"/>
          <w:b/>
          <w:sz w:val="24"/>
          <w:szCs w:val="24"/>
        </w:rPr>
        <w:t xml:space="preserve"> </w:t>
      </w:r>
      <w:r w:rsidRPr="007E6962">
        <w:rPr>
          <w:rFonts w:ascii="Times New Roman" w:hAnsi="Times New Roman"/>
          <w:sz w:val="24"/>
          <w:szCs w:val="24"/>
        </w:rPr>
        <w:t>уча</w:t>
      </w:r>
      <w:r w:rsidRPr="007E6962">
        <w:rPr>
          <w:rStyle w:val="228"/>
          <w:rFonts w:ascii="Times New Roman" w:hAnsi="Times New Roman"/>
          <w:b/>
          <w:sz w:val="24"/>
          <w:szCs w:val="24"/>
        </w:rPr>
        <w:t>щихся</w:t>
      </w:r>
      <w:bookmarkEnd w:id="132"/>
    </w:p>
    <w:p w:rsidR="006C59CC" w:rsidRPr="007E6962" w:rsidRDefault="006C59CC" w:rsidP="00D6069F">
      <w:pPr>
        <w:pStyle w:val="a4"/>
        <w:ind w:firstLine="454"/>
        <w:rPr>
          <w:b/>
          <w:szCs w:val="24"/>
        </w:rPr>
      </w:pPr>
    </w:p>
    <w:p w:rsidR="006C59CC" w:rsidRPr="007E6962" w:rsidRDefault="006C59CC" w:rsidP="00D6069F">
      <w:pPr>
        <w:pStyle w:val="a4"/>
        <w:ind w:firstLine="454"/>
        <w:rPr>
          <w:szCs w:val="24"/>
        </w:rPr>
      </w:pPr>
      <w:r w:rsidRPr="007E6962">
        <w:rPr>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учащихся.</w:t>
      </w:r>
    </w:p>
    <w:p w:rsidR="006C59CC" w:rsidRPr="007E6962" w:rsidRDefault="006C59CC" w:rsidP="00D6069F">
      <w:pPr>
        <w:pStyle w:val="a4"/>
        <w:ind w:firstLine="454"/>
        <w:rPr>
          <w:szCs w:val="24"/>
        </w:rPr>
      </w:pPr>
      <w:r w:rsidRPr="007E6962">
        <w:rPr>
          <w:szCs w:val="24"/>
        </w:rPr>
        <w:t>В качестве</w:t>
      </w:r>
      <w:r w:rsidRPr="007E6962">
        <w:rPr>
          <w:rStyle w:val="ac"/>
          <w:sz w:val="24"/>
          <w:szCs w:val="24"/>
        </w:rPr>
        <w:t xml:space="preserve"> основных показателей</w:t>
      </w:r>
      <w:r w:rsidRPr="007E6962">
        <w:rPr>
          <w:szCs w:val="24"/>
        </w:rPr>
        <w:t xml:space="preserve"> и объектов исследования эффективности реализации образовательным учреждением Программы воспитания и социализации учащихся выступают:</w:t>
      </w:r>
    </w:p>
    <w:p w:rsidR="006C59CC" w:rsidRPr="007E6962" w:rsidRDefault="006C59CC" w:rsidP="00D6069F">
      <w:pPr>
        <w:pStyle w:val="dash041e005f0431005f044b005f0447005f043d005f044b005f0439"/>
        <w:ind w:firstLine="709"/>
        <w:jc w:val="both"/>
      </w:pPr>
      <w:r w:rsidRPr="007E6962">
        <w:t>1. Особенности развития личностной, социальной, экологической, трудовой (профессиональной) и здоровьесберегающейкультуры учащихся.</w:t>
      </w:r>
    </w:p>
    <w:p w:rsidR="006C59CC" w:rsidRPr="007E6962" w:rsidRDefault="006C59CC" w:rsidP="00D6069F">
      <w:pPr>
        <w:ind w:firstLine="709"/>
        <w:jc w:val="both"/>
      </w:pPr>
      <w:r w:rsidRPr="007E6962">
        <w:t>2. Социально-педагогическая среда, общая психологическая атмосфера и нравственный уклад школьной жизни в образовательном учреждении.</w:t>
      </w:r>
    </w:p>
    <w:p w:rsidR="006C59CC" w:rsidRPr="007E6962" w:rsidRDefault="006C59CC" w:rsidP="00D6069F">
      <w:pPr>
        <w:ind w:firstLine="709"/>
        <w:jc w:val="both"/>
      </w:pPr>
      <w:r w:rsidRPr="007E6962">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C59CC" w:rsidRPr="007E6962" w:rsidRDefault="006C59CC" w:rsidP="00D6069F">
      <w:pPr>
        <w:pStyle w:val="a4"/>
        <w:ind w:firstLine="454"/>
        <w:rPr>
          <w:rStyle w:val="3c"/>
          <w:i w:val="0"/>
          <w:sz w:val="24"/>
          <w:szCs w:val="24"/>
        </w:rPr>
      </w:pPr>
      <w:r w:rsidRPr="007E6962">
        <w:rPr>
          <w:rStyle w:val="ac"/>
          <w:sz w:val="24"/>
          <w:szCs w:val="24"/>
        </w:rPr>
        <w:t>Основные принципы</w:t>
      </w:r>
      <w:r w:rsidRPr="007E6962">
        <w:rPr>
          <w:szCs w:val="24"/>
        </w:rPr>
        <w:t xml:space="preserve"> организации мониторинга эффективности реализации  Программы воспитания и социализации учащихся:</w:t>
      </w:r>
    </w:p>
    <w:p w:rsidR="006C59CC" w:rsidRPr="007E6962" w:rsidRDefault="006C59CC" w:rsidP="00097BB3">
      <w:pPr>
        <w:pStyle w:val="a4"/>
        <w:numPr>
          <w:ilvl w:val="0"/>
          <w:numId w:val="7"/>
        </w:numPr>
        <w:tabs>
          <w:tab w:val="left" w:pos="750"/>
        </w:tabs>
        <w:rPr>
          <w:rStyle w:val="3c"/>
          <w:i w:val="0"/>
          <w:sz w:val="24"/>
          <w:szCs w:val="24"/>
        </w:rPr>
      </w:pPr>
      <w:r w:rsidRPr="007E6962">
        <w:rPr>
          <w:rStyle w:val="3c"/>
          <w:b/>
          <w:sz w:val="24"/>
          <w:szCs w:val="24"/>
        </w:rPr>
        <w:t>принцип системности</w:t>
      </w:r>
      <w:r w:rsidRPr="007E6962">
        <w:rPr>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учащихся;</w:t>
      </w:r>
    </w:p>
    <w:p w:rsidR="006C59CC" w:rsidRPr="007E6962" w:rsidRDefault="006C59CC" w:rsidP="00097BB3">
      <w:pPr>
        <w:pStyle w:val="a4"/>
        <w:numPr>
          <w:ilvl w:val="0"/>
          <w:numId w:val="7"/>
        </w:numPr>
        <w:tabs>
          <w:tab w:val="left" w:pos="754"/>
        </w:tabs>
        <w:rPr>
          <w:rStyle w:val="3c"/>
          <w:i w:val="0"/>
          <w:sz w:val="24"/>
          <w:szCs w:val="24"/>
        </w:rPr>
      </w:pPr>
      <w:r w:rsidRPr="007E6962">
        <w:rPr>
          <w:rStyle w:val="3c"/>
          <w:b/>
          <w:sz w:val="24"/>
          <w:szCs w:val="24"/>
        </w:rPr>
        <w:t>принцип личностно-социально-деятельностного подхода</w:t>
      </w:r>
      <w:r w:rsidRPr="007E6962">
        <w:rPr>
          <w:szCs w:val="24"/>
        </w:rPr>
        <w:t>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w:t>
      </w:r>
    </w:p>
    <w:p w:rsidR="006C59CC" w:rsidRPr="007E6962" w:rsidRDefault="006C59CC" w:rsidP="00097BB3">
      <w:pPr>
        <w:pStyle w:val="a4"/>
        <w:numPr>
          <w:ilvl w:val="0"/>
          <w:numId w:val="7"/>
        </w:numPr>
        <w:tabs>
          <w:tab w:val="left" w:pos="750"/>
        </w:tabs>
        <w:rPr>
          <w:rStyle w:val="3c"/>
          <w:i w:val="0"/>
          <w:sz w:val="24"/>
          <w:szCs w:val="24"/>
        </w:rPr>
      </w:pPr>
      <w:r w:rsidRPr="007E6962">
        <w:rPr>
          <w:rStyle w:val="3c"/>
          <w:b/>
          <w:sz w:val="24"/>
          <w:szCs w:val="24"/>
        </w:rPr>
        <w:t>принцип объективности</w:t>
      </w:r>
      <w:r w:rsidRPr="007E6962">
        <w:rPr>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C59CC" w:rsidRPr="007E6962" w:rsidRDefault="006C59CC" w:rsidP="00097BB3">
      <w:pPr>
        <w:pStyle w:val="a4"/>
        <w:numPr>
          <w:ilvl w:val="0"/>
          <w:numId w:val="7"/>
        </w:numPr>
        <w:tabs>
          <w:tab w:val="left" w:pos="745"/>
        </w:tabs>
        <w:rPr>
          <w:rStyle w:val="3c"/>
          <w:i w:val="0"/>
          <w:sz w:val="24"/>
          <w:szCs w:val="24"/>
        </w:rPr>
      </w:pPr>
      <w:r w:rsidRPr="007E6962">
        <w:rPr>
          <w:rStyle w:val="3c"/>
          <w:b/>
          <w:sz w:val="24"/>
          <w:szCs w:val="24"/>
        </w:rPr>
        <w:t>принцип детерминизма</w:t>
      </w:r>
      <w:r w:rsidRPr="007E6962">
        <w:rPr>
          <w:rStyle w:val="3c"/>
          <w:sz w:val="24"/>
          <w:szCs w:val="24"/>
        </w:rPr>
        <w:t xml:space="preserve"> (причинной обусловленности)</w:t>
      </w:r>
      <w:r w:rsidRPr="007E6962">
        <w:rPr>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6C59CC" w:rsidRPr="007E6962" w:rsidRDefault="006C59CC" w:rsidP="00097BB3">
      <w:pPr>
        <w:pStyle w:val="a4"/>
        <w:numPr>
          <w:ilvl w:val="0"/>
          <w:numId w:val="7"/>
        </w:numPr>
        <w:tabs>
          <w:tab w:val="left" w:pos="740"/>
        </w:tabs>
        <w:rPr>
          <w:szCs w:val="24"/>
        </w:rPr>
      </w:pPr>
      <w:r w:rsidRPr="007E6962">
        <w:rPr>
          <w:rStyle w:val="3c"/>
          <w:b/>
          <w:sz w:val="24"/>
          <w:szCs w:val="24"/>
        </w:rPr>
        <w:t>принцип признания безусловного уважения прав</w:t>
      </w:r>
      <w:r w:rsidRPr="007E6962">
        <w:rPr>
          <w:rStyle w:val="4e"/>
          <w:sz w:val="24"/>
          <w:szCs w:val="24"/>
        </w:rPr>
        <w:t xml:space="preserve">— </w:t>
      </w:r>
      <w:r w:rsidRPr="007E6962">
        <w:rPr>
          <w:szCs w:val="24"/>
        </w:rPr>
        <w:t>предполагает отказ от прямых негативных оценок и личностных характеристик учащихся.</w:t>
      </w:r>
    </w:p>
    <w:p w:rsidR="006C59CC" w:rsidRPr="007E6962" w:rsidRDefault="006C59CC" w:rsidP="00D6069F">
      <w:pPr>
        <w:pStyle w:val="a4"/>
        <w:ind w:firstLine="454"/>
        <w:rPr>
          <w:rStyle w:val="228"/>
          <w:b w:val="0"/>
          <w:bCs w:val="0"/>
          <w:sz w:val="24"/>
          <w:szCs w:val="24"/>
        </w:rPr>
      </w:pPr>
      <w:r w:rsidRPr="007E6962">
        <w:rPr>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учащихся.</w:t>
      </w:r>
    </w:p>
    <w:p w:rsidR="006C59CC" w:rsidRPr="007E6962" w:rsidRDefault="006C59CC" w:rsidP="00D6069F">
      <w:pPr>
        <w:pStyle w:val="221"/>
        <w:keepNext/>
        <w:keepLines/>
        <w:shd w:val="clear" w:color="auto" w:fill="auto"/>
        <w:spacing w:before="0" w:after="0" w:line="240" w:lineRule="auto"/>
        <w:ind w:firstLine="454"/>
        <w:jc w:val="left"/>
        <w:rPr>
          <w:rStyle w:val="228"/>
          <w:rFonts w:ascii="Times New Roman" w:hAnsi="Times New Roman"/>
          <w:sz w:val="24"/>
          <w:szCs w:val="24"/>
        </w:rPr>
      </w:pPr>
      <w:bookmarkStart w:id="133" w:name="bookmark383"/>
    </w:p>
    <w:p w:rsidR="006C59CC" w:rsidRPr="007E6962" w:rsidRDefault="006C59CC" w:rsidP="00D6069F">
      <w:pPr>
        <w:pStyle w:val="221"/>
        <w:keepNext/>
        <w:keepLines/>
        <w:shd w:val="clear" w:color="auto" w:fill="auto"/>
        <w:spacing w:before="0" w:after="0" w:line="240" w:lineRule="auto"/>
        <w:ind w:firstLine="454"/>
        <w:jc w:val="center"/>
        <w:rPr>
          <w:rFonts w:ascii="Times New Roman" w:hAnsi="Times New Roman"/>
          <w:b w:val="0"/>
          <w:sz w:val="24"/>
          <w:szCs w:val="24"/>
        </w:rPr>
      </w:pPr>
      <w:r w:rsidRPr="007E6962">
        <w:rPr>
          <w:rStyle w:val="228"/>
          <w:rFonts w:ascii="Times New Roman" w:hAnsi="Times New Roman"/>
          <w:sz w:val="24"/>
          <w:szCs w:val="24"/>
        </w:rPr>
        <w:t>.Методологический инструментарий</w:t>
      </w:r>
      <w:bookmarkStart w:id="134" w:name="bookmark384"/>
      <w:bookmarkEnd w:id="133"/>
      <w:r w:rsidRPr="007E6962">
        <w:rPr>
          <w:rStyle w:val="228"/>
          <w:rFonts w:ascii="Times New Roman" w:hAnsi="Times New Roman"/>
          <w:sz w:val="24"/>
          <w:szCs w:val="24"/>
        </w:rPr>
        <w:t xml:space="preserve"> мониторинга воспитания и социализации </w:t>
      </w:r>
      <w:r w:rsidRPr="007E6962">
        <w:rPr>
          <w:rFonts w:ascii="Times New Roman" w:hAnsi="Times New Roman"/>
          <w:sz w:val="24"/>
          <w:szCs w:val="24"/>
        </w:rPr>
        <w:t xml:space="preserve"> </w:t>
      </w:r>
      <w:r w:rsidRPr="007E6962">
        <w:rPr>
          <w:rStyle w:val="228"/>
          <w:rFonts w:ascii="Times New Roman" w:hAnsi="Times New Roman"/>
          <w:sz w:val="24"/>
          <w:szCs w:val="24"/>
        </w:rPr>
        <w:t>щихся</w:t>
      </w:r>
      <w:bookmarkEnd w:id="134"/>
    </w:p>
    <w:p w:rsidR="006C59CC" w:rsidRPr="007E6962" w:rsidRDefault="006C59CC" w:rsidP="00D6069F">
      <w:pPr>
        <w:pStyle w:val="a4"/>
        <w:ind w:firstLine="454"/>
        <w:rPr>
          <w:rStyle w:val="47"/>
          <w:sz w:val="24"/>
          <w:szCs w:val="24"/>
        </w:rPr>
      </w:pPr>
      <w:r w:rsidRPr="007E6962">
        <w:rPr>
          <w:szCs w:val="24"/>
        </w:rPr>
        <w:t>Методологический инструментарий мониторинга воспитания и социализации учащихся предусматривает использование следующих методов:</w:t>
      </w:r>
    </w:p>
    <w:p w:rsidR="006C59CC" w:rsidRPr="007E6962" w:rsidRDefault="006C59CC" w:rsidP="00D6069F">
      <w:pPr>
        <w:pStyle w:val="a4"/>
        <w:ind w:firstLine="454"/>
        <w:rPr>
          <w:rStyle w:val="47"/>
          <w:sz w:val="24"/>
          <w:szCs w:val="24"/>
        </w:rPr>
      </w:pPr>
      <w:r w:rsidRPr="007E6962">
        <w:rPr>
          <w:rStyle w:val="47"/>
          <w:sz w:val="24"/>
          <w:szCs w:val="24"/>
        </w:rPr>
        <w:t>Тестирование (метод тестов)</w:t>
      </w:r>
      <w:r w:rsidRPr="007E6962">
        <w:rPr>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обучающимися ряда специально разработанных заданий.</w:t>
      </w:r>
    </w:p>
    <w:p w:rsidR="006C59CC" w:rsidRPr="007E6962" w:rsidRDefault="006C59CC" w:rsidP="00D6069F">
      <w:pPr>
        <w:pStyle w:val="a4"/>
        <w:ind w:firstLine="454"/>
        <w:rPr>
          <w:szCs w:val="24"/>
        </w:rPr>
      </w:pPr>
      <w:r w:rsidRPr="007E6962">
        <w:rPr>
          <w:rStyle w:val="47"/>
          <w:sz w:val="24"/>
          <w:szCs w:val="24"/>
        </w:rPr>
        <w:t>Опрос</w:t>
      </w:r>
      <w:r w:rsidRPr="007E6962">
        <w:rPr>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6C59CC" w:rsidRPr="007E6962" w:rsidRDefault="006C59CC" w:rsidP="00D6069F">
      <w:pPr>
        <w:pStyle w:val="a4"/>
        <w:tabs>
          <w:tab w:val="left" w:pos="1084"/>
        </w:tabs>
        <w:ind w:firstLine="454"/>
        <w:rPr>
          <w:szCs w:val="24"/>
        </w:rPr>
      </w:pPr>
      <w:r w:rsidRPr="007E6962">
        <w:rPr>
          <w:b/>
          <w:szCs w:val="24"/>
        </w:rPr>
        <w:t xml:space="preserve">       • </w:t>
      </w:r>
      <w:r w:rsidRPr="007E6962">
        <w:rPr>
          <w:rStyle w:val="3c"/>
          <w:b/>
          <w:sz w:val="24"/>
          <w:szCs w:val="24"/>
        </w:rPr>
        <w:t>анкетирование</w:t>
      </w:r>
      <w:r w:rsidRPr="007E6962">
        <w:rPr>
          <w:szCs w:val="24"/>
        </w:rPr>
        <w:t xml:space="preserve">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6C59CC" w:rsidRPr="007E6962" w:rsidRDefault="006C59CC" w:rsidP="00D6069F">
      <w:pPr>
        <w:pStyle w:val="a4"/>
        <w:tabs>
          <w:tab w:val="left" w:pos="1089"/>
        </w:tabs>
        <w:ind w:firstLine="454"/>
        <w:rPr>
          <w:szCs w:val="24"/>
        </w:rPr>
      </w:pPr>
      <w:r w:rsidRPr="007E6962">
        <w:rPr>
          <w:b/>
          <w:szCs w:val="24"/>
        </w:rPr>
        <w:t xml:space="preserve">      • </w:t>
      </w:r>
      <w:r w:rsidRPr="007E6962">
        <w:rPr>
          <w:rStyle w:val="3c"/>
          <w:b/>
          <w:sz w:val="24"/>
          <w:szCs w:val="24"/>
        </w:rPr>
        <w:t>интервью</w:t>
      </w:r>
      <w:r w:rsidRPr="007E6962">
        <w:rPr>
          <w:szCs w:val="24"/>
        </w:rPr>
        <w:t xml:space="preserve">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w:t>
      </w:r>
    </w:p>
    <w:p w:rsidR="006C59CC" w:rsidRPr="007E6962" w:rsidRDefault="006C59CC" w:rsidP="00D6069F">
      <w:pPr>
        <w:pStyle w:val="a4"/>
        <w:tabs>
          <w:tab w:val="left" w:pos="1089"/>
        </w:tabs>
        <w:ind w:firstLine="454"/>
        <w:rPr>
          <w:rStyle w:val="47"/>
          <w:sz w:val="24"/>
          <w:szCs w:val="24"/>
        </w:rPr>
      </w:pPr>
      <w:r w:rsidRPr="007E6962">
        <w:rPr>
          <w:b/>
          <w:szCs w:val="24"/>
        </w:rPr>
        <w:t xml:space="preserve">       • </w:t>
      </w:r>
      <w:r w:rsidRPr="007E6962">
        <w:rPr>
          <w:rStyle w:val="3c"/>
          <w:b/>
          <w:sz w:val="24"/>
          <w:szCs w:val="24"/>
        </w:rPr>
        <w:t>беседа</w:t>
      </w:r>
      <w:r w:rsidRPr="007E6962">
        <w:rPr>
          <w:szCs w:val="24"/>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w:t>
      </w:r>
    </w:p>
    <w:p w:rsidR="006C59CC" w:rsidRPr="007E6962" w:rsidRDefault="006C59CC" w:rsidP="00D6069F">
      <w:pPr>
        <w:pStyle w:val="a4"/>
        <w:ind w:firstLine="454"/>
        <w:rPr>
          <w:szCs w:val="24"/>
        </w:rPr>
      </w:pPr>
      <w:r w:rsidRPr="007E6962">
        <w:rPr>
          <w:rStyle w:val="47"/>
          <w:sz w:val="24"/>
          <w:szCs w:val="24"/>
        </w:rPr>
        <w:t>Психолого-педагогическое наблюдение</w:t>
      </w:r>
      <w:r w:rsidRPr="007E6962">
        <w:rPr>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w:t>
      </w:r>
    </w:p>
    <w:p w:rsidR="006C59CC" w:rsidRPr="007E6962" w:rsidRDefault="006C59CC" w:rsidP="00D6069F">
      <w:pPr>
        <w:pStyle w:val="a4"/>
        <w:tabs>
          <w:tab w:val="left" w:pos="1089"/>
        </w:tabs>
        <w:ind w:firstLine="454"/>
        <w:rPr>
          <w:szCs w:val="24"/>
        </w:rPr>
      </w:pPr>
      <w:r w:rsidRPr="007E6962">
        <w:rPr>
          <w:b/>
          <w:szCs w:val="24"/>
        </w:rPr>
        <w:t>• </w:t>
      </w:r>
      <w:r w:rsidRPr="007E6962">
        <w:rPr>
          <w:rStyle w:val="3c"/>
          <w:b/>
          <w:sz w:val="24"/>
          <w:szCs w:val="24"/>
        </w:rPr>
        <w:t>включённое наблюдение</w:t>
      </w:r>
      <w:r w:rsidRPr="007E6962">
        <w:rPr>
          <w:szCs w:val="24"/>
        </w:rPr>
        <w:t xml:space="preserve"> — наблюдатель находится в реальных деловых или неформальных отношениях с учащимися, за которыми он наблюдает и которых он оценивает;</w:t>
      </w:r>
    </w:p>
    <w:p w:rsidR="006C59CC" w:rsidRPr="007E6962" w:rsidRDefault="006C59CC" w:rsidP="00D6069F">
      <w:pPr>
        <w:pStyle w:val="a4"/>
        <w:tabs>
          <w:tab w:val="left" w:pos="1060"/>
        </w:tabs>
        <w:ind w:firstLine="454"/>
        <w:rPr>
          <w:rStyle w:val="32"/>
          <w:szCs w:val="24"/>
        </w:rPr>
      </w:pPr>
      <w:r w:rsidRPr="007E6962">
        <w:rPr>
          <w:b/>
          <w:szCs w:val="24"/>
        </w:rPr>
        <w:t>• </w:t>
      </w:r>
      <w:r w:rsidRPr="007E6962">
        <w:rPr>
          <w:rStyle w:val="3c"/>
          <w:b/>
          <w:sz w:val="24"/>
          <w:szCs w:val="24"/>
        </w:rPr>
        <w:t>узкоспециальное наблюдение</w:t>
      </w:r>
      <w:r w:rsidRPr="007E6962">
        <w:rPr>
          <w:szCs w:val="24"/>
        </w:rPr>
        <w:t xml:space="preserve"> — направлено на фиксирование строго определённых параметров (психолого-педагогических явлений) воспитания и социализации учащихся.</w:t>
      </w:r>
    </w:p>
    <w:p w:rsidR="006C59CC" w:rsidRPr="007E6962" w:rsidRDefault="006C59CC" w:rsidP="00D6069F">
      <w:pPr>
        <w:pStyle w:val="310"/>
        <w:keepNext/>
        <w:keepLines/>
        <w:shd w:val="clear" w:color="auto" w:fill="auto"/>
        <w:spacing w:line="240" w:lineRule="auto"/>
        <w:ind w:firstLine="454"/>
        <w:rPr>
          <w:rFonts w:ascii="Times New Roman" w:hAnsi="Times New Roman"/>
          <w:sz w:val="24"/>
          <w:szCs w:val="24"/>
        </w:rPr>
      </w:pPr>
      <w:bookmarkStart w:id="135" w:name="bookmark385"/>
      <w:r w:rsidRPr="007E6962">
        <w:rPr>
          <w:rStyle w:val="32"/>
          <w:rFonts w:ascii="Times New Roman" w:hAnsi="Times New Roman"/>
          <w:sz w:val="24"/>
          <w:szCs w:val="24"/>
        </w:rPr>
        <w:t>Особо следует выделить</w:t>
      </w:r>
      <w:r w:rsidRPr="007E6962">
        <w:rPr>
          <w:rFonts w:ascii="Times New Roman" w:hAnsi="Times New Roman"/>
          <w:sz w:val="24"/>
          <w:szCs w:val="24"/>
        </w:rPr>
        <w:t xml:space="preserve"> психолого-педагогический эксперимент как основной метод исследования воспитанияи социализации учащихся.</w:t>
      </w:r>
      <w:bookmarkEnd w:id="135"/>
    </w:p>
    <w:p w:rsidR="006C59CC" w:rsidRPr="007E6962" w:rsidRDefault="006C59CC" w:rsidP="00D6069F">
      <w:pPr>
        <w:pStyle w:val="a4"/>
        <w:ind w:firstLine="454"/>
        <w:rPr>
          <w:szCs w:val="24"/>
        </w:rPr>
      </w:pPr>
      <w:r w:rsidRPr="007E6962">
        <w:rPr>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w:t>
      </w:r>
    </w:p>
    <w:p w:rsidR="006C59CC" w:rsidRPr="007E6962" w:rsidRDefault="006C59CC" w:rsidP="00D6069F">
      <w:pPr>
        <w:jc w:val="both"/>
      </w:pPr>
      <w:r w:rsidRPr="007E6962">
        <w:t xml:space="preserve">        Основной</w:t>
      </w:r>
      <w:r w:rsidRPr="007E6962">
        <w:rPr>
          <w:rStyle w:val="ac"/>
          <w:sz w:val="24"/>
          <w:szCs w:val="24"/>
        </w:rPr>
        <w:t xml:space="preserve"> целью</w:t>
      </w:r>
      <w:r w:rsidRPr="007E6962">
        <w:t xml:space="preserve"> исследования является изучение динамики процесса воспитания и социализации учащихся в условиях специально организованной воспитательной деятельности.</w:t>
      </w:r>
    </w:p>
    <w:p w:rsidR="006C59CC" w:rsidRPr="007E6962" w:rsidRDefault="006C59CC" w:rsidP="00D6069F">
      <w:pPr>
        <w:rPr>
          <w:rStyle w:val="47"/>
          <w:sz w:val="24"/>
          <w:szCs w:val="24"/>
        </w:rPr>
      </w:pPr>
      <w:r w:rsidRPr="007E6962">
        <w:t xml:space="preserve">        В рамках психолого-педагогического исследования следует выделить три этапа.</w:t>
      </w:r>
    </w:p>
    <w:p w:rsidR="006C59CC" w:rsidRPr="007E6962" w:rsidRDefault="006C59CC" w:rsidP="00D6069F">
      <w:pPr>
        <w:pStyle w:val="a4"/>
        <w:ind w:firstLine="454"/>
        <w:rPr>
          <w:rStyle w:val="47"/>
          <w:sz w:val="24"/>
          <w:szCs w:val="24"/>
        </w:rPr>
      </w:pPr>
      <w:r w:rsidRPr="007E6962">
        <w:rPr>
          <w:rStyle w:val="47"/>
          <w:sz w:val="24"/>
          <w:szCs w:val="24"/>
        </w:rPr>
        <w:t>Этап 1.</w:t>
      </w:r>
      <w:r w:rsidRPr="007E6962">
        <w:rPr>
          <w:rStyle w:val="3c"/>
          <w:sz w:val="24"/>
          <w:szCs w:val="24"/>
        </w:rPr>
        <w:t xml:space="preserve"> Контрольный этап исследования (диагностический срез)</w:t>
      </w:r>
      <w:r w:rsidRPr="007E6962">
        <w:rPr>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w:t>
      </w:r>
    </w:p>
    <w:p w:rsidR="006C59CC" w:rsidRPr="007E6962" w:rsidRDefault="006C59CC" w:rsidP="00D6069F">
      <w:pPr>
        <w:pStyle w:val="a4"/>
        <w:ind w:firstLine="454"/>
        <w:rPr>
          <w:rStyle w:val="47"/>
          <w:sz w:val="24"/>
          <w:szCs w:val="24"/>
        </w:rPr>
      </w:pPr>
      <w:r w:rsidRPr="007E6962">
        <w:rPr>
          <w:rStyle w:val="47"/>
          <w:sz w:val="24"/>
          <w:szCs w:val="24"/>
        </w:rPr>
        <w:t>Этап 2.</w:t>
      </w:r>
      <w:r w:rsidRPr="007E6962">
        <w:rPr>
          <w:rStyle w:val="3c"/>
          <w:sz w:val="24"/>
          <w:szCs w:val="24"/>
        </w:rPr>
        <w:t xml:space="preserve"> Формирующий этап исследования</w:t>
      </w:r>
      <w:r w:rsidRPr="007E6962">
        <w:rPr>
          <w:szCs w:val="24"/>
        </w:rPr>
        <w:t xml:space="preserve"> предполагает реализацию образовательным учреждением основных направлений Программы воспитания и социализации учащихся.</w:t>
      </w:r>
    </w:p>
    <w:p w:rsidR="006C59CC" w:rsidRPr="007E6962" w:rsidRDefault="006C59CC" w:rsidP="00D6069F">
      <w:pPr>
        <w:pStyle w:val="a4"/>
        <w:ind w:firstLine="454"/>
        <w:rPr>
          <w:szCs w:val="24"/>
        </w:rPr>
      </w:pPr>
      <w:r w:rsidRPr="007E6962">
        <w:rPr>
          <w:rStyle w:val="47"/>
          <w:sz w:val="24"/>
          <w:szCs w:val="24"/>
        </w:rPr>
        <w:t>Этап 3.</w:t>
      </w:r>
      <w:r w:rsidRPr="007E6962">
        <w:rPr>
          <w:rStyle w:val="3c"/>
          <w:sz w:val="24"/>
          <w:szCs w:val="24"/>
        </w:rPr>
        <w:t xml:space="preserve"> Интерпретационный этап исследования</w:t>
      </w:r>
      <w:r w:rsidRPr="007E6962">
        <w:rPr>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w:t>
      </w:r>
      <w:r w:rsidRPr="007E6962">
        <w:rPr>
          <w:rStyle w:val="ac"/>
          <w:sz w:val="24"/>
          <w:szCs w:val="24"/>
        </w:rPr>
        <w:t xml:space="preserve"> исследование динамики</w:t>
      </w:r>
      <w:r w:rsidRPr="007E6962">
        <w:rPr>
          <w:szCs w:val="24"/>
        </w:rPr>
        <w:t xml:space="preserve"> воспитания и социализации учащихся.</w:t>
      </w:r>
    </w:p>
    <w:p w:rsidR="006C59CC" w:rsidRPr="007E6962" w:rsidRDefault="006C59CC" w:rsidP="00D6069F">
      <w:pPr>
        <w:pStyle w:val="a4"/>
        <w:ind w:firstLine="454"/>
        <w:rPr>
          <w:rStyle w:val="ac"/>
          <w:sz w:val="24"/>
          <w:szCs w:val="24"/>
        </w:rPr>
      </w:pPr>
      <w:r w:rsidRPr="007E6962">
        <w:rPr>
          <w:szCs w:val="24"/>
        </w:rPr>
        <w:t xml:space="preserve">  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6C59CC" w:rsidRPr="007E6962" w:rsidRDefault="006C59CC" w:rsidP="00D6069F">
      <w:pPr>
        <w:pStyle w:val="a4"/>
        <w:ind w:firstLine="454"/>
        <w:rPr>
          <w:szCs w:val="24"/>
        </w:rPr>
      </w:pPr>
      <w:r w:rsidRPr="007E6962">
        <w:rPr>
          <w:rStyle w:val="ac"/>
          <w:sz w:val="24"/>
          <w:szCs w:val="24"/>
        </w:rPr>
        <w:t>Критериями эффективности</w:t>
      </w:r>
      <w:r w:rsidRPr="007E6962">
        <w:rPr>
          <w:szCs w:val="24"/>
        </w:rPr>
        <w:t xml:space="preserve"> реализации в школе воспитательной и развивающей программы является </w:t>
      </w:r>
      <w:r w:rsidRPr="007E6962">
        <w:rPr>
          <w:rStyle w:val="ac"/>
          <w:sz w:val="24"/>
          <w:szCs w:val="24"/>
        </w:rPr>
        <w:t>динамика</w:t>
      </w:r>
      <w:r w:rsidRPr="007E6962">
        <w:rPr>
          <w:szCs w:val="24"/>
        </w:rPr>
        <w:t xml:space="preserve"> основных показателей воспитания и социализации учащихся:</w:t>
      </w:r>
    </w:p>
    <w:p w:rsidR="006C59CC" w:rsidRPr="007E6962" w:rsidRDefault="006C59CC" w:rsidP="00097BB3">
      <w:pPr>
        <w:pStyle w:val="a4"/>
        <w:numPr>
          <w:ilvl w:val="0"/>
          <w:numId w:val="8"/>
        </w:numPr>
        <w:tabs>
          <w:tab w:val="left" w:pos="678"/>
        </w:tabs>
        <w:rPr>
          <w:szCs w:val="24"/>
        </w:rPr>
      </w:pPr>
      <w:r w:rsidRPr="007E6962">
        <w:rPr>
          <w:szCs w:val="24"/>
        </w:rPr>
        <w:t>динамика развития личностной, социальной, экологической, трудовой (профессиональной) и здоровьесберегающей культуры учащихся.</w:t>
      </w:r>
    </w:p>
    <w:p w:rsidR="006C59CC" w:rsidRPr="007E6962" w:rsidRDefault="006C59CC" w:rsidP="00097BB3">
      <w:pPr>
        <w:pStyle w:val="a4"/>
        <w:numPr>
          <w:ilvl w:val="0"/>
          <w:numId w:val="8"/>
        </w:numPr>
        <w:tabs>
          <w:tab w:val="left" w:pos="692"/>
        </w:tabs>
        <w:rPr>
          <w:szCs w:val="24"/>
        </w:rPr>
      </w:pPr>
      <w:r w:rsidRPr="007E6962">
        <w:rPr>
          <w:szCs w:val="24"/>
        </w:rPr>
        <w:t>динамика (характер изменения) социальной, психолого-педагогической и нравственной атмосферы в образовательном учреждении.</w:t>
      </w:r>
    </w:p>
    <w:p w:rsidR="006C59CC" w:rsidRPr="007E6962" w:rsidRDefault="006C59CC" w:rsidP="00097BB3">
      <w:pPr>
        <w:pStyle w:val="a4"/>
        <w:numPr>
          <w:ilvl w:val="0"/>
          <w:numId w:val="8"/>
        </w:numPr>
        <w:tabs>
          <w:tab w:val="left" w:pos="687"/>
        </w:tabs>
        <w:rPr>
          <w:szCs w:val="24"/>
        </w:rPr>
      </w:pPr>
      <w:r w:rsidRPr="007E6962">
        <w:rPr>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C59CC" w:rsidRPr="007E6962" w:rsidRDefault="006C59CC" w:rsidP="00D6069F">
      <w:pPr>
        <w:pStyle w:val="a4"/>
        <w:ind w:firstLine="454"/>
        <w:rPr>
          <w:rStyle w:val="3c"/>
          <w:i w:val="0"/>
          <w:sz w:val="24"/>
          <w:szCs w:val="24"/>
        </w:rPr>
      </w:pPr>
      <w:r w:rsidRPr="007E6962">
        <w:rPr>
          <w:szCs w:val="24"/>
        </w:rPr>
        <w:t>Критерии, по которым изучается динамика процесса воспитания и социализации учащихся, следующие:</w:t>
      </w:r>
    </w:p>
    <w:p w:rsidR="006C59CC" w:rsidRPr="007E6962" w:rsidRDefault="006C59CC" w:rsidP="00D6069F">
      <w:pPr>
        <w:pStyle w:val="a4"/>
        <w:tabs>
          <w:tab w:val="left" w:pos="1162"/>
        </w:tabs>
        <w:ind w:firstLine="454"/>
        <w:rPr>
          <w:rStyle w:val="3c"/>
          <w:i w:val="0"/>
          <w:sz w:val="24"/>
          <w:szCs w:val="24"/>
        </w:rPr>
      </w:pPr>
      <w:r w:rsidRPr="007E6962">
        <w:rPr>
          <w:rStyle w:val="3c"/>
          <w:sz w:val="24"/>
          <w:szCs w:val="24"/>
        </w:rPr>
        <w:t xml:space="preserve">1. Положительная динамика (тенденция повышении уровня нравственного развития </w:t>
      </w:r>
      <w:r w:rsidRPr="007E6962">
        <w:rPr>
          <w:szCs w:val="24"/>
        </w:rPr>
        <w:t>уча</w:t>
      </w:r>
      <w:r w:rsidRPr="007E6962">
        <w:rPr>
          <w:rStyle w:val="3c"/>
          <w:sz w:val="24"/>
          <w:szCs w:val="24"/>
        </w:rPr>
        <w:t>щихся)</w:t>
      </w:r>
      <w:r w:rsidRPr="007E6962">
        <w:rPr>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6C59CC" w:rsidRPr="007E6962" w:rsidRDefault="006C59CC" w:rsidP="00D6069F">
      <w:pPr>
        <w:pStyle w:val="a4"/>
        <w:tabs>
          <w:tab w:val="left" w:pos="1166"/>
        </w:tabs>
        <w:ind w:firstLine="454"/>
        <w:rPr>
          <w:rStyle w:val="3c"/>
          <w:i w:val="0"/>
          <w:sz w:val="24"/>
          <w:szCs w:val="24"/>
        </w:rPr>
      </w:pPr>
      <w:r w:rsidRPr="007E6962">
        <w:rPr>
          <w:rStyle w:val="3c"/>
          <w:sz w:val="24"/>
          <w:szCs w:val="24"/>
        </w:rPr>
        <w:t>2. Инертность положительной динамики</w:t>
      </w:r>
      <w:r w:rsidRPr="007E6962">
        <w:rPr>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 на интерпретационном этапе по сравнению с результатами контрольного этапа исследования (диагностический);</w:t>
      </w:r>
    </w:p>
    <w:p w:rsidR="006C59CC" w:rsidRPr="007E6962" w:rsidRDefault="006C59CC" w:rsidP="00D6069F">
      <w:pPr>
        <w:pStyle w:val="a4"/>
        <w:tabs>
          <w:tab w:val="left" w:pos="1176"/>
        </w:tabs>
        <w:ind w:firstLine="454"/>
        <w:rPr>
          <w:szCs w:val="24"/>
        </w:rPr>
      </w:pPr>
      <w:r w:rsidRPr="007E6962">
        <w:rPr>
          <w:rStyle w:val="3c"/>
          <w:sz w:val="24"/>
          <w:szCs w:val="24"/>
        </w:rPr>
        <w:t>3. Устойчивость (стабильность) исследуемых показателей духовно-нравственного развития, воспитания и социализации иучащихся</w:t>
      </w:r>
      <w:r w:rsidRPr="007E6962">
        <w:rPr>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w:t>
      </w:r>
    </w:p>
    <w:p w:rsidR="006C59CC" w:rsidRPr="007E6962" w:rsidRDefault="006C59CC" w:rsidP="00D6069F">
      <w:pPr>
        <w:pStyle w:val="a4"/>
        <w:ind w:firstLine="454"/>
        <w:rPr>
          <w:szCs w:val="24"/>
        </w:rPr>
      </w:pPr>
      <w:r w:rsidRPr="007E6962">
        <w:rPr>
          <w:szCs w:val="24"/>
        </w:rPr>
        <w:t>Следует обратить внимание на то, что несоответствие содержания, методов воспитания и социализации учащихся возрастным особенностям развития личности, формальное отношение со стороны учителей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учащихся.</w:t>
      </w:r>
    </w:p>
    <w:p w:rsidR="006C59CC" w:rsidRPr="007E6962" w:rsidRDefault="006C59CC" w:rsidP="00D6069F">
      <w:pPr>
        <w:jc w:val="center"/>
        <w:rPr>
          <w:b/>
          <w:lang w:eastAsia="en-US"/>
        </w:rPr>
      </w:pPr>
    </w:p>
    <w:p w:rsidR="006C59CC" w:rsidRPr="007E6962" w:rsidRDefault="006C59CC" w:rsidP="00D6069F">
      <w:pPr>
        <w:jc w:val="center"/>
      </w:pPr>
      <w:r w:rsidRPr="007E6962">
        <w:rPr>
          <w:b/>
          <w:lang w:eastAsia="en-US"/>
        </w:rPr>
        <w:t>Повышение профессиональной компетентности педагогов по вопросам воспитания и социализации учащихся</w:t>
      </w:r>
    </w:p>
    <w:p w:rsidR="006C59CC" w:rsidRPr="007E6962" w:rsidRDefault="006C59CC" w:rsidP="00D6069F">
      <w:pPr>
        <w:jc w:val="center"/>
      </w:pPr>
    </w:p>
    <w:p w:rsidR="006C59CC" w:rsidRPr="007E6962" w:rsidRDefault="006C59CC" w:rsidP="00D6069F">
      <w:pPr>
        <w:ind w:firstLine="709"/>
        <w:jc w:val="both"/>
      </w:pPr>
      <w:r w:rsidRPr="007E6962">
        <w:t>Одно из направлений методической работы в школе – ориентация на  формирование профессиональной компетентности педагогических кадров в области моделирования, программирования и реализации процессов воспитания, социализации и духовно-нравственного   развития  учащихся  на  основе использования интерактивных способов в реализации стандартов второго поколения.</w:t>
      </w:r>
    </w:p>
    <w:p w:rsidR="006C59CC" w:rsidRPr="007E6962" w:rsidRDefault="006C59CC" w:rsidP="00D6069F">
      <w:pPr>
        <w:jc w:val="both"/>
        <w:rPr>
          <w:b/>
        </w:rPr>
      </w:pPr>
      <w:r w:rsidRPr="007E6962">
        <w:rPr>
          <w:b/>
        </w:rPr>
        <w:t xml:space="preserve">Цель деятельности: </w:t>
      </w:r>
      <w:r w:rsidRPr="007E6962">
        <w:t>методическое сопровождение деятельности педагогов школы по вопросам развития, воспитания и социализации учащихся в соответствии с требованиями Федеральных государственных стандартов.</w:t>
      </w:r>
    </w:p>
    <w:p w:rsidR="006C59CC" w:rsidRPr="007E6962" w:rsidRDefault="006C59CC" w:rsidP="00D6069F">
      <w:pPr>
        <w:ind w:firstLine="709"/>
        <w:jc w:val="both"/>
        <w:rPr>
          <w:b/>
        </w:rPr>
      </w:pPr>
    </w:p>
    <w:p w:rsidR="006C59CC" w:rsidRPr="007E6962" w:rsidRDefault="006C59CC" w:rsidP="00D6069F">
      <w:pPr>
        <w:ind w:firstLine="709"/>
        <w:jc w:val="both"/>
        <w:rPr>
          <w:b/>
        </w:rPr>
      </w:pPr>
      <w:r w:rsidRPr="007E6962">
        <w:rPr>
          <w:b/>
        </w:rPr>
        <w:t>Задачи:</w:t>
      </w:r>
    </w:p>
    <w:p w:rsidR="006C59CC" w:rsidRPr="007E6962" w:rsidRDefault="006C59CC" w:rsidP="00097BB3">
      <w:pPr>
        <w:numPr>
          <w:ilvl w:val="0"/>
          <w:numId w:val="9"/>
        </w:numPr>
        <w:ind w:firstLine="709"/>
        <w:contextualSpacing/>
        <w:jc w:val="both"/>
      </w:pPr>
      <w:r w:rsidRPr="007E6962">
        <w:t xml:space="preserve">Организация информационного сопровождения по вопросам формирования и реализации программ воспитания и социализации учащихся. </w:t>
      </w:r>
    </w:p>
    <w:p w:rsidR="006C59CC" w:rsidRPr="007E6962" w:rsidRDefault="006C59CC" w:rsidP="00097BB3">
      <w:pPr>
        <w:numPr>
          <w:ilvl w:val="0"/>
          <w:numId w:val="9"/>
        </w:numPr>
        <w:ind w:firstLine="709"/>
        <w:contextualSpacing/>
        <w:jc w:val="both"/>
      </w:pPr>
      <w:r w:rsidRPr="007E6962">
        <w:t>Организация повышения профессиональной компетентности педагогических кадров через различные формы (курсы, целевые курсы, семинары, конференции и т.п.).</w:t>
      </w:r>
    </w:p>
    <w:p w:rsidR="006C59CC" w:rsidRPr="007E6962" w:rsidRDefault="006C59CC" w:rsidP="00097BB3">
      <w:pPr>
        <w:numPr>
          <w:ilvl w:val="0"/>
          <w:numId w:val="9"/>
        </w:numPr>
        <w:ind w:firstLine="709"/>
        <w:contextualSpacing/>
        <w:jc w:val="both"/>
      </w:pPr>
      <w:r w:rsidRPr="007E6962">
        <w:t>Организация изучения, обобщения и диссеминации передового опыта через сетевое взаимодействие.</w:t>
      </w:r>
    </w:p>
    <w:p w:rsidR="006C59CC" w:rsidRPr="007E6962" w:rsidRDefault="006C59CC" w:rsidP="00097BB3">
      <w:pPr>
        <w:numPr>
          <w:ilvl w:val="0"/>
          <w:numId w:val="9"/>
        </w:numPr>
        <w:ind w:firstLine="709"/>
        <w:contextualSpacing/>
        <w:jc w:val="both"/>
        <w:rPr>
          <w:b/>
        </w:rPr>
      </w:pPr>
      <w:r w:rsidRPr="007E6962">
        <w:t xml:space="preserve">Подготовка научно-методических рекомендаций по разработке школьных программ, проектов, воспитания, социализации учащихся. </w:t>
      </w:r>
    </w:p>
    <w:p w:rsidR="006C59CC" w:rsidRPr="007E6962" w:rsidRDefault="006C59CC" w:rsidP="00D6069F">
      <w:pPr>
        <w:ind w:firstLine="709"/>
        <w:jc w:val="both"/>
        <w:rPr>
          <w:b/>
        </w:rPr>
      </w:pPr>
      <w:r w:rsidRPr="007E6962">
        <w:rPr>
          <w:b/>
        </w:rPr>
        <w:t>Направления</w:t>
      </w:r>
    </w:p>
    <w:p w:rsidR="006C59CC" w:rsidRPr="007E6962" w:rsidRDefault="006C59CC" w:rsidP="00097BB3">
      <w:pPr>
        <w:numPr>
          <w:ilvl w:val="0"/>
          <w:numId w:val="10"/>
        </w:numPr>
        <w:contextualSpacing/>
        <w:jc w:val="both"/>
      </w:pPr>
      <w:r w:rsidRPr="007E6962">
        <w:t>Оказание консультативной помощи педагогическим работникам по вопросам формирования и реализации программ развития, воспитания и социализацииучащихся.</w:t>
      </w:r>
    </w:p>
    <w:p w:rsidR="006C59CC" w:rsidRPr="007E6962" w:rsidRDefault="006C59CC" w:rsidP="00097BB3">
      <w:pPr>
        <w:numPr>
          <w:ilvl w:val="0"/>
          <w:numId w:val="10"/>
        </w:numPr>
        <w:contextualSpacing/>
        <w:jc w:val="both"/>
      </w:pPr>
      <w:r w:rsidRPr="007E6962">
        <w:t>Информационно-методическое сопровождение по вопросам развития, воспитания и социализации учащихся.</w:t>
      </w:r>
    </w:p>
    <w:p w:rsidR="006C59CC" w:rsidRPr="007E6962" w:rsidRDefault="006C59CC" w:rsidP="004E473A">
      <w:pPr>
        <w:pStyle w:val="131"/>
        <w:shd w:val="clear" w:color="auto" w:fill="auto"/>
        <w:suppressAutoHyphens/>
        <w:spacing w:before="0" w:after="0" w:line="240" w:lineRule="auto"/>
        <w:jc w:val="both"/>
        <w:rPr>
          <w:rStyle w:val="135"/>
          <w:rFonts w:ascii="Times New Roman" w:hAnsi="Times New Roman" w:cs="Times New Roman"/>
          <w:b/>
          <w:sz w:val="24"/>
          <w:szCs w:val="24"/>
        </w:rPr>
      </w:pPr>
    </w:p>
    <w:p w:rsidR="006C59CC" w:rsidRPr="007E6962" w:rsidRDefault="006C59CC" w:rsidP="00406DE2">
      <w:pPr>
        <w:pStyle w:val="131"/>
        <w:shd w:val="clear" w:color="auto" w:fill="auto"/>
        <w:spacing w:before="0" w:after="0" w:line="240" w:lineRule="auto"/>
        <w:ind w:left="540"/>
        <w:rPr>
          <w:rFonts w:ascii="Times New Roman" w:hAnsi="Times New Roman"/>
          <w:b/>
          <w:sz w:val="24"/>
          <w:szCs w:val="24"/>
        </w:rPr>
      </w:pPr>
    </w:p>
    <w:p w:rsidR="006C59CC" w:rsidRPr="007E6962" w:rsidRDefault="006C59CC" w:rsidP="003C65BB">
      <w:pPr>
        <w:ind w:firstLine="454"/>
        <w:jc w:val="center"/>
        <w:rPr>
          <w:b/>
        </w:rPr>
      </w:pPr>
      <w:r w:rsidRPr="007E6962">
        <w:rPr>
          <w:b/>
        </w:rPr>
        <w:t>3. Организационный раздел</w:t>
      </w:r>
    </w:p>
    <w:p w:rsidR="006C59CC" w:rsidRPr="007E6962" w:rsidRDefault="006C59CC" w:rsidP="003C65BB">
      <w:pPr>
        <w:ind w:firstLine="454"/>
        <w:jc w:val="center"/>
        <w:rPr>
          <w:b/>
        </w:rPr>
      </w:pPr>
    </w:p>
    <w:p w:rsidR="006C59CC" w:rsidRPr="007E6962" w:rsidRDefault="006C59CC" w:rsidP="00482AC2">
      <w:pPr>
        <w:pStyle w:val="113"/>
        <w:keepNext/>
        <w:keepLines/>
        <w:shd w:val="clear" w:color="auto" w:fill="auto"/>
        <w:spacing w:after="0" w:line="240" w:lineRule="auto"/>
        <w:ind w:firstLine="454"/>
        <w:jc w:val="center"/>
        <w:rPr>
          <w:rFonts w:ascii="Times New Roman" w:hAnsi="Times New Roman"/>
          <w:sz w:val="24"/>
          <w:szCs w:val="24"/>
        </w:rPr>
      </w:pPr>
    </w:p>
    <w:p w:rsidR="006C59CC" w:rsidRPr="007E6962" w:rsidRDefault="006C59CC" w:rsidP="0047735B">
      <w:pPr>
        <w:jc w:val="both"/>
        <w:rPr>
          <w:b/>
          <w:i/>
        </w:rPr>
      </w:pPr>
      <w:r w:rsidRPr="007E6962">
        <w:rPr>
          <w:b/>
          <w:lang w:eastAsia="en-US"/>
        </w:rPr>
        <w:t>3.1. Учебный план основного общего образования на 2014 - 2019 гг. (перспективный)</w:t>
      </w:r>
    </w:p>
    <w:p w:rsidR="006C59CC" w:rsidRPr="007E6962" w:rsidRDefault="006C59CC" w:rsidP="0047735B">
      <w:pPr>
        <w:jc w:val="center"/>
        <w:rPr>
          <w:b/>
          <w:i/>
        </w:rPr>
      </w:pPr>
    </w:p>
    <w:p w:rsidR="006C59CC" w:rsidRPr="007E6962" w:rsidRDefault="006C59CC" w:rsidP="00097BB3">
      <w:pPr>
        <w:numPr>
          <w:ilvl w:val="2"/>
          <w:numId w:val="4"/>
        </w:numPr>
        <w:contextualSpacing/>
        <w:rPr>
          <w:b/>
          <w:lang w:eastAsia="en-US"/>
        </w:rPr>
      </w:pPr>
      <w:r w:rsidRPr="007E6962">
        <w:rPr>
          <w:b/>
          <w:lang w:eastAsia="en-US"/>
        </w:rPr>
        <w:t>Пояснительная записка</w:t>
      </w:r>
    </w:p>
    <w:p w:rsidR="006C59CC" w:rsidRPr="007E6962" w:rsidRDefault="006C59CC" w:rsidP="00714F94">
      <w:pPr>
        <w:contextualSpacing/>
        <w:jc w:val="both"/>
        <w:rPr>
          <w:lang w:eastAsia="en-US"/>
        </w:rPr>
      </w:pPr>
      <w:r w:rsidRPr="007E6962">
        <w:rPr>
          <w:lang w:eastAsia="en-US"/>
        </w:rPr>
        <w:t>Учебный план школы разработан с учетом документов:</w:t>
      </w:r>
    </w:p>
    <w:p w:rsidR="006C59CC" w:rsidRPr="007E6962" w:rsidRDefault="006C59CC" w:rsidP="00097BB3">
      <w:pPr>
        <w:numPr>
          <w:ilvl w:val="0"/>
          <w:numId w:val="15"/>
        </w:numPr>
        <w:contextualSpacing/>
        <w:jc w:val="both"/>
        <w:rPr>
          <w:lang w:eastAsia="en-US"/>
        </w:rPr>
      </w:pPr>
      <w:r w:rsidRPr="007E6962">
        <w:rPr>
          <w:lang w:eastAsia="en-US"/>
        </w:rPr>
        <w:t>Закон РФ « Об образовании».</w:t>
      </w:r>
    </w:p>
    <w:p w:rsidR="006C59CC" w:rsidRPr="007E6962" w:rsidRDefault="006C59CC" w:rsidP="00097BB3">
      <w:pPr>
        <w:numPr>
          <w:ilvl w:val="0"/>
          <w:numId w:val="15"/>
        </w:numPr>
        <w:contextualSpacing/>
        <w:jc w:val="both"/>
        <w:rPr>
          <w:lang w:eastAsia="en-US"/>
        </w:rPr>
      </w:pPr>
      <w:r w:rsidRPr="007E6962">
        <w:rPr>
          <w:lang w:eastAsia="en-US"/>
        </w:rPr>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09.03.2004г. №1312.</w:t>
      </w:r>
    </w:p>
    <w:p w:rsidR="006C59CC" w:rsidRPr="007E6962" w:rsidRDefault="006C59CC" w:rsidP="00097BB3">
      <w:pPr>
        <w:numPr>
          <w:ilvl w:val="0"/>
          <w:numId w:val="15"/>
        </w:numPr>
        <w:contextualSpacing/>
        <w:jc w:val="both"/>
        <w:rPr>
          <w:lang w:eastAsia="en-US"/>
        </w:rPr>
      </w:pPr>
      <w:r w:rsidRPr="007E6962">
        <w:rPr>
          <w:lang w:eastAsia="en-US"/>
        </w:rPr>
        <w:t>Постановление Главного Государственного санитарного врача Российской Федерации « Об утверждении СанПин 2.4.2.2821-10 «Санитарно-эпидемиологические требования к условиям и организации обучения в общеобразовательных учреждениях» от 29.12.2010 №189, (зарегистрировано в Минюсте Российской Федерации 03.03.2011 №19993).</w:t>
      </w:r>
    </w:p>
    <w:p w:rsidR="006C59CC" w:rsidRPr="007E6962" w:rsidRDefault="006C59CC" w:rsidP="00097BB3">
      <w:pPr>
        <w:numPr>
          <w:ilvl w:val="0"/>
          <w:numId w:val="15"/>
        </w:numPr>
        <w:contextualSpacing/>
        <w:jc w:val="both"/>
        <w:rPr>
          <w:lang w:eastAsia="en-US"/>
        </w:rPr>
      </w:pPr>
      <w:r w:rsidRPr="007E6962">
        <w:rPr>
          <w:lang w:eastAsia="en-US"/>
        </w:rPr>
        <w:t>Приказ Министерства образования Московской области от 04.07.2014 № 3086 «Об утверждении регионального базисного учебного плана для государственных образовательных организаций Московской области и муниципальных и частных образовательных организаций в Московской области, реализующих образовательные программы основного общего и среднего общего образования на 2014 - 2015 учебный год».</w:t>
      </w:r>
    </w:p>
    <w:p w:rsidR="006C59CC" w:rsidRPr="007E6962" w:rsidRDefault="006C59CC" w:rsidP="00097BB3">
      <w:pPr>
        <w:numPr>
          <w:ilvl w:val="0"/>
          <w:numId w:val="15"/>
        </w:numPr>
        <w:contextualSpacing/>
        <w:jc w:val="both"/>
        <w:rPr>
          <w:lang w:eastAsia="en-US"/>
        </w:rPr>
      </w:pPr>
      <w:r w:rsidRPr="007E6962">
        <w:rPr>
          <w:lang w:eastAsia="en-US"/>
        </w:rPr>
        <w:t>Примерные основные общеобразовательные программы основного общего образования</w:t>
      </w:r>
    </w:p>
    <w:p w:rsidR="006C59CC" w:rsidRPr="007E6962" w:rsidRDefault="006C59CC" w:rsidP="00714F94">
      <w:pPr>
        <w:contextualSpacing/>
        <w:jc w:val="both"/>
        <w:rPr>
          <w:lang w:eastAsia="en-US"/>
        </w:rPr>
      </w:pPr>
    </w:p>
    <w:p w:rsidR="006C59CC" w:rsidRPr="007E6962" w:rsidRDefault="006C59CC" w:rsidP="00714F94">
      <w:pPr>
        <w:contextualSpacing/>
        <w:jc w:val="both"/>
        <w:rPr>
          <w:lang w:eastAsia="en-US"/>
        </w:rPr>
      </w:pPr>
      <w:r w:rsidRPr="007E6962">
        <w:rPr>
          <w:lang w:eastAsia="en-US"/>
        </w:rPr>
        <w:t>Учебный план обеспечивает достижение следующих  целей:</w:t>
      </w:r>
    </w:p>
    <w:p w:rsidR="006C59CC" w:rsidRPr="007E6962" w:rsidRDefault="006C59CC" w:rsidP="00097BB3">
      <w:pPr>
        <w:numPr>
          <w:ilvl w:val="0"/>
          <w:numId w:val="16"/>
        </w:numPr>
        <w:contextualSpacing/>
        <w:jc w:val="both"/>
        <w:rPr>
          <w:lang w:eastAsia="en-US"/>
        </w:rPr>
      </w:pPr>
      <w:r w:rsidRPr="007E6962">
        <w:rPr>
          <w:lang w:eastAsia="en-US"/>
        </w:rPr>
        <w:t>Предоставить каждому учащемуся возможность получить основное общее образование.</w:t>
      </w:r>
    </w:p>
    <w:p w:rsidR="006C59CC" w:rsidRPr="007E6962" w:rsidRDefault="006C59CC" w:rsidP="00097BB3">
      <w:pPr>
        <w:numPr>
          <w:ilvl w:val="0"/>
          <w:numId w:val="16"/>
        </w:numPr>
        <w:contextualSpacing/>
        <w:jc w:val="both"/>
        <w:rPr>
          <w:lang w:eastAsia="en-US"/>
        </w:rPr>
      </w:pPr>
      <w:r w:rsidRPr="007E6962">
        <w:rPr>
          <w:lang w:eastAsia="en-US"/>
        </w:rPr>
        <w:t>Развить способности и творческий потенциал каждого ученика за счет базового (федерального и регионального) компонентов и дополнительного образования.</w:t>
      </w:r>
    </w:p>
    <w:p w:rsidR="006C59CC" w:rsidRPr="007E6962" w:rsidRDefault="006C59CC" w:rsidP="00097BB3">
      <w:pPr>
        <w:numPr>
          <w:ilvl w:val="0"/>
          <w:numId w:val="16"/>
        </w:numPr>
        <w:contextualSpacing/>
        <w:jc w:val="both"/>
        <w:rPr>
          <w:lang w:eastAsia="en-US"/>
        </w:rPr>
      </w:pPr>
      <w:r w:rsidRPr="007E6962">
        <w:rPr>
          <w:lang w:eastAsia="en-US"/>
        </w:rPr>
        <w:t>Поддерживать интегрированное освоение и использование информационных и коммуникативных технологий обучения при освоении различных учебных дисциплин.</w:t>
      </w:r>
    </w:p>
    <w:p w:rsidR="006C59CC" w:rsidRPr="007E6962" w:rsidRDefault="006C59CC" w:rsidP="00097BB3">
      <w:pPr>
        <w:numPr>
          <w:ilvl w:val="0"/>
          <w:numId w:val="16"/>
        </w:numPr>
        <w:contextualSpacing/>
        <w:jc w:val="both"/>
        <w:rPr>
          <w:lang w:eastAsia="en-US"/>
        </w:rPr>
      </w:pPr>
      <w:r w:rsidRPr="007E6962">
        <w:rPr>
          <w:lang w:eastAsia="en-US"/>
        </w:rPr>
        <w:t xml:space="preserve">Ввести курсы по предпрофильной подготовке в 8 и 9 классах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6C59CC" w:rsidRPr="007E6962" w:rsidRDefault="006C59CC" w:rsidP="00714F94">
      <w:pPr>
        <w:contextualSpacing/>
        <w:jc w:val="both"/>
        <w:rPr>
          <w:lang w:eastAsia="en-US"/>
        </w:rPr>
      </w:pPr>
      <w:r w:rsidRPr="007E6962">
        <w:rPr>
          <w:lang w:eastAsia="en-US"/>
        </w:rPr>
        <w:t>Классы работают в режиме пятидневной учебной недели, продолжительность урока – 45 минут.</w:t>
      </w:r>
    </w:p>
    <w:p w:rsidR="006C59CC" w:rsidRPr="007E6962" w:rsidRDefault="006C59CC" w:rsidP="00714F94">
      <w:pPr>
        <w:contextualSpacing/>
        <w:jc w:val="both"/>
        <w:rPr>
          <w:lang w:eastAsia="en-US"/>
        </w:rPr>
      </w:pPr>
      <w:r w:rsidRPr="007E6962">
        <w:rPr>
          <w:lang w:eastAsia="en-US"/>
        </w:rPr>
        <w:t>Продолжительность учебного года – 34 учебных недели.</w:t>
      </w:r>
    </w:p>
    <w:p w:rsidR="006C59CC" w:rsidRPr="007E6962" w:rsidRDefault="006C59CC" w:rsidP="00714F94">
      <w:pPr>
        <w:ind w:firstLine="708"/>
        <w:contextualSpacing/>
        <w:jc w:val="both"/>
        <w:rPr>
          <w:lang w:eastAsia="en-US"/>
        </w:rPr>
      </w:pPr>
      <w:r w:rsidRPr="007E6962">
        <w:rPr>
          <w:lang w:eastAsia="en-US"/>
        </w:rPr>
        <w:t>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w:t>
      </w:r>
    </w:p>
    <w:p w:rsidR="006C59CC" w:rsidRPr="007E6962" w:rsidRDefault="006C59CC" w:rsidP="00714F94">
      <w:pPr>
        <w:ind w:firstLine="708"/>
        <w:contextualSpacing/>
        <w:jc w:val="both"/>
        <w:rPr>
          <w:lang w:eastAsia="en-US"/>
        </w:rPr>
      </w:pPr>
      <w:r w:rsidRPr="007E6962">
        <w:rPr>
          <w:bCs/>
          <w:lang w:eastAsia="en-US"/>
        </w:rPr>
        <w:t xml:space="preserve">Основное общее образование </w:t>
      </w:r>
      <w:r w:rsidRPr="007E6962">
        <w:rPr>
          <w:lang w:eastAsia="en-US"/>
        </w:rPr>
        <w:t xml:space="preserve">обеспечивает освоение обучающимися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 </w:t>
      </w:r>
    </w:p>
    <w:p w:rsidR="006C59CC" w:rsidRPr="007E6962" w:rsidRDefault="006C59CC" w:rsidP="00714F94">
      <w:pPr>
        <w:ind w:firstLine="708"/>
        <w:contextualSpacing/>
        <w:jc w:val="both"/>
        <w:rPr>
          <w:lang w:eastAsia="en-US"/>
        </w:rPr>
      </w:pPr>
      <w:r w:rsidRPr="007E6962">
        <w:rPr>
          <w:lang w:eastAsia="en-US"/>
        </w:rPr>
        <w:t>Учебный план для 6 – 9 классов ориентирован на нормативный срок освоения образовательных программ основного общего образования.</w:t>
      </w:r>
    </w:p>
    <w:p w:rsidR="006C59CC" w:rsidRPr="007E6962" w:rsidRDefault="006C59CC" w:rsidP="00714F94">
      <w:pPr>
        <w:ind w:firstLine="708"/>
        <w:contextualSpacing/>
        <w:jc w:val="both"/>
        <w:rPr>
          <w:lang w:eastAsia="en-US"/>
        </w:rPr>
      </w:pPr>
      <w:r w:rsidRPr="007E6962">
        <w:rPr>
          <w:lang w:eastAsia="en-US"/>
        </w:rPr>
        <w:t>При изучении предмета «Искусство» происходит деление на предметы «Изобразительное искусство» - 1 час и «Музыка» – 1 час.</w:t>
      </w:r>
    </w:p>
    <w:p w:rsidR="006C59CC" w:rsidRPr="007E6962" w:rsidRDefault="006C59CC" w:rsidP="00714F94">
      <w:pPr>
        <w:ind w:firstLine="708"/>
        <w:contextualSpacing/>
        <w:jc w:val="both"/>
        <w:rPr>
          <w:lang w:eastAsia="en-US"/>
        </w:rPr>
      </w:pPr>
      <w:r w:rsidRPr="007E6962">
        <w:rPr>
          <w:lang w:eastAsia="en-US"/>
        </w:rPr>
        <w:t>Вариативная часть учебного плана определена, исходя из запросов родителей и учащихся.</w:t>
      </w:r>
    </w:p>
    <w:p w:rsidR="006C59CC" w:rsidRPr="007E6962" w:rsidRDefault="006C59CC" w:rsidP="00714F94">
      <w:pPr>
        <w:contextualSpacing/>
        <w:jc w:val="both"/>
        <w:rPr>
          <w:lang w:eastAsia="en-US"/>
        </w:rPr>
      </w:pPr>
      <w:r w:rsidRPr="007E6962">
        <w:rPr>
          <w:lang w:eastAsia="en-US"/>
        </w:rPr>
        <w:t>В 8 классе  1 час в неделю отводится на предмет регионального компонента – «История Московской области», с целью более подробного изучения исторических и архитектурных памятников  и самобытных традиций Московской области.</w:t>
      </w:r>
    </w:p>
    <w:p w:rsidR="006C59CC" w:rsidRPr="007E6962" w:rsidRDefault="006C59CC" w:rsidP="00714F94">
      <w:pPr>
        <w:ind w:firstLine="708"/>
        <w:contextualSpacing/>
        <w:jc w:val="both"/>
        <w:rPr>
          <w:lang w:eastAsia="en-US"/>
        </w:rPr>
      </w:pPr>
      <w:r w:rsidRPr="007E6962">
        <w:rPr>
          <w:lang w:eastAsia="en-US"/>
        </w:rPr>
        <w:t>Для расширения содержания учебных предметов на базовом уровне за счет часов компонента образовательного учреждения выделены дополнительные часы:</w:t>
      </w:r>
    </w:p>
    <w:p w:rsidR="006C59CC" w:rsidRPr="007E6962" w:rsidRDefault="006C59CC" w:rsidP="00714F94">
      <w:pPr>
        <w:contextualSpacing/>
        <w:jc w:val="both"/>
        <w:rPr>
          <w:lang w:eastAsia="en-US"/>
        </w:rPr>
      </w:pPr>
      <w:r w:rsidRPr="007E6962">
        <w:rPr>
          <w:lang w:eastAsia="en-US"/>
        </w:rPr>
        <w:t>6 класс - русский язык 2 часа в неделю; 7 класс - русский язык 1 час в неделю – с целью формирования лингвистического мышления, повышения речевой и языковой культуры, развития языковой рефлексии и усиления интереса к изучению родного языка.</w:t>
      </w:r>
    </w:p>
    <w:p w:rsidR="006C59CC" w:rsidRPr="007E6962" w:rsidRDefault="006C59CC" w:rsidP="00714F94">
      <w:pPr>
        <w:contextualSpacing/>
        <w:jc w:val="both"/>
        <w:rPr>
          <w:lang w:eastAsia="en-US"/>
        </w:rPr>
      </w:pPr>
      <w:r w:rsidRPr="007E6962">
        <w:rPr>
          <w:lang w:eastAsia="en-US"/>
        </w:rPr>
        <w:t>8 класс – химия 1 час в неделю, с целью повышения интереса к новому предмету;</w:t>
      </w:r>
    </w:p>
    <w:p w:rsidR="006C59CC" w:rsidRPr="007E6962" w:rsidRDefault="006C59CC" w:rsidP="00714F94">
      <w:pPr>
        <w:contextualSpacing/>
        <w:jc w:val="both"/>
        <w:rPr>
          <w:lang w:eastAsia="en-US"/>
        </w:rPr>
      </w:pPr>
      <w:r w:rsidRPr="007E6962">
        <w:rPr>
          <w:lang w:eastAsia="en-US"/>
        </w:rPr>
        <w:t>9 класс – история 1 час в неделю, с целью завершения образовательной программы основного общего образования.</w:t>
      </w:r>
    </w:p>
    <w:p w:rsidR="006C59CC" w:rsidRPr="007E6962" w:rsidRDefault="006C59CC" w:rsidP="00714F94">
      <w:pPr>
        <w:ind w:firstLine="708"/>
        <w:contextualSpacing/>
        <w:jc w:val="both"/>
        <w:rPr>
          <w:lang w:eastAsia="en-US"/>
        </w:rPr>
      </w:pPr>
      <w:r w:rsidRPr="007E6962">
        <w:rPr>
          <w:lang w:eastAsia="en-US"/>
        </w:rPr>
        <w:t>Для организации предпрофильной подготовки в 9 классе введен предмет «Технология»  – 1 час в неделю.</w:t>
      </w:r>
    </w:p>
    <w:p w:rsidR="006C59CC" w:rsidRPr="007E6962" w:rsidRDefault="006C59CC" w:rsidP="00714F94">
      <w:pPr>
        <w:contextualSpacing/>
        <w:jc w:val="both"/>
        <w:rPr>
          <w:lang w:eastAsia="en-US"/>
        </w:rPr>
      </w:pPr>
      <w:r w:rsidRPr="007E6962">
        <w:rPr>
          <w:lang w:eastAsia="en-US"/>
        </w:rPr>
        <w:t>По сетевому взаимодействию с МБОУ Авдеевской СОШ в 8 и 9 классах проходит обучение по модулю «Трактор» в рамках учебного предмета «Технология».</w:t>
      </w:r>
    </w:p>
    <w:p w:rsidR="006C59CC" w:rsidRPr="007E6962" w:rsidRDefault="006C59CC" w:rsidP="00714F94">
      <w:pPr>
        <w:ind w:firstLine="708"/>
        <w:contextualSpacing/>
        <w:jc w:val="both"/>
        <w:rPr>
          <w:lang w:eastAsia="en-US"/>
        </w:rPr>
      </w:pPr>
      <w:r w:rsidRPr="007E6962">
        <w:rPr>
          <w:lang w:eastAsia="en-US"/>
        </w:rPr>
        <w:t>Формы и порядок проведения промежуточной аттестации определяется локальным актом «Положение о промежуточной аттестации 1 – 11 классов».</w:t>
      </w:r>
    </w:p>
    <w:p w:rsidR="006C59CC" w:rsidRPr="007E6962" w:rsidRDefault="006C59CC" w:rsidP="00714F94">
      <w:pPr>
        <w:contextualSpacing/>
        <w:jc w:val="both"/>
        <w:rPr>
          <w:lang w:eastAsia="en-US"/>
        </w:rPr>
      </w:pPr>
    </w:p>
    <w:p w:rsidR="006C59CC" w:rsidRPr="007E6962" w:rsidRDefault="006C59CC" w:rsidP="00714F94">
      <w:pPr>
        <w:contextualSpacing/>
        <w:jc w:val="center"/>
        <w:rPr>
          <w:b/>
          <w:bCs/>
          <w:lang w:eastAsia="en-US"/>
        </w:rPr>
      </w:pPr>
      <w:r w:rsidRPr="007E6962">
        <w:rPr>
          <w:b/>
          <w:bCs/>
          <w:lang w:eastAsia="en-US"/>
        </w:rPr>
        <w:t>Учебный план 6 – 9 классов МБОУ Летуновской средней общеобразовательной школы на 2014 - 2019 учебный год.</w:t>
      </w:r>
    </w:p>
    <w:p w:rsidR="006C59CC" w:rsidRPr="007E6962" w:rsidRDefault="006C59CC" w:rsidP="00714F94">
      <w:pPr>
        <w:contextualSpacing/>
        <w:rPr>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2"/>
        <w:gridCol w:w="907"/>
        <w:gridCol w:w="851"/>
        <w:gridCol w:w="691"/>
        <w:gridCol w:w="18"/>
        <w:gridCol w:w="701"/>
        <w:gridCol w:w="7"/>
      </w:tblGrid>
      <w:tr w:rsidR="006C59CC" w:rsidRPr="007E6962" w:rsidTr="00321AA5">
        <w:trPr>
          <w:gridAfter w:val="1"/>
          <w:wAfter w:w="7" w:type="dxa"/>
          <w:cantSplit/>
          <w:trHeight w:val="276"/>
          <w:jc w:val="center"/>
        </w:trPr>
        <w:tc>
          <w:tcPr>
            <w:tcW w:w="5202" w:type="dxa"/>
            <w:vMerge w:val="restart"/>
          </w:tcPr>
          <w:p w:rsidR="006C59CC" w:rsidRPr="007E6962" w:rsidRDefault="006C59CC" w:rsidP="00714F94">
            <w:pPr>
              <w:contextualSpacing/>
              <w:rPr>
                <w:bCs/>
                <w:lang w:eastAsia="en-US"/>
              </w:rPr>
            </w:pPr>
          </w:p>
        </w:tc>
        <w:tc>
          <w:tcPr>
            <w:tcW w:w="3168" w:type="dxa"/>
            <w:gridSpan w:val="5"/>
          </w:tcPr>
          <w:p w:rsidR="006C59CC" w:rsidRPr="007E6962" w:rsidRDefault="006C59CC" w:rsidP="00321AA5">
            <w:pPr>
              <w:spacing w:after="200" w:line="276" w:lineRule="auto"/>
              <w:jc w:val="center"/>
              <w:rPr>
                <w:b/>
                <w:bCs/>
                <w:lang w:eastAsia="en-US"/>
              </w:rPr>
            </w:pPr>
            <w:r w:rsidRPr="007E6962">
              <w:rPr>
                <w:b/>
                <w:bCs/>
                <w:lang w:eastAsia="en-US"/>
              </w:rPr>
              <w:t>Классы</w:t>
            </w:r>
          </w:p>
        </w:tc>
      </w:tr>
      <w:tr w:rsidR="006C59CC" w:rsidRPr="007E6962" w:rsidTr="00BC3460">
        <w:trPr>
          <w:cantSplit/>
          <w:trHeight w:val="20"/>
          <w:jc w:val="center"/>
        </w:trPr>
        <w:tc>
          <w:tcPr>
            <w:tcW w:w="5202" w:type="dxa"/>
            <w:vMerge/>
          </w:tcPr>
          <w:p w:rsidR="006C59CC" w:rsidRPr="007E6962" w:rsidRDefault="006C59CC" w:rsidP="00714F94">
            <w:pPr>
              <w:contextualSpacing/>
              <w:rPr>
                <w:bCs/>
                <w:lang w:eastAsia="en-US"/>
              </w:rPr>
            </w:pPr>
          </w:p>
        </w:tc>
        <w:tc>
          <w:tcPr>
            <w:tcW w:w="907" w:type="dxa"/>
          </w:tcPr>
          <w:p w:rsidR="006C59CC" w:rsidRPr="007E6962" w:rsidRDefault="006C59CC" w:rsidP="00714F94">
            <w:pPr>
              <w:contextualSpacing/>
              <w:rPr>
                <w:b/>
                <w:bCs/>
                <w:lang w:eastAsia="en-US"/>
              </w:rPr>
            </w:pPr>
            <w:r w:rsidRPr="007E6962">
              <w:rPr>
                <w:b/>
                <w:bCs/>
                <w:lang w:eastAsia="en-US"/>
              </w:rPr>
              <w:t>6</w:t>
            </w:r>
          </w:p>
        </w:tc>
        <w:tc>
          <w:tcPr>
            <w:tcW w:w="851" w:type="dxa"/>
          </w:tcPr>
          <w:p w:rsidR="006C59CC" w:rsidRPr="007E6962" w:rsidRDefault="006C59CC" w:rsidP="00321AA5">
            <w:pPr>
              <w:contextualSpacing/>
              <w:jc w:val="center"/>
              <w:rPr>
                <w:b/>
                <w:bCs/>
                <w:lang w:eastAsia="en-US"/>
              </w:rPr>
            </w:pPr>
            <w:r w:rsidRPr="007E6962">
              <w:rPr>
                <w:b/>
                <w:bCs/>
                <w:lang w:eastAsia="en-US"/>
              </w:rPr>
              <w:t>7</w:t>
            </w:r>
          </w:p>
        </w:tc>
        <w:tc>
          <w:tcPr>
            <w:tcW w:w="691" w:type="dxa"/>
          </w:tcPr>
          <w:p w:rsidR="006C59CC" w:rsidRPr="007E6962" w:rsidRDefault="006C59CC" w:rsidP="00321AA5">
            <w:pPr>
              <w:contextualSpacing/>
              <w:jc w:val="center"/>
              <w:rPr>
                <w:b/>
                <w:bCs/>
                <w:lang w:eastAsia="en-US"/>
              </w:rPr>
            </w:pPr>
            <w:r w:rsidRPr="007E6962">
              <w:rPr>
                <w:b/>
                <w:bCs/>
                <w:lang w:eastAsia="en-US"/>
              </w:rPr>
              <w:t>8</w:t>
            </w:r>
          </w:p>
        </w:tc>
        <w:tc>
          <w:tcPr>
            <w:tcW w:w="726" w:type="dxa"/>
            <w:gridSpan w:val="3"/>
          </w:tcPr>
          <w:p w:rsidR="006C59CC" w:rsidRPr="007E6962" w:rsidRDefault="006C59CC" w:rsidP="00321AA5">
            <w:pPr>
              <w:contextualSpacing/>
              <w:jc w:val="center"/>
              <w:rPr>
                <w:b/>
                <w:bCs/>
                <w:lang w:eastAsia="en-US"/>
              </w:rPr>
            </w:pPr>
            <w:r w:rsidRPr="007E6962">
              <w:rPr>
                <w:b/>
                <w:bCs/>
                <w:lang w:eastAsia="en-US"/>
              </w:rPr>
              <w:t>9</w:t>
            </w:r>
          </w:p>
        </w:tc>
      </w:tr>
      <w:tr w:rsidR="006C59CC" w:rsidRPr="007E6962" w:rsidTr="00BC3460">
        <w:trPr>
          <w:cantSplit/>
          <w:trHeight w:val="20"/>
          <w:jc w:val="center"/>
        </w:trPr>
        <w:tc>
          <w:tcPr>
            <w:tcW w:w="5202" w:type="dxa"/>
          </w:tcPr>
          <w:p w:rsidR="006C59CC" w:rsidRPr="007E6962" w:rsidRDefault="006C59CC" w:rsidP="00714F94">
            <w:pPr>
              <w:contextualSpacing/>
              <w:rPr>
                <w:lang w:eastAsia="en-US"/>
              </w:rPr>
            </w:pPr>
            <w:r w:rsidRPr="007E6962">
              <w:rPr>
                <w:lang w:eastAsia="en-US"/>
              </w:rPr>
              <w:t xml:space="preserve">Русский язык </w:t>
            </w:r>
          </w:p>
          <w:p w:rsidR="006C59CC" w:rsidRPr="007E6962" w:rsidRDefault="006C59CC" w:rsidP="00714F94">
            <w:pPr>
              <w:contextualSpacing/>
              <w:rPr>
                <w:lang w:eastAsia="en-US"/>
              </w:rPr>
            </w:pPr>
            <w:r w:rsidRPr="007E6962">
              <w:rPr>
                <w:lang w:eastAsia="en-US"/>
              </w:rPr>
              <w:t>Литература</w:t>
            </w:r>
          </w:p>
          <w:p w:rsidR="006C59CC" w:rsidRPr="007E6962" w:rsidRDefault="006C59CC" w:rsidP="00714F94">
            <w:pPr>
              <w:contextualSpacing/>
              <w:rPr>
                <w:lang w:eastAsia="en-US"/>
              </w:rPr>
            </w:pPr>
            <w:r w:rsidRPr="007E6962">
              <w:rPr>
                <w:lang w:eastAsia="en-US"/>
              </w:rPr>
              <w:t>Иностранный язык</w:t>
            </w:r>
          </w:p>
          <w:p w:rsidR="006C59CC" w:rsidRPr="007E6962" w:rsidRDefault="006C59CC" w:rsidP="00714F94">
            <w:pPr>
              <w:contextualSpacing/>
              <w:rPr>
                <w:lang w:eastAsia="en-US"/>
              </w:rPr>
            </w:pPr>
            <w:r w:rsidRPr="007E6962">
              <w:rPr>
                <w:lang w:eastAsia="en-US"/>
              </w:rPr>
              <w:t>Математика</w:t>
            </w:r>
          </w:p>
          <w:p w:rsidR="006C59CC" w:rsidRPr="007E6962" w:rsidRDefault="006C59CC" w:rsidP="00714F94">
            <w:pPr>
              <w:contextualSpacing/>
              <w:rPr>
                <w:lang w:eastAsia="en-US"/>
              </w:rPr>
            </w:pPr>
            <w:r w:rsidRPr="007E6962">
              <w:rPr>
                <w:lang w:eastAsia="en-US"/>
              </w:rPr>
              <w:t>Математика (алгебра)</w:t>
            </w:r>
          </w:p>
          <w:p w:rsidR="006C59CC" w:rsidRPr="007E6962" w:rsidRDefault="006C59CC" w:rsidP="00714F94">
            <w:pPr>
              <w:contextualSpacing/>
              <w:rPr>
                <w:lang w:eastAsia="en-US"/>
              </w:rPr>
            </w:pPr>
            <w:r w:rsidRPr="007E6962">
              <w:rPr>
                <w:lang w:eastAsia="en-US"/>
              </w:rPr>
              <w:t>Математика (геометрия)</w:t>
            </w:r>
          </w:p>
          <w:p w:rsidR="006C59CC" w:rsidRPr="007E6962" w:rsidRDefault="006C59CC" w:rsidP="00714F94">
            <w:pPr>
              <w:contextualSpacing/>
              <w:rPr>
                <w:lang w:eastAsia="en-US"/>
              </w:rPr>
            </w:pPr>
            <w:r w:rsidRPr="007E6962">
              <w:rPr>
                <w:lang w:eastAsia="en-US"/>
              </w:rPr>
              <w:t>Информатика</w:t>
            </w:r>
          </w:p>
          <w:p w:rsidR="006C59CC" w:rsidRPr="007E6962" w:rsidRDefault="006C59CC" w:rsidP="00714F94">
            <w:pPr>
              <w:contextualSpacing/>
              <w:rPr>
                <w:lang w:eastAsia="en-US"/>
              </w:rPr>
            </w:pPr>
            <w:r w:rsidRPr="007E6962">
              <w:rPr>
                <w:lang w:eastAsia="en-US"/>
              </w:rPr>
              <w:t>История</w:t>
            </w:r>
          </w:p>
          <w:p w:rsidR="006C59CC" w:rsidRPr="007E6962" w:rsidRDefault="006C59CC" w:rsidP="00714F94">
            <w:pPr>
              <w:contextualSpacing/>
              <w:rPr>
                <w:lang w:eastAsia="en-US"/>
              </w:rPr>
            </w:pPr>
            <w:r w:rsidRPr="007E6962">
              <w:rPr>
                <w:lang w:eastAsia="en-US"/>
              </w:rPr>
              <w:t>История (история России)</w:t>
            </w:r>
          </w:p>
          <w:p w:rsidR="006C59CC" w:rsidRPr="007E6962" w:rsidRDefault="006C59CC" w:rsidP="00714F94">
            <w:pPr>
              <w:contextualSpacing/>
              <w:rPr>
                <w:lang w:eastAsia="en-US"/>
              </w:rPr>
            </w:pPr>
            <w:r w:rsidRPr="007E6962">
              <w:rPr>
                <w:lang w:eastAsia="en-US"/>
              </w:rPr>
              <w:t>История (всеобщая история)</w:t>
            </w:r>
          </w:p>
          <w:p w:rsidR="006C59CC" w:rsidRPr="007E6962" w:rsidRDefault="006C59CC" w:rsidP="00714F94">
            <w:pPr>
              <w:contextualSpacing/>
              <w:rPr>
                <w:lang w:eastAsia="en-US"/>
              </w:rPr>
            </w:pPr>
            <w:r w:rsidRPr="007E6962">
              <w:rPr>
                <w:lang w:eastAsia="en-US"/>
              </w:rPr>
              <w:t>Обществознание (включая экономику и право)</w:t>
            </w:r>
          </w:p>
          <w:p w:rsidR="006C59CC" w:rsidRPr="007E6962" w:rsidRDefault="006C59CC" w:rsidP="00714F94">
            <w:pPr>
              <w:contextualSpacing/>
              <w:rPr>
                <w:lang w:eastAsia="en-US"/>
              </w:rPr>
            </w:pPr>
            <w:r w:rsidRPr="007E6962">
              <w:rPr>
                <w:lang w:eastAsia="en-US"/>
              </w:rPr>
              <w:t>История Московской области</w:t>
            </w:r>
          </w:p>
          <w:p w:rsidR="006C59CC" w:rsidRPr="007E6962" w:rsidRDefault="006C59CC" w:rsidP="00714F94">
            <w:pPr>
              <w:contextualSpacing/>
              <w:rPr>
                <w:lang w:eastAsia="en-US"/>
              </w:rPr>
            </w:pPr>
            <w:r w:rsidRPr="007E6962">
              <w:rPr>
                <w:lang w:eastAsia="en-US"/>
              </w:rPr>
              <w:t>География</w:t>
            </w:r>
          </w:p>
          <w:p w:rsidR="006C59CC" w:rsidRPr="007E6962" w:rsidRDefault="006C59CC" w:rsidP="00714F94">
            <w:pPr>
              <w:contextualSpacing/>
              <w:rPr>
                <w:lang w:eastAsia="en-US"/>
              </w:rPr>
            </w:pPr>
            <w:r w:rsidRPr="007E6962">
              <w:rPr>
                <w:lang w:eastAsia="en-US"/>
              </w:rPr>
              <w:t>Физика</w:t>
            </w:r>
          </w:p>
          <w:p w:rsidR="006C59CC" w:rsidRPr="007E6962" w:rsidRDefault="006C59CC" w:rsidP="00714F94">
            <w:pPr>
              <w:contextualSpacing/>
              <w:rPr>
                <w:lang w:eastAsia="en-US"/>
              </w:rPr>
            </w:pPr>
            <w:r w:rsidRPr="007E6962">
              <w:rPr>
                <w:lang w:eastAsia="en-US"/>
              </w:rPr>
              <w:t>Химия</w:t>
            </w:r>
          </w:p>
          <w:p w:rsidR="006C59CC" w:rsidRPr="007E6962" w:rsidRDefault="006C59CC" w:rsidP="00714F94">
            <w:pPr>
              <w:contextualSpacing/>
              <w:rPr>
                <w:lang w:eastAsia="en-US"/>
              </w:rPr>
            </w:pPr>
            <w:r w:rsidRPr="007E6962">
              <w:rPr>
                <w:lang w:eastAsia="en-US"/>
              </w:rPr>
              <w:t>Биология</w:t>
            </w:r>
          </w:p>
          <w:p w:rsidR="006C59CC" w:rsidRPr="007E6962" w:rsidRDefault="006C59CC" w:rsidP="00714F94">
            <w:pPr>
              <w:contextualSpacing/>
              <w:rPr>
                <w:lang w:eastAsia="en-US"/>
              </w:rPr>
            </w:pPr>
            <w:r w:rsidRPr="007E6962">
              <w:rPr>
                <w:lang w:eastAsia="en-US"/>
              </w:rPr>
              <w:t>ИЗО</w:t>
            </w:r>
          </w:p>
          <w:p w:rsidR="006C59CC" w:rsidRPr="007E6962" w:rsidRDefault="006C59CC" w:rsidP="00714F94">
            <w:pPr>
              <w:contextualSpacing/>
              <w:rPr>
                <w:lang w:eastAsia="en-US"/>
              </w:rPr>
            </w:pPr>
            <w:r w:rsidRPr="007E6962">
              <w:rPr>
                <w:lang w:eastAsia="en-US"/>
              </w:rPr>
              <w:t>Музыка</w:t>
            </w:r>
          </w:p>
          <w:p w:rsidR="006C59CC" w:rsidRPr="007E6962" w:rsidRDefault="006C59CC" w:rsidP="00714F94">
            <w:pPr>
              <w:contextualSpacing/>
              <w:rPr>
                <w:lang w:eastAsia="en-US"/>
              </w:rPr>
            </w:pPr>
            <w:r w:rsidRPr="007E6962">
              <w:rPr>
                <w:lang w:eastAsia="en-US"/>
              </w:rPr>
              <w:t>Физическая культура</w:t>
            </w:r>
          </w:p>
          <w:p w:rsidR="006C59CC" w:rsidRPr="007E6962" w:rsidRDefault="006C59CC" w:rsidP="00714F94">
            <w:pPr>
              <w:contextualSpacing/>
              <w:rPr>
                <w:lang w:eastAsia="en-US"/>
              </w:rPr>
            </w:pPr>
            <w:r w:rsidRPr="007E6962">
              <w:rPr>
                <w:lang w:eastAsia="en-US"/>
              </w:rPr>
              <w:t>ОБЖ</w:t>
            </w:r>
          </w:p>
          <w:p w:rsidR="006C59CC" w:rsidRPr="007E6962" w:rsidRDefault="006C59CC" w:rsidP="00714F94">
            <w:pPr>
              <w:contextualSpacing/>
              <w:rPr>
                <w:lang w:eastAsia="en-US"/>
              </w:rPr>
            </w:pPr>
            <w:r w:rsidRPr="007E6962">
              <w:rPr>
                <w:lang w:eastAsia="en-US"/>
              </w:rPr>
              <w:t>Технология</w:t>
            </w:r>
          </w:p>
        </w:tc>
        <w:tc>
          <w:tcPr>
            <w:tcW w:w="907" w:type="dxa"/>
            <w:vAlign w:val="center"/>
          </w:tcPr>
          <w:p w:rsidR="006C59CC" w:rsidRPr="007E6962" w:rsidRDefault="006C59CC" w:rsidP="00321AA5">
            <w:pPr>
              <w:contextualSpacing/>
              <w:jc w:val="center"/>
              <w:rPr>
                <w:lang w:eastAsia="en-US"/>
              </w:rPr>
            </w:pPr>
            <w:r w:rsidRPr="007E6962">
              <w:rPr>
                <w:lang w:eastAsia="en-US"/>
              </w:rPr>
              <w:t>4</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5</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p>
          <w:p w:rsidR="006C59CC" w:rsidRPr="007E6962" w:rsidRDefault="006C59CC" w:rsidP="00321AA5">
            <w:pPr>
              <w:contextualSpacing/>
              <w:jc w:val="center"/>
              <w:rPr>
                <w:lang w:eastAsia="en-US"/>
              </w:rPr>
            </w:pP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2</w:t>
            </w:r>
          </w:p>
        </w:tc>
        <w:tc>
          <w:tcPr>
            <w:tcW w:w="851" w:type="dxa"/>
            <w:vAlign w:val="center"/>
          </w:tcPr>
          <w:p w:rsidR="006C59CC" w:rsidRPr="007E6962" w:rsidRDefault="006C59CC" w:rsidP="00321AA5">
            <w:pPr>
              <w:contextualSpacing/>
              <w:jc w:val="center"/>
              <w:rPr>
                <w:lang w:eastAsia="en-US"/>
              </w:rPr>
            </w:pPr>
            <w:r w:rsidRPr="007E6962">
              <w:rPr>
                <w:lang w:eastAsia="en-US"/>
              </w:rPr>
              <w:t>4</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2</w:t>
            </w:r>
          </w:p>
        </w:tc>
        <w:tc>
          <w:tcPr>
            <w:tcW w:w="691" w:type="dxa"/>
            <w:vAlign w:val="center"/>
          </w:tcPr>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0,5</w:t>
            </w:r>
          </w:p>
          <w:p w:rsidR="006C59CC" w:rsidRPr="007E6962" w:rsidRDefault="006C59CC" w:rsidP="00321AA5">
            <w:pPr>
              <w:contextualSpacing/>
              <w:jc w:val="center"/>
              <w:rPr>
                <w:lang w:eastAsia="en-US"/>
              </w:rPr>
            </w:pPr>
            <w:r w:rsidRPr="007E6962">
              <w:rPr>
                <w:lang w:eastAsia="en-US"/>
              </w:rPr>
              <w:t>0,5</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tc>
        <w:tc>
          <w:tcPr>
            <w:tcW w:w="726" w:type="dxa"/>
            <w:gridSpan w:val="3"/>
            <w:vAlign w:val="center"/>
          </w:tcPr>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0,5</w:t>
            </w:r>
          </w:p>
          <w:p w:rsidR="006C59CC" w:rsidRPr="007E6962" w:rsidRDefault="006C59CC" w:rsidP="00321AA5">
            <w:pPr>
              <w:contextualSpacing/>
              <w:jc w:val="center"/>
              <w:rPr>
                <w:lang w:eastAsia="en-US"/>
              </w:rPr>
            </w:pPr>
            <w:r w:rsidRPr="007E6962">
              <w:rPr>
                <w:lang w:eastAsia="en-US"/>
              </w:rPr>
              <w:t>0,5</w:t>
            </w:r>
          </w:p>
          <w:p w:rsidR="006C59CC" w:rsidRPr="007E6962" w:rsidRDefault="006C59CC" w:rsidP="00321AA5">
            <w:pPr>
              <w:contextualSpacing/>
              <w:jc w:val="center"/>
              <w:rPr>
                <w:lang w:eastAsia="en-US"/>
              </w:rPr>
            </w:pPr>
            <w:r w:rsidRPr="007E6962">
              <w:rPr>
                <w:lang w:eastAsia="en-US"/>
              </w:rPr>
              <w:t>3</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tc>
      </w:tr>
      <w:tr w:rsidR="006C59CC" w:rsidRPr="007E6962" w:rsidTr="00BC3460">
        <w:trPr>
          <w:cantSplit/>
          <w:trHeight w:val="20"/>
          <w:jc w:val="center"/>
        </w:trPr>
        <w:tc>
          <w:tcPr>
            <w:tcW w:w="5202" w:type="dxa"/>
          </w:tcPr>
          <w:p w:rsidR="006C59CC" w:rsidRPr="007E6962" w:rsidRDefault="006C59CC" w:rsidP="00714F94">
            <w:pPr>
              <w:contextualSpacing/>
              <w:rPr>
                <w:lang w:eastAsia="en-US"/>
              </w:rPr>
            </w:pPr>
          </w:p>
        </w:tc>
        <w:tc>
          <w:tcPr>
            <w:tcW w:w="907" w:type="dxa"/>
          </w:tcPr>
          <w:p w:rsidR="006C59CC" w:rsidRPr="007E6962" w:rsidRDefault="006C59CC" w:rsidP="00321AA5">
            <w:pPr>
              <w:contextualSpacing/>
              <w:jc w:val="center"/>
              <w:rPr>
                <w:lang w:val="en-US" w:eastAsia="en-US"/>
              </w:rPr>
            </w:pPr>
            <w:r w:rsidRPr="007E6962">
              <w:rPr>
                <w:lang w:eastAsia="en-US"/>
              </w:rPr>
              <w:t>27</w:t>
            </w:r>
          </w:p>
        </w:tc>
        <w:tc>
          <w:tcPr>
            <w:tcW w:w="851" w:type="dxa"/>
          </w:tcPr>
          <w:p w:rsidR="006C59CC" w:rsidRPr="007E6962" w:rsidRDefault="006C59CC" w:rsidP="00321AA5">
            <w:pPr>
              <w:contextualSpacing/>
              <w:jc w:val="center"/>
              <w:rPr>
                <w:lang w:eastAsia="en-US"/>
              </w:rPr>
            </w:pPr>
            <w:r w:rsidRPr="007E6962">
              <w:rPr>
                <w:lang w:eastAsia="en-US"/>
              </w:rPr>
              <w:t>31</w:t>
            </w:r>
          </w:p>
        </w:tc>
        <w:tc>
          <w:tcPr>
            <w:tcW w:w="709" w:type="dxa"/>
            <w:gridSpan w:val="2"/>
          </w:tcPr>
          <w:p w:rsidR="006C59CC" w:rsidRPr="007E6962" w:rsidRDefault="006C59CC" w:rsidP="00321AA5">
            <w:pPr>
              <w:contextualSpacing/>
              <w:jc w:val="center"/>
              <w:rPr>
                <w:lang w:eastAsia="en-US"/>
              </w:rPr>
            </w:pPr>
            <w:r w:rsidRPr="007E6962">
              <w:rPr>
                <w:lang w:eastAsia="en-US"/>
              </w:rPr>
              <w:t>32</w:t>
            </w:r>
          </w:p>
        </w:tc>
        <w:tc>
          <w:tcPr>
            <w:tcW w:w="708" w:type="dxa"/>
            <w:gridSpan w:val="2"/>
          </w:tcPr>
          <w:p w:rsidR="006C59CC" w:rsidRPr="007E6962" w:rsidRDefault="006C59CC" w:rsidP="00321AA5">
            <w:pPr>
              <w:contextualSpacing/>
              <w:jc w:val="center"/>
              <w:rPr>
                <w:lang w:eastAsia="en-US"/>
              </w:rPr>
            </w:pPr>
            <w:r w:rsidRPr="007E6962">
              <w:rPr>
                <w:lang w:eastAsia="en-US"/>
              </w:rPr>
              <w:t>31</w:t>
            </w:r>
          </w:p>
        </w:tc>
      </w:tr>
      <w:tr w:rsidR="006C59CC" w:rsidRPr="007E6962" w:rsidTr="00321AA5">
        <w:trPr>
          <w:cantSplit/>
          <w:trHeight w:val="1473"/>
          <w:jc w:val="center"/>
        </w:trPr>
        <w:tc>
          <w:tcPr>
            <w:tcW w:w="5202" w:type="dxa"/>
          </w:tcPr>
          <w:p w:rsidR="006C59CC" w:rsidRPr="007E6962" w:rsidRDefault="006C59CC" w:rsidP="00714F94">
            <w:pPr>
              <w:contextualSpacing/>
              <w:rPr>
                <w:lang w:eastAsia="en-US"/>
              </w:rPr>
            </w:pPr>
            <w:r w:rsidRPr="007E6962">
              <w:rPr>
                <w:lang w:eastAsia="en-US"/>
              </w:rPr>
              <w:t>Русский язык</w:t>
            </w:r>
          </w:p>
          <w:p w:rsidR="006C59CC" w:rsidRPr="007E6962" w:rsidRDefault="006C59CC" w:rsidP="00714F94">
            <w:pPr>
              <w:contextualSpacing/>
              <w:rPr>
                <w:lang w:eastAsia="en-US"/>
              </w:rPr>
            </w:pPr>
            <w:r w:rsidRPr="007E6962">
              <w:rPr>
                <w:lang w:eastAsia="en-US"/>
              </w:rPr>
              <w:t xml:space="preserve">ОПК </w:t>
            </w:r>
          </w:p>
          <w:p w:rsidR="006C59CC" w:rsidRPr="007E6962" w:rsidRDefault="006C59CC" w:rsidP="00714F94">
            <w:pPr>
              <w:contextualSpacing/>
              <w:rPr>
                <w:lang w:eastAsia="en-US"/>
              </w:rPr>
            </w:pPr>
            <w:r w:rsidRPr="007E6962">
              <w:rPr>
                <w:lang w:eastAsia="en-US"/>
              </w:rPr>
              <w:t>История (история России)</w:t>
            </w:r>
          </w:p>
          <w:p w:rsidR="006C59CC" w:rsidRPr="007E6962" w:rsidRDefault="006C59CC" w:rsidP="00714F94">
            <w:pPr>
              <w:contextualSpacing/>
              <w:rPr>
                <w:lang w:eastAsia="en-US"/>
              </w:rPr>
            </w:pPr>
            <w:r w:rsidRPr="007E6962">
              <w:rPr>
                <w:lang w:eastAsia="en-US"/>
              </w:rPr>
              <w:t>Химия</w:t>
            </w:r>
          </w:p>
          <w:p w:rsidR="006C59CC" w:rsidRPr="007E6962" w:rsidRDefault="006C59CC" w:rsidP="00714F94">
            <w:pPr>
              <w:contextualSpacing/>
              <w:rPr>
                <w:lang w:eastAsia="en-US"/>
              </w:rPr>
            </w:pPr>
            <w:r w:rsidRPr="007E6962">
              <w:rPr>
                <w:lang w:eastAsia="en-US"/>
              </w:rPr>
              <w:t>Технология</w:t>
            </w:r>
          </w:p>
        </w:tc>
        <w:tc>
          <w:tcPr>
            <w:tcW w:w="907" w:type="dxa"/>
          </w:tcPr>
          <w:p w:rsidR="006C59CC" w:rsidRPr="007E6962" w:rsidRDefault="006C59CC" w:rsidP="00321AA5">
            <w:pPr>
              <w:contextualSpacing/>
              <w:jc w:val="center"/>
              <w:rPr>
                <w:lang w:eastAsia="en-US"/>
              </w:rPr>
            </w:pPr>
            <w:r w:rsidRPr="007E6962">
              <w:rPr>
                <w:lang w:eastAsia="en-US"/>
              </w:rPr>
              <w:t>2</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tc>
        <w:tc>
          <w:tcPr>
            <w:tcW w:w="851" w:type="dxa"/>
            <w:vAlign w:val="center"/>
          </w:tcPr>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p>
        </w:tc>
        <w:tc>
          <w:tcPr>
            <w:tcW w:w="709" w:type="dxa"/>
            <w:gridSpan w:val="2"/>
            <w:vAlign w:val="center"/>
          </w:tcPr>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p>
        </w:tc>
        <w:tc>
          <w:tcPr>
            <w:tcW w:w="708" w:type="dxa"/>
            <w:gridSpan w:val="2"/>
            <w:vAlign w:val="center"/>
          </w:tcPr>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r w:rsidRPr="007E6962">
              <w:rPr>
                <w:lang w:eastAsia="en-US"/>
              </w:rPr>
              <w:t>-</w:t>
            </w:r>
          </w:p>
          <w:p w:rsidR="006C59CC" w:rsidRPr="007E6962" w:rsidRDefault="006C59CC" w:rsidP="00321AA5">
            <w:pPr>
              <w:contextualSpacing/>
              <w:jc w:val="center"/>
              <w:rPr>
                <w:lang w:eastAsia="en-US"/>
              </w:rPr>
            </w:pPr>
            <w:r w:rsidRPr="007E6962">
              <w:rPr>
                <w:lang w:eastAsia="en-US"/>
              </w:rPr>
              <w:t>1</w:t>
            </w:r>
          </w:p>
          <w:p w:rsidR="006C59CC" w:rsidRPr="007E6962" w:rsidRDefault="006C59CC" w:rsidP="00321AA5">
            <w:pPr>
              <w:contextualSpacing/>
              <w:jc w:val="center"/>
              <w:rPr>
                <w:lang w:eastAsia="en-US"/>
              </w:rPr>
            </w:pPr>
          </w:p>
        </w:tc>
      </w:tr>
      <w:tr w:rsidR="006C59CC" w:rsidRPr="007E6962" w:rsidTr="00BC3460">
        <w:trPr>
          <w:cantSplit/>
          <w:jc w:val="center"/>
        </w:trPr>
        <w:tc>
          <w:tcPr>
            <w:tcW w:w="5202" w:type="dxa"/>
          </w:tcPr>
          <w:p w:rsidR="006C59CC" w:rsidRPr="007E6962" w:rsidRDefault="006C59CC" w:rsidP="00714F94">
            <w:pPr>
              <w:contextualSpacing/>
              <w:rPr>
                <w:lang w:eastAsia="en-US"/>
              </w:rPr>
            </w:pPr>
          </w:p>
        </w:tc>
        <w:tc>
          <w:tcPr>
            <w:tcW w:w="907" w:type="dxa"/>
          </w:tcPr>
          <w:p w:rsidR="006C59CC" w:rsidRPr="007E6962" w:rsidRDefault="006C59CC" w:rsidP="00321AA5">
            <w:pPr>
              <w:contextualSpacing/>
              <w:jc w:val="center"/>
              <w:rPr>
                <w:lang w:val="en-US" w:eastAsia="en-US"/>
              </w:rPr>
            </w:pPr>
            <w:r w:rsidRPr="007E6962">
              <w:rPr>
                <w:lang w:eastAsia="en-US"/>
              </w:rPr>
              <w:t>3</w:t>
            </w:r>
          </w:p>
        </w:tc>
        <w:tc>
          <w:tcPr>
            <w:tcW w:w="851" w:type="dxa"/>
          </w:tcPr>
          <w:p w:rsidR="006C59CC" w:rsidRPr="007E6962" w:rsidRDefault="006C59CC" w:rsidP="00321AA5">
            <w:pPr>
              <w:contextualSpacing/>
              <w:jc w:val="center"/>
              <w:rPr>
                <w:lang w:eastAsia="en-US"/>
              </w:rPr>
            </w:pPr>
            <w:r w:rsidRPr="007E6962">
              <w:rPr>
                <w:lang w:eastAsia="en-US"/>
              </w:rPr>
              <w:t>1</w:t>
            </w:r>
          </w:p>
        </w:tc>
        <w:tc>
          <w:tcPr>
            <w:tcW w:w="709" w:type="dxa"/>
            <w:gridSpan w:val="2"/>
          </w:tcPr>
          <w:p w:rsidR="006C59CC" w:rsidRPr="007E6962" w:rsidRDefault="006C59CC" w:rsidP="00321AA5">
            <w:pPr>
              <w:contextualSpacing/>
              <w:jc w:val="center"/>
              <w:rPr>
                <w:lang w:eastAsia="en-US"/>
              </w:rPr>
            </w:pPr>
            <w:r w:rsidRPr="007E6962">
              <w:rPr>
                <w:lang w:eastAsia="en-US"/>
              </w:rPr>
              <w:t>1</w:t>
            </w:r>
          </w:p>
        </w:tc>
        <w:tc>
          <w:tcPr>
            <w:tcW w:w="708" w:type="dxa"/>
            <w:gridSpan w:val="2"/>
          </w:tcPr>
          <w:p w:rsidR="006C59CC" w:rsidRPr="007E6962" w:rsidRDefault="006C59CC" w:rsidP="00321AA5">
            <w:pPr>
              <w:contextualSpacing/>
              <w:jc w:val="center"/>
              <w:rPr>
                <w:lang w:eastAsia="en-US"/>
              </w:rPr>
            </w:pPr>
            <w:r w:rsidRPr="007E6962">
              <w:rPr>
                <w:lang w:eastAsia="en-US"/>
              </w:rPr>
              <w:t>2</w:t>
            </w:r>
          </w:p>
        </w:tc>
      </w:tr>
      <w:tr w:rsidR="006C59CC" w:rsidRPr="007E6962" w:rsidTr="00BC3460">
        <w:trPr>
          <w:cantSplit/>
          <w:jc w:val="center"/>
        </w:trPr>
        <w:tc>
          <w:tcPr>
            <w:tcW w:w="5202" w:type="dxa"/>
          </w:tcPr>
          <w:p w:rsidR="006C59CC" w:rsidRPr="007E6962" w:rsidRDefault="006C59CC" w:rsidP="00714F94">
            <w:pPr>
              <w:contextualSpacing/>
              <w:rPr>
                <w:lang w:eastAsia="en-US"/>
              </w:rPr>
            </w:pPr>
            <w:r w:rsidRPr="007E6962">
              <w:rPr>
                <w:lang w:eastAsia="en-US"/>
              </w:rPr>
              <w:t>ИТОГО</w:t>
            </w:r>
          </w:p>
        </w:tc>
        <w:tc>
          <w:tcPr>
            <w:tcW w:w="907" w:type="dxa"/>
          </w:tcPr>
          <w:p w:rsidR="006C59CC" w:rsidRPr="007E6962" w:rsidRDefault="006C59CC" w:rsidP="00321AA5">
            <w:pPr>
              <w:contextualSpacing/>
              <w:jc w:val="center"/>
              <w:rPr>
                <w:lang w:eastAsia="en-US"/>
              </w:rPr>
            </w:pPr>
            <w:r w:rsidRPr="007E6962">
              <w:rPr>
                <w:lang w:eastAsia="en-US"/>
              </w:rPr>
              <w:t>30</w:t>
            </w:r>
          </w:p>
        </w:tc>
        <w:tc>
          <w:tcPr>
            <w:tcW w:w="851" w:type="dxa"/>
          </w:tcPr>
          <w:p w:rsidR="006C59CC" w:rsidRPr="007E6962" w:rsidRDefault="006C59CC" w:rsidP="00321AA5">
            <w:pPr>
              <w:contextualSpacing/>
              <w:jc w:val="center"/>
              <w:rPr>
                <w:lang w:eastAsia="en-US"/>
              </w:rPr>
            </w:pPr>
            <w:r w:rsidRPr="007E6962">
              <w:rPr>
                <w:lang w:eastAsia="en-US"/>
              </w:rPr>
              <w:t>32</w:t>
            </w:r>
          </w:p>
        </w:tc>
        <w:tc>
          <w:tcPr>
            <w:tcW w:w="709" w:type="dxa"/>
            <w:gridSpan w:val="2"/>
          </w:tcPr>
          <w:p w:rsidR="006C59CC" w:rsidRPr="007E6962" w:rsidRDefault="006C59CC" w:rsidP="00321AA5">
            <w:pPr>
              <w:contextualSpacing/>
              <w:jc w:val="center"/>
              <w:rPr>
                <w:lang w:eastAsia="en-US"/>
              </w:rPr>
            </w:pPr>
            <w:r w:rsidRPr="007E6962">
              <w:rPr>
                <w:lang w:eastAsia="en-US"/>
              </w:rPr>
              <w:t>33</w:t>
            </w:r>
          </w:p>
        </w:tc>
        <w:tc>
          <w:tcPr>
            <w:tcW w:w="708" w:type="dxa"/>
            <w:gridSpan w:val="2"/>
          </w:tcPr>
          <w:p w:rsidR="006C59CC" w:rsidRPr="007E6962" w:rsidRDefault="006C59CC" w:rsidP="00321AA5">
            <w:pPr>
              <w:contextualSpacing/>
              <w:jc w:val="center"/>
              <w:rPr>
                <w:lang w:eastAsia="en-US"/>
              </w:rPr>
            </w:pPr>
            <w:r w:rsidRPr="007E6962">
              <w:rPr>
                <w:lang w:eastAsia="en-US"/>
              </w:rPr>
              <w:t>33</w:t>
            </w:r>
          </w:p>
        </w:tc>
      </w:tr>
    </w:tbl>
    <w:p w:rsidR="006C59CC" w:rsidRPr="007E6962" w:rsidRDefault="006C59CC" w:rsidP="001A51CA">
      <w:pPr>
        <w:rPr>
          <w:b/>
        </w:rPr>
      </w:pPr>
    </w:p>
    <w:p w:rsidR="006C59CC" w:rsidRPr="007E6962" w:rsidRDefault="006C59CC" w:rsidP="00F4333A">
      <w:pPr>
        <w:pStyle w:val="a6"/>
        <w:tabs>
          <w:tab w:val="left" w:pos="993"/>
        </w:tabs>
        <w:jc w:val="both"/>
        <w:rPr>
          <w:sz w:val="24"/>
          <w:szCs w:val="24"/>
        </w:rPr>
      </w:pPr>
    </w:p>
    <w:p w:rsidR="006C59CC" w:rsidRPr="007E6962" w:rsidRDefault="006C59CC" w:rsidP="00F4333A">
      <w:pPr>
        <w:pStyle w:val="a6"/>
        <w:tabs>
          <w:tab w:val="left" w:pos="993"/>
        </w:tabs>
        <w:jc w:val="both"/>
        <w:rPr>
          <w:sz w:val="24"/>
          <w:szCs w:val="24"/>
        </w:rPr>
      </w:pPr>
    </w:p>
    <w:p w:rsidR="006C59CC" w:rsidRPr="007E6962" w:rsidRDefault="006C59CC" w:rsidP="00F4333A">
      <w:pPr>
        <w:pStyle w:val="a6"/>
        <w:tabs>
          <w:tab w:val="left" w:pos="993"/>
        </w:tabs>
        <w:jc w:val="both"/>
        <w:rPr>
          <w:sz w:val="24"/>
          <w:szCs w:val="24"/>
        </w:rPr>
      </w:pPr>
    </w:p>
    <w:p w:rsidR="006C59CC" w:rsidRPr="007E6962" w:rsidRDefault="006C59CC" w:rsidP="00F4333A">
      <w:pPr>
        <w:pStyle w:val="a6"/>
        <w:tabs>
          <w:tab w:val="left" w:pos="993"/>
        </w:tabs>
        <w:jc w:val="both"/>
        <w:rPr>
          <w:sz w:val="24"/>
          <w:szCs w:val="24"/>
        </w:rPr>
      </w:pPr>
    </w:p>
    <w:p w:rsidR="006C59CC" w:rsidRPr="007E6962" w:rsidRDefault="006C59CC" w:rsidP="003131AD">
      <w:pPr>
        <w:pStyle w:val="a6"/>
        <w:tabs>
          <w:tab w:val="left" w:pos="993"/>
        </w:tabs>
        <w:spacing w:before="0" w:after="0"/>
        <w:jc w:val="both"/>
        <w:rPr>
          <w:b/>
          <w:sz w:val="24"/>
          <w:szCs w:val="24"/>
        </w:rPr>
      </w:pPr>
      <w:r w:rsidRPr="007E6962">
        <w:rPr>
          <w:rStyle w:val="12pt1"/>
          <w:rFonts w:ascii="Times New Roman" w:hAnsi="Times New Roman" w:cs="Times New Roman"/>
          <w:b/>
          <w:sz w:val="24"/>
          <w:szCs w:val="24"/>
        </w:rPr>
        <w:t>3.2.</w:t>
      </w:r>
      <w:r w:rsidRPr="007E6962">
        <w:rPr>
          <w:rStyle w:val="162"/>
          <w:rFonts w:ascii="Times New Roman" w:hAnsi="Times New Roman" w:cs="Times New Roman"/>
          <w:b/>
          <w:sz w:val="24"/>
          <w:szCs w:val="24"/>
        </w:rPr>
        <w:t> Система условий реализации</w:t>
      </w:r>
      <w:r w:rsidRPr="007E6962">
        <w:rPr>
          <w:rStyle w:val="153"/>
          <w:rFonts w:ascii="Times New Roman" w:hAnsi="Times New Roman" w:cs="Times New Roman"/>
          <w:b/>
          <w:sz w:val="24"/>
          <w:szCs w:val="24"/>
        </w:rPr>
        <w:t xml:space="preserve"> </w:t>
      </w:r>
      <w:r w:rsidRPr="007E6962">
        <w:rPr>
          <w:rStyle w:val="162"/>
          <w:rFonts w:ascii="Times New Roman" w:hAnsi="Times New Roman" w:cs="Times New Roman"/>
          <w:b/>
          <w:sz w:val="24"/>
          <w:szCs w:val="24"/>
        </w:rPr>
        <w:t>основной образовательной программы</w:t>
      </w:r>
    </w:p>
    <w:p w:rsidR="006C59CC" w:rsidRPr="007E6962" w:rsidRDefault="006C59CC" w:rsidP="003131AD">
      <w:pPr>
        <w:pStyle w:val="a6"/>
        <w:tabs>
          <w:tab w:val="left" w:pos="993"/>
        </w:tabs>
        <w:spacing w:before="0" w:after="0"/>
        <w:jc w:val="both"/>
        <w:rPr>
          <w:sz w:val="24"/>
          <w:szCs w:val="24"/>
        </w:rPr>
      </w:pPr>
    </w:p>
    <w:p w:rsidR="006C59CC" w:rsidRPr="007E6962" w:rsidRDefault="006C59CC" w:rsidP="003131AD">
      <w:pPr>
        <w:pStyle w:val="a4"/>
        <w:ind w:firstLine="454"/>
        <w:rPr>
          <w:szCs w:val="24"/>
        </w:rPr>
      </w:pPr>
      <w:r w:rsidRPr="007E6962">
        <w:rPr>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C59CC" w:rsidRPr="007E6962" w:rsidRDefault="006C59CC" w:rsidP="003131AD">
      <w:pPr>
        <w:pStyle w:val="a4"/>
        <w:ind w:firstLine="454"/>
        <w:rPr>
          <w:szCs w:val="24"/>
        </w:rPr>
      </w:pPr>
      <w:r w:rsidRPr="007E6962">
        <w:rPr>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6C59CC" w:rsidRPr="007E6962" w:rsidRDefault="006C59CC" w:rsidP="003131AD">
      <w:pPr>
        <w:pStyle w:val="a4"/>
        <w:tabs>
          <w:tab w:val="left" w:pos="1116"/>
        </w:tabs>
        <w:ind w:firstLine="454"/>
        <w:rPr>
          <w:szCs w:val="24"/>
        </w:rPr>
      </w:pPr>
      <w:r w:rsidRPr="007E6962">
        <w:rPr>
          <w:szCs w:val="24"/>
        </w:rPr>
        <w:t>• соответствовать требованиям Стандарта;</w:t>
      </w:r>
    </w:p>
    <w:p w:rsidR="006C59CC" w:rsidRPr="007E6962" w:rsidRDefault="006C59CC" w:rsidP="003131AD">
      <w:pPr>
        <w:pStyle w:val="a4"/>
        <w:tabs>
          <w:tab w:val="left" w:pos="1104"/>
        </w:tabs>
        <w:ind w:firstLine="454"/>
        <w:rPr>
          <w:szCs w:val="24"/>
        </w:rPr>
      </w:pPr>
      <w:r w:rsidRPr="007E6962">
        <w:rPr>
          <w:szCs w:val="24"/>
        </w:rPr>
        <w:t>• обеспечивать достижение планируемых результатов освоения основной образовательной программы образовательного учреждения;</w:t>
      </w:r>
    </w:p>
    <w:p w:rsidR="006C59CC" w:rsidRPr="007E6962" w:rsidRDefault="006C59CC" w:rsidP="003131AD">
      <w:pPr>
        <w:pStyle w:val="a4"/>
        <w:tabs>
          <w:tab w:val="left" w:pos="634"/>
        </w:tabs>
        <w:ind w:firstLine="454"/>
        <w:rPr>
          <w:szCs w:val="24"/>
        </w:rPr>
      </w:pPr>
      <w:r w:rsidRPr="007E6962">
        <w:rPr>
          <w:szCs w:val="24"/>
        </w:rPr>
        <w:t>•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6C59CC" w:rsidRPr="007E6962" w:rsidRDefault="006C59CC" w:rsidP="003131AD">
      <w:pPr>
        <w:pStyle w:val="a4"/>
        <w:tabs>
          <w:tab w:val="left" w:pos="634"/>
        </w:tabs>
        <w:ind w:firstLine="454"/>
        <w:rPr>
          <w:szCs w:val="24"/>
        </w:rPr>
      </w:pPr>
      <w:r w:rsidRPr="007E6962">
        <w:rPr>
          <w:szCs w:val="24"/>
        </w:rPr>
        <w:t>• предоставлять возможность взаимодействия с социальными партнёрами, использования ресурсов социума.</w:t>
      </w:r>
    </w:p>
    <w:p w:rsidR="006C59CC" w:rsidRPr="007E6962" w:rsidRDefault="006C59CC" w:rsidP="003131AD">
      <w:pPr>
        <w:pStyle w:val="a4"/>
        <w:ind w:firstLine="454"/>
        <w:rPr>
          <w:szCs w:val="24"/>
        </w:rPr>
      </w:pPr>
      <w:r w:rsidRPr="007E6962">
        <w:rPr>
          <w:szCs w:val="24"/>
        </w:rPr>
        <w:t>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w:t>
      </w:r>
    </w:p>
    <w:p w:rsidR="006C59CC" w:rsidRPr="007E6962" w:rsidRDefault="006C59CC" w:rsidP="003131AD">
      <w:pPr>
        <w:pStyle w:val="a4"/>
        <w:tabs>
          <w:tab w:val="left" w:pos="634"/>
        </w:tabs>
        <w:ind w:firstLine="454"/>
        <w:rPr>
          <w:szCs w:val="24"/>
        </w:rPr>
      </w:pPr>
      <w:r w:rsidRPr="007E6962">
        <w:rPr>
          <w:szCs w:val="24"/>
        </w:rPr>
        <w:t>• описание кадровых, психолого-педагогических, финансовых, материально-технических, информационно-методических условий и ресурсов;</w:t>
      </w:r>
    </w:p>
    <w:p w:rsidR="006C59CC" w:rsidRPr="007E6962" w:rsidRDefault="006C59CC" w:rsidP="003131AD">
      <w:pPr>
        <w:pStyle w:val="a4"/>
        <w:tabs>
          <w:tab w:val="left" w:pos="634"/>
        </w:tabs>
        <w:ind w:firstLine="454"/>
        <w:rPr>
          <w:szCs w:val="24"/>
        </w:rPr>
      </w:pPr>
      <w:r w:rsidRPr="007E6962">
        <w:rPr>
          <w:szCs w:val="24"/>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6C59CC" w:rsidRPr="007E6962" w:rsidRDefault="006C59CC" w:rsidP="003131AD">
      <w:pPr>
        <w:pStyle w:val="a4"/>
        <w:tabs>
          <w:tab w:val="left" w:pos="634"/>
        </w:tabs>
        <w:ind w:firstLine="454"/>
        <w:rPr>
          <w:szCs w:val="24"/>
        </w:rPr>
      </w:pPr>
      <w:r w:rsidRPr="007E6962">
        <w:rPr>
          <w:szCs w:val="24"/>
        </w:rPr>
        <w:t>• механизмы достижения целевых ориентиров в системе условий;</w:t>
      </w:r>
    </w:p>
    <w:p w:rsidR="006C59CC" w:rsidRPr="007E6962" w:rsidRDefault="006C59CC" w:rsidP="003131AD">
      <w:pPr>
        <w:pStyle w:val="a4"/>
        <w:tabs>
          <w:tab w:val="left" w:pos="631"/>
        </w:tabs>
        <w:ind w:firstLine="454"/>
        <w:rPr>
          <w:szCs w:val="24"/>
        </w:rPr>
      </w:pPr>
      <w:r w:rsidRPr="007E6962">
        <w:rPr>
          <w:szCs w:val="24"/>
        </w:rPr>
        <w:t>• систему оценки условий.</w:t>
      </w:r>
    </w:p>
    <w:p w:rsidR="006C59CC" w:rsidRPr="007E6962" w:rsidRDefault="006C59CC" w:rsidP="003131AD">
      <w:pPr>
        <w:pStyle w:val="a4"/>
        <w:ind w:firstLine="454"/>
        <w:rPr>
          <w:szCs w:val="24"/>
        </w:rPr>
      </w:pPr>
      <w:r w:rsidRPr="007E6962">
        <w:rPr>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6C59CC" w:rsidRPr="007E6962" w:rsidRDefault="006C59CC" w:rsidP="003131AD">
      <w:pPr>
        <w:pStyle w:val="a4"/>
        <w:ind w:firstLine="454"/>
        <w:rPr>
          <w:szCs w:val="24"/>
        </w:rPr>
      </w:pPr>
      <w:r w:rsidRPr="007E6962">
        <w:rPr>
          <w:szCs w:val="24"/>
        </w:rPr>
        <w:t>• 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6C59CC" w:rsidRPr="007E6962" w:rsidRDefault="006C59CC" w:rsidP="003131AD">
      <w:pPr>
        <w:pStyle w:val="a4"/>
        <w:ind w:firstLine="454"/>
        <w:rPr>
          <w:szCs w:val="24"/>
        </w:rPr>
      </w:pPr>
      <w:r w:rsidRPr="007E6962">
        <w:rPr>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6C59CC" w:rsidRPr="007E6962" w:rsidRDefault="006C59CC" w:rsidP="003131AD">
      <w:pPr>
        <w:pStyle w:val="a4"/>
        <w:ind w:firstLine="454"/>
        <w:rPr>
          <w:szCs w:val="24"/>
        </w:rPr>
      </w:pPr>
      <w:r w:rsidRPr="007E6962">
        <w:rPr>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C59CC" w:rsidRPr="007E6962" w:rsidRDefault="006C59CC" w:rsidP="003131AD">
      <w:pPr>
        <w:pStyle w:val="a4"/>
        <w:ind w:firstLine="454"/>
        <w:rPr>
          <w:szCs w:val="24"/>
        </w:rPr>
      </w:pPr>
      <w:r w:rsidRPr="007E6962">
        <w:rPr>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6C59CC" w:rsidRPr="007E6962" w:rsidRDefault="006C59CC" w:rsidP="00777D4F">
      <w:pPr>
        <w:widowControl w:val="0"/>
        <w:tabs>
          <w:tab w:val="left" w:pos="953"/>
        </w:tabs>
        <w:spacing w:before="71" w:line="316" w:lineRule="exact"/>
        <w:ind w:left="952" w:right="601"/>
        <w:jc w:val="center"/>
        <w:outlineLvl w:val="0"/>
        <w:rPr>
          <w:b/>
          <w:bCs/>
        </w:rPr>
      </w:pPr>
    </w:p>
    <w:p w:rsidR="006C59CC" w:rsidRPr="007E6962" w:rsidRDefault="006C59CC" w:rsidP="00321AA5">
      <w:pPr>
        <w:ind w:firstLine="454"/>
        <w:rPr>
          <w:b/>
          <w:bCs/>
        </w:rPr>
      </w:pPr>
      <w:r w:rsidRPr="007E6962">
        <w:rPr>
          <w:b/>
        </w:rPr>
        <w:t>3.2.1.Описание кадровых условий реализации основной образовательной программы основного общего образования включает:</w:t>
      </w:r>
    </w:p>
    <w:p w:rsidR="006C59CC" w:rsidRPr="007E6962" w:rsidRDefault="006C59CC" w:rsidP="00715342">
      <w:pPr>
        <w:tabs>
          <w:tab w:val="left" w:pos="1079"/>
        </w:tabs>
        <w:ind w:firstLine="454"/>
        <w:jc w:val="both"/>
      </w:pPr>
      <w:r w:rsidRPr="007E6962">
        <w:t>• характеристику укомплектованности образовательного учреждения;</w:t>
      </w:r>
    </w:p>
    <w:p w:rsidR="006C59CC" w:rsidRPr="007E6962" w:rsidRDefault="006C59CC" w:rsidP="00715342">
      <w:pPr>
        <w:tabs>
          <w:tab w:val="left" w:pos="1084"/>
        </w:tabs>
        <w:ind w:firstLine="454"/>
        <w:jc w:val="both"/>
      </w:pPr>
      <w:r w:rsidRPr="007E6962">
        <w:t>• описание уровня квалификации работников образовательного учреждения и их функциональные обязанности;</w:t>
      </w:r>
    </w:p>
    <w:p w:rsidR="006C59CC" w:rsidRPr="007E6962" w:rsidRDefault="006C59CC" w:rsidP="00715342">
      <w:pPr>
        <w:tabs>
          <w:tab w:val="left" w:pos="1079"/>
        </w:tabs>
        <w:ind w:firstLine="454"/>
        <w:jc w:val="both"/>
      </w:pPr>
      <w:r w:rsidRPr="007E6962">
        <w:t>• описание реализуемой системы непрерывного профессионального развития и повышения квалификации педагогических работников.</w:t>
      </w:r>
    </w:p>
    <w:p w:rsidR="006C59CC" w:rsidRPr="007E6962" w:rsidRDefault="006C59CC" w:rsidP="00715342">
      <w:pPr>
        <w:jc w:val="center"/>
      </w:pPr>
    </w:p>
    <w:p w:rsidR="006C59CC" w:rsidRPr="007E6962" w:rsidRDefault="006C59CC" w:rsidP="00715342">
      <w:pPr>
        <w:jc w:val="center"/>
        <w:rPr>
          <w:b/>
          <w:bCs/>
        </w:rPr>
      </w:pPr>
      <w:r w:rsidRPr="007E6962">
        <w:rPr>
          <w:b/>
          <w:bCs/>
        </w:rPr>
        <w:t>Кадровое обеспечение реализации основной образовательной программы основного общего образования</w:t>
      </w:r>
    </w:p>
    <w:p w:rsidR="006C59CC" w:rsidRPr="007E6962" w:rsidRDefault="006C59CC" w:rsidP="004E7FDE">
      <w:pPr>
        <w:rPr>
          <w:bCs/>
        </w:rPr>
      </w:pPr>
      <w:r w:rsidRPr="007E6962">
        <w:rPr>
          <w:bCs/>
        </w:rPr>
        <w:t xml:space="preserve">МБОУ «Летуновская средняя школа» полностью укомплектована педагогическими кадрами: процесс обучения ведется по всем предметам учебного плана, вакантные ставки отсутствуют. </w:t>
      </w:r>
      <w:r w:rsidR="00056AA2">
        <w:rPr>
          <w:noProof/>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368.35pt;margin-top:639pt;width:454.5pt;height:134.35pt;z-index:1;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tbl>
      <w:tblPr>
        <w:tblW w:w="4958" w:type="dxa"/>
        <w:jc w:val="center"/>
        <w:tblCellMar>
          <w:left w:w="0" w:type="dxa"/>
          <w:right w:w="0" w:type="dxa"/>
        </w:tblCellMar>
        <w:tblLook w:val="0000" w:firstRow="0" w:lastRow="0" w:firstColumn="0" w:lastColumn="0" w:noHBand="0" w:noVBand="0"/>
      </w:tblPr>
      <w:tblGrid>
        <w:gridCol w:w="3050"/>
        <w:gridCol w:w="1908"/>
      </w:tblGrid>
      <w:tr w:rsidR="006C59CC" w:rsidRPr="007E6962" w:rsidTr="00BC3460">
        <w:trPr>
          <w:trHeight w:val="360"/>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Категория</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2014-2015</w:t>
            </w:r>
          </w:p>
        </w:tc>
      </w:tr>
      <w:tr w:rsidR="006C59CC" w:rsidRPr="007E6962" w:rsidTr="00BC3460">
        <w:trPr>
          <w:trHeight w:val="362"/>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Руководящие</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2</w:t>
            </w:r>
          </w:p>
        </w:tc>
      </w:tr>
      <w:tr w:rsidR="006C59CC" w:rsidRPr="007E6962" w:rsidTr="00BC3460">
        <w:trPr>
          <w:trHeight w:val="362"/>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Педагогический персонал</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4</w:t>
            </w:r>
          </w:p>
        </w:tc>
      </w:tr>
      <w:tr w:rsidR="006C59CC" w:rsidRPr="007E6962" w:rsidTr="00BC3460">
        <w:trPr>
          <w:trHeight w:val="362"/>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Учителя</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16</w:t>
            </w:r>
          </w:p>
        </w:tc>
      </w:tr>
      <w:tr w:rsidR="006C59CC" w:rsidRPr="007E6962" w:rsidTr="00BC3460">
        <w:trPr>
          <w:trHeight w:val="334"/>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Учебно-вспомогательный</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2</w:t>
            </w:r>
          </w:p>
        </w:tc>
      </w:tr>
      <w:tr w:rsidR="006C59CC" w:rsidRPr="007E6962" w:rsidTr="00BC3460">
        <w:trPr>
          <w:trHeight w:val="625"/>
          <w:jc w:val="center"/>
        </w:trPr>
        <w:tc>
          <w:tcPr>
            <w:tcW w:w="3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C59CC" w:rsidRPr="007E6962" w:rsidRDefault="006C59CC" w:rsidP="00C071F6">
            <w:pPr>
              <w:jc w:val="center"/>
              <w:rPr>
                <w:bCs/>
              </w:rPr>
            </w:pPr>
            <w:r w:rsidRPr="007E6962">
              <w:rPr>
                <w:bCs/>
              </w:rPr>
              <w:t>Младший обслуживающий персонал</w:t>
            </w:r>
          </w:p>
        </w:tc>
        <w:tc>
          <w:tcPr>
            <w:tcW w:w="1908" w:type="dxa"/>
            <w:tcBorders>
              <w:top w:val="single" w:sz="8" w:space="0" w:color="000000"/>
              <w:left w:val="single" w:sz="8" w:space="0" w:color="000000"/>
              <w:bottom w:val="single" w:sz="8" w:space="0" w:color="000000"/>
              <w:right w:val="single" w:sz="8" w:space="0" w:color="000000"/>
            </w:tcBorders>
          </w:tcPr>
          <w:p w:rsidR="006C59CC" w:rsidRPr="007E6962" w:rsidRDefault="006C59CC" w:rsidP="00C071F6">
            <w:pPr>
              <w:jc w:val="center"/>
              <w:rPr>
                <w:bCs/>
              </w:rPr>
            </w:pPr>
            <w:r w:rsidRPr="007E6962">
              <w:rPr>
                <w:bCs/>
              </w:rPr>
              <w:t>17</w:t>
            </w:r>
          </w:p>
        </w:tc>
      </w:tr>
    </w:tbl>
    <w:p w:rsidR="006C59CC" w:rsidRPr="007E6962" w:rsidRDefault="006C59CC" w:rsidP="00C071F6">
      <w:pPr>
        <w:jc w:val="center"/>
        <w:rPr>
          <w:b/>
          <w:bCs/>
        </w:rPr>
      </w:pPr>
    </w:p>
    <w:p w:rsidR="006C59CC" w:rsidRPr="007E6962" w:rsidRDefault="006C59CC" w:rsidP="00C071F6">
      <w:pPr>
        <w:jc w:val="center"/>
        <w:rPr>
          <w:bCs/>
        </w:rPr>
      </w:pPr>
      <w:r w:rsidRPr="007E6962">
        <w:rPr>
          <w:b/>
          <w:bCs/>
        </w:rPr>
        <w:t>Стаж  педагогической деятельности</w:t>
      </w:r>
      <w:r w:rsidR="00056AA2">
        <w:rPr>
          <w:noProof/>
        </w:rPr>
        <w:pict>
          <v:shape id="Рисунок 3" o:spid="_x0000_s1031" type="#_x0000_t75" style="position:absolute;left:0;text-align:left;margin-left:8.7pt;margin-top:8pt;width:377.85pt;height:116.9pt;z-index:2;visibility:visible;mso-position-horizontal-relative:text;mso-position-vertical-relative:text">
            <v:imagedata r:id="rId37" o:title=""/>
          </v:shape>
        </w:pict>
      </w: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4E7FDE">
      <w:pPr>
        <w:rPr>
          <w:bCs/>
        </w:rPr>
      </w:pPr>
      <w:r w:rsidRPr="007E6962">
        <w:rPr>
          <w:bCs/>
        </w:rPr>
        <w:t xml:space="preserve">Большинство педагогов имеют стаж свыше 20 лет (16 человек – 72%). Это говорит о достаточном профессиональном уровне учителей. </w:t>
      </w:r>
    </w:p>
    <w:p w:rsidR="006C59CC" w:rsidRPr="007E6962" w:rsidRDefault="006C59CC" w:rsidP="00C071F6">
      <w:pPr>
        <w:jc w:val="center"/>
        <w:rPr>
          <w:bCs/>
        </w:rPr>
      </w:pPr>
    </w:p>
    <w:p w:rsidR="006C59CC" w:rsidRPr="007E6962" w:rsidRDefault="006C59CC" w:rsidP="00C071F6">
      <w:pPr>
        <w:jc w:val="center"/>
        <w:rPr>
          <w:b/>
          <w:bCs/>
        </w:rPr>
      </w:pPr>
      <w:r w:rsidRPr="007E6962">
        <w:rPr>
          <w:b/>
          <w:bCs/>
        </w:rPr>
        <w:t>Возрастная структура педагогического коллектива</w:t>
      </w:r>
    </w:p>
    <w:p w:rsidR="006C59CC" w:rsidRPr="007E6962" w:rsidRDefault="00056AA2" w:rsidP="00C071F6">
      <w:pPr>
        <w:jc w:val="center"/>
        <w:rPr>
          <w:b/>
          <w:bCs/>
        </w:rPr>
      </w:pPr>
      <w:r>
        <w:rPr>
          <w:noProof/>
        </w:rPr>
        <w:pict>
          <v:shape id="Рисунок 2" o:spid="_x0000_s1032" type="#_x0000_t75" style="position:absolute;left:0;text-align:left;margin-left:19.8pt;margin-top:12.85pt;width:441.7pt;height:131.35pt;z-index:3;visibility:visible">
            <v:imagedata r:id="rId38" o:title=""/>
          </v:shape>
        </w:pict>
      </w:r>
    </w:p>
    <w:p w:rsidR="006C59CC" w:rsidRPr="007E6962" w:rsidRDefault="006C59CC" w:rsidP="00C071F6">
      <w:pPr>
        <w:jc w:val="center"/>
        <w:rPr>
          <w:b/>
          <w:bCs/>
        </w:rPr>
      </w:pPr>
    </w:p>
    <w:p w:rsidR="006C59CC" w:rsidRPr="007E6962" w:rsidRDefault="006C59CC" w:rsidP="00C071F6">
      <w:pPr>
        <w:jc w:val="center"/>
        <w:rPr>
          <w:b/>
          <w:bCs/>
        </w:rPr>
      </w:pPr>
    </w:p>
    <w:p w:rsidR="006C59CC" w:rsidRPr="007E6962" w:rsidRDefault="006C59CC" w:rsidP="00C071F6">
      <w:pPr>
        <w:jc w:val="center"/>
        <w:rPr>
          <w:b/>
          <w:bCs/>
        </w:rPr>
      </w:pPr>
    </w:p>
    <w:p w:rsidR="006C59CC" w:rsidRPr="007E6962" w:rsidRDefault="006C59CC" w:rsidP="00C071F6">
      <w:pPr>
        <w:jc w:val="center"/>
        <w:rPr>
          <w:b/>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C071F6">
      <w:pPr>
        <w:jc w:val="center"/>
        <w:rPr>
          <w:bCs/>
        </w:rPr>
      </w:pPr>
    </w:p>
    <w:p w:rsidR="006C59CC" w:rsidRPr="007E6962" w:rsidRDefault="006C59CC" w:rsidP="004E7FDE">
      <w:pPr>
        <w:rPr>
          <w:bCs/>
        </w:rPr>
      </w:pPr>
    </w:p>
    <w:p w:rsidR="006C59CC" w:rsidRPr="007E6962" w:rsidRDefault="006C59CC" w:rsidP="004E7FDE">
      <w:pPr>
        <w:rPr>
          <w:bCs/>
        </w:rPr>
      </w:pPr>
    </w:p>
    <w:p w:rsidR="006C59CC" w:rsidRPr="007E6962" w:rsidRDefault="006C59CC" w:rsidP="004E7FDE">
      <w:pPr>
        <w:rPr>
          <w:bCs/>
        </w:rPr>
      </w:pPr>
      <w:r w:rsidRPr="007E6962">
        <w:rPr>
          <w:bCs/>
        </w:rPr>
        <w:t>Возрастная структура кадрового состава указывает на проблему недостаточного  воспроизводства кадров, наблюдается постепенное старение учительского корпуса.</w:t>
      </w:r>
      <w:r w:rsidRPr="007E6962">
        <w:rPr>
          <w:b/>
          <w:bCs/>
        </w:rPr>
        <w:t xml:space="preserve"> </w:t>
      </w:r>
      <w:r w:rsidRPr="007E6962">
        <w:rPr>
          <w:bCs/>
        </w:rPr>
        <w:t xml:space="preserve">Средний возраст педагогов – 43,8 лет. </w:t>
      </w:r>
    </w:p>
    <w:p w:rsidR="006C59CC" w:rsidRPr="007E6962" w:rsidRDefault="006C59CC" w:rsidP="00C071F6">
      <w:pPr>
        <w:jc w:val="center"/>
        <w:rPr>
          <w:b/>
          <w:bCs/>
        </w:rPr>
      </w:pPr>
    </w:p>
    <w:p w:rsidR="006C59CC" w:rsidRPr="007E6962" w:rsidRDefault="006C59CC" w:rsidP="00C071F6">
      <w:pPr>
        <w:jc w:val="center"/>
        <w:rPr>
          <w:b/>
          <w:bCs/>
        </w:rPr>
      </w:pPr>
      <w:r w:rsidRPr="007E6962">
        <w:rPr>
          <w:b/>
          <w:bCs/>
        </w:rPr>
        <w:t>Квалификационный уровень педагогических работников</w:t>
      </w:r>
    </w:p>
    <w:p w:rsidR="006C59CC" w:rsidRPr="007E6962" w:rsidRDefault="006C59CC" w:rsidP="00C071F6">
      <w:pPr>
        <w:jc w:val="center"/>
        <w:rPr>
          <w:b/>
          <w:bCs/>
        </w:rPr>
      </w:pPr>
    </w:p>
    <w:p w:rsidR="006C59CC" w:rsidRPr="007E6962" w:rsidRDefault="006C59CC" w:rsidP="0001315D">
      <w:pPr>
        <w:jc w:val="center"/>
        <w:rPr>
          <w:b/>
          <w:bCs/>
        </w:rPr>
      </w:pPr>
      <w:r w:rsidRPr="007E6962">
        <w:rPr>
          <w:b/>
          <w:noProof/>
        </w:rPr>
        <w:object w:dxaOrig="7393" w:dyaOrig="2794">
          <v:shape id="Диаграмма 1" o:spid="_x0000_i1029" type="#_x0000_t75" style="width:369pt;height:138.75pt;visibility:visible" o:ole="">
            <v:imagedata r:id="rId39" o:title="" cropbottom="-94f"/>
            <o:lock v:ext="edit" aspectratio="f"/>
          </v:shape>
          <o:OLEObject Type="Embed" ProgID="Excel.Sheet.8" ShapeID="Диаграмма 1" DrawAspect="Content" ObjectID="_1510346117" r:id="rId40"/>
        </w:object>
      </w:r>
    </w:p>
    <w:p w:rsidR="006C59CC" w:rsidRPr="007E6962" w:rsidRDefault="006C59CC" w:rsidP="004E7FDE">
      <w:pPr>
        <w:ind w:firstLine="708"/>
        <w:rPr>
          <w:bCs/>
        </w:rPr>
      </w:pPr>
    </w:p>
    <w:p w:rsidR="006C59CC" w:rsidRPr="007E6962" w:rsidRDefault="006C59CC" w:rsidP="004E7FDE">
      <w:pPr>
        <w:ind w:firstLine="708"/>
        <w:rPr>
          <w:bCs/>
        </w:rPr>
      </w:pPr>
      <w:r w:rsidRPr="007E6962">
        <w:rPr>
          <w:bCs/>
        </w:rPr>
        <w:t>Педагогический коллектив МБОУ «Летуновская средняя школа» обладает достаточным профессиональным потенциалом и квалификационным ресурсом для работы в современных условиях: 13 педагогов аттестованы (65%), из них 11 человек имеют первую квалификационную категорию (55%), 2 – вторую (10%). Без квалификационной категории:  7 педработников (35%), из которых 4 (20%) педагога прошли аттестацию на соответствие.</w:t>
      </w:r>
    </w:p>
    <w:p w:rsidR="006C59CC" w:rsidRPr="007E6962" w:rsidRDefault="006C59CC" w:rsidP="004E7FDE">
      <w:pPr>
        <w:rPr>
          <w:bCs/>
        </w:rPr>
        <w:sectPr w:rsidR="006C59CC" w:rsidRPr="007E6962" w:rsidSect="00CF05D1">
          <w:footerReference w:type="default" r:id="rId41"/>
          <w:pgSz w:w="11906" w:h="16838"/>
          <w:pgMar w:top="851" w:right="851" w:bottom="851" w:left="1701" w:header="709" w:footer="709" w:gutter="0"/>
          <w:pgNumType w:start="1" w:chapStyle="1"/>
          <w:cols w:space="708"/>
          <w:docGrid w:linePitch="360"/>
        </w:sectPr>
      </w:pPr>
      <w:r w:rsidRPr="007E6962">
        <w:rPr>
          <w:bCs/>
        </w:rPr>
        <w:t xml:space="preserve">         Основную часть педагогического коллектива составляют опытные учителя с большим стажем работы</w:t>
      </w:r>
    </w:p>
    <w:p w:rsidR="006C59CC" w:rsidRPr="007E6962" w:rsidRDefault="006C59CC" w:rsidP="00560617">
      <w:pPr>
        <w:keepNext/>
        <w:keepLines/>
        <w:widowControl w:val="0"/>
        <w:spacing w:before="69" w:line="272" w:lineRule="exact"/>
        <w:ind w:right="518"/>
        <w:outlineLvl w:val="2"/>
      </w:pPr>
      <w:r w:rsidRPr="007E6962">
        <w:rPr>
          <w:b/>
          <w:bCs/>
        </w:rPr>
        <w:t xml:space="preserve">Профессиональное </w:t>
      </w:r>
      <w:r w:rsidRPr="007E6962">
        <w:rPr>
          <w:b/>
          <w:bCs/>
          <w:spacing w:val="-1"/>
        </w:rPr>
        <w:t xml:space="preserve">развитие </w:t>
      </w:r>
      <w:r w:rsidRPr="007E6962">
        <w:rPr>
          <w:b/>
          <w:bCs/>
        </w:rPr>
        <w:t xml:space="preserve">и </w:t>
      </w:r>
      <w:r w:rsidRPr="007E6962">
        <w:rPr>
          <w:b/>
          <w:bCs/>
          <w:spacing w:val="-1"/>
        </w:rPr>
        <w:t xml:space="preserve">повышение квалификации педагогических </w:t>
      </w:r>
      <w:r w:rsidRPr="007E6962">
        <w:rPr>
          <w:b/>
          <w:bCs/>
        </w:rPr>
        <w:t>работников</w:t>
      </w:r>
    </w:p>
    <w:p w:rsidR="006C59CC" w:rsidRPr="007E6962" w:rsidRDefault="006C59CC" w:rsidP="00777D4F">
      <w:pPr>
        <w:widowControl w:val="0"/>
        <w:ind w:left="232" w:right="509" w:firstLine="720"/>
        <w:jc w:val="both"/>
        <w:rPr>
          <w:spacing w:val="-1"/>
        </w:rPr>
      </w:pPr>
      <w:r w:rsidRPr="007E6962">
        <w:t xml:space="preserve">Основным </w:t>
      </w:r>
      <w:r w:rsidRPr="007E6962">
        <w:rPr>
          <w:spacing w:val="-1"/>
        </w:rPr>
        <w:t xml:space="preserve">условием формирования </w:t>
      </w:r>
      <w:r w:rsidRPr="007E6962">
        <w:t xml:space="preserve">и </w:t>
      </w:r>
      <w:r w:rsidRPr="007E6962">
        <w:rPr>
          <w:spacing w:val="-1"/>
        </w:rPr>
        <w:t xml:space="preserve">наращивания необходимого </w:t>
      </w:r>
      <w:r w:rsidRPr="007E6962">
        <w:t xml:space="preserve">и </w:t>
      </w:r>
      <w:r w:rsidRPr="007E6962">
        <w:rPr>
          <w:spacing w:val="-1"/>
        </w:rPr>
        <w:t xml:space="preserve">достаточного кадрового </w:t>
      </w:r>
      <w:r w:rsidRPr="007E6962">
        <w:t xml:space="preserve">потенциала МБОУ Летуновской СОШ </w:t>
      </w:r>
      <w:r w:rsidRPr="007E6962">
        <w:rPr>
          <w:spacing w:val="-1"/>
        </w:rPr>
        <w:t xml:space="preserve">является </w:t>
      </w:r>
      <w:r w:rsidRPr="007E6962">
        <w:t xml:space="preserve">обеспечение в </w:t>
      </w:r>
      <w:r w:rsidRPr="007E6962">
        <w:rPr>
          <w:spacing w:val="-1"/>
        </w:rPr>
        <w:t xml:space="preserve">соответствии </w:t>
      </w:r>
      <w:r w:rsidRPr="007E6962">
        <w:t xml:space="preserve">с </w:t>
      </w:r>
      <w:r w:rsidRPr="007E6962">
        <w:rPr>
          <w:spacing w:val="-1"/>
        </w:rPr>
        <w:t xml:space="preserve">новыми образовательными </w:t>
      </w:r>
      <w:r w:rsidRPr="007E6962">
        <w:t xml:space="preserve">реалиями и </w:t>
      </w:r>
      <w:r w:rsidRPr="007E6962">
        <w:rPr>
          <w:spacing w:val="-1"/>
        </w:rPr>
        <w:t xml:space="preserve">задачами адекватности системы непрерывного педагогического образования. Создание условий для профессионального развития педагога, </w:t>
      </w:r>
      <w:r w:rsidRPr="007E6962">
        <w:t xml:space="preserve">его </w:t>
      </w:r>
      <w:r w:rsidRPr="007E6962">
        <w:rPr>
          <w:spacing w:val="-1"/>
        </w:rPr>
        <w:t xml:space="preserve">включенности </w:t>
      </w:r>
      <w:r w:rsidRPr="007E6962">
        <w:t xml:space="preserve">в </w:t>
      </w:r>
      <w:r w:rsidRPr="007E6962">
        <w:rPr>
          <w:spacing w:val="-1"/>
        </w:rPr>
        <w:t xml:space="preserve">процессы непрерывного </w:t>
      </w:r>
      <w:r w:rsidRPr="007E6962">
        <w:t xml:space="preserve">образования </w:t>
      </w:r>
      <w:r w:rsidRPr="007E6962">
        <w:rPr>
          <w:spacing w:val="-1"/>
        </w:rPr>
        <w:t xml:space="preserve">является актуальной задачей образовательного учреждения. Непрерывность профессионального развития педагогических </w:t>
      </w:r>
      <w:r w:rsidRPr="007E6962">
        <w:t xml:space="preserve">работников </w:t>
      </w:r>
      <w:r w:rsidRPr="007E6962">
        <w:rPr>
          <w:spacing w:val="-1"/>
        </w:rPr>
        <w:t xml:space="preserve">школы, реализующих образовательную </w:t>
      </w:r>
      <w:r w:rsidRPr="007E6962">
        <w:t xml:space="preserve">программу основного </w:t>
      </w:r>
      <w:r w:rsidRPr="007E6962">
        <w:rPr>
          <w:spacing w:val="-1"/>
        </w:rPr>
        <w:t xml:space="preserve">общего образования, </w:t>
      </w:r>
      <w:r w:rsidRPr="007E6962">
        <w:rPr>
          <w:spacing w:val="20"/>
        </w:rPr>
        <w:t xml:space="preserve">прослеживается  через  систему </w:t>
      </w:r>
      <w:r w:rsidRPr="007E6962">
        <w:rPr>
          <w:spacing w:val="-1"/>
        </w:rPr>
        <w:t xml:space="preserve">повышения квалификации, </w:t>
      </w:r>
      <w:r w:rsidRPr="007E6962">
        <w:rPr>
          <w:spacing w:val="-2"/>
        </w:rPr>
        <w:t xml:space="preserve">участие </w:t>
      </w:r>
      <w:r w:rsidRPr="007E6962">
        <w:t xml:space="preserve">в профессиональных </w:t>
      </w:r>
      <w:r w:rsidRPr="007E6962">
        <w:rPr>
          <w:spacing w:val="-1"/>
        </w:rPr>
        <w:t xml:space="preserve">конкурсах </w:t>
      </w:r>
      <w:r w:rsidRPr="007E6962">
        <w:t xml:space="preserve">различного </w:t>
      </w:r>
      <w:r w:rsidRPr="007E6962">
        <w:rPr>
          <w:spacing w:val="-1"/>
        </w:rPr>
        <w:t xml:space="preserve">уровня, организацию </w:t>
      </w:r>
      <w:r w:rsidRPr="007E6962">
        <w:rPr>
          <w:spacing w:val="1"/>
        </w:rPr>
        <w:t xml:space="preserve">работы </w:t>
      </w:r>
      <w:r w:rsidRPr="007E6962">
        <w:rPr>
          <w:spacing w:val="-1"/>
        </w:rPr>
        <w:t>мастер</w:t>
      </w:r>
      <w:r w:rsidRPr="007E6962">
        <w:t xml:space="preserve">–классов </w:t>
      </w:r>
      <w:r w:rsidRPr="007E6962">
        <w:rPr>
          <w:spacing w:val="-1"/>
        </w:rPr>
        <w:t xml:space="preserve">муниципального и зонального уровней, </w:t>
      </w:r>
      <w:r w:rsidRPr="007E6962">
        <w:t xml:space="preserve">разработку разноплановых </w:t>
      </w:r>
      <w:r w:rsidRPr="007E6962">
        <w:rPr>
          <w:spacing w:val="-1"/>
        </w:rPr>
        <w:t xml:space="preserve">проектов, </w:t>
      </w:r>
      <w:r w:rsidRPr="007E6962">
        <w:rPr>
          <w:spacing w:val="-2"/>
        </w:rPr>
        <w:t xml:space="preserve">участие </w:t>
      </w:r>
      <w:r w:rsidRPr="007E6962">
        <w:t xml:space="preserve">в </w:t>
      </w:r>
      <w:r w:rsidRPr="007E6962">
        <w:rPr>
          <w:spacing w:val="-1"/>
        </w:rPr>
        <w:t xml:space="preserve">работе семинаров </w:t>
      </w:r>
      <w:r w:rsidRPr="007E6962">
        <w:t xml:space="preserve">и </w:t>
      </w:r>
      <w:r w:rsidRPr="007E6962">
        <w:rPr>
          <w:spacing w:val="-1"/>
        </w:rPr>
        <w:t xml:space="preserve">других мероприятиях, организуемых </w:t>
      </w:r>
      <w:r w:rsidRPr="007E6962">
        <w:t xml:space="preserve">в Зарайском муниципальном районе. </w:t>
      </w:r>
      <w:r w:rsidRPr="007E6962">
        <w:rPr>
          <w:spacing w:val="-1"/>
        </w:rPr>
        <w:t xml:space="preserve">Все это </w:t>
      </w:r>
      <w:r w:rsidRPr="007E6962">
        <w:rPr>
          <w:spacing w:val="-2"/>
        </w:rPr>
        <w:t xml:space="preserve">способствует </w:t>
      </w:r>
      <w:r w:rsidRPr="007E6962">
        <w:t xml:space="preserve">обеспечению </w:t>
      </w:r>
      <w:r w:rsidRPr="007E6962">
        <w:rPr>
          <w:spacing w:val="-1"/>
        </w:rPr>
        <w:t xml:space="preserve">реализации образовательной программы школы </w:t>
      </w:r>
      <w:r w:rsidRPr="007E6962">
        <w:t xml:space="preserve">на </w:t>
      </w:r>
      <w:r w:rsidRPr="007E6962">
        <w:rPr>
          <w:spacing w:val="-1"/>
        </w:rPr>
        <w:t>оптимальном уровне.</w:t>
      </w:r>
    </w:p>
    <w:p w:rsidR="006C59CC" w:rsidRPr="007E6962" w:rsidRDefault="006C59CC" w:rsidP="00777D4F">
      <w:pPr>
        <w:widowControl w:val="0"/>
        <w:spacing w:before="10" w:line="200" w:lineRule="exact"/>
      </w:pPr>
    </w:p>
    <w:p w:rsidR="006C59CC" w:rsidRPr="007E6962" w:rsidRDefault="006C59CC" w:rsidP="00777D4F">
      <w:pPr>
        <w:widowControl w:val="0"/>
        <w:spacing w:before="69"/>
        <w:ind w:left="232" w:right="513" w:firstLine="902"/>
        <w:jc w:val="both"/>
        <w:rPr>
          <w:spacing w:val="19"/>
        </w:rPr>
      </w:pPr>
      <w:r w:rsidRPr="007E6962">
        <w:t xml:space="preserve">Все </w:t>
      </w:r>
      <w:r w:rsidRPr="007E6962">
        <w:rPr>
          <w:spacing w:val="-2"/>
        </w:rPr>
        <w:t xml:space="preserve">учителя, </w:t>
      </w:r>
      <w:r w:rsidRPr="007E6962">
        <w:t xml:space="preserve">входящие в </w:t>
      </w:r>
      <w:r w:rsidRPr="007E6962">
        <w:rPr>
          <w:spacing w:val="-1"/>
        </w:rPr>
        <w:t xml:space="preserve">творческую </w:t>
      </w:r>
      <w:r w:rsidRPr="007E6962">
        <w:t xml:space="preserve">группу по </w:t>
      </w:r>
      <w:r w:rsidRPr="007E6962">
        <w:rPr>
          <w:spacing w:val="-1"/>
        </w:rPr>
        <w:t xml:space="preserve">подготовке </w:t>
      </w:r>
      <w:r w:rsidRPr="007E6962">
        <w:t xml:space="preserve">к </w:t>
      </w:r>
      <w:r w:rsidRPr="007E6962">
        <w:rPr>
          <w:spacing w:val="-1"/>
        </w:rPr>
        <w:t xml:space="preserve">введению </w:t>
      </w:r>
      <w:r w:rsidRPr="007E6962">
        <w:t xml:space="preserve">ФГОС </w:t>
      </w:r>
      <w:r w:rsidRPr="007E6962">
        <w:rPr>
          <w:spacing w:val="-1"/>
        </w:rPr>
        <w:t xml:space="preserve">ООО, приняли </w:t>
      </w:r>
      <w:r w:rsidRPr="007E6962">
        <w:rPr>
          <w:spacing w:val="-2"/>
        </w:rPr>
        <w:t xml:space="preserve">участие </w:t>
      </w:r>
      <w:r w:rsidRPr="007E6962">
        <w:t xml:space="preserve">в </w:t>
      </w:r>
      <w:r w:rsidRPr="007E6962">
        <w:rPr>
          <w:spacing w:val="-1"/>
        </w:rPr>
        <w:t xml:space="preserve">семинарах </w:t>
      </w:r>
      <w:r w:rsidRPr="007E6962">
        <w:t xml:space="preserve">по </w:t>
      </w:r>
      <w:r w:rsidRPr="007E6962">
        <w:rPr>
          <w:spacing w:val="-1"/>
        </w:rPr>
        <w:t xml:space="preserve">этой </w:t>
      </w:r>
      <w:r w:rsidRPr="007E6962">
        <w:rPr>
          <w:spacing w:val="-2"/>
        </w:rPr>
        <w:t xml:space="preserve">теме </w:t>
      </w:r>
      <w:r w:rsidRPr="007E6962">
        <w:t>в школе,</w:t>
      </w:r>
      <w:r w:rsidRPr="007E6962">
        <w:rPr>
          <w:spacing w:val="19"/>
        </w:rPr>
        <w:t xml:space="preserve"> и в Зарайском муниципальном районе. </w:t>
      </w:r>
    </w:p>
    <w:tbl>
      <w:tblPr>
        <w:tblW w:w="0" w:type="auto"/>
        <w:jc w:val="center"/>
        <w:tblInd w:w="-2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8"/>
        <w:gridCol w:w="6283"/>
      </w:tblGrid>
      <w:tr w:rsidR="006C59CC" w:rsidRPr="007E6962" w:rsidTr="00BC3460">
        <w:trPr>
          <w:jc w:val="center"/>
        </w:trPr>
        <w:tc>
          <w:tcPr>
            <w:tcW w:w="2328" w:type="dxa"/>
          </w:tcPr>
          <w:p w:rsidR="006C59CC" w:rsidRPr="007E6962" w:rsidRDefault="006C59CC" w:rsidP="00854286">
            <w:pPr>
              <w:widowControl w:val="0"/>
              <w:spacing w:before="69"/>
              <w:ind w:left="232" w:right="513"/>
              <w:jc w:val="center"/>
              <w:rPr>
                <w:b/>
                <w:bCs/>
                <w:i/>
                <w:spacing w:val="19"/>
              </w:rPr>
            </w:pPr>
            <w:r w:rsidRPr="007E6962">
              <w:rPr>
                <w:b/>
                <w:bCs/>
                <w:i/>
                <w:spacing w:val="19"/>
              </w:rPr>
              <w:t>Учебные года</w:t>
            </w:r>
          </w:p>
        </w:tc>
        <w:tc>
          <w:tcPr>
            <w:tcW w:w="6283" w:type="dxa"/>
          </w:tcPr>
          <w:p w:rsidR="006C59CC" w:rsidRPr="007E6962" w:rsidRDefault="006C59CC" w:rsidP="00854286">
            <w:pPr>
              <w:widowControl w:val="0"/>
              <w:spacing w:before="69"/>
              <w:ind w:left="232" w:right="513" w:firstLine="902"/>
              <w:jc w:val="center"/>
              <w:rPr>
                <w:b/>
                <w:bCs/>
                <w:i/>
                <w:spacing w:val="19"/>
              </w:rPr>
            </w:pPr>
            <w:r w:rsidRPr="007E6962">
              <w:rPr>
                <w:b/>
                <w:bCs/>
                <w:i/>
                <w:spacing w:val="19"/>
              </w:rPr>
              <w:t>Название семинара</w:t>
            </w:r>
          </w:p>
        </w:tc>
      </w:tr>
      <w:tr w:rsidR="006C59CC" w:rsidRPr="007E6962" w:rsidTr="00BC3460">
        <w:trPr>
          <w:jc w:val="center"/>
        </w:trPr>
        <w:tc>
          <w:tcPr>
            <w:tcW w:w="2328" w:type="dxa"/>
          </w:tcPr>
          <w:p w:rsidR="006C59CC" w:rsidRPr="007E6962" w:rsidRDefault="006C59CC" w:rsidP="00854286">
            <w:pPr>
              <w:widowControl w:val="0"/>
              <w:spacing w:before="69"/>
              <w:ind w:left="232" w:right="513"/>
              <w:rPr>
                <w:bCs/>
                <w:spacing w:val="19"/>
              </w:rPr>
            </w:pPr>
            <w:r w:rsidRPr="007E6962">
              <w:rPr>
                <w:bCs/>
                <w:i/>
                <w:spacing w:val="19"/>
              </w:rPr>
              <w:t>2011 – 2012</w:t>
            </w:r>
          </w:p>
        </w:tc>
        <w:tc>
          <w:tcPr>
            <w:tcW w:w="6283" w:type="dxa"/>
          </w:tcPr>
          <w:p w:rsidR="006C59CC" w:rsidRPr="007E6962" w:rsidRDefault="006C59CC" w:rsidP="00097BB3">
            <w:pPr>
              <w:widowControl w:val="0"/>
              <w:numPr>
                <w:ilvl w:val="0"/>
                <w:numId w:val="17"/>
              </w:numPr>
              <w:spacing w:before="69"/>
              <w:ind w:right="513"/>
              <w:jc w:val="both"/>
              <w:rPr>
                <w:bCs/>
                <w:spacing w:val="19"/>
              </w:rPr>
            </w:pPr>
            <w:r w:rsidRPr="007E6962">
              <w:rPr>
                <w:bCs/>
                <w:spacing w:val="19"/>
              </w:rPr>
              <w:t>Зональный научно – практический семинар «Психолого – педагогическое сопровождение ребенка при переходе на новую ступень обучения» 18 января 2012 г.</w:t>
            </w:r>
          </w:p>
          <w:p w:rsidR="006C59CC" w:rsidRPr="007E6962" w:rsidRDefault="006C59CC" w:rsidP="00097BB3">
            <w:pPr>
              <w:widowControl w:val="0"/>
              <w:numPr>
                <w:ilvl w:val="0"/>
                <w:numId w:val="17"/>
              </w:numPr>
              <w:spacing w:before="69"/>
              <w:ind w:right="513"/>
              <w:jc w:val="both"/>
              <w:rPr>
                <w:bCs/>
                <w:spacing w:val="19"/>
              </w:rPr>
            </w:pPr>
            <w:r w:rsidRPr="007E6962">
              <w:rPr>
                <w:bCs/>
                <w:spacing w:val="19"/>
              </w:rPr>
              <w:t>Семинар – практикум для учителей – предметников межшкольного объединения «Современные образовательные технологии: осознанный выбор» 25 апреля 2012 г.</w:t>
            </w:r>
          </w:p>
        </w:tc>
      </w:tr>
      <w:tr w:rsidR="006C59CC" w:rsidRPr="007E6962" w:rsidTr="00BC3460">
        <w:trPr>
          <w:jc w:val="center"/>
        </w:trPr>
        <w:tc>
          <w:tcPr>
            <w:tcW w:w="2328" w:type="dxa"/>
          </w:tcPr>
          <w:p w:rsidR="006C59CC" w:rsidRPr="007E6962" w:rsidRDefault="006C59CC" w:rsidP="00854286">
            <w:pPr>
              <w:widowControl w:val="0"/>
              <w:spacing w:before="69"/>
              <w:ind w:left="232" w:right="513"/>
              <w:rPr>
                <w:bCs/>
                <w:i/>
                <w:spacing w:val="19"/>
              </w:rPr>
            </w:pPr>
            <w:r w:rsidRPr="007E6962">
              <w:rPr>
                <w:bCs/>
                <w:i/>
                <w:spacing w:val="19"/>
              </w:rPr>
              <w:t>2012 – 2013</w:t>
            </w:r>
          </w:p>
        </w:tc>
        <w:tc>
          <w:tcPr>
            <w:tcW w:w="6283" w:type="dxa"/>
          </w:tcPr>
          <w:p w:rsidR="006C59CC" w:rsidRPr="007E6962" w:rsidRDefault="006C59CC" w:rsidP="00097BB3">
            <w:pPr>
              <w:widowControl w:val="0"/>
              <w:numPr>
                <w:ilvl w:val="0"/>
                <w:numId w:val="18"/>
              </w:numPr>
              <w:spacing w:before="69"/>
              <w:ind w:right="513"/>
              <w:jc w:val="both"/>
              <w:rPr>
                <w:bCs/>
                <w:spacing w:val="19"/>
              </w:rPr>
            </w:pPr>
            <w:r w:rsidRPr="007E6962">
              <w:rPr>
                <w:bCs/>
                <w:spacing w:val="19"/>
              </w:rPr>
              <w:t>Районный мини – семинар «Использование инновационного оборудования на уроках в начальной школе» (апрель 2013 года).</w:t>
            </w:r>
          </w:p>
          <w:p w:rsidR="006C59CC" w:rsidRPr="007E6962" w:rsidRDefault="006C59CC" w:rsidP="00097BB3">
            <w:pPr>
              <w:widowControl w:val="0"/>
              <w:numPr>
                <w:ilvl w:val="0"/>
                <w:numId w:val="18"/>
              </w:numPr>
              <w:spacing w:before="69"/>
              <w:ind w:right="513"/>
              <w:jc w:val="both"/>
              <w:rPr>
                <w:bCs/>
                <w:spacing w:val="19"/>
              </w:rPr>
            </w:pPr>
            <w:r w:rsidRPr="007E6962">
              <w:rPr>
                <w:bCs/>
                <w:spacing w:val="19"/>
              </w:rPr>
              <w:t>Совместное мероприятие для учителей, воспитателей и родителей «День открытых дверей для воспитанников ДОУ».</w:t>
            </w:r>
          </w:p>
          <w:p w:rsidR="006C59CC" w:rsidRPr="007E6962" w:rsidRDefault="006C59CC" w:rsidP="00097BB3">
            <w:pPr>
              <w:widowControl w:val="0"/>
              <w:numPr>
                <w:ilvl w:val="0"/>
                <w:numId w:val="18"/>
              </w:numPr>
              <w:spacing w:before="69"/>
              <w:ind w:right="513"/>
              <w:jc w:val="both"/>
              <w:rPr>
                <w:bCs/>
                <w:spacing w:val="19"/>
              </w:rPr>
            </w:pPr>
            <w:r w:rsidRPr="007E6962">
              <w:rPr>
                <w:bCs/>
                <w:spacing w:val="19"/>
              </w:rPr>
              <w:t>Районный семинар «Комплексный подход к сохранению здоровья детей и формированию привычек здорового образа жизни» (март 2013).</w:t>
            </w:r>
          </w:p>
          <w:p w:rsidR="006C59CC" w:rsidRPr="007E6962" w:rsidRDefault="006C59CC" w:rsidP="00097BB3">
            <w:pPr>
              <w:widowControl w:val="0"/>
              <w:numPr>
                <w:ilvl w:val="0"/>
                <w:numId w:val="18"/>
              </w:numPr>
              <w:spacing w:before="69"/>
              <w:ind w:right="513"/>
              <w:jc w:val="both"/>
              <w:rPr>
                <w:bCs/>
                <w:spacing w:val="19"/>
              </w:rPr>
            </w:pPr>
            <w:r w:rsidRPr="007E6962">
              <w:rPr>
                <w:bCs/>
                <w:spacing w:val="19"/>
              </w:rPr>
              <w:t>Региональный практический семинар для педагогов – психологов в  г. Коломна на тему: «Психолого–педагогическое сопровождение участников образовательного процесса»  (март) – участвовала Арапова Е.А.</w:t>
            </w:r>
          </w:p>
          <w:p w:rsidR="006C59CC" w:rsidRPr="007E6962" w:rsidRDefault="006C59CC" w:rsidP="00097BB3">
            <w:pPr>
              <w:widowControl w:val="0"/>
              <w:numPr>
                <w:ilvl w:val="0"/>
                <w:numId w:val="18"/>
              </w:numPr>
              <w:spacing w:before="69"/>
              <w:ind w:right="513"/>
              <w:jc w:val="both"/>
              <w:rPr>
                <w:bCs/>
                <w:spacing w:val="19"/>
              </w:rPr>
            </w:pPr>
            <w:r w:rsidRPr="007E6962">
              <w:rPr>
                <w:bCs/>
                <w:spacing w:val="19"/>
              </w:rPr>
              <w:t>Зональный научно-практический семинар на базе МБОУ лицея №5 для педагогов-психологов, социальных педагогов, классных руководителей «ФГОС в школе» (январь 2013) - участвовала Арапова Е.А.</w:t>
            </w:r>
          </w:p>
        </w:tc>
      </w:tr>
      <w:tr w:rsidR="006C59CC" w:rsidRPr="007E6962" w:rsidTr="00BC3460">
        <w:trPr>
          <w:jc w:val="center"/>
        </w:trPr>
        <w:tc>
          <w:tcPr>
            <w:tcW w:w="2328" w:type="dxa"/>
          </w:tcPr>
          <w:p w:rsidR="006C59CC" w:rsidRPr="007E6962" w:rsidRDefault="006C59CC" w:rsidP="00854286">
            <w:pPr>
              <w:widowControl w:val="0"/>
              <w:spacing w:before="69"/>
              <w:ind w:left="232" w:right="513"/>
              <w:rPr>
                <w:bCs/>
                <w:i/>
                <w:spacing w:val="19"/>
              </w:rPr>
            </w:pPr>
            <w:r w:rsidRPr="007E6962">
              <w:rPr>
                <w:bCs/>
                <w:i/>
                <w:spacing w:val="19"/>
              </w:rPr>
              <w:t>2013 – 2014</w:t>
            </w:r>
          </w:p>
        </w:tc>
        <w:tc>
          <w:tcPr>
            <w:tcW w:w="6283" w:type="dxa"/>
          </w:tcPr>
          <w:p w:rsidR="006C59CC" w:rsidRPr="007E6962" w:rsidRDefault="006C59CC" w:rsidP="00097BB3">
            <w:pPr>
              <w:widowControl w:val="0"/>
              <w:numPr>
                <w:ilvl w:val="0"/>
                <w:numId w:val="19"/>
              </w:numPr>
              <w:spacing w:before="69"/>
              <w:ind w:right="513"/>
              <w:jc w:val="both"/>
              <w:rPr>
                <w:bCs/>
                <w:spacing w:val="19"/>
              </w:rPr>
            </w:pPr>
            <w:r w:rsidRPr="007E6962">
              <w:rPr>
                <w:bCs/>
                <w:spacing w:val="19"/>
              </w:rPr>
              <w:t>Районный семинар для учителей начальных классов и учителей – предметников «Использование продуктивных педагогических технологий в образовательном процессе» 18 марта 2014 г.</w:t>
            </w:r>
          </w:p>
        </w:tc>
      </w:tr>
    </w:tbl>
    <w:p w:rsidR="006C59CC" w:rsidRPr="007E6962" w:rsidRDefault="006C59CC" w:rsidP="00854286">
      <w:pPr>
        <w:widowControl w:val="0"/>
        <w:spacing w:before="69"/>
        <w:ind w:right="513"/>
        <w:jc w:val="both"/>
        <w:rPr>
          <w:spacing w:val="19"/>
        </w:rPr>
      </w:pPr>
    </w:p>
    <w:p w:rsidR="006C59CC" w:rsidRPr="007E6962" w:rsidRDefault="006C59CC" w:rsidP="00777D4F">
      <w:pPr>
        <w:widowControl w:val="0"/>
        <w:spacing w:before="69"/>
        <w:ind w:left="232" w:right="513" w:firstLine="902"/>
        <w:jc w:val="both"/>
        <w:rPr>
          <w:spacing w:val="19"/>
        </w:rPr>
      </w:pPr>
      <w:r w:rsidRPr="007E6962">
        <w:rPr>
          <w:spacing w:val="19"/>
        </w:rPr>
        <w:t>Педагоги, которые будут работать по новым стандартам, имеют квалификационные категории, прошли курсы повышения квалификации:</w:t>
      </w:r>
    </w:p>
    <w:p w:rsidR="006C59CC" w:rsidRPr="007E6962" w:rsidRDefault="006C59CC" w:rsidP="00777D4F">
      <w:pPr>
        <w:widowControl w:val="0"/>
        <w:spacing w:before="69"/>
        <w:ind w:left="232" w:right="513" w:firstLine="902"/>
        <w:jc w:val="both"/>
        <w:rPr>
          <w:spacing w:val="19"/>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9"/>
        <w:gridCol w:w="2682"/>
        <w:gridCol w:w="5787"/>
      </w:tblGrid>
      <w:tr w:rsidR="006C59CC" w:rsidRPr="007E6962" w:rsidTr="00606841">
        <w:tc>
          <w:tcPr>
            <w:tcW w:w="1099" w:type="dxa"/>
          </w:tcPr>
          <w:p w:rsidR="006C59CC" w:rsidRPr="007E6962" w:rsidRDefault="006C59CC" w:rsidP="00606841">
            <w:pPr>
              <w:widowControl w:val="0"/>
              <w:ind w:left="232"/>
              <w:jc w:val="both"/>
              <w:rPr>
                <w:b/>
                <w:bCs/>
                <w:spacing w:val="19"/>
              </w:rPr>
            </w:pPr>
            <w:r w:rsidRPr="007E6962">
              <w:rPr>
                <w:b/>
                <w:bCs/>
                <w:spacing w:val="19"/>
              </w:rPr>
              <w:t>№ п/п</w:t>
            </w:r>
          </w:p>
        </w:tc>
        <w:tc>
          <w:tcPr>
            <w:tcW w:w="2682" w:type="dxa"/>
          </w:tcPr>
          <w:p w:rsidR="006C59CC" w:rsidRPr="007E6962" w:rsidRDefault="006C59CC" w:rsidP="00606841">
            <w:pPr>
              <w:widowControl w:val="0"/>
              <w:ind w:left="232"/>
              <w:jc w:val="both"/>
              <w:rPr>
                <w:b/>
                <w:bCs/>
                <w:spacing w:val="19"/>
              </w:rPr>
            </w:pPr>
            <w:r w:rsidRPr="007E6962">
              <w:rPr>
                <w:b/>
                <w:bCs/>
                <w:spacing w:val="19"/>
              </w:rPr>
              <w:t>ФИО педагога</w:t>
            </w:r>
          </w:p>
        </w:tc>
        <w:tc>
          <w:tcPr>
            <w:tcW w:w="5787" w:type="dxa"/>
          </w:tcPr>
          <w:p w:rsidR="006C59CC" w:rsidRPr="007E6962" w:rsidRDefault="006C59CC" w:rsidP="00606841">
            <w:pPr>
              <w:widowControl w:val="0"/>
              <w:ind w:left="232" w:right="513" w:firstLine="902"/>
              <w:jc w:val="both"/>
              <w:rPr>
                <w:b/>
                <w:bCs/>
                <w:spacing w:val="19"/>
              </w:rPr>
            </w:pPr>
            <w:r w:rsidRPr="007E6962">
              <w:rPr>
                <w:b/>
                <w:bCs/>
                <w:spacing w:val="19"/>
              </w:rPr>
              <w:t>Название курса</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1</w:t>
            </w:r>
          </w:p>
        </w:tc>
        <w:tc>
          <w:tcPr>
            <w:tcW w:w="2682" w:type="dxa"/>
          </w:tcPr>
          <w:p w:rsidR="006C59CC" w:rsidRPr="007E6962" w:rsidRDefault="006C59CC" w:rsidP="00606841">
            <w:pPr>
              <w:widowControl w:val="0"/>
              <w:ind w:left="232"/>
              <w:jc w:val="both"/>
              <w:rPr>
                <w:spacing w:val="19"/>
              </w:rPr>
            </w:pPr>
            <w:r w:rsidRPr="007E6962">
              <w:rPr>
                <w:spacing w:val="19"/>
              </w:rPr>
              <w:t>Сухарева И.А. - учитель истории</w:t>
            </w:r>
          </w:p>
        </w:tc>
        <w:tc>
          <w:tcPr>
            <w:tcW w:w="5787" w:type="dxa"/>
          </w:tcPr>
          <w:p w:rsidR="006C59CC" w:rsidRPr="007E6962" w:rsidRDefault="006C59CC" w:rsidP="00606841">
            <w:pPr>
              <w:widowControl w:val="0"/>
              <w:ind w:left="232"/>
              <w:jc w:val="both"/>
              <w:rPr>
                <w:spacing w:val="19"/>
              </w:rPr>
            </w:pPr>
            <w:r w:rsidRPr="007E6962">
              <w:rPr>
                <w:spacing w:val="19"/>
              </w:rPr>
              <w:t>«Формирование здорового образа жизни школьников в воспитательном пространстве школы»</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2</w:t>
            </w:r>
          </w:p>
        </w:tc>
        <w:tc>
          <w:tcPr>
            <w:tcW w:w="2682" w:type="dxa"/>
          </w:tcPr>
          <w:p w:rsidR="006C59CC" w:rsidRPr="007E6962" w:rsidRDefault="006C59CC" w:rsidP="00606841">
            <w:pPr>
              <w:widowControl w:val="0"/>
              <w:ind w:left="232"/>
              <w:jc w:val="both"/>
              <w:rPr>
                <w:spacing w:val="19"/>
              </w:rPr>
            </w:pPr>
            <w:r w:rsidRPr="007E6962">
              <w:rPr>
                <w:spacing w:val="19"/>
              </w:rPr>
              <w:t>Черняева Н.М. – воспитатель ГПД</w:t>
            </w:r>
          </w:p>
        </w:tc>
        <w:tc>
          <w:tcPr>
            <w:tcW w:w="5787" w:type="dxa"/>
          </w:tcPr>
          <w:p w:rsidR="006C59CC" w:rsidRPr="007E6962" w:rsidRDefault="006C59CC" w:rsidP="00606841">
            <w:pPr>
              <w:widowControl w:val="0"/>
              <w:ind w:left="232"/>
              <w:jc w:val="both"/>
              <w:rPr>
                <w:spacing w:val="19"/>
              </w:rPr>
            </w:pPr>
            <w:r w:rsidRPr="007E6962">
              <w:rPr>
                <w:spacing w:val="19"/>
              </w:rPr>
              <w:t>- «Воспитательная работа в основной и старшей школе в ходе реализации ФГОС ООО И С (П) ОО»</w:t>
            </w:r>
          </w:p>
          <w:p w:rsidR="006C59CC" w:rsidRPr="007E6962" w:rsidRDefault="006C59CC" w:rsidP="00606841">
            <w:pPr>
              <w:widowControl w:val="0"/>
              <w:ind w:left="232"/>
              <w:jc w:val="both"/>
              <w:rPr>
                <w:spacing w:val="19"/>
              </w:rPr>
            </w:pPr>
            <w:r w:rsidRPr="007E6962">
              <w:rPr>
                <w:spacing w:val="19"/>
              </w:rPr>
              <w:t>- «Психолого – педагогическое сопровождение образовательного процесса в условиях реализации ФГОС НОО (РКЦ-ММЦ)»</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3</w:t>
            </w:r>
          </w:p>
        </w:tc>
        <w:tc>
          <w:tcPr>
            <w:tcW w:w="2682" w:type="dxa"/>
          </w:tcPr>
          <w:p w:rsidR="006C59CC" w:rsidRPr="007E6962" w:rsidRDefault="006C59CC" w:rsidP="00606841">
            <w:pPr>
              <w:widowControl w:val="0"/>
              <w:ind w:left="232"/>
              <w:jc w:val="both"/>
              <w:rPr>
                <w:spacing w:val="19"/>
              </w:rPr>
            </w:pPr>
            <w:r w:rsidRPr="007E6962">
              <w:rPr>
                <w:spacing w:val="19"/>
              </w:rPr>
              <w:t>Слесарев А.В. – учитель русского языка и литературы</w:t>
            </w:r>
          </w:p>
        </w:tc>
        <w:tc>
          <w:tcPr>
            <w:tcW w:w="5787" w:type="dxa"/>
          </w:tcPr>
          <w:p w:rsidR="006C59CC" w:rsidRPr="007E6962" w:rsidRDefault="006C59CC" w:rsidP="00606841">
            <w:pPr>
              <w:widowControl w:val="0"/>
              <w:ind w:left="232"/>
              <w:jc w:val="both"/>
              <w:rPr>
                <w:spacing w:val="19"/>
              </w:rPr>
            </w:pPr>
            <w:r w:rsidRPr="007E6962">
              <w:rPr>
                <w:spacing w:val="19"/>
              </w:rPr>
              <w:t>- «Дистанционное обучение детей – инвалидов»,</w:t>
            </w:r>
          </w:p>
          <w:p w:rsidR="006C59CC" w:rsidRPr="007E6962" w:rsidRDefault="006C59CC" w:rsidP="00606841">
            <w:pPr>
              <w:widowControl w:val="0"/>
              <w:ind w:left="232"/>
              <w:jc w:val="both"/>
              <w:rPr>
                <w:spacing w:val="19"/>
              </w:rPr>
            </w:pPr>
            <w:r w:rsidRPr="007E6962">
              <w:rPr>
                <w:spacing w:val="19"/>
              </w:rPr>
              <w:t>- «Образование и общество. Основы государственной политики РФ в области образования (с дистанционной поддержкой)»</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4</w:t>
            </w:r>
          </w:p>
        </w:tc>
        <w:tc>
          <w:tcPr>
            <w:tcW w:w="2682" w:type="dxa"/>
          </w:tcPr>
          <w:p w:rsidR="006C59CC" w:rsidRPr="007E6962" w:rsidRDefault="006C59CC" w:rsidP="00606841">
            <w:pPr>
              <w:widowControl w:val="0"/>
              <w:ind w:left="232"/>
              <w:jc w:val="both"/>
              <w:rPr>
                <w:spacing w:val="19"/>
              </w:rPr>
            </w:pPr>
            <w:r w:rsidRPr="007E6962">
              <w:rPr>
                <w:spacing w:val="19"/>
              </w:rPr>
              <w:t>Короткова Ф.А. – учитель химии и биологии</w:t>
            </w:r>
          </w:p>
        </w:tc>
        <w:tc>
          <w:tcPr>
            <w:tcW w:w="5787" w:type="dxa"/>
          </w:tcPr>
          <w:p w:rsidR="006C59CC" w:rsidRPr="007E6962" w:rsidRDefault="006C59CC" w:rsidP="00606841">
            <w:pPr>
              <w:widowControl w:val="0"/>
              <w:ind w:left="232"/>
              <w:jc w:val="both"/>
              <w:rPr>
                <w:spacing w:val="19"/>
              </w:rPr>
            </w:pPr>
            <w:r w:rsidRPr="007E6962">
              <w:rPr>
                <w:spacing w:val="19"/>
              </w:rPr>
              <w:t>«Дистанционное обучение детей – инвалидов»,</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5</w:t>
            </w:r>
          </w:p>
        </w:tc>
        <w:tc>
          <w:tcPr>
            <w:tcW w:w="2682" w:type="dxa"/>
          </w:tcPr>
          <w:p w:rsidR="006C59CC" w:rsidRPr="007E6962" w:rsidRDefault="006C59CC" w:rsidP="00606841">
            <w:pPr>
              <w:widowControl w:val="0"/>
              <w:ind w:left="232"/>
              <w:jc w:val="both"/>
              <w:rPr>
                <w:spacing w:val="19"/>
              </w:rPr>
            </w:pPr>
            <w:r w:rsidRPr="007E6962">
              <w:rPr>
                <w:spacing w:val="19"/>
              </w:rPr>
              <w:t>Арапова Е.А. – педагог - психолог</w:t>
            </w:r>
          </w:p>
        </w:tc>
        <w:tc>
          <w:tcPr>
            <w:tcW w:w="5787" w:type="dxa"/>
          </w:tcPr>
          <w:p w:rsidR="006C59CC" w:rsidRPr="007E6962" w:rsidRDefault="006C59CC" w:rsidP="00606841">
            <w:pPr>
              <w:widowControl w:val="0"/>
              <w:jc w:val="both"/>
              <w:rPr>
                <w:spacing w:val="19"/>
              </w:rPr>
            </w:pPr>
            <w:r w:rsidRPr="007E6962">
              <w:rPr>
                <w:spacing w:val="19"/>
              </w:rPr>
              <w:t>«Доступная среда»</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6</w:t>
            </w:r>
          </w:p>
        </w:tc>
        <w:tc>
          <w:tcPr>
            <w:tcW w:w="2682" w:type="dxa"/>
          </w:tcPr>
          <w:p w:rsidR="006C59CC" w:rsidRPr="007E6962" w:rsidRDefault="006C59CC" w:rsidP="00606841">
            <w:pPr>
              <w:widowControl w:val="0"/>
              <w:ind w:left="232"/>
              <w:jc w:val="both"/>
              <w:rPr>
                <w:spacing w:val="19"/>
              </w:rPr>
            </w:pPr>
            <w:r w:rsidRPr="007E6962">
              <w:rPr>
                <w:spacing w:val="19"/>
              </w:rPr>
              <w:t>Лычагина В.В. – учитель музыки</w:t>
            </w:r>
          </w:p>
        </w:tc>
        <w:tc>
          <w:tcPr>
            <w:tcW w:w="5787" w:type="dxa"/>
          </w:tcPr>
          <w:p w:rsidR="006C59CC" w:rsidRPr="007E6962" w:rsidRDefault="006C59CC" w:rsidP="00606841">
            <w:pPr>
              <w:widowControl w:val="0"/>
              <w:ind w:left="232"/>
              <w:jc w:val="both"/>
              <w:rPr>
                <w:spacing w:val="19"/>
              </w:rPr>
            </w:pPr>
            <w:r w:rsidRPr="007E6962">
              <w:rPr>
                <w:spacing w:val="19"/>
              </w:rPr>
              <w:t>«Реализация требований ФГОС ООО на уроках музыки/изобразительного искусства в 5 – 7 классах общеобразовательных организаций»</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7</w:t>
            </w:r>
          </w:p>
        </w:tc>
        <w:tc>
          <w:tcPr>
            <w:tcW w:w="2682" w:type="dxa"/>
          </w:tcPr>
          <w:p w:rsidR="006C59CC" w:rsidRPr="007E6962" w:rsidRDefault="006C59CC" w:rsidP="00606841">
            <w:pPr>
              <w:widowControl w:val="0"/>
              <w:ind w:left="232"/>
              <w:jc w:val="both"/>
              <w:rPr>
                <w:spacing w:val="19"/>
              </w:rPr>
            </w:pPr>
            <w:r w:rsidRPr="007E6962">
              <w:rPr>
                <w:spacing w:val="19"/>
              </w:rPr>
              <w:t>Егорова Г.Д. - воспитатель ГПД</w:t>
            </w:r>
          </w:p>
        </w:tc>
        <w:tc>
          <w:tcPr>
            <w:tcW w:w="5787" w:type="dxa"/>
          </w:tcPr>
          <w:p w:rsidR="006C59CC" w:rsidRPr="007E6962" w:rsidRDefault="006C59CC" w:rsidP="00606841">
            <w:pPr>
              <w:widowControl w:val="0"/>
              <w:ind w:left="232"/>
              <w:jc w:val="both"/>
              <w:rPr>
                <w:spacing w:val="19"/>
              </w:rPr>
            </w:pPr>
            <w:r w:rsidRPr="007E6962">
              <w:rPr>
                <w:spacing w:val="19"/>
              </w:rPr>
              <w:t>- «Использование графических средств в учебном процессе»;</w:t>
            </w:r>
          </w:p>
          <w:p w:rsidR="006C59CC" w:rsidRPr="007E6962" w:rsidRDefault="006C59CC" w:rsidP="00854286">
            <w:pPr>
              <w:widowControl w:val="0"/>
              <w:jc w:val="both"/>
              <w:rPr>
                <w:spacing w:val="19"/>
              </w:rPr>
            </w:pP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8</w:t>
            </w:r>
          </w:p>
        </w:tc>
        <w:tc>
          <w:tcPr>
            <w:tcW w:w="2682" w:type="dxa"/>
          </w:tcPr>
          <w:p w:rsidR="006C59CC" w:rsidRPr="007E6962" w:rsidRDefault="006C59CC" w:rsidP="00606841">
            <w:pPr>
              <w:widowControl w:val="0"/>
              <w:ind w:left="232"/>
              <w:jc w:val="both"/>
              <w:rPr>
                <w:spacing w:val="19"/>
              </w:rPr>
            </w:pPr>
            <w:r w:rsidRPr="007E6962">
              <w:rPr>
                <w:spacing w:val="19"/>
              </w:rPr>
              <w:t>Соловьева И.В. - заместитель директора по ВР</w:t>
            </w:r>
          </w:p>
        </w:tc>
        <w:tc>
          <w:tcPr>
            <w:tcW w:w="5787" w:type="dxa"/>
          </w:tcPr>
          <w:p w:rsidR="006C59CC" w:rsidRPr="007E6962" w:rsidRDefault="006C59CC" w:rsidP="00606841">
            <w:pPr>
              <w:widowControl w:val="0"/>
              <w:ind w:left="232"/>
              <w:jc w:val="both"/>
              <w:rPr>
                <w:spacing w:val="19"/>
              </w:rPr>
            </w:pPr>
            <w:r w:rsidRPr="007E6962">
              <w:rPr>
                <w:spacing w:val="19"/>
              </w:rPr>
              <w:t>«Развитие воспитательной деятельности образовательной организации в новых условиях»</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9</w:t>
            </w:r>
          </w:p>
        </w:tc>
        <w:tc>
          <w:tcPr>
            <w:tcW w:w="2682" w:type="dxa"/>
          </w:tcPr>
          <w:p w:rsidR="006C59CC" w:rsidRPr="007E6962" w:rsidRDefault="006C59CC" w:rsidP="00606841">
            <w:pPr>
              <w:widowControl w:val="0"/>
              <w:ind w:left="232"/>
              <w:jc w:val="both"/>
              <w:rPr>
                <w:spacing w:val="19"/>
              </w:rPr>
            </w:pPr>
            <w:r w:rsidRPr="007E6962">
              <w:rPr>
                <w:spacing w:val="19"/>
              </w:rPr>
              <w:t>Алисова О.Н. - учитель физической культуры</w:t>
            </w:r>
          </w:p>
        </w:tc>
        <w:tc>
          <w:tcPr>
            <w:tcW w:w="5787" w:type="dxa"/>
          </w:tcPr>
          <w:p w:rsidR="006C59CC" w:rsidRPr="007E6962" w:rsidRDefault="006C59CC" w:rsidP="00854286">
            <w:pPr>
              <w:widowControl w:val="0"/>
              <w:ind w:left="232"/>
              <w:jc w:val="both"/>
              <w:rPr>
                <w:spacing w:val="19"/>
              </w:rPr>
            </w:pPr>
            <w:r w:rsidRPr="007E6962">
              <w:rPr>
                <w:spacing w:val="19"/>
              </w:rPr>
              <w:t>«Здоровьесберегающие технологии в системе учебно – воспитательного процесса на уроках физической культуры и занятия спортом»</w:t>
            </w:r>
          </w:p>
        </w:tc>
      </w:tr>
      <w:tr w:rsidR="006C59CC" w:rsidRPr="007E6962" w:rsidTr="00606841">
        <w:tc>
          <w:tcPr>
            <w:tcW w:w="1099" w:type="dxa"/>
          </w:tcPr>
          <w:p w:rsidR="006C59CC" w:rsidRPr="007E6962" w:rsidRDefault="006C59CC" w:rsidP="00606841">
            <w:pPr>
              <w:widowControl w:val="0"/>
              <w:jc w:val="both"/>
              <w:rPr>
                <w:spacing w:val="19"/>
              </w:rPr>
            </w:pPr>
            <w:r w:rsidRPr="007E6962">
              <w:rPr>
                <w:spacing w:val="19"/>
              </w:rPr>
              <w:t>10</w:t>
            </w:r>
          </w:p>
        </w:tc>
        <w:tc>
          <w:tcPr>
            <w:tcW w:w="2682" w:type="dxa"/>
          </w:tcPr>
          <w:p w:rsidR="006C59CC" w:rsidRPr="007E6962" w:rsidRDefault="006C59CC" w:rsidP="00606841">
            <w:pPr>
              <w:widowControl w:val="0"/>
              <w:ind w:left="232"/>
              <w:jc w:val="both"/>
              <w:rPr>
                <w:spacing w:val="19"/>
              </w:rPr>
            </w:pPr>
            <w:r w:rsidRPr="007E6962">
              <w:rPr>
                <w:spacing w:val="19"/>
              </w:rPr>
              <w:t>Лоскутов В.А. – учитель физической культуры</w:t>
            </w:r>
          </w:p>
        </w:tc>
        <w:tc>
          <w:tcPr>
            <w:tcW w:w="5787" w:type="dxa"/>
          </w:tcPr>
          <w:p w:rsidR="006C59CC" w:rsidRPr="007E6962" w:rsidRDefault="006C59CC" w:rsidP="00606841">
            <w:pPr>
              <w:widowControl w:val="0"/>
              <w:ind w:left="232"/>
              <w:jc w:val="both"/>
              <w:rPr>
                <w:spacing w:val="19"/>
              </w:rPr>
            </w:pPr>
            <w:r w:rsidRPr="007E6962">
              <w:rPr>
                <w:spacing w:val="19"/>
              </w:rPr>
              <w:t>«Здоровьесберегающие технологии в системе учебно – воспитательного процесса на уроках физической культуры и занятия спортом»</w:t>
            </w:r>
          </w:p>
        </w:tc>
      </w:tr>
    </w:tbl>
    <w:p w:rsidR="006C59CC" w:rsidRPr="007E6962" w:rsidRDefault="006C59CC" w:rsidP="00777D4F">
      <w:pPr>
        <w:widowControl w:val="0"/>
        <w:spacing w:before="69"/>
        <w:ind w:left="232" w:right="513" w:firstLine="902"/>
        <w:jc w:val="both"/>
        <w:rPr>
          <w:spacing w:val="19"/>
        </w:rPr>
      </w:pPr>
    </w:p>
    <w:p w:rsidR="006C59CC" w:rsidRPr="007E6962" w:rsidRDefault="006C59CC" w:rsidP="00777D4F">
      <w:pPr>
        <w:widowControl w:val="0"/>
        <w:spacing w:before="69"/>
        <w:ind w:right="513"/>
        <w:jc w:val="both"/>
      </w:pPr>
      <w:r w:rsidRPr="007E6962">
        <w:t>Ожидаемый результат повышения квалификации — профессиональная готовность работников школы к реализации ФГОС:</w:t>
      </w:r>
    </w:p>
    <w:p w:rsidR="006C59CC" w:rsidRPr="007E6962" w:rsidRDefault="006C59CC" w:rsidP="00777D4F">
      <w:pPr>
        <w:widowControl w:val="0"/>
        <w:spacing w:before="69"/>
        <w:ind w:right="513"/>
        <w:jc w:val="both"/>
      </w:pPr>
      <w:r w:rsidRPr="007E6962">
        <w:t>•</w:t>
      </w:r>
      <w:r w:rsidRPr="007E6962">
        <w:tab/>
        <w:t>обеспечение оптимального вхождения работников  МБОУ Летуновской СОШ  в систему ценностей современного образования;</w:t>
      </w:r>
    </w:p>
    <w:p w:rsidR="006C59CC" w:rsidRPr="007E6962" w:rsidRDefault="006C59CC" w:rsidP="00777D4F">
      <w:pPr>
        <w:widowControl w:val="0"/>
        <w:spacing w:before="69"/>
        <w:ind w:right="513"/>
        <w:jc w:val="both"/>
      </w:pPr>
      <w:r w:rsidRPr="007E6962">
        <w:t>•</w:t>
      </w:r>
      <w:r w:rsidRPr="007E6962">
        <w:tab/>
        <w:t>принятие идеологии ФГОС общего образования;</w:t>
      </w:r>
    </w:p>
    <w:p w:rsidR="006C59CC" w:rsidRPr="007E6962" w:rsidRDefault="006C59CC" w:rsidP="00777D4F">
      <w:pPr>
        <w:widowControl w:val="0"/>
        <w:spacing w:before="69"/>
        <w:ind w:right="513"/>
        <w:jc w:val="both"/>
      </w:pPr>
      <w:r w:rsidRPr="007E6962">
        <w:t>•</w:t>
      </w:r>
      <w:r w:rsidRPr="007E6962">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C59CC" w:rsidRPr="007E6962" w:rsidRDefault="006C59CC" w:rsidP="00777D4F">
      <w:pPr>
        <w:widowControl w:val="0"/>
        <w:spacing w:before="69"/>
        <w:ind w:right="513"/>
        <w:jc w:val="both"/>
      </w:pPr>
      <w:r w:rsidRPr="007E6962">
        <w:t>•</w:t>
      </w:r>
      <w:r w:rsidRPr="007E6962">
        <w:tab/>
        <w:t>овладение учебно-методическими и информационно-методическими ресурсами, необходимыми для успешного решения задач ФГОС.</w:t>
      </w:r>
    </w:p>
    <w:p w:rsidR="006C59CC" w:rsidRPr="007E6962" w:rsidRDefault="006C59CC" w:rsidP="00854286">
      <w:pPr>
        <w:widowControl w:val="0"/>
        <w:spacing w:before="2"/>
        <w:ind w:right="513"/>
        <w:jc w:val="both"/>
      </w:pPr>
    </w:p>
    <w:p w:rsidR="006C59CC" w:rsidRPr="007E6962" w:rsidRDefault="006C59CC" w:rsidP="00854286">
      <w:pPr>
        <w:widowControl w:val="0"/>
        <w:spacing w:line="272" w:lineRule="exact"/>
        <w:ind w:firstLine="567"/>
      </w:pPr>
      <w:r w:rsidRPr="007E6962">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C59CC" w:rsidRPr="007E6962" w:rsidRDefault="006C59CC" w:rsidP="003131AD">
      <w:pPr>
        <w:pStyle w:val="2010"/>
        <w:shd w:val="clear" w:color="auto" w:fill="auto"/>
        <w:spacing w:after="0" w:line="240" w:lineRule="auto"/>
        <w:ind w:firstLine="454"/>
        <w:rPr>
          <w:rFonts w:ascii="Times New Roman" w:hAnsi="Times New Roman"/>
          <w:b w:val="0"/>
          <w:sz w:val="24"/>
          <w:szCs w:val="24"/>
        </w:rPr>
      </w:pPr>
    </w:p>
    <w:p w:rsidR="006C59CC" w:rsidRPr="007E6962" w:rsidRDefault="006C59CC" w:rsidP="0047735B">
      <w:pPr>
        <w:pStyle w:val="dash041e005f0431005f044b005f0447005f043d005f044b005f0439"/>
        <w:spacing w:line="360" w:lineRule="auto"/>
        <w:ind w:firstLine="720"/>
        <w:jc w:val="both"/>
      </w:pPr>
    </w:p>
    <w:p w:rsidR="006C59CC" w:rsidRPr="007E6962" w:rsidRDefault="006C59CC" w:rsidP="005E305B">
      <w:pPr>
        <w:autoSpaceDE w:val="0"/>
        <w:autoSpaceDN w:val="0"/>
        <w:adjustRightInd w:val="0"/>
        <w:rPr>
          <w:b/>
        </w:rPr>
      </w:pPr>
      <w:r w:rsidRPr="007E6962">
        <w:rPr>
          <w:b/>
        </w:rPr>
        <w:t>3.2.2.Психолого-педагогические условия реализации основной образовательной программы основного общего образования</w:t>
      </w:r>
    </w:p>
    <w:p w:rsidR="006C59CC" w:rsidRPr="007E6962" w:rsidRDefault="006C59CC" w:rsidP="00894D85">
      <w:pPr>
        <w:shd w:val="clear" w:color="auto" w:fill="FFFFFF"/>
        <w:spacing w:line="270" w:lineRule="atLeast"/>
        <w:rPr>
          <w:b/>
          <w:bCs/>
        </w:rPr>
      </w:pPr>
    </w:p>
    <w:p w:rsidR="006C59CC" w:rsidRPr="007E6962" w:rsidRDefault="006C59CC" w:rsidP="00854286">
      <w:pPr>
        <w:shd w:val="clear" w:color="auto" w:fill="FFFFFF"/>
      </w:pPr>
      <w:r w:rsidRPr="007E6962">
        <w:rPr>
          <w:b/>
          <w:bCs/>
        </w:rPr>
        <w:t>Объектом психолого-педагогического сопровождения </w:t>
      </w:r>
      <w:r w:rsidRPr="007E6962">
        <w:t>выступает образовательный процесс на этапе введения ФГОС ООО.</w:t>
      </w:r>
      <w:r w:rsidRPr="007E6962">
        <w:br/>
      </w:r>
      <w:r w:rsidRPr="007E6962">
        <w:rPr>
          <w:b/>
          <w:bCs/>
        </w:rPr>
        <w:t>Субъектом сопровождения  являются </w:t>
      </w:r>
      <w:r w:rsidRPr="007E6962">
        <w:rPr>
          <w:b/>
          <w:i/>
          <w:iCs/>
        </w:rPr>
        <w:t>взрослые (педагоги, родители) и учащиесях 5 - 9-х классов МБОУ Летуновской средней общеобразовательной школы.</w:t>
      </w:r>
      <w:r w:rsidRPr="007E6962">
        <w:br/>
        <w:t xml:space="preserve">Данная модель сопровождения разработана в рамках основной образовательной программы основного общего образования </w:t>
      </w:r>
      <w:r w:rsidRPr="007E6962">
        <w:rPr>
          <w:iCs/>
        </w:rPr>
        <w:t>МБОУ Летуновской средней общеобразовательной школы</w:t>
      </w:r>
      <w:r w:rsidRPr="007E6962">
        <w:t>.</w:t>
      </w:r>
      <w:r w:rsidRPr="007E6962">
        <w:br/>
        <w:t xml:space="preserve"> Общий контроль за реализацией модели психолого-педагогического сопровождения осуществляет директор школы.</w:t>
      </w:r>
      <w:r w:rsidRPr="007E6962">
        <w:br/>
        <w:t>Текущий контроль возлагается на заместителей директора школы по УИР и ВР и педагога - психолога. Промежуточные результаты работы анализируются на совещаниях при директоре школы согласно плану работы.</w:t>
      </w:r>
      <w:r w:rsidRPr="007E6962">
        <w:br/>
        <w:t>В реализации модели психолого-педагогического сопровождения задействованы:</w:t>
      </w:r>
      <w:r w:rsidRPr="007E6962">
        <w:br/>
        <w:t>- администрация школы;</w:t>
      </w:r>
    </w:p>
    <w:p w:rsidR="006C59CC" w:rsidRPr="007E6962" w:rsidRDefault="006C59CC" w:rsidP="00854286">
      <w:pPr>
        <w:shd w:val="clear" w:color="auto" w:fill="FFFFFF"/>
      </w:pPr>
      <w:r w:rsidRPr="007E6962">
        <w:t>- педагог – психолог;</w:t>
      </w:r>
      <w:r w:rsidRPr="007E6962">
        <w:br/>
        <w:t>- классные руководители;</w:t>
      </w:r>
      <w:r w:rsidRPr="007E6962">
        <w:br/>
        <w:t>- учителя-предметники;</w:t>
      </w:r>
    </w:p>
    <w:p w:rsidR="006C59CC" w:rsidRPr="007E6962" w:rsidRDefault="006C59CC" w:rsidP="00854286">
      <w:pPr>
        <w:shd w:val="clear" w:color="auto" w:fill="FFFFFF"/>
      </w:pPr>
      <w:r w:rsidRPr="007E6962">
        <w:t>- воспитатели ГПД.</w:t>
      </w:r>
      <w:r w:rsidRPr="007E6962">
        <w:br/>
      </w:r>
      <w:r w:rsidRPr="007E6962">
        <w:rPr>
          <w:b/>
          <w:bCs/>
        </w:rPr>
        <w:t>Принципы модели психолого-педагогического сопровождения:</w:t>
      </w:r>
      <w:r w:rsidRPr="007E6962">
        <w:br/>
      </w:r>
      <w:r w:rsidRPr="007E6962">
        <w:rPr>
          <w:b/>
          <w:bCs/>
        </w:rPr>
        <w:t>научность </w:t>
      </w:r>
      <w:r w:rsidRPr="007E6962">
        <w:t>– использование научно обоснованных и апробированных в педагогической практике технологий и методик;</w:t>
      </w:r>
      <w:r w:rsidRPr="007E6962">
        <w:br/>
      </w:r>
      <w:r w:rsidRPr="007E6962">
        <w:rPr>
          <w:b/>
          <w:bCs/>
        </w:rPr>
        <w:t>системность</w:t>
      </w:r>
      <w:r w:rsidRPr="007E6962">
        <w:t> – организация системы работы со всеми участниками образовательного процесса;</w:t>
      </w:r>
      <w:r w:rsidRPr="007E6962">
        <w:br/>
      </w:r>
      <w:r w:rsidRPr="007E6962">
        <w:rPr>
          <w:b/>
          <w:bCs/>
        </w:rPr>
        <w:t>комплексность - </w:t>
      </w:r>
      <w:r w:rsidRPr="007E6962">
        <w:t>совместная деятельность различных специалистов, всех участников учебно-воспитательного процесса в решении задач сопровождения: классных руководителей, учителей,  воспитателей ГПД, администрации и др.;</w:t>
      </w:r>
      <w:r w:rsidRPr="007E6962">
        <w:br/>
      </w:r>
      <w:r w:rsidRPr="007E6962">
        <w:rPr>
          <w:b/>
          <w:bCs/>
        </w:rPr>
        <w:t>превентивность - </w:t>
      </w:r>
      <w:r w:rsidRPr="007E6962">
        <w:t>обеспечение перехода от принципа «скорой помощи» (реагирования на уже возникшие проблемы) к предупреждению возникновения проблемных ситуаций;</w:t>
      </w:r>
      <w:r w:rsidRPr="007E6962">
        <w:br/>
      </w:r>
      <w:r w:rsidRPr="007E6962">
        <w:rPr>
          <w:b/>
          <w:bCs/>
        </w:rPr>
        <w:t>открытость</w:t>
      </w:r>
      <w:r w:rsidRPr="007E6962">
        <w:t> – последовательное использование ресурсов сетевого взаимодействия и социального партнёрства, открытость мероприятий для педагогических и руководящих работников ОУ;</w:t>
      </w:r>
      <w:r w:rsidRPr="007E6962">
        <w:br/>
      </w:r>
      <w:r w:rsidRPr="007E6962">
        <w:rPr>
          <w:b/>
          <w:bCs/>
        </w:rPr>
        <w:t>технологичность</w:t>
      </w:r>
      <w:r w:rsidRPr="007E6962">
        <w:t> -  использование современных технологий, интерактивной стратегии в работе.</w:t>
      </w:r>
    </w:p>
    <w:p w:rsidR="006C59CC" w:rsidRPr="007E6962" w:rsidRDefault="006C59CC" w:rsidP="002B5636">
      <w:pPr>
        <w:shd w:val="clear" w:color="auto" w:fill="FFFFFF"/>
        <w:spacing w:before="150" w:after="150"/>
        <w:rPr>
          <w:b/>
        </w:rPr>
      </w:pPr>
      <w:r w:rsidRPr="007E6962">
        <w:rPr>
          <w:b/>
          <w:bCs/>
        </w:rPr>
        <w:t>Цель</w:t>
      </w:r>
      <w:r w:rsidRPr="007E6962">
        <w:t>: </w:t>
      </w:r>
      <w:r w:rsidRPr="007E6962">
        <w:rPr>
          <w:b/>
          <w:i/>
          <w:iCs/>
        </w:rPr>
        <w:t>психолого-педагогическое сопровождение всех участников образовательного процесса на этапе введения ФГОС ООО.</w:t>
      </w:r>
    </w:p>
    <w:p w:rsidR="006C59CC" w:rsidRPr="007E6962" w:rsidRDefault="006C59CC" w:rsidP="002B5636">
      <w:pPr>
        <w:shd w:val="clear" w:color="auto" w:fill="FFFFFF"/>
        <w:spacing w:before="150" w:after="150"/>
      </w:pPr>
      <w:r w:rsidRPr="007E6962">
        <w:rPr>
          <w:b/>
          <w:bCs/>
          <w:i/>
        </w:rPr>
        <w:t>Для достижения цели решаются следующие задачи:</w:t>
      </w:r>
      <w:r w:rsidRPr="007E6962">
        <w:rPr>
          <w:b/>
          <w:i/>
        </w:rPr>
        <w:br/>
      </w:r>
      <w:r w:rsidRPr="007E6962">
        <w:t>1. Организация психолого-педагогического сопровождения педагогов, обучающихся, родителей на этапе внедрения ФГОС ООО;</w:t>
      </w:r>
      <w:r w:rsidRPr="007E6962">
        <w:br/>
        <w:t>2. Развитие психолого-педагогической компетентности (психологической культуры) учащихся, родителей, педагогов.</w:t>
      </w:r>
      <w:r w:rsidRPr="007E6962">
        <w:br/>
        <w:t>3. Обеспечение преемственности в психологическом сопровождении формирования УУД у учащихся  младшего школьного возраста и учащихся основной школы.</w:t>
      </w:r>
      <w:r w:rsidRPr="007E6962">
        <w:br/>
        <w:t>4. Сопровождение учащихся в условиях основной школы: </w:t>
      </w:r>
      <w:r w:rsidRPr="007E6962">
        <w:br/>
        <w:t>- адаптации к новым условиям обучении; </w:t>
      </w:r>
      <w:r w:rsidRPr="007E6962">
        <w:br/>
        <w:t>- поддержка в решении задач личностного и ценностно-смыслового самоопределения и саморазвития; </w:t>
      </w:r>
      <w:r w:rsidRPr="007E6962">
        <w:br/>
        <w:t>- помощь в решении проблем социализации: учебные трудности, проблемы с выбором образовательного и профессионального маршрута; </w:t>
      </w:r>
      <w:r w:rsidRPr="007E6962">
        <w:br/>
        <w:t>- формирование жизненных навыков;</w:t>
      </w:r>
      <w:r w:rsidRPr="007E6962">
        <w:br/>
        <w:t>- формирование навыков позитивного коммуникативного общения;  </w:t>
      </w:r>
      <w:r w:rsidRPr="007E6962">
        <w:br/>
        <w:t>- профилактика нарушения эмоционально-волевой сферы;  </w:t>
      </w:r>
      <w:r w:rsidRPr="007E6962">
        <w:br/>
        <w:t>- помощь в построении конструктивных отношений с родителями и сверстниками; профилактика девиантного поведения;</w:t>
      </w:r>
      <w:r w:rsidRPr="007E6962">
        <w:br/>
        <w:t>-  сопровождение одаренных учащихся, детей «группы риска», учащихся, находящихся под опекой.</w:t>
      </w:r>
      <w:r w:rsidRPr="007E6962">
        <w:br/>
        <w:t>5. Систематическое отслеживание психолого-педагогического статуса ребенка и динамики его психологического развития в процессе школьного обучения, подбор методов и средств оценки сформированности универсальных учебных действий.</w:t>
      </w:r>
      <w:r w:rsidRPr="007E6962">
        <w:b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6C59CC" w:rsidRPr="007E6962" w:rsidRDefault="006C59CC" w:rsidP="002B5636">
      <w:pPr>
        <w:shd w:val="clear" w:color="auto" w:fill="FFFFFF"/>
        <w:spacing w:before="150" w:after="150"/>
      </w:pPr>
      <w:r w:rsidRPr="007E6962">
        <w:rPr>
          <w:b/>
          <w:bCs/>
          <w:i/>
        </w:rPr>
        <w:t>Основные направления психологического сопровождения обучающихся в рамках введения ГОС ООО</w:t>
      </w:r>
      <w:r w:rsidRPr="007E6962">
        <w:rPr>
          <w:i/>
        </w:rPr>
        <w:br/>
      </w:r>
      <w:r w:rsidRPr="007E6962">
        <w:rPr>
          <w:i/>
          <w:iCs/>
        </w:rPr>
        <w:t>1</w:t>
      </w:r>
      <w:r w:rsidRPr="007E6962">
        <w:rPr>
          <w:b/>
          <w:i/>
          <w:iCs/>
        </w:rPr>
        <w:t>. Профилактическое направление</w:t>
      </w:r>
      <w:r w:rsidRPr="007E6962">
        <w:rPr>
          <w:b/>
        </w:rPr>
        <w:br/>
      </w:r>
      <w:r w:rsidRPr="007E6962">
        <w:t>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r w:rsidRPr="007E6962">
        <w:br/>
        <w:t>Психопрофилактическая работа - обеспечение решения проблем, связанных с обучением, воспитанием, психическим здоровьем детей:</w:t>
      </w:r>
      <w:r w:rsidRPr="007E6962">
        <w:br/>
        <w:t>·- разработка и осуществление развивающих программ для учащихся с учетом задач каждого возрастного этапа;</w:t>
      </w:r>
      <w:r w:rsidRPr="007E6962">
        <w:br/>
        <w:t>·- выявление психологических особенностей ребенка, которые в дальнейшем могут обусловить отклонения в интеллектуальном или личностном развитии;</w:t>
      </w:r>
      <w:r w:rsidRPr="007E6962">
        <w:br/>
        <w:t>·- предупреждение возможных осложнений в связи с переходом учащихся на следующую возрастную ступень.</w:t>
      </w:r>
      <w:r w:rsidRPr="007E6962">
        <w:br/>
      </w:r>
      <w:r w:rsidRPr="007E6962">
        <w:rPr>
          <w:b/>
          <w:i/>
          <w:iCs/>
        </w:rPr>
        <w:t>2. Диагностическое направление</w:t>
      </w:r>
      <w:r w:rsidRPr="007E6962">
        <w:rPr>
          <w:b/>
        </w:rPr>
        <w:br/>
      </w:r>
      <w:r w:rsidRPr="007E6962">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r w:rsidRPr="007E6962">
        <w:br/>
        <w:t>Диагностика может быть индивидуальной и групповой.</w:t>
      </w:r>
      <w:r w:rsidRPr="007E6962">
        <w:br/>
        <w:t>Этапы индивидуальной диагностики:</w:t>
      </w:r>
      <w:r w:rsidRPr="007E6962">
        <w:br/>
        <w:t>- изучение обращения к психологу, поступающего от учителей, родителей, учащихся (определение проблемы, выбор метода исследования);</w:t>
      </w:r>
      <w:r w:rsidRPr="007E6962">
        <w:br/>
        <w:t>- 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r w:rsidRPr="007E6962">
        <w:br/>
        <w:t>- 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r w:rsidRPr="007E6962">
        <w:br/>
      </w:r>
      <w:r w:rsidRPr="007E6962">
        <w:rPr>
          <w:b/>
          <w:i/>
          <w:iCs/>
        </w:rPr>
        <w:t>3. Консультативное направление</w:t>
      </w:r>
      <w:r w:rsidRPr="007E6962">
        <w:t> (помощь в решении тех проблем, с которыми к психологу обращаются учителя, учащиеся, родители).</w:t>
      </w:r>
      <w:r w:rsidRPr="007E6962">
        <w:br/>
        <w:t>Индивидуальное консультирование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r w:rsidRPr="007E6962">
        <w:b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r w:rsidRPr="007E6962">
        <w:br/>
      </w:r>
      <w:r w:rsidRPr="007E6962">
        <w:rPr>
          <w:b/>
          <w:i/>
          <w:iCs/>
        </w:rPr>
        <w:t>4. Развивающее направление</w:t>
      </w:r>
      <w:r w:rsidRPr="007E6962">
        <w:rPr>
          <w:b/>
        </w:rPr>
        <w:br/>
      </w:r>
      <w:r w:rsidRPr="007E6962">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r w:rsidRPr="007E6962">
        <w:br/>
      </w:r>
      <w:r w:rsidRPr="007E6962">
        <w:rPr>
          <w:b/>
          <w:i/>
          <w:iCs/>
        </w:rPr>
        <w:t>5. Коррекционное направление</w:t>
      </w:r>
      <w:r w:rsidRPr="007E6962">
        <w:br/>
        <w:t>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r w:rsidRPr="007E6962">
        <w:br/>
        <w:t>Направлено на: уменьшения степени выраженности патологии, ее поведенческие последствия; предупреждение появления вторичных отклонений в развитии; обеспечение максимальной реализации реабилитационного потенциала ребенка.</w:t>
      </w:r>
      <w:r w:rsidRPr="007E6962">
        <w:br/>
      </w:r>
      <w:r w:rsidRPr="007E6962">
        <w:rPr>
          <w:b/>
        </w:rPr>
        <w:t>6.</w:t>
      </w:r>
      <w:r w:rsidRPr="007E6962">
        <w:rPr>
          <w:b/>
          <w:i/>
          <w:iCs/>
        </w:rPr>
        <w:t>Просветительско-образовательное направление</w:t>
      </w:r>
      <w:r w:rsidRPr="007E6962">
        <w:b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учащихся,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также  приобщение педагогического коллектива, учащихся и родителей к психологической культуре.</w:t>
      </w:r>
      <w:r w:rsidRPr="007E6962">
        <w:br/>
      </w:r>
      <w:r w:rsidRPr="007E6962">
        <w:rPr>
          <w:b/>
        </w:rPr>
        <w:t>7</w:t>
      </w:r>
      <w:r w:rsidRPr="007E6962">
        <w:t>.</w:t>
      </w:r>
      <w:r w:rsidRPr="007E6962">
        <w:rPr>
          <w:b/>
          <w:i/>
          <w:iCs/>
        </w:rPr>
        <w:t>Профориентационное направление</w:t>
      </w:r>
      <w:r w:rsidRPr="007E6962">
        <w:br/>
        <w:t>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w:t>
      </w:r>
    </w:p>
    <w:p w:rsidR="006C59CC" w:rsidRPr="007E6962" w:rsidRDefault="006C59CC" w:rsidP="002B5636">
      <w:pPr>
        <w:shd w:val="clear" w:color="auto" w:fill="FFFFFF"/>
        <w:spacing w:before="150" w:after="150"/>
        <w:rPr>
          <w:b/>
        </w:rPr>
      </w:pPr>
      <w:r w:rsidRPr="007E6962">
        <w:rPr>
          <w:b/>
          <w:bCs/>
          <w:i/>
        </w:rPr>
        <w:t>Формы работы психолого-педагогического сопровождения в рамках введения ГОС ООО</w:t>
      </w:r>
      <w:r w:rsidRPr="007E6962">
        <w:br/>
        <w:t>Решение задач психолого-педагогического сопровождения учащихся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w:t>
      </w:r>
      <w:r w:rsidRPr="007E6962">
        <w:br/>
      </w:r>
      <w:r w:rsidRPr="007E6962">
        <w:rPr>
          <w:b/>
          <w:bCs/>
          <w:i/>
          <w:iCs/>
        </w:rPr>
        <w:t>Работа с учащимися:</w:t>
      </w:r>
      <w:r w:rsidRPr="007E6962">
        <w:br/>
        <w:t>- профилактическая работа с учащимися с целью формирования у них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r w:rsidRPr="007E6962">
        <w:br/>
        <w:t>- 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r w:rsidRPr="007E6962">
        <w:br/>
        <w:t>- проведение тренингов  с учащимися по развитию коммуникативных и регулятивных компетентностей, формированию мотивации к учебному процессу;</w:t>
      </w:r>
      <w:r w:rsidRPr="007E6962">
        <w:br/>
        <w:t>-  консультирование учащихся (помощь в решении проблем);</w:t>
      </w:r>
      <w:r w:rsidRPr="007E6962">
        <w:br/>
        <w:t xml:space="preserve">- профориентационная работа; </w:t>
      </w:r>
      <w:r w:rsidRPr="007E6962">
        <w:br/>
        <w:t>- сопровождение учащихся в рамках подготовки и сдачи государственной итоговой аттестации.</w:t>
      </w:r>
      <w:r w:rsidRPr="007E6962">
        <w:br/>
      </w:r>
      <w:r w:rsidRPr="007E6962">
        <w:rPr>
          <w:b/>
          <w:i/>
          <w:iCs/>
        </w:rPr>
        <w:t>При систематической работе достигаются цели самореализации, самоопределения, взаимоотношения, профориентация учащихся  5-9 классов.</w:t>
      </w:r>
    </w:p>
    <w:p w:rsidR="006C59CC" w:rsidRPr="007E6962" w:rsidRDefault="006C59CC" w:rsidP="002B5636">
      <w:pPr>
        <w:shd w:val="clear" w:color="auto" w:fill="FFFFFF"/>
        <w:spacing w:before="150" w:after="150"/>
        <w:rPr>
          <w:b/>
          <w:i/>
          <w:iCs/>
        </w:rPr>
      </w:pPr>
      <w:r w:rsidRPr="007E6962">
        <w:rPr>
          <w:b/>
          <w:bCs/>
          <w:i/>
          <w:iCs/>
        </w:rPr>
        <w:t>Работа с педагогами и другими работниками школы:</w:t>
      </w:r>
      <w:r w:rsidRPr="007E6962">
        <w:br/>
      </w:r>
      <w:r w:rsidRPr="007E6962">
        <w:rPr>
          <w:b/>
        </w:rPr>
        <w:t>- профилактическая работа с учителями</w:t>
      </w:r>
      <w:r w:rsidRPr="007E6962">
        <w:t>.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w:t>
      </w:r>
      <w:r w:rsidRPr="007E6962">
        <w:br/>
      </w:r>
      <w:r w:rsidRPr="007E6962">
        <w:rPr>
          <w:b/>
        </w:rPr>
        <w:t xml:space="preserve">- консультирование учителей </w:t>
      </w:r>
      <w:r w:rsidRPr="007E6962">
        <w:t>по вопросам совершенствования образовательного процесса (сопровождение индивидуальных образовательных траекторий);</w:t>
      </w:r>
      <w:r w:rsidRPr="007E6962">
        <w:br/>
      </w:r>
      <w:r w:rsidRPr="007E6962">
        <w:rPr>
          <w:b/>
        </w:rPr>
        <w:t>- проведение семинаров, практических занятий, лекций.</w:t>
      </w:r>
      <w:r w:rsidRPr="007E6962">
        <w:rPr>
          <w:b/>
        </w:rPr>
        <w:br/>
      </w:r>
    </w:p>
    <w:p w:rsidR="006C59CC" w:rsidRPr="007E6962" w:rsidRDefault="006C59CC" w:rsidP="002B5636">
      <w:pPr>
        <w:shd w:val="clear" w:color="auto" w:fill="FFFFFF"/>
        <w:rPr>
          <w:b/>
          <w:i/>
          <w:iCs/>
        </w:rPr>
      </w:pPr>
      <w:r w:rsidRPr="007E6962">
        <w:rPr>
          <w:b/>
          <w:i/>
          <w:iCs/>
        </w:rPr>
        <w:t>Ожидания и достигаемые цели:</w:t>
      </w:r>
    </w:p>
    <w:p w:rsidR="006C59CC" w:rsidRPr="007E6962" w:rsidRDefault="006C59CC" w:rsidP="00097BB3">
      <w:pPr>
        <w:pStyle w:val="a3"/>
        <w:numPr>
          <w:ilvl w:val="0"/>
          <w:numId w:val="13"/>
        </w:numPr>
        <w:shd w:val="clear" w:color="auto" w:fill="FFFFFF"/>
        <w:spacing w:after="0" w:line="240" w:lineRule="auto"/>
        <w:rPr>
          <w:rFonts w:ascii="Times New Roman" w:hAnsi="Times New Roman"/>
          <w:sz w:val="24"/>
          <w:szCs w:val="24"/>
        </w:rPr>
      </w:pPr>
      <w:r w:rsidRPr="007E6962">
        <w:rPr>
          <w:rFonts w:ascii="Times New Roman" w:hAnsi="Times New Roman"/>
          <w:iCs/>
          <w:sz w:val="24"/>
          <w:szCs w:val="24"/>
        </w:rPr>
        <w:t>просветительная работа;</w:t>
      </w:r>
    </w:p>
    <w:p w:rsidR="006C59CC" w:rsidRPr="007E6962" w:rsidRDefault="006C59CC" w:rsidP="00097BB3">
      <w:pPr>
        <w:pStyle w:val="a3"/>
        <w:numPr>
          <w:ilvl w:val="0"/>
          <w:numId w:val="13"/>
        </w:numPr>
        <w:shd w:val="clear" w:color="auto" w:fill="FFFFFF"/>
        <w:spacing w:before="150" w:after="150" w:line="240" w:lineRule="auto"/>
        <w:rPr>
          <w:rFonts w:ascii="Times New Roman" w:hAnsi="Times New Roman"/>
          <w:sz w:val="24"/>
          <w:szCs w:val="24"/>
        </w:rPr>
      </w:pPr>
      <w:r w:rsidRPr="007E6962">
        <w:rPr>
          <w:rFonts w:ascii="Times New Roman" w:hAnsi="Times New Roman"/>
          <w:iCs/>
          <w:sz w:val="24"/>
          <w:szCs w:val="24"/>
        </w:rPr>
        <w:t>информация по вопросам личностного роста;</w:t>
      </w:r>
    </w:p>
    <w:p w:rsidR="006C59CC" w:rsidRPr="007E6962" w:rsidRDefault="006C59CC" w:rsidP="00097BB3">
      <w:pPr>
        <w:pStyle w:val="a3"/>
        <w:numPr>
          <w:ilvl w:val="0"/>
          <w:numId w:val="13"/>
        </w:numPr>
        <w:shd w:val="clear" w:color="auto" w:fill="FFFFFF"/>
        <w:spacing w:before="150" w:after="150" w:line="240" w:lineRule="auto"/>
        <w:rPr>
          <w:rFonts w:ascii="Times New Roman" w:hAnsi="Times New Roman"/>
          <w:sz w:val="24"/>
          <w:szCs w:val="24"/>
        </w:rPr>
      </w:pPr>
      <w:r w:rsidRPr="007E6962">
        <w:rPr>
          <w:rFonts w:ascii="Times New Roman" w:hAnsi="Times New Roman"/>
          <w:iCs/>
          <w:sz w:val="24"/>
          <w:szCs w:val="24"/>
        </w:rPr>
        <w:t>создание комфортной психологической атмосферы в педагогическом коллективе;</w:t>
      </w:r>
    </w:p>
    <w:p w:rsidR="006C59CC" w:rsidRPr="007E6962" w:rsidRDefault="006C59CC" w:rsidP="00097BB3">
      <w:pPr>
        <w:pStyle w:val="a3"/>
        <w:numPr>
          <w:ilvl w:val="0"/>
          <w:numId w:val="13"/>
        </w:numPr>
        <w:shd w:val="clear" w:color="auto" w:fill="FFFFFF"/>
        <w:spacing w:before="150" w:after="150" w:line="240" w:lineRule="auto"/>
        <w:rPr>
          <w:rFonts w:ascii="Times New Roman" w:hAnsi="Times New Roman"/>
          <w:sz w:val="24"/>
          <w:szCs w:val="24"/>
        </w:rPr>
      </w:pPr>
      <w:r w:rsidRPr="007E6962">
        <w:rPr>
          <w:rFonts w:ascii="Times New Roman" w:hAnsi="Times New Roman"/>
          <w:iCs/>
          <w:sz w:val="24"/>
          <w:szCs w:val="24"/>
        </w:rPr>
        <w:t>индивидуальное проведение диагностических мероприятий;</w:t>
      </w:r>
    </w:p>
    <w:p w:rsidR="006C59CC" w:rsidRPr="007E6962" w:rsidRDefault="006C59CC" w:rsidP="00097BB3">
      <w:pPr>
        <w:pStyle w:val="a3"/>
        <w:numPr>
          <w:ilvl w:val="0"/>
          <w:numId w:val="13"/>
        </w:numPr>
        <w:shd w:val="clear" w:color="auto" w:fill="FFFFFF"/>
        <w:spacing w:before="150" w:after="150" w:line="240" w:lineRule="auto"/>
        <w:rPr>
          <w:rFonts w:ascii="Times New Roman" w:hAnsi="Times New Roman"/>
          <w:sz w:val="24"/>
          <w:szCs w:val="24"/>
        </w:rPr>
      </w:pPr>
      <w:r w:rsidRPr="007E6962">
        <w:rPr>
          <w:rFonts w:ascii="Times New Roman" w:hAnsi="Times New Roman"/>
          <w:iCs/>
          <w:sz w:val="24"/>
          <w:szCs w:val="24"/>
        </w:rPr>
        <w:t>повышение психологической компетентности и профилактика профессионального выгорания психолого-педагогических кадров</w:t>
      </w:r>
    </w:p>
    <w:p w:rsidR="006C59CC" w:rsidRPr="007E6962" w:rsidRDefault="006C59CC" w:rsidP="002B5636">
      <w:pPr>
        <w:shd w:val="clear" w:color="auto" w:fill="FFFFFF"/>
        <w:spacing w:before="150" w:after="150"/>
        <w:rPr>
          <w:b/>
          <w:bCs/>
          <w:i/>
          <w:iCs/>
        </w:rPr>
      </w:pPr>
      <w:r w:rsidRPr="007E6962">
        <w:rPr>
          <w:b/>
          <w:bCs/>
          <w:i/>
          <w:iCs/>
        </w:rPr>
        <w:t>Работа с родителями:</w:t>
      </w:r>
    </w:p>
    <w:p w:rsidR="006C59CC" w:rsidRPr="007E6962" w:rsidRDefault="006C59CC" w:rsidP="002B5636">
      <w:pPr>
        <w:shd w:val="clear" w:color="auto" w:fill="FFFFFF"/>
        <w:spacing w:before="150" w:after="150"/>
        <w:jc w:val="both"/>
        <w:rPr>
          <w:b/>
          <w:bCs/>
          <w:i/>
          <w:iCs/>
        </w:rPr>
      </w:pPr>
      <w:r w:rsidRPr="007E6962">
        <w:rPr>
          <w:b/>
          <w:bCs/>
          <w:i/>
          <w:iCs/>
        </w:rPr>
        <w:t>-</w:t>
      </w:r>
      <w:r w:rsidRPr="007E6962">
        <w:rPr>
          <w:b/>
        </w:rPr>
        <w:t>консультирование  родителей</w:t>
      </w:r>
      <w:r w:rsidRPr="007E6962">
        <w:t xml:space="preserve">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w:t>
      </w:r>
    </w:p>
    <w:p w:rsidR="006C59CC" w:rsidRPr="007E6962" w:rsidRDefault="006C59CC" w:rsidP="002B5636">
      <w:pPr>
        <w:shd w:val="clear" w:color="auto" w:fill="FFFFFF"/>
        <w:spacing w:before="150" w:after="150"/>
        <w:jc w:val="both"/>
      </w:pPr>
      <w:r w:rsidRPr="007E6962">
        <w:rPr>
          <w:b/>
        </w:rPr>
        <w:t>-профилактическая работа с родителями</w:t>
      </w:r>
      <w:r w:rsidRPr="007E6962">
        <w:t xml:space="preserve">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6C59CC" w:rsidRPr="007E6962" w:rsidRDefault="006C59CC" w:rsidP="002B5636">
      <w:pPr>
        <w:shd w:val="clear" w:color="auto" w:fill="FFFFFF"/>
        <w:spacing w:before="150" w:after="150"/>
        <w:jc w:val="both"/>
      </w:pPr>
      <w:r w:rsidRPr="007E6962">
        <w:t>-</w:t>
      </w:r>
      <w:r w:rsidRPr="007E6962">
        <w:rPr>
          <w:b/>
        </w:rPr>
        <w:t>проведение бесед,  лекций,</w:t>
      </w:r>
      <w:r w:rsidRPr="007E6962">
        <w:t xml:space="preserve"> возможность давать рекомендации родителям для успешного воспитания детей учитывая возрастные особенности.</w:t>
      </w:r>
    </w:p>
    <w:p w:rsidR="006C59CC" w:rsidRPr="007E6962" w:rsidRDefault="006C59CC" w:rsidP="002B5636">
      <w:pPr>
        <w:shd w:val="clear" w:color="auto" w:fill="FFFFFF"/>
        <w:spacing w:before="150" w:after="150"/>
        <w:rPr>
          <w:i/>
        </w:rPr>
      </w:pPr>
      <w:r w:rsidRPr="007E6962">
        <w:rPr>
          <w:b/>
          <w:bCs/>
          <w:i/>
        </w:rPr>
        <w:t>Ожидаемые результаты:</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активное включение в образовательный процесс всех категорий учащихся;</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создание мониторинга психологического статуса учащегося;</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разработанные рекомендации помогут оказать помощь в построении индивидуальных образовательных маршрутов учащихся и педагогов школы, будут способствовать их личностному росту;</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повышение психолого-педагогической компетенции педагогов и родителей учащихся;</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своевременное выявление затруднений участников образовательного процесса при переходе на ФГОС ООО;</w:t>
      </w:r>
    </w:p>
    <w:p w:rsidR="006C59CC" w:rsidRPr="007E6962" w:rsidRDefault="006C59CC" w:rsidP="00AF2226">
      <w:pPr>
        <w:numPr>
          <w:ilvl w:val="0"/>
          <w:numId w:val="12"/>
        </w:numPr>
        <w:shd w:val="clear" w:color="auto" w:fill="FFFFFF"/>
        <w:spacing w:before="100" w:beforeAutospacing="1" w:after="100" w:afterAutospacing="1"/>
        <w:ind w:left="0"/>
        <w:jc w:val="both"/>
      </w:pPr>
      <w:r w:rsidRPr="007E6962">
        <w:t>создание системы психологического сопровождения по организации психологически безопасной образовательной среды.</w:t>
      </w:r>
    </w:p>
    <w:p w:rsidR="006C59CC" w:rsidRPr="007E6962" w:rsidRDefault="006C59CC" w:rsidP="000F3182">
      <w:pPr>
        <w:ind w:left="-284"/>
      </w:pPr>
    </w:p>
    <w:p w:rsidR="006C59CC" w:rsidRPr="007E6962" w:rsidRDefault="006C59CC" w:rsidP="000F3182">
      <w:pPr>
        <w:ind w:left="-426"/>
        <w:rPr>
          <w:b/>
        </w:rPr>
      </w:pPr>
      <w:r w:rsidRPr="007E6962">
        <w:rPr>
          <w:b/>
        </w:rPr>
        <w:t>3.2.3.Материально - технические условия  и оснащенность при реализации основной образовательной программы</w:t>
      </w:r>
    </w:p>
    <w:p w:rsidR="006C59CC" w:rsidRPr="007E6962" w:rsidRDefault="006C59CC" w:rsidP="003E0430">
      <w:r w:rsidRPr="007E6962">
        <w:t>В соответствии с нормами  СанПиНа  имеются  помещения  для осуществления образовательного процесса, активной деятельности,  отдыха, питания и медицинского обслуживания обучающихся. Освещённость соответствует норме, соблюдается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C59CC" w:rsidRPr="007E6962" w:rsidRDefault="006C59CC" w:rsidP="003E0430">
      <w:r w:rsidRPr="007E6962">
        <w:t>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w:t>
      </w:r>
    </w:p>
    <w:p w:rsidR="006C59CC" w:rsidRPr="007E6962" w:rsidRDefault="006C59CC" w:rsidP="008A3AA0"/>
    <w:tbl>
      <w:tblPr>
        <w:tblW w:w="0" w:type="auto"/>
        <w:tblInd w:w="-497" w:type="dxa"/>
        <w:tblCellMar>
          <w:left w:w="0" w:type="dxa"/>
          <w:right w:w="0" w:type="dxa"/>
        </w:tblCellMar>
        <w:tblLook w:val="00A0" w:firstRow="1" w:lastRow="0" w:firstColumn="1" w:lastColumn="0" w:noHBand="0" w:noVBand="0"/>
      </w:tblPr>
      <w:tblGrid>
        <w:gridCol w:w="709"/>
        <w:gridCol w:w="3119"/>
        <w:gridCol w:w="6163"/>
      </w:tblGrid>
      <w:tr w:rsidR="006C59CC" w:rsidRPr="007E6962" w:rsidTr="00BC3460">
        <w:trPr>
          <w:cantSplit/>
          <w:trHeight w:val="1320"/>
        </w:trPr>
        <w:tc>
          <w:tcPr>
            <w:tcW w:w="70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
              </w:rPr>
            </w:pPr>
            <w:r w:rsidRPr="007E6962">
              <w:rPr>
                <w:b/>
              </w:rPr>
              <w:t>N</w:t>
            </w:r>
            <w:r w:rsidRPr="007E6962">
              <w:rPr>
                <w:b/>
              </w:rPr>
              <w:br/>
              <w:t>п/п</w:t>
            </w:r>
          </w:p>
        </w:tc>
        <w:tc>
          <w:tcPr>
            <w:tcW w:w="3119"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
              </w:rPr>
            </w:pPr>
            <w:r w:rsidRPr="007E6962">
              <w:rPr>
                <w:b/>
              </w:rPr>
              <w:t>Наименование   оборудованных   учебных   кабинетов, объектов    для проведения </w:t>
            </w:r>
            <w:r w:rsidRPr="007E6962">
              <w:rPr>
                <w:b/>
              </w:rPr>
              <w:br/>
              <w:t>практических   занятий</w:t>
            </w:r>
          </w:p>
        </w:tc>
        <w:tc>
          <w:tcPr>
            <w:tcW w:w="6164"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
              </w:rPr>
            </w:pPr>
            <w:r w:rsidRPr="007E6962">
              <w:rPr>
                <w:b/>
              </w:rPr>
              <w:t>Перечень основного     оборудования</w:t>
            </w:r>
          </w:p>
        </w:tc>
      </w:tr>
      <w:tr w:rsidR="006C59CC" w:rsidRPr="007E6962" w:rsidTr="00BC3460">
        <w:trPr>
          <w:cantSplit/>
          <w:trHeight w:val="477"/>
        </w:trPr>
        <w:tc>
          <w:tcPr>
            <w:tcW w:w="9992"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5E305B">
            <w:pPr>
              <w:jc w:val="center"/>
              <w:rPr>
                <w:b/>
              </w:rPr>
            </w:pPr>
            <w:r w:rsidRPr="007E6962">
              <w:rPr>
                <w:b/>
              </w:rPr>
              <w:t>1 этаж</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1</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Столовая, пищеблок</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Электроплиты, мармиты, холодильники, электромясорубка, картофелечистка. Оборудованы: заготовочные цеха(мясной, овощной, рыбный), моечная для кухонной посуды и моечная для столовой посуды.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 кабинета Макеевской школы искусств: музыкальное отделение</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Пианино, баян, гитара, пособия по всем разделам программы.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3</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музыки и изобразительного искусства</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Пианино, электропианино, музыкальный центр, караоке, ноутбук, мультимедийный проектор, </w:t>
            </w:r>
            <w:r w:rsidRPr="007E6962">
              <w:rPr>
                <w:lang w:val="en-US"/>
              </w:rPr>
              <w:t>DVD</w:t>
            </w:r>
            <w:r w:rsidRPr="007E6962">
              <w:t xml:space="preserve"> пособия и таблицы по программам.</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4</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ОБЖ</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Ноутбук, мультимедийный проектор, экран, </w:t>
            </w:r>
            <w:r w:rsidRPr="007E6962">
              <w:rPr>
                <w:lang w:val="en-US"/>
              </w:rPr>
              <w:t>DVD</w:t>
            </w:r>
            <w:r w:rsidRPr="007E6962">
              <w:t>, комплекты таблиц и пособий по предмету.</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5</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Тренажерный зал</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Беговая дорожка </w:t>
            </w:r>
            <w:r w:rsidRPr="007E6962">
              <w:rPr>
                <w:lang w:val="en-US"/>
              </w:rPr>
              <w:t>TORNEO</w:t>
            </w:r>
            <w:r w:rsidRPr="007E6962">
              <w:t xml:space="preserve">, велотренажер </w:t>
            </w:r>
            <w:r w:rsidRPr="007E6962">
              <w:rPr>
                <w:lang w:val="en-US"/>
              </w:rPr>
              <w:t>TORNEO</w:t>
            </w:r>
            <w:r w:rsidRPr="007E6962">
              <w:t xml:space="preserve">, тренажер </w:t>
            </w:r>
            <w:r w:rsidRPr="007E6962">
              <w:rPr>
                <w:lang w:val="en-US"/>
              </w:rPr>
              <w:t>TOTAL</w:t>
            </w:r>
            <w:r w:rsidRPr="007E6962">
              <w:t>-</w:t>
            </w:r>
            <w:r w:rsidRPr="007E6962">
              <w:rPr>
                <w:lang w:val="en-US"/>
              </w:rPr>
              <w:t>TREMER</w:t>
            </w:r>
            <w:r w:rsidRPr="007E6962">
              <w:t xml:space="preserve"> – </w:t>
            </w:r>
            <w:r w:rsidRPr="007E6962">
              <w:rPr>
                <w:lang w:val="en-US"/>
              </w:rPr>
              <w:t>HCG</w:t>
            </w:r>
            <w:r w:rsidRPr="007E6962">
              <w:t xml:space="preserve">-900.2, тренажер </w:t>
            </w:r>
            <w:r w:rsidRPr="007E6962">
              <w:rPr>
                <w:lang w:val="en-US"/>
              </w:rPr>
              <w:t>ATHLETIK</w:t>
            </w:r>
            <w:r w:rsidRPr="007E6962">
              <w:t xml:space="preserve">,  силовой тренажер </w:t>
            </w:r>
            <w:r w:rsidRPr="007E6962">
              <w:rPr>
                <w:lang w:val="en-US"/>
              </w:rPr>
              <w:t>TORNEO</w:t>
            </w:r>
            <w:r w:rsidRPr="007E6962">
              <w:t>-</w:t>
            </w:r>
            <w:r w:rsidRPr="007E6962">
              <w:rPr>
                <w:lang w:val="en-US"/>
              </w:rPr>
              <w:t>G</w:t>
            </w:r>
            <w:r w:rsidRPr="007E6962">
              <w:t xml:space="preserve">202, силовой тренажер </w:t>
            </w:r>
            <w:r w:rsidRPr="007E6962">
              <w:rPr>
                <w:lang w:val="en-US"/>
              </w:rPr>
              <w:t>TORNEO</w:t>
            </w:r>
            <w:r w:rsidRPr="007E6962">
              <w:t>-</w:t>
            </w:r>
            <w:r w:rsidRPr="007E6962">
              <w:rPr>
                <w:lang w:val="en-US"/>
              </w:rPr>
              <w:t>G</w:t>
            </w:r>
            <w:r w:rsidRPr="007E6962">
              <w:t xml:space="preserve">404, тренажер </w:t>
            </w:r>
            <w:r w:rsidRPr="007E6962">
              <w:rPr>
                <w:lang w:val="en-US"/>
              </w:rPr>
              <w:t>KETTLER</w:t>
            </w:r>
            <w:r w:rsidRPr="007E6962">
              <w:t xml:space="preserve"> гимнастическая скамья.</w:t>
            </w:r>
          </w:p>
        </w:tc>
      </w:tr>
      <w:tr w:rsidR="006C59CC" w:rsidRPr="007E6962" w:rsidTr="00BC3460">
        <w:trPr>
          <w:cantSplit/>
          <w:trHeight w:val="240"/>
        </w:trPr>
        <w:tc>
          <w:tcPr>
            <w:tcW w:w="9992" w:type="dxa"/>
            <w:gridSpan w:val="3"/>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5E305B">
            <w:pPr>
              <w:jc w:val="center"/>
              <w:rPr>
                <w:b/>
              </w:rPr>
            </w:pPr>
            <w:r w:rsidRPr="007E6962">
              <w:rPr>
                <w:b/>
              </w:rPr>
              <w:t>2 этаж</w:t>
            </w:r>
          </w:p>
        </w:tc>
      </w:tr>
      <w:tr w:rsidR="006C59CC" w:rsidRPr="007E6962" w:rsidTr="00BC3460">
        <w:trPr>
          <w:cantSplit/>
          <w:trHeight w:val="240"/>
        </w:trPr>
        <w:tc>
          <w:tcPr>
            <w:tcW w:w="709"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6</w:t>
            </w:r>
          </w:p>
        </w:tc>
        <w:tc>
          <w:tcPr>
            <w:tcW w:w="3119"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 класс</w:t>
            </w:r>
          </w:p>
        </w:tc>
        <w:tc>
          <w:tcPr>
            <w:tcW w:w="6164"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Ноутбук для учителя с локальной сетью и выходом в интернет, персональные нетбуки для обучающихся, , принтер, сканер, видеомагнитофон, телевизор, интерактивная доска, мультимедийный проектор и оборудование по образовательным программам в рамках ФГОС. </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7</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 класс</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Ноутбук для учителя, принтер, мультимедийный проектор, экран,  комплекты таблиц, пособий, дидактический  и раздаточный материал по всем разделам программы в рамках ФГОС.</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8</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3 класс</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Оборудование : ноутбук для учителя с локальной сетью и выходом в интернет, персональные нотбуки для обучающихся, , принтер, сканер,, видеомагнитофон, телевизор, интерактивная доска, мультимедийный проектор и оборудование по образовательным программам в рамках ФГОС. </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9</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4 класс</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Компьютер, принтер, мультимедийный проектор, комплекты таблиц, пособий, дидактический  и раздаточный материал по всем разделам программы в рамках ФГОС. </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10</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3 спальни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Кровати, прикроватные стулья.</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11</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педагога-психолога, психомоторная комната</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Компьютер, принтер, дидактические пособия.</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12</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русского языка и литературы</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Компьютер, мультимедийный проектор, экран, комплекты таблиц и пособий  по предмету.</w:t>
            </w:r>
          </w:p>
          <w:p w:rsidR="006C59CC" w:rsidRPr="007E6962" w:rsidRDefault="006C59CC" w:rsidP="008A3AA0"/>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13</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русского языка и литературы</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 Ноутбук, принтер , магнитофон, телевизор, мультимедийный проектор, </w:t>
            </w:r>
            <w:r w:rsidRPr="007E6962">
              <w:rPr>
                <w:lang w:val="en-US"/>
              </w:rPr>
              <w:t>DVD</w:t>
            </w:r>
            <w:r w:rsidRPr="007E6962">
              <w:t>, комплекты таблиц, пособий, дидактический  и раздаточный материал по всем разделам программы.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14</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обслуживающего труда</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 телевизора, 6 швейных машин, оверлочная машина, утюг, гладильная доска, мультимедийный проектор, ноутбук, экран, комплекты таблиц и пособий  по предмету.</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15</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группы продленного дня</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Телевизор, дидактические игры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16</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Актовый зал</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Экран,   мультмедийный проектор, пианино, ноутбук</w:t>
            </w:r>
          </w:p>
        </w:tc>
      </w:tr>
      <w:tr w:rsidR="006C59CC" w:rsidRPr="007E6962" w:rsidTr="00BC3460">
        <w:trPr>
          <w:cantSplit/>
          <w:trHeight w:val="240"/>
        </w:trPr>
        <w:tc>
          <w:tcPr>
            <w:tcW w:w="709"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17</w:t>
            </w:r>
          </w:p>
        </w:tc>
        <w:tc>
          <w:tcPr>
            <w:tcW w:w="3119"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Спортивный зал</w:t>
            </w:r>
          </w:p>
        </w:tc>
        <w:tc>
          <w:tcPr>
            <w:tcW w:w="6164"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Спортивный зал с раздевалками и душевыми комнатами, тренерская комната, ноутбук, комната  для хранения  спортивного  инвентаря и  оборудования:   козел гимнастический, конь гимнастический, канат, мостик подкидной – 4 шт.,  перекладина гимнастическая, брусья гимнастические, бревно гимнастическое, шведская стенка – 3 шт., стойка волейбольная, маты, скакалки, оборудование для игровых видов спорта: баскетбольные кольца, ворота для мини-футбола, туристическое оборудование и снаряжение, мячи волейбольные,  баскетбольные, футбольные;  лыжи с ботинками</w:t>
            </w:r>
          </w:p>
        </w:tc>
      </w:tr>
      <w:tr w:rsidR="006C59CC" w:rsidRPr="007E6962" w:rsidTr="00BC3460">
        <w:trPr>
          <w:cantSplit/>
          <w:trHeight w:val="240"/>
        </w:trPr>
        <w:tc>
          <w:tcPr>
            <w:tcW w:w="709"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18</w:t>
            </w:r>
          </w:p>
        </w:tc>
        <w:tc>
          <w:tcPr>
            <w:tcW w:w="3119"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Школьный краеведческий музей «Моя малая Родина»</w:t>
            </w:r>
          </w:p>
        </w:tc>
        <w:tc>
          <w:tcPr>
            <w:tcW w:w="6164"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Экспонаты и выставочные материалы </w:t>
            </w:r>
          </w:p>
        </w:tc>
      </w:tr>
      <w:tr w:rsidR="006C59CC" w:rsidRPr="007E6962" w:rsidTr="00BC3460">
        <w:trPr>
          <w:cantSplit/>
          <w:trHeight w:val="240"/>
        </w:trPr>
        <w:tc>
          <w:tcPr>
            <w:tcW w:w="9992" w:type="dxa"/>
            <w:gridSpan w:val="3"/>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5E305B">
            <w:pPr>
              <w:jc w:val="center"/>
              <w:rPr>
                <w:b/>
              </w:rPr>
            </w:pPr>
            <w:r w:rsidRPr="007E6962">
              <w:rPr>
                <w:b/>
              </w:rPr>
              <w:t>3 этаж</w:t>
            </w:r>
          </w:p>
        </w:tc>
      </w:tr>
      <w:tr w:rsidR="006C59CC" w:rsidRPr="007E6962" w:rsidTr="00BC3460">
        <w:trPr>
          <w:cantSplit/>
          <w:trHeight w:val="240"/>
        </w:trPr>
        <w:tc>
          <w:tcPr>
            <w:tcW w:w="709"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19</w:t>
            </w:r>
          </w:p>
        </w:tc>
        <w:tc>
          <w:tcPr>
            <w:tcW w:w="3119"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химии, биологии</w:t>
            </w:r>
          </w:p>
        </w:tc>
        <w:tc>
          <w:tcPr>
            <w:tcW w:w="6164"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Лаборатория   с оборудованием,  предназначенным для уроков химии и биологии. </w:t>
            </w:r>
          </w:p>
          <w:p w:rsidR="006C59CC" w:rsidRPr="007E6962" w:rsidRDefault="006C59CC" w:rsidP="008A3AA0">
            <w:r w:rsidRPr="007E6962">
              <w:t>Оборудование:     ноутбук , мультимедийный  проектор,   принтер, наборы лабораторной посуды, хим.реактивы, наборы солей, кислот, щелочей, демонстрационное оборудование, оборудование для лабораторного практикума,  комплекты таблиц, пособий, дидактического , раздаточного материала по всем разделам программы  по химии.</w:t>
            </w:r>
          </w:p>
          <w:p w:rsidR="006C59CC" w:rsidRPr="007E6962" w:rsidRDefault="006C59CC" w:rsidP="008A3AA0">
            <w:r w:rsidRPr="007E6962">
              <w:t>Наборы микропрепаратов  по зоологии, набор посуды  по биологии, гербарии,  микроскопы, муляжи,  комплекты таблиц, пособий, дидактический материал по всем разделам программы.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20</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математики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xml:space="preserve">Ноутбук, принтер, мультимедийный проектор, телевизор, комплекты таблиц, пособий, дидактический  и раздаточный материал по всем разделам программы. </w:t>
            </w:r>
          </w:p>
          <w:p w:rsidR="006C59CC" w:rsidRPr="007E6962" w:rsidRDefault="006C59CC" w:rsidP="008A3AA0"/>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 21</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английского языка</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Интерактивная доска, комплекты таблиц, пособий, дидактический  и раздаточный материал по всем разделам программы</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22</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физики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Лаборатория   с оборудованием,  предназначенным для уроков физики. Компьютер, мультимедийный  проектор, датчики,    комплекты таблиц, пособий,   оборудование для лабораторного практикума  по всем разделам программы, дидактический материал</w:t>
            </w:r>
          </w:p>
          <w:p w:rsidR="006C59CC" w:rsidRPr="007E6962" w:rsidRDefault="006C59CC" w:rsidP="008A3AA0"/>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23</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истории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rPr>
                <w:b/>
                <w:bCs/>
              </w:rPr>
              <w:t> </w:t>
            </w:r>
            <w:r w:rsidRPr="007E6962">
              <w:rPr>
                <w:bCs/>
              </w:rPr>
              <w:t>Лаборатория.</w:t>
            </w:r>
            <w:r w:rsidRPr="007E6962">
              <w:rPr>
                <w:b/>
                <w:bCs/>
              </w:rPr>
              <w:t xml:space="preserve"> </w:t>
            </w:r>
            <w:r w:rsidRPr="007E6962">
              <w:t>Ноутбук, мультимедийный  проектор, экран,  принтер, телевизор,   карты,  атласы, комплекты  таблиц, пособий, дидактический материал по всем разделам программы.</w:t>
            </w:r>
          </w:p>
          <w:p w:rsidR="006C59CC" w:rsidRPr="007E6962" w:rsidRDefault="006C59CC" w:rsidP="008A3AA0">
            <w:pPr>
              <w:rPr>
                <w:b/>
                <w:bCs/>
              </w:rPr>
            </w:pP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24</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географии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rPr>
                <w:bCs/>
              </w:rPr>
              <w:t>Интерактивная доска, глобусы, карты, пособия по предмету.</w:t>
            </w:r>
          </w:p>
        </w:tc>
      </w:tr>
      <w:tr w:rsidR="006C59CC" w:rsidRPr="007E6962" w:rsidTr="00BC3460">
        <w:trPr>
          <w:cantSplit/>
          <w:trHeight w:val="240"/>
        </w:trPr>
        <w:tc>
          <w:tcPr>
            <w:tcW w:w="70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25</w:t>
            </w:r>
          </w:p>
        </w:tc>
        <w:tc>
          <w:tcPr>
            <w:tcW w:w="3119"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информатики</w:t>
            </w:r>
          </w:p>
        </w:tc>
        <w:tc>
          <w:tcPr>
            <w:tcW w:w="6164"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
                <w:bCs/>
              </w:rPr>
            </w:pPr>
            <w:r w:rsidRPr="007E6962">
              <w:rPr>
                <w:b/>
                <w:bCs/>
              </w:rPr>
              <w:t>  </w:t>
            </w:r>
            <w:r w:rsidRPr="007E6962">
              <w:t>Оборудование: компьютеры с локальной сетью и выходом в интернет  -12 шт,   принтер , сканер, доска(не меловая), лицензионное программное   обеспечение,  мультимедийный проектор, интерактивная доска.</w:t>
            </w:r>
          </w:p>
        </w:tc>
      </w:tr>
      <w:tr w:rsidR="006C59CC" w:rsidRPr="007E6962" w:rsidTr="00BC3460">
        <w:trPr>
          <w:cantSplit/>
          <w:trHeight w:val="240"/>
        </w:trPr>
        <w:tc>
          <w:tcPr>
            <w:tcW w:w="709"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26</w:t>
            </w:r>
          </w:p>
        </w:tc>
        <w:tc>
          <w:tcPr>
            <w:tcW w:w="3119"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Кабинет Макеевской школы искусств: художественное отделение</w:t>
            </w:r>
          </w:p>
        </w:tc>
        <w:tc>
          <w:tcPr>
            <w:tcW w:w="6164" w:type="dxa"/>
            <w:tcBorders>
              <w:top w:val="nil"/>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t xml:space="preserve">Комплекты таблиц, пособий, дидактический  и раздаточный материал </w:t>
            </w:r>
            <w:r w:rsidRPr="007E6962">
              <w:rPr>
                <w:bCs/>
              </w:rPr>
              <w:t>для художественного отделения школы искусств.</w:t>
            </w:r>
          </w:p>
        </w:tc>
      </w:tr>
      <w:tr w:rsidR="006C59CC" w:rsidRPr="007E6962" w:rsidTr="00BC3460">
        <w:trPr>
          <w:cantSplit/>
          <w:trHeight w:val="240"/>
        </w:trPr>
        <w:tc>
          <w:tcPr>
            <w:tcW w:w="709"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27</w:t>
            </w:r>
          </w:p>
        </w:tc>
        <w:tc>
          <w:tcPr>
            <w:tcW w:w="3119"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Библиотека с читальным залом</w:t>
            </w:r>
          </w:p>
        </w:tc>
        <w:tc>
          <w:tcPr>
            <w:tcW w:w="6164"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rPr>
                <w:bCs/>
              </w:rPr>
              <w:t xml:space="preserve">Компьютер, телевизор, </w:t>
            </w:r>
            <w:r w:rsidRPr="007E6962">
              <w:t>43 007 - общий фонд, 14 239 - учебной литературы, 13 652 - методической литературы, 15 116 - художественной литературы.</w:t>
            </w:r>
          </w:p>
        </w:tc>
      </w:tr>
      <w:tr w:rsidR="006C59CC" w:rsidRPr="007E6962" w:rsidTr="00BC3460">
        <w:trPr>
          <w:cantSplit/>
          <w:trHeight w:val="240"/>
        </w:trPr>
        <w:tc>
          <w:tcPr>
            <w:tcW w:w="9992" w:type="dxa"/>
            <w:gridSpan w:val="3"/>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5E305B">
            <w:pPr>
              <w:jc w:val="center"/>
              <w:rPr>
                <w:b/>
                <w:bCs/>
              </w:rPr>
            </w:pPr>
            <w:r w:rsidRPr="007E6962">
              <w:rPr>
                <w:b/>
                <w:bCs/>
              </w:rPr>
              <w:t>На территории школы</w:t>
            </w:r>
          </w:p>
        </w:tc>
      </w:tr>
      <w:tr w:rsidR="006C59CC" w:rsidRPr="007E6962" w:rsidTr="00BC3460">
        <w:trPr>
          <w:cantSplit/>
          <w:trHeight w:val="240"/>
        </w:trPr>
        <w:tc>
          <w:tcPr>
            <w:tcW w:w="709"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tc>
        <w:tc>
          <w:tcPr>
            <w:tcW w:w="3119"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Футбольное поле</w:t>
            </w:r>
          </w:p>
        </w:tc>
        <w:tc>
          <w:tcPr>
            <w:tcW w:w="6164"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t>Искусственное травяное покрытие на основе латексного закрепляющего слоя, ворота футбольные, ворота гандбольные.</w:t>
            </w:r>
          </w:p>
        </w:tc>
      </w:tr>
      <w:tr w:rsidR="006C59CC" w:rsidRPr="007E6962" w:rsidTr="00BC3460">
        <w:trPr>
          <w:cantSplit/>
          <w:trHeight w:val="240"/>
        </w:trPr>
        <w:tc>
          <w:tcPr>
            <w:tcW w:w="709"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tc>
        <w:tc>
          <w:tcPr>
            <w:tcW w:w="3119"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Комплексная спортивная площадка</w:t>
            </w:r>
          </w:p>
        </w:tc>
        <w:tc>
          <w:tcPr>
            <w:tcW w:w="6164"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rPr>
                <w:bCs/>
              </w:rPr>
              <w:t>Баскетбольные щиты, волейбольная стойка.</w:t>
            </w:r>
          </w:p>
        </w:tc>
      </w:tr>
      <w:tr w:rsidR="006C59CC" w:rsidRPr="007E6962" w:rsidTr="00BC3460">
        <w:trPr>
          <w:cantSplit/>
          <w:trHeight w:val="240"/>
        </w:trPr>
        <w:tc>
          <w:tcPr>
            <w:tcW w:w="709"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tc>
        <w:tc>
          <w:tcPr>
            <w:tcW w:w="3119"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r w:rsidRPr="007E6962">
              <w:t>Мобильный автогородок</w:t>
            </w:r>
          </w:p>
        </w:tc>
        <w:tc>
          <w:tcPr>
            <w:tcW w:w="6164"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tcPr>
          <w:p w:rsidR="006C59CC" w:rsidRPr="007E6962" w:rsidRDefault="006C59CC" w:rsidP="008A3AA0">
            <w:pPr>
              <w:rPr>
                <w:bCs/>
              </w:rPr>
            </w:pPr>
            <w:r w:rsidRPr="007E6962">
              <w:rPr>
                <w:bCs/>
              </w:rPr>
              <w:t>Светофоры, дорожные знаки</w:t>
            </w:r>
          </w:p>
        </w:tc>
      </w:tr>
    </w:tbl>
    <w:p w:rsidR="006C59CC" w:rsidRPr="007E6962" w:rsidRDefault="006C59CC" w:rsidP="003E0430"/>
    <w:p w:rsidR="006C59CC" w:rsidRPr="007E6962" w:rsidRDefault="006C59CC" w:rsidP="003E0430">
      <w:r w:rsidRPr="007E6962">
        <w:t>Для обеспечения безопасности пребывания детей и сотрудников в школе исправно функционирует автоматическая пожарная сигнализация, «тревожная» кнопка. Средства огнетушения и электробезопасности имеются в достаточном количестве, в соответствии с требованиями проверяются, ремонтируются или подлежат замене.</w:t>
      </w:r>
    </w:p>
    <w:p w:rsidR="006C59CC" w:rsidRPr="007E6962" w:rsidRDefault="006C59CC" w:rsidP="003E0430"/>
    <w:p w:rsidR="006C59CC" w:rsidRPr="007E6962" w:rsidRDefault="006C59CC" w:rsidP="003E0430"/>
    <w:sectPr w:rsidR="006C59CC" w:rsidRPr="007E6962" w:rsidSect="0056061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AA2" w:rsidRDefault="00056AA2" w:rsidP="002730BD">
      <w:r>
        <w:separator/>
      </w:r>
    </w:p>
  </w:endnote>
  <w:endnote w:type="continuationSeparator" w:id="0">
    <w:p w:rsidR="00056AA2" w:rsidRDefault="00056AA2" w:rsidP="0027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962" w:rsidRDefault="00095AE3">
    <w:pPr>
      <w:pStyle w:val="af7"/>
      <w:jc w:val="right"/>
    </w:pPr>
    <w:r>
      <w:fldChar w:fldCharType="begin"/>
    </w:r>
    <w:r>
      <w:instrText xml:space="preserve"> PAGE   \* MERGEFORMAT </w:instrText>
    </w:r>
    <w:r>
      <w:fldChar w:fldCharType="separate"/>
    </w:r>
    <w:r w:rsidR="00056AA2">
      <w:rPr>
        <w:noProof/>
      </w:rPr>
      <w:t>1</w:t>
    </w:r>
    <w:r>
      <w:rPr>
        <w:noProof/>
      </w:rPr>
      <w:fldChar w:fldCharType="end"/>
    </w:r>
  </w:p>
  <w:p w:rsidR="007E6962" w:rsidRDefault="007E696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AA2" w:rsidRDefault="00056AA2" w:rsidP="002730BD">
      <w:r>
        <w:separator/>
      </w:r>
    </w:p>
  </w:footnote>
  <w:footnote w:type="continuationSeparator" w:id="0">
    <w:p w:rsidR="00056AA2" w:rsidRDefault="00056AA2" w:rsidP="002730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2"/>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upperLetter"/>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07"/>
    <w:multiLevelType w:val="multilevel"/>
    <w:tmpl w:val="00000006"/>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A"/>
    <w:multiLevelType w:val="singleLevel"/>
    <w:tmpl w:val="0000000A"/>
    <w:name w:val="WW8Num10"/>
    <w:lvl w:ilvl="0">
      <w:start w:val="1"/>
      <w:numFmt w:val="decimal"/>
      <w:lvlText w:val="%1."/>
      <w:lvlJc w:val="left"/>
      <w:pPr>
        <w:tabs>
          <w:tab w:val="num" w:pos="0"/>
        </w:tabs>
        <w:ind w:left="1210" w:hanging="360"/>
      </w:pPr>
      <w:rPr>
        <w:rFonts w:cs="Times New Roman"/>
      </w:rPr>
    </w:lvl>
  </w:abstractNum>
  <w:abstractNum w:abstractNumId="5">
    <w:nsid w:val="000C089C"/>
    <w:multiLevelType w:val="hybridMultilevel"/>
    <w:tmpl w:val="0F9410DC"/>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6">
    <w:nsid w:val="04D57C8F"/>
    <w:multiLevelType w:val="hybridMultilevel"/>
    <w:tmpl w:val="9F9C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F2B92"/>
    <w:multiLevelType w:val="hybridMultilevel"/>
    <w:tmpl w:val="8B48AC5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DAD5203"/>
    <w:multiLevelType w:val="hybridMultilevel"/>
    <w:tmpl w:val="10BEA42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0E191360"/>
    <w:multiLevelType w:val="multilevel"/>
    <w:tmpl w:val="0712B176"/>
    <w:lvl w:ilvl="0">
      <w:start w:val="2"/>
      <w:numFmt w:val="decimal"/>
      <w:lvlText w:val="%1."/>
      <w:lvlJc w:val="left"/>
      <w:pPr>
        <w:ind w:left="675" w:hanging="675"/>
      </w:pPr>
      <w:rPr>
        <w:rFonts w:cs="Times New Roman" w:hint="default"/>
      </w:rPr>
    </w:lvl>
    <w:lvl w:ilvl="1">
      <w:start w:val="3"/>
      <w:numFmt w:val="decimal"/>
      <w:lvlText w:val="%1.%2."/>
      <w:lvlJc w:val="left"/>
      <w:pPr>
        <w:ind w:left="720" w:hanging="72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0EEA6B6C"/>
    <w:multiLevelType w:val="hybridMultilevel"/>
    <w:tmpl w:val="83BAD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34B4E1E"/>
    <w:multiLevelType w:val="multilevel"/>
    <w:tmpl w:val="919CB014"/>
    <w:lvl w:ilvl="0">
      <w:start w:val="1"/>
      <w:numFmt w:val="decimal"/>
      <w:lvlText w:val="%1."/>
      <w:lvlJc w:val="left"/>
      <w:pPr>
        <w:ind w:left="360" w:hanging="360"/>
      </w:pPr>
      <w:rPr>
        <w:rFonts w:cs="Times New Roman" w:hint="default"/>
        <w:b w:val="0"/>
      </w:rPr>
    </w:lvl>
    <w:lvl w:ilvl="1">
      <w:start w:val="1"/>
      <w:numFmt w:val="decimal"/>
      <w:isLgl/>
      <w:lvlText w:val="%1.%2."/>
      <w:lvlJc w:val="left"/>
      <w:pPr>
        <w:ind w:left="540" w:hanging="54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nsid w:val="146F2743"/>
    <w:multiLevelType w:val="hybridMultilevel"/>
    <w:tmpl w:val="E69C8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05706E"/>
    <w:multiLevelType w:val="hybridMultilevel"/>
    <w:tmpl w:val="06AA1C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8E023E"/>
    <w:multiLevelType w:val="hybridMultilevel"/>
    <w:tmpl w:val="07CC6C54"/>
    <w:lvl w:ilvl="0" w:tplc="C784BB24">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C5F22B5"/>
    <w:multiLevelType w:val="hybridMultilevel"/>
    <w:tmpl w:val="8A428E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3143D3"/>
    <w:multiLevelType w:val="hybridMultilevel"/>
    <w:tmpl w:val="6972BBD8"/>
    <w:lvl w:ilvl="0" w:tplc="04190001">
      <w:start w:val="1"/>
      <w:numFmt w:val="bullet"/>
      <w:lvlText w:val=""/>
      <w:lvlJc w:val="left"/>
      <w:pPr>
        <w:ind w:left="101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20743A7D"/>
    <w:multiLevelType w:val="hybridMultilevel"/>
    <w:tmpl w:val="F8A09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057C49"/>
    <w:multiLevelType w:val="hybridMultilevel"/>
    <w:tmpl w:val="7DEC36A6"/>
    <w:lvl w:ilvl="0" w:tplc="0419000F">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6291E22"/>
    <w:multiLevelType w:val="hybridMultilevel"/>
    <w:tmpl w:val="50A064E6"/>
    <w:lvl w:ilvl="0" w:tplc="1B32CE4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9C2284D"/>
    <w:multiLevelType w:val="multilevel"/>
    <w:tmpl w:val="A0E039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2CE5131D"/>
    <w:multiLevelType w:val="hybridMultilevel"/>
    <w:tmpl w:val="AF9C874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8269DC"/>
    <w:multiLevelType w:val="hybridMultilevel"/>
    <w:tmpl w:val="F760E324"/>
    <w:lvl w:ilvl="0" w:tplc="D7E63CB0">
      <w:start w:val="1"/>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4152489"/>
    <w:multiLevelType w:val="hybridMultilevel"/>
    <w:tmpl w:val="CE6A63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5772BF8"/>
    <w:multiLevelType w:val="hybridMultilevel"/>
    <w:tmpl w:val="F4CA8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64A51DE"/>
    <w:multiLevelType w:val="hybridMultilevel"/>
    <w:tmpl w:val="E24616AE"/>
    <w:lvl w:ilvl="0" w:tplc="A58A4BE4">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4A0F75AD"/>
    <w:multiLevelType w:val="hybridMultilevel"/>
    <w:tmpl w:val="96502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A5500C"/>
    <w:multiLevelType w:val="hybridMultilevel"/>
    <w:tmpl w:val="59C69A98"/>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52F5539A"/>
    <w:multiLevelType w:val="hybridMultilevel"/>
    <w:tmpl w:val="5C2C8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F97E3F"/>
    <w:multiLevelType w:val="hybridMultilevel"/>
    <w:tmpl w:val="1B921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B4522CC"/>
    <w:multiLevelType w:val="hybridMultilevel"/>
    <w:tmpl w:val="5064966C"/>
    <w:lvl w:ilvl="0" w:tplc="FE7EC6A0">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2">
    <w:nsid w:val="5C266DAC"/>
    <w:multiLevelType w:val="hybridMultilevel"/>
    <w:tmpl w:val="885807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C7A73F5"/>
    <w:multiLevelType w:val="hybridMultilevel"/>
    <w:tmpl w:val="F3E07D4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5D457AD5"/>
    <w:multiLevelType w:val="hybridMultilevel"/>
    <w:tmpl w:val="31A2927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5F4D6316"/>
    <w:multiLevelType w:val="hybridMultilevel"/>
    <w:tmpl w:val="57142C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2A354E5"/>
    <w:multiLevelType w:val="multilevel"/>
    <w:tmpl w:val="3830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33D636A"/>
    <w:multiLevelType w:val="hybridMultilevel"/>
    <w:tmpl w:val="497C87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F97F50"/>
    <w:multiLevelType w:val="multilevel"/>
    <w:tmpl w:val="FC5012F2"/>
    <w:lvl w:ilvl="0">
      <w:start w:val="1"/>
      <w:numFmt w:val="decimal"/>
      <w:lvlText w:val="%1."/>
      <w:lvlJc w:val="left"/>
      <w:pPr>
        <w:ind w:left="540" w:hanging="540"/>
      </w:pPr>
      <w:rPr>
        <w:rFonts w:cs="Times New Roman" w:hint="default"/>
        <w:b/>
      </w:rPr>
    </w:lvl>
    <w:lvl w:ilvl="1">
      <w:start w:val="1"/>
      <w:numFmt w:val="decimal"/>
      <w:lvlText w:val="%1.%2."/>
      <w:lvlJc w:val="left"/>
      <w:pPr>
        <w:ind w:left="720" w:hanging="540"/>
      </w:pPr>
      <w:rPr>
        <w:rFonts w:cs="Times New Roman" w:hint="default"/>
        <w:b/>
      </w:rPr>
    </w:lvl>
    <w:lvl w:ilvl="2">
      <w:start w:val="5"/>
      <w:numFmt w:val="decimal"/>
      <w:lvlText w:val="%1.%2.%3."/>
      <w:lvlJc w:val="left"/>
      <w:pPr>
        <w:ind w:left="1080" w:hanging="720"/>
      </w:pPr>
      <w:rPr>
        <w:rFonts w:cs="Times New Roman" w:hint="default"/>
        <w:b/>
      </w:rPr>
    </w:lvl>
    <w:lvl w:ilvl="3">
      <w:start w:val="1"/>
      <w:numFmt w:val="decimal"/>
      <w:lvlText w:val="%1.%2.%3.%4."/>
      <w:lvlJc w:val="left"/>
      <w:pPr>
        <w:ind w:left="1260" w:hanging="72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1980" w:hanging="1080"/>
      </w:pPr>
      <w:rPr>
        <w:rFonts w:cs="Times New Roman" w:hint="default"/>
        <w:b/>
      </w:rPr>
    </w:lvl>
    <w:lvl w:ilvl="6">
      <w:start w:val="1"/>
      <w:numFmt w:val="decimal"/>
      <w:lvlText w:val="%1.%2.%3.%4.%5.%6.%7."/>
      <w:lvlJc w:val="left"/>
      <w:pPr>
        <w:ind w:left="2520" w:hanging="1440"/>
      </w:pPr>
      <w:rPr>
        <w:rFonts w:cs="Times New Roman" w:hint="default"/>
        <w:b/>
      </w:rPr>
    </w:lvl>
    <w:lvl w:ilvl="7">
      <w:start w:val="1"/>
      <w:numFmt w:val="decimal"/>
      <w:lvlText w:val="%1.%2.%3.%4.%5.%6.%7.%8."/>
      <w:lvlJc w:val="left"/>
      <w:pPr>
        <w:ind w:left="2700" w:hanging="1440"/>
      </w:pPr>
      <w:rPr>
        <w:rFonts w:cs="Times New Roman" w:hint="default"/>
        <w:b/>
      </w:rPr>
    </w:lvl>
    <w:lvl w:ilvl="8">
      <w:start w:val="1"/>
      <w:numFmt w:val="decimal"/>
      <w:lvlText w:val="%1.%2.%3.%4.%5.%6.%7.%8.%9."/>
      <w:lvlJc w:val="left"/>
      <w:pPr>
        <w:ind w:left="3240" w:hanging="1800"/>
      </w:pPr>
      <w:rPr>
        <w:rFonts w:cs="Times New Roman" w:hint="default"/>
        <w:b/>
      </w:rPr>
    </w:lvl>
  </w:abstractNum>
  <w:abstractNum w:abstractNumId="39">
    <w:nsid w:val="6DBC04A0"/>
    <w:multiLevelType w:val="hybridMultilevel"/>
    <w:tmpl w:val="0AE41D5C"/>
    <w:lvl w:ilvl="0" w:tplc="296C647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E226270"/>
    <w:multiLevelType w:val="hybridMultilevel"/>
    <w:tmpl w:val="3EDE1AC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
    <w:nsid w:val="715944FA"/>
    <w:multiLevelType w:val="hybridMultilevel"/>
    <w:tmpl w:val="3FA613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C4334D"/>
    <w:multiLevelType w:val="hybridMultilevel"/>
    <w:tmpl w:val="AFD4CCA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3">
    <w:nsid w:val="74F52A00"/>
    <w:multiLevelType w:val="hybridMultilevel"/>
    <w:tmpl w:val="361E78D8"/>
    <w:lvl w:ilvl="0" w:tplc="EFD8B7E6">
      <w:start w:val="1"/>
      <w:numFmt w:val="decimal"/>
      <w:lvlText w:val="%1."/>
      <w:lvlJc w:val="left"/>
      <w:pPr>
        <w:tabs>
          <w:tab w:val="num" w:pos="780"/>
        </w:tabs>
        <w:ind w:left="780" w:hanging="420"/>
      </w:pPr>
      <w:rPr>
        <w:rFonts w:cs="Times New Roman" w:hint="default"/>
      </w:rPr>
    </w:lvl>
    <w:lvl w:ilvl="1" w:tplc="5E5E90A6">
      <w:start w:val="4"/>
      <w:numFmt w:val="upperRoman"/>
      <w:lvlText w:val="%2."/>
      <w:lvlJc w:val="left"/>
      <w:pPr>
        <w:tabs>
          <w:tab w:val="num" w:pos="1800"/>
        </w:tabs>
        <w:ind w:left="1800" w:hanging="72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60C6C0B"/>
    <w:multiLevelType w:val="multilevel"/>
    <w:tmpl w:val="40F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953A5C"/>
    <w:multiLevelType w:val="hybridMultilevel"/>
    <w:tmpl w:val="7EEA484C"/>
    <w:lvl w:ilvl="0" w:tplc="0419000F">
      <w:start w:val="1"/>
      <w:numFmt w:val="decimal"/>
      <w:lvlText w:val="%1."/>
      <w:lvlJc w:val="left"/>
      <w:pPr>
        <w:tabs>
          <w:tab w:val="num" w:pos="600"/>
        </w:tabs>
        <w:ind w:left="60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6">
    <w:nsid w:val="79FD272F"/>
    <w:multiLevelType w:val="hybridMultilevel"/>
    <w:tmpl w:val="B4F22B46"/>
    <w:lvl w:ilvl="0" w:tplc="0419000F">
      <w:start w:val="1"/>
      <w:numFmt w:val="decimal"/>
      <w:lvlText w:val="%1."/>
      <w:lvlJc w:val="left"/>
      <w:pPr>
        <w:tabs>
          <w:tab w:val="num" w:pos="360"/>
        </w:tabs>
        <w:ind w:left="360" w:hanging="360"/>
      </w:pPr>
      <w:rPr>
        <w:rFonts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7A9C7DBB"/>
    <w:multiLevelType w:val="hybridMultilevel"/>
    <w:tmpl w:val="745C46F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nsid w:val="7BFC555E"/>
    <w:multiLevelType w:val="hybridMultilevel"/>
    <w:tmpl w:val="890628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E474B83"/>
    <w:multiLevelType w:val="hybridMultilevel"/>
    <w:tmpl w:val="372ACA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0"/>
  </w:num>
  <w:num w:numId="2">
    <w:abstractNumId w:val="29"/>
  </w:num>
  <w:num w:numId="3">
    <w:abstractNumId w:val="27"/>
  </w:num>
  <w:num w:numId="4">
    <w:abstractNumId w:val="11"/>
  </w:num>
  <w:num w:numId="5">
    <w:abstractNumId w:val="22"/>
  </w:num>
  <w:num w:numId="6">
    <w:abstractNumId w:val="34"/>
  </w:num>
  <w:num w:numId="7">
    <w:abstractNumId w:val="12"/>
  </w:num>
  <w:num w:numId="8">
    <w:abstractNumId w:val="7"/>
  </w:num>
  <w:num w:numId="9">
    <w:abstractNumId w:val="31"/>
  </w:num>
  <w:num w:numId="10">
    <w:abstractNumId w:val="28"/>
  </w:num>
  <w:num w:numId="11">
    <w:abstractNumId w:val="9"/>
  </w:num>
  <w:num w:numId="12">
    <w:abstractNumId w:val="44"/>
  </w:num>
  <w:num w:numId="13">
    <w:abstractNumId w:val="47"/>
  </w:num>
  <w:num w:numId="14">
    <w:abstractNumId w:val="38"/>
  </w:num>
  <w:num w:numId="15">
    <w:abstractNumId w:val="18"/>
  </w:num>
  <w:num w:numId="16">
    <w:abstractNumId w:val="8"/>
  </w:num>
  <w:num w:numId="17">
    <w:abstractNumId w:val="6"/>
  </w:num>
  <w:num w:numId="18">
    <w:abstractNumId w:val="5"/>
  </w:num>
  <w:num w:numId="19">
    <w:abstractNumId w:val="17"/>
  </w:num>
  <w:num w:numId="20">
    <w:abstractNumId w:val="15"/>
  </w:num>
  <w:num w:numId="21">
    <w:abstractNumId w:val="26"/>
  </w:num>
  <w:num w:numId="22">
    <w:abstractNumId w:val="36"/>
  </w:num>
  <w:num w:numId="23">
    <w:abstractNumId w:val="0"/>
  </w:num>
  <w:num w:numId="24">
    <w:abstractNumId w:val="1"/>
  </w:num>
  <w:num w:numId="25">
    <w:abstractNumId w:val="41"/>
  </w:num>
  <w:num w:numId="26">
    <w:abstractNumId w:val="13"/>
  </w:num>
  <w:num w:numId="27">
    <w:abstractNumId w:val="25"/>
  </w:num>
  <w:num w:numId="28">
    <w:abstractNumId w:val="10"/>
  </w:num>
  <w:num w:numId="29">
    <w:abstractNumId w:val="30"/>
  </w:num>
  <w:num w:numId="30">
    <w:abstractNumId w:val="42"/>
  </w:num>
  <w:num w:numId="31">
    <w:abstractNumId w:val="24"/>
  </w:num>
  <w:num w:numId="32">
    <w:abstractNumId w:val="43"/>
  </w:num>
  <w:num w:numId="33">
    <w:abstractNumId w:val="14"/>
  </w:num>
  <w:num w:numId="34">
    <w:abstractNumId w:val="40"/>
  </w:num>
  <w:num w:numId="35">
    <w:abstractNumId w:val="37"/>
  </w:num>
  <w:num w:numId="36">
    <w:abstractNumId w:val="23"/>
  </w:num>
  <w:num w:numId="37">
    <w:abstractNumId w:val="19"/>
  </w:num>
  <w:num w:numId="38">
    <w:abstractNumId w:val="21"/>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45"/>
  </w:num>
  <w:num w:numId="43">
    <w:abstractNumId w:val="32"/>
  </w:num>
  <w:num w:numId="44">
    <w:abstractNumId w:val="39"/>
  </w:num>
  <w:num w:numId="45">
    <w:abstractNumId w:val="48"/>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3"/>
  </w:num>
  <w:num w:numId="49">
    <w:abstractNumId w:val="4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4FCE"/>
    <w:rsid w:val="00001078"/>
    <w:rsid w:val="0000307F"/>
    <w:rsid w:val="00003F68"/>
    <w:rsid w:val="00005473"/>
    <w:rsid w:val="000103A2"/>
    <w:rsid w:val="0001093D"/>
    <w:rsid w:val="00011401"/>
    <w:rsid w:val="0001315D"/>
    <w:rsid w:val="000140EB"/>
    <w:rsid w:val="00014921"/>
    <w:rsid w:val="00017F5B"/>
    <w:rsid w:val="00022AA3"/>
    <w:rsid w:val="0002453A"/>
    <w:rsid w:val="00024687"/>
    <w:rsid w:val="00030AE1"/>
    <w:rsid w:val="00031051"/>
    <w:rsid w:val="00033375"/>
    <w:rsid w:val="00033810"/>
    <w:rsid w:val="00035404"/>
    <w:rsid w:val="0004071A"/>
    <w:rsid w:val="00041AE1"/>
    <w:rsid w:val="00044EDE"/>
    <w:rsid w:val="00046FCA"/>
    <w:rsid w:val="000523B9"/>
    <w:rsid w:val="00052B41"/>
    <w:rsid w:val="00055021"/>
    <w:rsid w:val="00056AA2"/>
    <w:rsid w:val="000602AF"/>
    <w:rsid w:val="00061C9B"/>
    <w:rsid w:val="00065BB0"/>
    <w:rsid w:val="0007080B"/>
    <w:rsid w:val="00070B13"/>
    <w:rsid w:val="0007302F"/>
    <w:rsid w:val="00074338"/>
    <w:rsid w:val="00082231"/>
    <w:rsid w:val="000846B3"/>
    <w:rsid w:val="00087C5E"/>
    <w:rsid w:val="000905AC"/>
    <w:rsid w:val="00090E11"/>
    <w:rsid w:val="0009354F"/>
    <w:rsid w:val="00094DE4"/>
    <w:rsid w:val="00095AE3"/>
    <w:rsid w:val="00096086"/>
    <w:rsid w:val="00096AC1"/>
    <w:rsid w:val="00096F6A"/>
    <w:rsid w:val="00097BB3"/>
    <w:rsid w:val="000A1507"/>
    <w:rsid w:val="000A595C"/>
    <w:rsid w:val="000A6723"/>
    <w:rsid w:val="000B121E"/>
    <w:rsid w:val="000B1DBD"/>
    <w:rsid w:val="000B28B9"/>
    <w:rsid w:val="000B4FCE"/>
    <w:rsid w:val="000B622A"/>
    <w:rsid w:val="000C0A7E"/>
    <w:rsid w:val="000C219A"/>
    <w:rsid w:val="000C3EFE"/>
    <w:rsid w:val="000D2B07"/>
    <w:rsid w:val="000D34F0"/>
    <w:rsid w:val="000D6F4B"/>
    <w:rsid w:val="000E3157"/>
    <w:rsid w:val="000E39F9"/>
    <w:rsid w:val="000E572B"/>
    <w:rsid w:val="000E5746"/>
    <w:rsid w:val="000E7B90"/>
    <w:rsid w:val="000F1D2D"/>
    <w:rsid w:val="000F3182"/>
    <w:rsid w:val="000F5899"/>
    <w:rsid w:val="000F5F23"/>
    <w:rsid w:val="000F7B43"/>
    <w:rsid w:val="00101945"/>
    <w:rsid w:val="00106D37"/>
    <w:rsid w:val="0011045A"/>
    <w:rsid w:val="00113A27"/>
    <w:rsid w:val="001162CB"/>
    <w:rsid w:val="00116CA4"/>
    <w:rsid w:val="00120C8E"/>
    <w:rsid w:val="0012417E"/>
    <w:rsid w:val="001255CF"/>
    <w:rsid w:val="001257D5"/>
    <w:rsid w:val="00125DD3"/>
    <w:rsid w:val="001265AA"/>
    <w:rsid w:val="00133FAF"/>
    <w:rsid w:val="00135774"/>
    <w:rsid w:val="00137A03"/>
    <w:rsid w:val="00144B72"/>
    <w:rsid w:val="00147F29"/>
    <w:rsid w:val="001507CC"/>
    <w:rsid w:val="0015096B"/>
    <w:rsid w:val="00151E6A"/>
    <w:rsid w:val="00151FAC"/>
    <w:rsid w:val="00160349"/>
    <w:rsid w:val="00160D4B"/>
    <w:rsid w:val="00161997"/>
    <w:rsid w:val="00163F39"/>
    <w:rsid w:val="00165CCF"/>
    <w:rsid w:val="00166926"/>
    <w:rsid w:val="00171C8A"/>
    <w:rsid w:val="0017239F"/>
    <w:rsid w:val="0017285E"/>
    <w:rsid w:val="00181334"/>
    <w:rsid w:val="001868B2"/>
    <w:rsid w:val="0018711E"/>
    <w:rsid w:val="0019423D"/>
    <w:rsid w:val="001A180F"/>
    <w:rsid w:val="001A51CA"/>
    <w:rsid w:val="001A5591"/>
    <w:rsid w:val="001A7B00"/>
    <w:rsid w:val="001B27E6"/>
    <w:rsid w:val="001B3803"/>
    <w:rsid w:val="001B6B23"/>
    <w:rsid w:val="001C1A58"/>
    <w:rsid w:val="001C5C65"/>
    <w:rsid w:val="001C6200"/>
    <w:rsid w:val="001C680A"/>
    <w:rsid w:val="001C71F9"/>
    <w:rsid w:val="001D0902"/>
    <w:rsid w:val="001D2BBD"/>
    <w:rsid w:val="001D59B5"/>
    <w:rsid w:val="001D6606"/>
    <w:rsid w:val="001D73E3"/>
    <w:rsid w:val="001E1F6F"/>
    <w:rsid w:val="001E2556"/>
    <w:rsid w:val="001E6D91"/>
    <w:rsid w:val="001F0900"/>
    <w:rsid w:val="001F0B8C"/>
    <w:rsid w:val="001F292F"/>
    <w:rsid w:val="001F5D64"/>
    <w:rsid w:val="001F6075"/>
    <w:rsid w:val="0020228F"/>
    <w:rsid w:val="002033DA"/>
    <w:rsid w:val="002044DE"/>
    <w:rsid w:val="002075A1"/>
    <w:rsid w:val="00212A48"/>
    <w:rsid w:val="00214AB2"/>
    <w:rsid w:val="00217EB4"/>
    <w:rsid w:val="00220A5D"/>
    <w:rsid w:val="00222889"/>
    <w:rsid w:val="00222E7D"/>
    <w:rsid w:val="0022426C"/>
    <w:rsid w:val="00233631"/>
    <w:rsid w:val="002359A2"/>
    <w:rsid w:val="002477A1"/>
    <w:rsid w:val="002511E2"/>
    <w:rsid w:val="002526F4"/>
    <w:rsid w:val="00267A9F"/>
    <w:rsid w:val="002728A8"/>
    <w:rsid w:val="00272F4B"/>
    <w:rsid w:val="002730BD"/>
    <w:rsid w:val="002760F3"/>
    <w:rsid w:val="00280B1E"/>
    <w:rsid w:val="00286885"/>
    <w:rsid w:val="002870A1"/>
    <w:rsid w:val="0029293A"/>
    <w:rsid w:val="002957B9"/>
    <w:rsid w:val="0029595E"/>
    <w:rsid w:val="002A1380"/>
    <w:rsid w:val="002A5F92"/>
    <w:rsid w:val="002A73CE"/>
    <w:rsid w:val="002A7B27"/>
    <w:rsid w:val="002B45EA"/>
    <w:rsid w:val="002B5636"/>
    <w:rsid w:val="002C1F28"/>
    <w:rsid w:val="002C3445"/>
    <w:rsid w:val="002C4C07"/>
    <w:rsid w:val="002C7FE9"/>
    <w:rsid w:val="002D6EFC"/>
    <w:rsid w:val="002E0CF8"/>
    <w:rsid w:val="002E3116"/>
    <w:rsid w:val="002E722A"/>
    <w:rsid w:val="002F0B96"/>
    <w:rsid w:val="002F2F5A"/>
    <w:rsid w:val="002F5006"/>
    <w:rsid w:val="0030463F"/>
    <w:rsid w:val="00305D4B"/>
    <w:rsid w:val="00307B5D"/>
    <w:rsid w:val="003131AD"/>
    <w:rsid w:val="00314DF7"/>
    <w:rsid w:val="00315EF9"/>
    <w:rsid w:val="00316D99"/>
    <w:rsid w:val="0031774C"/>
    <w:rsid w:val="0032088A"/>
    <w:rsid w:val="00321AA5"/>
    <w:rsid w:val="00322797"/>
    <w:rsid w:val="003230D4"/>
    <w:rsid w:val="003251CA"/>
    <w:rsid w:val="0032708C"/>
    <w:rsid w:val="00336118"/>
    <w:rsid w:val="0033707C"/>
    <w:rsid w:val="00337904"/>
    <w:rsid w:val="003409CA"/>
    <w:rsid w:val="003428FD"/>
    <w:rsid w:val="00343622"/>
    <w:rsid w:val="003443BE"/>
    <w:rsid w:val="00345191"/>
    <w:rsid w:val="003470B5"/>
    <w:rsid w:val="00347E44"/>
    <w:rsid w:val="00351677"/>
    <w:rsid w:val="00352B24"/>
    <w:rsid w:val="00353435"/>
    <w:rsid w:val="00362BB3"/>
    <w:rsid w:val="00362C36"/>
    <w:rsid w:val="00363D6F"/>
    <w:rsid w:val="003644CC"/>
    <w:rsid w:val="00366528"/>
    <w:rsid w:val="0037242F"/>
    <w:rsid w:val="003742A8"/>
    <w:rsid w:val="003774E7"/>
    <w:rsid w:val="00380362"/>
    <w:rsid w:val="00380D93"/>
    <w:rsid w:val="00387009"/>
    <w:rsid w:val="00390001"/>
    <w:rsid w:val="00390C3D"/>
    <w:rsid w:val="00397718"/>
    <w:rsid w:val="0039796B"/>
    <w:rsid w:val="003A1451"/>
    <w:rsid w:val="003A3450"/>
    <w:rsid w:val="003A54E0"/>
    <w:rsid w:val="003B5E9F"/>
    <w:rsid w:val="003C65BB"/>
    <w:rsid w:val="003C728B"/>
    <w:rsid w:val="003D0410"/>
    <w:rsid w:val="003D1604"/>
    <w:rsid w:val="003D7385"/>
    <w:rsid w:val="003D7747"/>
    <w:rsid w:val="003E0430"/>
    <w:rsid w:val="003E2E3D"/>
    <w:rsid w:val="003E5B4F"/>
    <w:rsid w:val="003E63D1"/>
    <w:rsid w:val="003F0109"/>
    <w:rsid w:val="003F0666"/>
    <w:rsid w:val="003F1F28"/>
    <w:rsid w:val="003F42A0"/>
    <w:rsid w:val="003F4DB3"/>
    <w:rsid w:val="003F575F"/>
    <w:rsid w:val="00403920"/>
    <w:rsid w:val="0040426B"/>
    <w:rsid w:val="00406141"/>
    <w:rsid w:val="00406A7D"/>
    <w:rsid w:val="00406DE2"/>
    <w:rsid w:val="00407187"/>
    <w:rsid w:val="00413D2B"/>
    <w:rsid w:val="004144D0"/>
    <w:rsid w:val="0041491C"/>
    <w:rsid w:val="0041708A"/>
    <w:rsid w:val="004201A1"/>
    <w:rsid w:val="0043175B"/>
    <w:rsid w:val="00434B00"/>
    <w:rsid w:val="004353A8"/>
    <w:rsid w:val="00440AEE"/>
    <w:rsid w:val="00442A87"/>
    <w:rsid w:val="00445545"/>
    <w:rsid w:val="004459B1"/>
    <w:rsid w:val="00445CEF"/>
    <w:rsid w:val="00446D40"/>
    <w:rsid w:val="004512E1"/>
    <w:rsid w:val="004573AB"/>
    <w:rsid w:val="00460454"/>
    <w:rsid w:val="00461704"/>
    <w:rsid w:val="0046409F"/>
    <w:rsid w:val="00471E69"/>
    <w:rsid w:val="0047234B"/>
    <w:rsid w:val="0047735B"/>
    <w:rsid w:val="00482AC2"/>
    <w:rsid w:val="00492570"/>
    <w:rsid w:val="004A0A8A"/>
    <w:rsid w:val="004A1876"/>
    <w:rsid w:val="004A18A6"/>
    <w:rsid w:val="004A337E"/>
    <w:rsid w:val="004A6765"/>
    <w:rsid w:val="004A7140"/>
    <w:rsid w:val="004B1A7D"/>
    <w:rsid w:val="004B23FA"/>
    <w:rsid w:val="004C047D"/>
    <w:rsid w:val="004C1965"/>
    <w:rsid w:val="004C281D"/>
    <w:rsid w:val="004C3DDE"/>
    <w:rsid w:val="004C5FAC"/>
    <w:rsid w:val="004C7286"/>
    <w:rsid w:val="004D182F"/>
    <w:rsid w:val="004D1BEC"/>
    <w:rsid w:val="004D32E7"/>
    <w:rsid w:val="004D6637"/>
    <w:rsid w:val="004D7413"/>
    <w:rsid w:val="004E09B9"/>
    <w:rsid w:val="004E3CBF"/>
    <w:rsid w:val="004E473A"/>
    <w:rsid w:val="004E52F5"/>
    <w:rsid w:val="004E5E93"/>
    <w:rsid w:val="004E7FDE"/>
    <w:rsid w:val="004F162A"/>
    <w:rsid w:val="004F6A64"/>
    <w:rsid w:val="004F7A59"/>
    <w:rsid w:val="005001B1"/>
    <w:rsid w:val="00502C60"/>
    <w:rsid w:val="00503A70"/>
    <w:rsid w:val="00505AD9"/>
    <w:rsid w:val="005148DE"/>
    <w:rsid w:val="00515B2C"/>
    <w:rsid w:val="005166F1"/>
    <w:rsid w:val="0052549D"/>
    <w:rsid w:val="0052721A"/>
    <w:rsid w:val="00530E01"/>
    <w:rsid w:val="005347B1"/>
    <w:rsid w:val="00536325"/>
    <w:rsid w:val="00540FAC"/>
    <w:rsid w:val="00541F4D"/>
    <w:rsid w:val="00541FDF"/>
    <w:rsid w:val="00550199"/>
    <w:rsid w:val="00554BC5"/>
    <w:rsid w:val="00556A42"/>
    <w:rsid w:val="00557C9E"/>
    <w:rsid w:val="00560617"/>
    <w:rsid w:val="005610A7"/>
    <w:rsid w:val="005657C2"/>
    <w:rsid w:val="00566BED"/>
    <w:rsid w:val="0058099A"/>
    <w:rsid w:val="00587BFA"/>
    <w:rsid w:val="0059015F"/>
    <w:rsid w:val="005924A8"/>
    <w:rsid w:val="00594CB1"/>
    <w:rsid w:val="005A1E14"/>
    <w:rsid w:val="005A348C"/>
    <w:rsid w:val="005A4524"/>
    <w:rsid w:val="005A7985"/>
    <w:rsid w:val="005B096D"/>
    <w:rsid w:val="005B1A48"/>
    <w:rsid w:val="005B221B"/>
    <w:rsid w:val="005B6828"/>
    <w:rsid w:val="005C03C3"/>
    <w:rsid w:val="005C718C"/>
    <w:rsid w:val="005C7B78"/>
    <w:rsid w:val="005C7D43"/>
    <w:rsid w:val="005D2DAB"/>
    <w:rsid w:val="005D6023"/>
    <w:rsid w:val="005E305B"/>
    <w:rsid w:val="005F26ED"/>
    <w:rsid w:val="005F4074"/>
    <w:rsid w:val="005F64A2"/>
    <w:rsid w:val="006010B5"/>
    <w:rsid w:val="00606841"/>
    <w:rsid w:val="006209E2"/>
    <w:rsid w:val="006256BB"/>
    <w:rsid w:val="0063057F"/>
    <w:rsid w:val="006354A3"/>
    <w:rsid w:val="00640D29"/>
    <w:rsid w:val="0064172F"/>
    <w:rsid w:val="00645587"/>
    <w:rsid w:val="00645A64"/>
    <w:rsid w:val="006474CD"/>
    <w:rsid w:val="00654AE3"/>
    <w:rsid w:val="00656BE5"/>
    <w:rsid w:val="00662C31"/>
    <w:rsid w:val="00663D9D"/>
    <w:rsid w:val="0066423B"/>
    <w:rsid w:val="0066446B"/>
    <w:rsid w:val="00664C1E"/>
    <w:rsid w:val="00667D28"/>
    <w:rsid w:val="00670EC2"/>
    <w:rsid w:val="006829C7"/>
    <w:rsid w:val="00684ED2"/>
    <w:rsid w:val="006864B4"/>
    <w:rsid w:val="006864F1"/>
    <w:rsid w:val="006873D5"/>
    <w:rsid w:val="00691D76"/>
    <w:rsid w:val="006A032A"/>
    <w:rsid w:val="006A25A7"/>
    <w:rsid w:val="006A534E"/>
    <w:rsid w:val="006A747E"/>
    <w:rsid w:val="006B353B"/>
    <w:rsid w:val="006B668A"/>
    <w:rsid w:val="006C2D1B"/>
    <w:rsid w:val="006C49ED"/>
    <w:rsid w:val="006C59CC"/>
    <w:rsid w:val="006C66CD"/>
    <w:rsid w:val="006D13F1"/>
    <w:rsid w:val="006D18AA"/>
    <w:rsid w:val="006D2F38"/>
    <w:rsid w:val="006D6915"/>
    <w:rsid w:val="006E4166"/>
    <w:rsid w:val="006E66C1"/>
    <w:rsid w:val="006F08EE"/>
    <w:rsid w:val="006F1EE9"/>
    <w:rsid w:val="006F2CD4"/>
    <w:rsid w:val="006F381A"/>
    <w:rsid w:val="006F6119"/>
    <w:rsid w:val="00701E74"/>
    <w:rsid w:val="00705840"/>
    <w:rsid w:val="007062E8"/>
    <w:rsid w:val="00710999"/>
    <w:rsid w:val="007119A7"/>
    <w:rsid w:val="0071290C"/>
    <w:rsid w:val="00714F94"/>
    <w:rsid w:val="00715342"/>
    <w:rsid w:val="0071565E"/>
    <w:rsid w:val="00721854"/>
    <w:rsid w:val="007243FC"/>
    <w:rsid w:val="007323B1"/>
    <w:rsid w:val="007338A0"/>
    <w:rsid w:val="007363B1"/>
    <w:rsid w:val="0074123D"/>
    <w:rsid w:val="00745921"/>
    <w:rsid w:val="00751586"/>
    <w:rsid w:val="00752A71"/>
    <w:rsid w:val="00757212"/>
    <w:rsid w:val="00757603"/>
    <w:rsid w:val="00761AD1"/>
    <w:rsid w:val="007644CF"/>
    <w:rsid w:val="00770592"/>
    <w:rsid w:val="007728C6"/>
    <w:rsid w:val="007749A8"/>
    <w:rsid w:val="0077549D"/>
    <w:rsid w:val="0077694F"/>
    <w:rsid w:val="00776DDD"/>
    <w:rsid w:val="00777D4F"/>
    <w:rsid w:val="00782E35"/>
    <w:rsid w:val="007850EA"/>
    <w:rsid w:val="00786762"/>
    <w:rsid w:val="00786A9B"/>
    <w:rsid w:val="00790A01"/>
    <w:rsid w:val="00796FA3"/>
    <w:rsid w:val="0079796B"/>
    <w:rsid w:val="007B2B13"/>
    <w:rsid w:val="007B3ACD"/>
    <w:rsid w:val="007B3D3D"/>
    <w:rsid w:val="007B5DA8"/>
    <w:rsid w:val="007C19AA"/>
    <w:rsid w:val="007C4021"/>
    <w:rsid w:val="007C4C26"/>
    <w:rsid w:val="007C67FF"/>
    <w:rsid w:val="007C7944"/>
    <w:rsid w:val="007D61CE"/>
    <w:rsid w:val="007D65A0"/>
    <w:rsid w:val="007D6C52"/>
    <w:rsid w:val="007D70E4"/>
    <w:rsid w:val="007E00F4"/>
    <w:rsid w:val="007E1887"/>
    <w:rsid w:val="007E5C0E"/>
    <w:rsid w:val="007E6962"/>
    <w:rsid w:val="007F577E"/>
    <w:rsid w:val="008023A9"/>
    <w:rsid w:val="008035F6"/>
    <w:rsid w:val="00807BDC"/>
    <w:rsid w:val="00807D8F"/>
    <w:rsid w:val="00814448"/>
    <w:rsid w:val="0082011A"/>
    <w:rsid w:val="00821054"/>
    <w:rsid w:val="008229A1"/>
    <w:rsid w:val="0082396D"/>
    <w:rsid w:val="00830C88"/>
    <w:rsid w:val="00835D9F"/>
    <w:rsid w:val="00840103"/>
    <w:rsid w:val="00843B11"/>
    <w:rsid w:val="00843DE0"/>
    <w:rsid w:val="008444FF"/>
    <w:rsid w:val="00844951"/>
    <w:rsid w:val="00846DFB"/>
    <w:rsid w:val="00847701"/>
    <w:rsid w:val="00850224"/>
    <w:rsid w:val="00851551"/>
    <w:rsid w:val="00851785"/>
    <w:rsid w:val="00852839"/>
    <w:rsid w:val="00854286"/>
    <w:rsid w:val="00854615"/>
    <w:rsid w:val="00854A6E"/>
    <w:rsid w:val="008559ED"/>
    <w:rsid w:val="00856A1E"/>
    <w:rsid w:val="008618B1"/>
    <w:rsid w:val="008626D4"/>
    <w:rsid w:val="00862BBC"/>
    <w:rsid w:val="00862F1A"/>
    <w:rsid w:val="008632B8"/>
    <w:rsid w:val="00867292"/>
    <w:rsid w:val="00871C48"/>
    <w:rsid w:val="008752BA"/>
    <w:rsid w:val="00875620"/>
    <w:rsid w:val="0087665B"/>
    <w:rsid w:val="00876CD5"/>
    <w:rsid w:val="00894D85"/>
    <w:rsid w:val="008A0321"/>
    <w:rsid w:val="008A3AA0"/>
    <w:rsid w:val="008B2F49"/>
    <w:rsid w:val="008B46B5"/>
    <w:rsid w:val="008B6AB6"/>
    <w:rsid w:val="008B6B8E"/>
    <w:rsid w:val="008D014C"/>
    <w:rsid w:val="008D1CE4"/>
    <w:rsid w:val="008D26CC"/>
    <w:rsid w:val="008D3547"/>
    <w:rsid w:val="008D37FE"/>
    <w:rsid w:val="008D4673"/>
    <w:rsid w:val="008E13D5"/>
    <w:rsid w:val="008E1515"/>
    <w:rsid w:val="008E2A61"/>
    <w:rsid w:val="008E4AD5"/>
    <w:rsid w:val="008E4E17"/>
    <w:rsid w:val="008E7731"/>
    <w:rsid w:val="008F0543"/>
    <w:rsid w:val="008F4EBE"/>
    <w:rsid w:val="008F6478"/>
    <w:rsid w:val="008F6FFE"/>
    <w:rsid w:val="00903D81"/>
    <w:rsid w:val="00906B00"/>
    <w:rsid w:val="009114DB"/>
    <w:rsid w:val="00914420"/>
    <w:rsid w:val="0091770D"/>
    <w:rsid w:val="00917962"/>
    <w:rsid w:val="00923765"/>
    <w:rsid w:val="0092398B"/>
    <w:rsid w:val="00925757"/>
    <w:rsid w:val="00926B93"/>
    <w:rsid w:val="00927DE9"/>
    <w:rsid w:val="0093242F"/>
    <w:rsid w:val="009328F0"/>
    <w:rsid w:val="009444C5"/>
    <w:rsid w:val="009445C8"/>
    <w:rsid w:val="00946AD5"/>
    <w:rsid w:val="009535FD"/>
    <w:rsid w:val="0096338B"/>
    <w:rsid w:val="009654C9"/>
    <w:rsid w:val="00965FE9"/>
    <w:rsid w:val="00982265"/>
    <w:rsid w:val="00982823"/>
    <w:rsid w:val="00986BEE"/>
    <w:rsid w:val="0099361F"/>
    <w:rsid w:val="009947C9"/>
    <w:rsid w:val="0099554A"/>
    <w:rsid w:val="009974E3"/>
    <w:rsid w:val="009A6CBC"/>
    <w:rsid w:val="009A75E7"/>
    <w:rsid w:val="009A7F6C"/>
    <w:rsid w:val="009B1981"/>
    <w:rsid w:val="009B62D5"/>
    <w:rsid w:val="009C1D82"/>
    <w:rsid w:val="009C5B64"/>
    <w:rsid w:val="009C61EF"/>
    <w:rsid w:val="009C6382"/>
    <w:rsid w:val="009D2625"/>
    <w:rsid w:val="009D57BA"/>
    <w:rsid w:val="009E194E"/>
    <w:rsid w:val="009F30BB"/>
    <w:rsid w:val="009F3C24"/>
    <w:rsid w:val="009F5682"/>
    <w:rsid w:val="009F63FE"/>
    <w:rsid w:val="009F65F4"/>
    <w:rsid w:val="00A00185"/>
    <w:rsid w:val="00A01497"/>
    <w:rsid w:val="00A127CD"/>
    <w:rsid w:val="00A1519B"/>
    <w:rsid w:val="00A15C05"/>
    <w:rsid w:val="00A227E1"/>
    <w:rsid w:val="00A23D16"/>
    <w:rsid w:val="00A27205"/>
    <w:rsid w:val="00A31185"/>
    <w:rsid w:val="00A31231"/>
    <w:rsid w:val="00A3558E"/>
    <w:rsid w:val="00A4171D"/>
    <w:rsid w:val="00A44269"/>
    <w:rsid w:val="00A462F5"/>
    <w:rsid w:val="00A512EA"/>
    <w:rsid w:val="00A5226D"/>
    <w:rsid w:val="00A5327A"/>
    <w:rsid w:val="00A604D1"/>
    <w:rsid w:val="00A60D16"/>
    <w:rsid w:val="00A61ECB"/>
    <w:rsid w:val="00A6373F"/>
    <w:rsid w:val="00A647E6"/>
    <w:rsid w:val="00A6604B"/>
    <w:rsid w:val="00A662C3"/>
    <w:rsid w:val="00A67E8E"/>
    <w:rsid w:val="00A701FC"/>
    <w:rsid w:val="00A71FBE"/>
    <w:rsid w:val="00A77AEB"/>
    <w:rsid w:val="00A81309"/>
    <w:rsid w:val="00A816A0"/>
    <w:rsid w:val="00A833DF"/>
    <w:rsid w:val="00A83A96"/>
    <w:rsid w:val="00A83D5C"/>
    <w:rsid w:val="00A876E3"/>
    <w:rsid w:val="00A91A41"/>
    <w:rsid w:val="00A91F99"/>
    <w:rsid w:val="00A94396"/>
    <w:rsid w:val="00A965B8"/>
    <w:rsid w:val="00AA2E9C"/>
    <w:rsid w:val="00AA4BF0"/>
    <w:rsid w:val="00AA7C99"/>
    <w:rsid w:val="00AB11F8"/>
    <w:rsid w:val="00AB2F63"/>
    <w:rsid w:val="00AB31EB"/>
    <w:rsid w:val="00AB3941"/>
    <w:rsid w:val="00AB47AB"/>
    <w:rsid w:val="00AB68C2"/>
    <w:rsid w:val="00AB7218"/>
    <w:rsid w:val="00AC0DDD"/>
    <w:rsid w:val="00AC15F5"/>
    <w:rsid w:val="00AC1AE9"/>
    <w:rsid w:val="00AC4754"/>
    <w:rsid w:val="00AC4AB5"/>
    <w:rsid w:val="00AC71E6"/>
    <w:rsid w:val="00AD0764"/>
    <w:rsid w:val="00AD1676"/>
    <w:rsid w:val="00AD6248"/>
    <w:rsid w:val="00AE020B"/>
    <w:rsid w:val="00AE76E7"/>
    <w:rsid w:val="00AF1301"/>
    <w:rsid w:val="00AF2226"/>
    <w:rsid w:val="00AF30BD"/>
    <w:rsid w:val="00AF317F"/>
    <w:rsid w:val="00AF347A"/>
    <w:rsid w:val="00AF40AA"/>
    <w:rsid w:val="00AF5415"/>
    <w:rsid w:val="00AF6CAC"/>
    <w:rsid w:val="00B00F4A"/>
    <w:rsid w:val="00B04B19"/>
    <w:rsid w:val="00B0567D"/>
    <w:rsid w:val="00B07312"/>
    <w:rsid w:val="00B077E2"/>
    <w:rsid w:val="00B07C7B"/>
    <w:rsid w:val="00B10123"/>
    <w:rsid w:val="00B13C94"/>
    <w:rsid w:val="00B23A90"/>
    <w:rsid w:val="00B24D94"/>
    <w:rsid w:val="00B25365"/>
    <w:rsid w:val="00B26A6A"/>
    <w:rsid w:val="00B26CDE"/>
    <w:rsid w:val="00B33231"/>
    <w:rsid w:val="00B33D62"/>
    <w:rsid w:val="00B33F21"/>
    <w:rsid w:val="00B34679"/>
    <w:rsid w:val="00B357DD"/>
    <w:rsid w:val="00B36872"/>
    <w:rsid w:val="00B44D90"/>
    <w:rsid w:val="00B51142"/>
    <w:rsid w:val="00B52780"/>
    <w:rsid w:val="00B52D2D"/>
    <w:rsid w:val="00B56779"/>
    <w:rsid w:val="00B56AA1"/>
    <w:rsid w:val="00B6396F"/>
    <w:rsid w:val="00B63A8D"/>
    <w:rsid w:val="00B7075D"/>
    <w:rsid w:val="00B749D9"/>
    <w:rsid w:val="00B74D43"/>
    <w:rsid w:val="00B75B18"/>
    <w:rsid w:val="00B80614"/>
    <w:rsid w:val="00B82065"/>
    <w:rsid w:val="00B835A8"/>
    <w:rsid w:val="00B846C2"/>
    <w:rsid w:val="00B902DF"/>
    <w:rsid w:val="00B911FA"/>
    <w:rsid w:val="00B9179F"/>
    <w:rsid w:val="00B94D27"/>
    <w:rsid w:val="00BA111F"/>
    <w:rsid w:val="00BA1124"/>
    <w:rsid w:val="00BA6554"/>
    <w:rsid w:val="00BB22A5"/>
    <w:rsid w:val="00BB295F"/>
    <w:rsid w:val="00BB4861"/>
    <w:rsid w:val="00BB649F"/>
    <w:rsid w:val="00BC0314"/>
    <w:rsid w:val="00BC03A8"/>
    <w:rsid w:val="00BC3460"/>
    <w:rsid w:val="00BC58C0"/>
    <w:rsid w:val="00BC6DC5"/>
    <w:rsid w:val="00BD0997"/>
    <w:rsid w:val="00BD0E51"/>
    <w:rsid w:val="00BD2DE6"/>
    <w:rsid w:val="00BE267F"/>
    <w:rsid w:val="00BE64C3"/>
    <w:rsid w:val="00BF378B"/>
    <w:rsid w:val="00BF401F"/>
    <w:rsid w:val="00BF4678"/>
    <w:rsid w:val="00BF5DA3"/>
    <w:rsid w:val="00BF6640"/>
    <w:rsid w:val="00C00C1B"/>
    <w:rsid w:val="00C00F5C"/>
    <w:rsid w:val="00C0435A"/>
    <w:rsid w:val="00C04C50"/>
    <w:rsid w:val="00C071F6"/>
    <w:rsid w:val="00C116F3"/>
    <w:rsid w:val="00C15849"/>
    <w:rsid w:val="00C215AF"/>
    <w:rsid w:val="00C27B3C"/>
    <w:rsid w:val="00C27ED1"/>
    <w:rsid w:val="00C30A9D"/>
    <w:rsid w:val="00C3186D"/>
    <w:rsid w:val="00C36C79"/>
    <w:rsid w:val="00C41323"/>
    <w:rsid w:val="00C45CB5"/>
    <w:rsid w:val="00C51760"/>
    <w:rsid w:val="00C51922"/>
    <w:rsid w:val="00C53701"/>
    <w:rsid w:val="00C6358F"/>
    <w:rsid w:val="00C6536F"/>
    <w:rsid w:val="00C6695F"/>
    <w:rsid w:val="00C73C34"/>
    <w:rsid w:val="00C7434F"/>
    <w:rsid w:val="00C752AB"/>
    <w:rsid w:val="00C75338"/>
    <w:rsid w:val="00C759CE"/>
    <w:rsid w:val="00C771A6"/>
    <w:rsid w:val="00C80AEE"/>
    <w:rsid w:val="00C82AAC"/>
    <w:rsid w:val="00C930B4"/>
    <w:rsid w:val="00C939D9"/>
    <w:rsid w:val="00C94AFF"/>
    <w:rsid w:val="00C96282"/>
    <w:rsid w:val="00C96765"/>
    <w:rsid w:val="00C96A01"/>
    <w:rsid w:val="00CA5D91"/>
    <w:rsid w:val="00CA6658"/>
    <w:rsid w:val="00CA67AE"/>
    <w:rsid w:val="00CA741C"/>
    <w:rsid w:val="00CB6200"/>
    <w:rsid w:val="00CC1EC1"/>
    <w:rsid w:val="00CC24BC"/>
    <w:rsid w:val="00CC474A"/>
    <w:rsid w:val="00CC6A26"/>
    <w:rsid w:val="00CD0474"/>
    <w:rsid w:val="00CE209E"/>
    <w:rsid w:val="00CE29DC"/>
    <w:rsid w:val="00CE6387"/>
    <w:rsid w:val="00CE77D9"/>
    <w:rsid w:val="00CF05D1"/>
    <w:rsid w:val="00CF4353"/>
    <w:rsid w:val="00CF47EB"/>
    <w:rsid w:val="00CF5E30"/>
    <w:rsid w:val="00D06ADF"/>
    <w:rsid w:val="00D07B8F"/>
    <w:rsid w:val="00D168DA"/>
    <w:rsid w:val="00D27F17"/>
    <w:rsid w:val="00D343CA"/>
    <w:rsid w:val="00D353D2"/>
    <w:rsid w:val="00D40729"/>
    <w:rsid w:val="00D43427"/>
    <w:rsid w:val="00D44DDD"/>
    <w:rsid w:val="00D45E50"/>
    <w:rsid w:val="00D50B60"/>
    <w:rsid w:val="00D50DBF"/>
    <w:rsid w:val="00D516B3"/>
    <w:rsid w:val="00D52DEA"/>
    <w:rsid w:val="00D538F4"/>
    <w:rsid w:val="00D55BA5"/>
    <w:rsid w:val="00D6069F"/>
    <w:rsid w:val="00D6746D"/>
    <w:rsid w:val="00D7040C"/>
    <w:rsid w:val="00D84813"/>
    <w:rsid w:val="00D85570"/>
    <w:rsid w:val="00D85842"/>
    <w:rsid w:val="00D912F3"/>
    <w:rsid w:val="00DA60CF"/>
    <w:rsid w:val="00DB1335"/>
    <w:rsid w:val="00DB14A2"/>
    <w:rsid w:val="00DB5193"/>
    <w:rsid w:val="00DB6370"/>
    <w:rsid w:val="00DC00E2"/>
    <w:rsid w:val="00DC059C"/>
    <w:rsid w:val="00DC0DDD"/>
    <w:rsid w:val="00DC5703"/>
    <w:rsid w:val="00DC6DF1"/>
    <w:rsid w:val="00DD3D5D"/>
    <w:rsid w:val="00DD7302"/>
    <w:rsid w:val="00DD7539"/>
    <w:rsid w:val="00DE3B3F"/>
    <w:rsid w:val="00DE58EF"/>
    <w:rsid w:val="00DE6D93"/>
    <w:rsid w:val="00DF2C03"/>
    <w:rsid w:val="00DF4A71"/>
    <w:rsid w:val="00DF6782"/>
    <w:rsid w:val="00E01AC8"/>
    <w:rsid w:val="00E03993"/>
    <w:rsid w:val="00E06600"/>
    <w:rsid w:val="00E07CFF"/>
    <w:rsid w:val="00E10F57"/>
    <w:rsid w:val="00E11340"/>
    <w:rsid w:val="00E171BE"/>
    <w:rsid w:val="00E223BA"/>
    <w:rsid w:val="00E227E7"/>
    <w:rsid w:val="00E24C5E"/>
    <w:rsid w:val="00E25C1A"/>
    <w:rsid w:val="00E26882"/>
    <w:rsid w:val="00E32D98"/>
    <w:rsid w:val="00E34D86"/>
    <w:rsid w:val="00E4068F"/>
    <w:rsid w:val="00E4077A"/>
    <w:rsid w:val="00E43044"/>
    <w:rsid w:val="00E47476"/>
    <w:rsid w:val="00E477D5"/>
    <w:rsid w:val="00E47A9F"/>
    <w:rsid w:val="00E527FF"/>
    <w:rsid w:val="00E52A40"/>
    <w:rsid w:val="00E5393A"/>
    <w:rsid w:val="00E64C59"/>
    <w:rsid w:val="00E653E9"/>
    <w:rsid w:val="00E6794C"/>
    <w:rsid w:val="00E71008"/>
    <w:rsid w:val="00E72EAF"/>
    <w:rsid w:val="00E73D75"/>
    <w:rsid w:val="00E75F67"/>
    <w:rsid w:val="00E83252"/>
    <w:rsid w:val="00E85395"/>
    <w:rsid w:val="00E85BF9"/>
    <w:rsid w:val="00E85CFA"/>
    <w:rsid w:val="00E869E4"/>
    <w:rsid w:val="00E86E21"/>
    <w:rsid w:val="00E90B95"/>
    <w:rsid w:val="00E918BC"/>
    <w:rsid w:val="00E919E0"/>
    <w:rsid w:val="00E92D6E"/>
    <w:rsid w:val="00E94097"/>
    <w:rsid w:val="00E94856"/>
    <w:rsid w:val="00E97951"/>
    <w:rsid w:val="00EA4DAD"/>
    <w:rsid w:val="00EA679A"/>
    <w:rsid w:val="00EB1A5E"/>
    <w:rsid w:val="00EB2490"/>
    <w:rsid w:val="00EB2976"/>
    <w:rsid w:val="00EB3EE5"/>
    <w:rsid w:val="00EC27B4"/>
    <w:rsid w:val="00EC305B"/>
    <w:rsid w:val="00EC579A"/>
    <w:rsid w:val="00EC7781"/>
    <w:rsid w:val="00ED3767"/>
    <w:rsid w:val="00ED4D6E"/>
    <w:rsid w:val="00ED5A87"/>
    <w:rsid w:val="00ED7D7D"/>
    <w:rsid w:val="00EE3F0D"/>
    <w:rsid w:val="00EE4F4D"/>
    <w:rsid w:val="00EF18A6"/>
    <w:rsid w:val="00EF5060"/>
    <w:rsid w:val="00EF54E9"/>
    <w:rsid w:val="00EF71E6"/>
    <w:rsid w:val="00F00A31"/>
    <w:rsid w:val="00F00E9E"/>
    <w:rsid w:val="00F01B05"/>
    <w:rsid w:val="00F0284F"/>
    <w:rsid w:val="00F04EEA"/>
    <w:rsid w:val="00F071EB"/>
    <w:rsid w:val="00F10EF6"/>
    <w:rsid w:val="00F125AD"/>
    <w:rsid w:val="00F13D79"/>
    <w:rsid w:val="00F1456E"/>
    <w:rsid w:val="00F16FE0"/>
    <w:rsid w:val="00F22381"/>
    <w:rsid w:val="00F24EF9"/>
    <w:rsid w:val="00F2546A"/>
    <w:rsid w:val="00F2616F"/>
    <w:rsid w:val="00F262B7"/>
    <w:rsid w:val="00F337DA"/>
    <w:rsid w:val="00F345EF"/>
    <w:rsid w:val="00F34987"/>
    <w:rsid w:val="00F40FBE"/>
    <w:rsid w:val="00F4333A"/>
    <w:rsid w:val="00F44686"/>
    <w:rsid w:val="00F512BF"/>
    <w:rsid w:val="00F52441"/>
    <w:rsid w:val="00F55A0F"/>
    <w:rsid w:val="00F55FC2"/>
    <w:rsid w:val="00F56FC7"/>
    <w:rsid w:val="00F5727B"/>
    <w:rsid w:val="00F65057"/>
    <w:rsid w:val="00F6702D"/>
    <w:rsid w:val="00F7420D"/>
    <w:rsid w:val="00F75D34"/>
    <w:rsid w:val="00F75E64"/>
    <w:rsid w:val="00F76FD3"/>
    <w:rsid w:val="00F779C1"/>
    <w:rsid w:val="00F830D2"/>
    <w:rsid w:val="00F84F4A"/>
    <w:rsid w:val="00F90740"/>
    <w:rsid w:val="00F95081"/>
    <w:rsid w:val="00F964EC"/>
    <w:rsid w:val="00FA06BC"/>
    <w:rsid w:val="00FA3A3E"/>
    <w:rsid w:val="00FB0126"/>
    <w:rsid w:val="00FB0935"/>
    <w:rsid w:val="00FB1535"/>
    <w:rsid w:val="00FB2719"/>
    <w:rsid w:val="00FB3FF7"/>
    <w:rsid w:val="00FB79A4"/>
    <w:rsid w:val="00FC0AC4"/>
    <w:rsid w:val="00FC14EF"/>
    <w:rsid w:val="00FC3B7A"/>
    <w:rsid w:val="00FC74C3"/>
    <w:rsid w:val="00FD1985"/>
    <w:rsid w:val="00FD3DE2"/>
    <w:rsid w:val="00FD7255"/>
    <w:rsid w:val="00FE08D9"/>
    <w:rsid w:val="00FE2ADA"/>
    <w:rsid w:val="00FE33D6"/>
    <w:rsid w:val="00FF1D77"/>
    <w:rsid w:val="00FF3970"/>
    <w:rsid w:val="00FF6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B4FCE"/>
    <w:rPr>
      <w:rFonts w:ascii="Times New Roman" w:eastAsia="Times New Roman" w:hAnsi="Times New Roman"/>
      <w:sz w:val="24"/>
      <w:szCs w:val="24"/>
    </w:rPr>
  </w:style>
  <w:style w:type="paragraph" w:styleId="1">
    <w:name w:val="heading 1"/>
    <w:basedOn w:val="a"/>
    <w:next w:val="a"/>
    <w:link w:val="10"/>
    <w:uiPriority w:val="99"/>
    <w:qFormat/>
    <w:rsid w:val="002730BD"/>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2730BD"/>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730BD"/>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uiPriority w:val="99"/>
    <w:qFormat/>
    <w:locked/>
    <w:rsid w:val="00AC4AB5"/>
    <w:pPr>
      <w:keepNext/>
      <w:outlineLvl w:val="3"/>
    </w:pPr>
    <w:rPr>
      <w:rFonts w:eastAsia="Calibri"/>
      <w:b/>
      <w:bCs/>
      <w:sz w:val="28"/>
    </w:rPr>
  </w:style>
  <w:style w:type="paragraph" w:styleId="5">
    <w:name w:val="heading 5"/>
    <w:basedOn w:val="a"/>
    <w:next w:val="a"/>
    <w:link w:val="50"/>
    <w:uiPriority w:val="99"/>
    <w:qFormat/>
    <w:locked/>
    <w:rsid w:val="00AC4AB5"/>
    <w:pPr>
      <w:keepNext/>
      <w:outlineLvl w:val="4"/>
    </w:pPr>
    <w:rPr>
      <w:rFonts w:eastAsia="Calibri"/>
      <w:sz w:val="28"/>
    </w:rPr>
  </w:style>
  <w:style w:type="paragraph" w:styleId="6">
    <w:name w:val="heading 6"/>
    <w:basedOn w:val="a"/>
    <w:next w:val="a"/>
    <w:link w:val="60"/>
    <w:uiPriority w:val="99"/>
    <w:qFormat/>
    <w:locked/>
    <w:rsid w:val="00AC4AB5"/>
    <w:pPr>
      <w:keepNext/>
      <w:jc w:val="both"/>
      <w:outlineLvl w:val="5"/>
    </w:pPr>
    <w:rPr>
      <w:rFonts w:eastAsia="Calibri"/>
      <w:i/>
      <w:iCs/>
      <w:color w:val="000080"/>
      <w:sz w:val="30"/>
    </w:rPr>
  </w:style>
  <w:style w:type="paragraph" w:styleId="7">
    <w:name w:val="heading 7"/>
    <w:basedOn w:val="a"/>
    <w:next w:val="a"/>
    <w:link w:val="70"/>
    <w:uiPriority w:val="99"/>
    <w:qFormat/>
    <w:locked/>
    <w:rsid w:val="00AC4AB5"/>
    <w:pPr>
      <w:keepNext/>
      <w:jc w:val="both"/>
      <w:outlineLvl w:val="6"/>
    </w:pPr>
    <w:rPr>
      <w:rFonts w:eastAsia="Calibri"/>
      <w:bCs/>
      <w:i/>
      <w:sz w:val="16"/>
    </w:rPr>
  </w:style>
  <w:style w:type="paragraph" w:styleId="9">
    <w:name w:val="heading 9"/>
    <w:basedOn w:val="a"/>
    <w:next w:val="a"/>
    <w:link w:val="90"/>
    <w:uiPriority w:val="99"/>
    <w:qFormat/>
    <w:locked/>
    <w:rsid w:val="00442A87"/>
    <w:pPr>
      <w:spacing w:before="240" w:after="60"/>
      <w:outlineLvl w:val="8"/>
    </w:pPr>
    <w:rPr>
      <w:rFonts w:ascii="Arial" w:eastAsia="Calibri"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730BD"/>
    <w:rPr>
      <w:rFonts w:ascii="Arial" w:hAnsi="Arial" w:cs="Arial"/>
      <w:b/>
      <w:bCs/>
      <w:kern w:val="32"/>
      <w:sz w:val="32"/>
      <w:szCs w:val="32"/>
      <w:lang w:eastAsia="ru-RU"/>
    </w:rPr>
  </w:style>
  <w:style w:type="character" w:customStyle="1" w:styleId="20">
    <w:name w:val="Заголовок 2 Знак"/>
    <w:link w:val="2"/>
    <w:uiPriority w:val="99"/>
    <w:locked/>
    <w:rsid w:val="002730BD"/>
    <w:rPr>
      <w:rFonts w:ascii="Arial" w:hAnsi="Arial" w:cs="Arial"/>
      <w:b/>
      <w:bCs/>
      <w:i/>
      <w:iCs/>
      <w:sz w:val="28"/>
      <w:szCs w:val="28"/>
      <w:lang w:eastAsia="ru-RU"/>
    </w:rPr>
  </w:style>
  <w:style w:type="character" w:customStyle="1" w:styleId="30">
    <w:name w:val="Заголовок 3 Знак"/>
    <w:link w:val="3"/>
    <w:uiPriority w:val="99"/>
    <w:locked/>
    <w:rsid w:val="002730BD"/>
    <w:rPr>
      <w:rFonts w:ascii="Arial" w:hAnsi="Arial" w:cs="Arial"/>
      <w:b/>
      <w:bCs/>
      <w:sz w:val="26"/>
      <w:szCs w:val="26"/>
      <w:lang w:eastAsia="ru-RU"/>
    </w:rPr>
  </w:style>
  <w:style w:type="character" w:customStyle="1" w:styleId="40">
    <w:name w:val="Заголовок 4 Знак"/>
    <w:link w:val="4"/>
    <w:uiPriority w:val="99"/>
    <w:semiHidden/>
    <w:locked/>
    <w:rsid w:val="00E34D86"/>
    <w:rPr>
      <w:rFonts w:ascii="Calibri" w:hAnsi="Calibri" w:cs="Times New Roman"/>
      <w:b/>
      <w:bCs/>
      <w:sz w:val="28"/>
      <w:szCs w:val="28"/>
    </w:rPr>
  </w:style>
  <w:style w:type="character" w:customStyle="1" w:styleId="50">
    <w:name w:val="Заголовок 5 Знак"/>
    <w:link w:val="5"/>
    <w:uiPriority w:val="99"/>
    <w:semiHidden/>
    <w:locked/>
    <w:rsid w:val="00E34D86"/>
    <w:rPr>
      <w:rFonts w:ascii="Calibri" w:hAnsi="Calibri" w:cs="Times New Roman"/>
      <w:b/>
      <w:bCs/>
      <w:i/>
      <w:iCs/>
      <w:sz w:val="26"/>
      <w:szCs w:val="26"/>
    </w:rPr>
  </w:style>
  <w:style w:type="character" w:customStyle="1" w:styleId="60">
    <w:name w:val="Заголовок 6 Знак"/>
    <w:link w:val="6"/>
    <w:uiPriority w:val="99"/>
    <w:semiHidden/>
    <w:locked/>
    <w:rsid w:val="00E34D86"/>
    <w:rPr>
      <w:rFonts w:ascii="Calibri" w:hAnsi="Calibri" w:cs="Times New Roman"/>
      <w:b/>
      <w:bCs/>
    </w:rPr>
  </w:style>
  <w:style w:type="character" w:customStyle="1" w:styleId="70">
    <w:name w:val="Заголовок 7 Знак"/>
    <w:link w:val="7"/>
    <w:uiPriority w:val="99"/>
    <w:semiHidden/>
    <w:locked/>
    <w:rsid w:val="00E34D86"/>
    <w:rPr>
      <w:rFonts w:ascii="Calibri" w:hAnsi="Calibri" w:cs="Times New Roman"/>
      <w:sz w:val="24"/>
      <w:szCs w:val="24"/>
    </w:rPr>
  </w:style>
  <w:style w:type="character" w:customStyle="1" w:styleId="Heading9Char">
    <w:name w:val="Heading 9 Char"/>
    <w:uiPriority w:val="99"/>
    <w:semiHidden/>
    <w:locked/>
    <w:rsid w:val="002C4C07"/>
    <w:rPr>
      <w:rFonts w:ascii="Cambria" w:hAnsi="Cambria" w:cs="Times New Roman"/>
    </w:rPr>
  </w:style>
  <w:style w:type="character" w:customStyle="1" w:styleId="90">
    <w:name w:val="Заголовок 9 Знак"/>
    <w:link w:val="9"/>
    <w:uiPriority w:val="99"/>
    <w:locked/>
    <w:rsid w:val="00442A87"/>
    <w:rPr>
      <w:rFonts w:ascii="Arial" w:hAnsi="Arial"/>
      <w:sz w:val="22"/>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0B4FCE"/>
    <w:rPr>
      <w:rFonts w:ascii="Times New Roman" w:hAnsi="Times New Roman"/>
      <w:sz w:val="24"/>
      <w:u w:val="none"/>
      <w:effect w:val="none"/>
    </w:rPr>
  </w:style>
  <w:style w:type="paragraph" w:styleId="a3">
    <w:name w:val="List Paragraph"/>
    <w:basedOn w:val="a"/>
    <w:uiPriority w:val="99"/>
    <w:qFormat/>
    <w:rsid w:val="000B4FCE"/>
    <w:pPr>
      <w:spacing w:after="200" w:line="276" w:lineRule="auto"/>
      <w:ind w:left="720"/>
      <w:contextualSpacing/>
    </w:pPr>
    <w:rPr>
      <w:rFonts w:ascii="Calibri" w:hAnsi="Calibri"/>
      <w:sz w:val="22"/>
      <w:szCs w:val="22"/>
    </w:rPr>
  </w:style>
  <w:style w:type="character" w:customStyle="1" w:styleId="Zag11">
    <w:name w:val="Zag_11"/>
    <w:uiPriority w:val="99"/>
    <w:rsid w:val="000B4FCE"/>
  </w:style>
  <w:style w:type="paragraph" w:styleId="a4">
    <w:name w:val="Body Text"/>
    <w:basedOn w:val="a"/>
    <w:link w:val="a5"/>
    <w:uiPriority w:val="99"/>
    <w:rsid w:val="000B4FCE"/>
    <w:pPr>
      <w:jc w:val="both"/>
    </w:pPr>
    <w:rPr>
      <w:szCs w:val="20"/>
    </w:rPr>
  </w:style>
  <w:style w:type="character" w:customStyle="1" w:styleId="a5">
    <w:name w:val="Основной текст Знак"/>
    <w:link w:val="a4"/>
    <w:uiPriority w:val="99"/>
    <w:locked/>
    <w:rsid w:val="000B4FCE"/>
    <w:rPr>
      <w:rFonts w:ascii="Times New Roman" w:hAnsi="Times New Roman" w:cs="Times New Roman"/>
      <w:sz w:val="20"/>
      <w:szCs w:val="20"/>
    </w:rPr>
  </w:style>
  <w:style w:type="paragraph" w:styleId="21">
    <w:name w:val="Body Text 2"/>
    <w:basedOn w:val="a"/>
    <w:link w:val="22"/>
    <w:uiPriority w:val="99"/>
    <w:rsid w:val="000B4FCE"/>
    <w:pPr>
      <w:spacing w:after="120" w:line="480" w:lineRule="auto"/>
    </w:pPr>
  </w:style>
  <w:style w:type="character" w:customStyle="1" w:styleId="22">
    <w:name w:val="Основной текст 2 Знак"/>
    <w:link w:val="21"/>
    <w:uiPriority w:val="99"/>
    <w:locked/>
    <w:rsid w:val="000B4FCE"/>
    <w:rPr>
      <w:rFonts w:ascii="Times New Roman" w:hAnsi="Times New Roman" w:cs="Times New Roman"/>
      <w:sz w:val="24"/>
      <w:szCs w:val="24"/>
    </w:rPr>
  </w:style>
  <w:style w:type="paragraph" w:styleId="a6">
    <w:name w:val="No Spacing"/>
    <w:basedOn w:val="a"/>
    <w:uiPriority w:val="99"/>
    <w:qFormat/>
    <w:rsid w:val="000B4FCE"/>
    <w:pPr>
      <w:spacing w:before="19" w:after="19"/>
    </w:pPr>
    <w:rPr>
      <w:sz w:val="20"/>
      <w:szCs w:val="20"/>
    </w:rPr>
  </w:style>
  <w:style w:type="paragraph" w:styleId="a7">
    <w:name w:val="Body Text Indent"/>
    <w:basedOn w:val="a"/>
    <w:link w:val="a8"/>
    <w:uiPriority w:val="99"/>
    <w:rsid w:val="000B4FCE"/>
    <w:pPr>
      <w:spacing w:after="120"/>
      <w:ind w:left="283"/>
    </w:pPr>
  </w:style>
  <w:style w:type="character" w:customStyle="1" w:styleId="a8">
    <w:name w:val="Основной текст с отступом Знак"/>
    <w:link w:val="a7"/>
    <w:uiPriority w:val="99"/>
    <w:locked/>
    <w:rsid w:val="000B4FCE"/>
    <w:rPr>
      <w:rFonts w:ascii="Times New Roman" w:hAnsi="Times New Roman" w:cs="Times New Roman"/>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1C680A"/>
    <w:rPr>
      <w:rFonts w:ascii="Arial" w:hAnsi="Arial"/>
      <w:b/>
      <w:sz w:val="26"/>
      <w:u w:val="none"/>
      <w:effect w:val="none"/>
    </w:rPr>
  </w:style>
  <w:style w:type="paragraph" w:customStyle="1" w:styleId="a9">
    <w:name w:val="осн текст"/>
    <w:basedOn w:val="a"/>
    <w:uiPriority w:val="99"/>
    <w:rsid w:val="002730BD"/>
    <w:pPr>
      <w:shd w:val="clear" w:color="auto" w:fill="FFFFFF"/>
      <w:tabs>
        <w:tab w:val="left" w:pos="1018"/>
      </w:tabs>
      <w:spacing w:line="360" w:lineRule="auto"/>
      <w:ind w:firstLine="454"/>
      <w:jc w:val="both"/>
    </w:pPr>
    <w:rPr>
      <w:b/>
      <w:bCs/>
      <w:sz w:val="28"/>
      <w:szCs w:val="28"/>
    </w:rPr>
  </w:style>
  <w:style w:type="paragraph" w:customStyle="1" w:styleId="aa">
    <w:name w:val="А ОСН ТЕКСТ"/>
    <w:basedOn w:val="a"/>
    <w:uiPriority w:val="99"/>
    <w:rsid w:val="002730BD"/>
    <w:pPr>
      <w:spacing w:line="360" w:lineRule="auto"/>
      <w:ind w:firstLine="454"/>
      <w:jc w:val="both"/>
    </w:pPr>
    <w:rPr>
      <w:sz w:val="28"/>
      <w:szCs w:val="28"/>
    </w:rPr>
  </w:style>
  <w:style w:type="character" w:styleId="ab">
    <w:name w:val="Hyperlink"/>
    <w:uiPriority w:val="99"/>
    <w:rsid w:val="002730BD"/>
    <w:rPr>
      <w:rFonts w:cs="Times New Roman"/>
      <w:color w:val="000080"/>
      <w:u w:val="single"/>
    </w:rPr>
  </w:style>
  <w:style w:type="character" w:customStyle="1" w:styleId="ac">
    <w:name w:val="Основной текст + Полужирный"/>
    <w:uiPriority w:val="99"/>
    <w:rsid w:val="002730BD"/>
    <w:rPr>
      <w:rFonts w:ascii="Times New Roman" w:hAnsi="Times New Roman" w:cs="Times New Roman"/>
      <w:b/>
      <w:bCs/>
      <w:sz w:val="22"/>
      <w:szCs w:val="22"/>
      <w:lang w:bidi="ar-SA"/>
    </w:rPr>
  </w:style>
  <w:style w:type="character" w:customStyle="1" w:styleId="100">
    <w:name w:val="Основной текст (10)_"/>
    <w:link w:val="101"/>
    <w:uiPriority w:val="99"/>
    <w:locked/>
    <w:rsid w:val="002730BD"/>
    <w:rPr>
      <w:rFonts w:cs="Times New Roman"/>
      <w:b/>
      <w:bCs/>
      <w:sz w:val="17"/>
      <w:szCs w:val="17"/>
      <w:shd w:val="clear" w:color="auto" w:fill="FFFFFF"/>
    </w:rPr>
  </w:style>
  <w:style w:type="paragraph" w:customStyle="1" w:styleId="101">
    <w:name w:val="Основной текст (10)1"/>
    <w:basedOn w:val="a"/>
    <w:link w:val="100"/>
    <w:uiPriority w:val="99"/>
    <w:rsid w:val="002730BD"/>
    <w:pPr>
      <w:shd w:val="clear" w:color="auto" w:fill="FFFFFF"/>
      <w:spacing w:after="120" w:line="192" w:lineRule="exact"/>
      <w:jc w:val="right"/>
    </w:pPr>
    <w:rPr>
      <w:rFonts w:ascii="Calibri" w:eastAsia="Calibri" w:hAnsi="Calibri"/>
      <w:b/>
      <w:bCs/>
      <w:sz w:val="17"/>
      <w:szCs w:val="17"/>
      <w:lang w:eastAsia="en-US"/>
    </w:rPr>
  </w:style>
  <w:style w:type="character" w:customStyle="1" w:styleId="102">
    <w:name w:val="Основной текст (10)"/>
    <w:uiPriority w:val="99"/>
    <w:rsid w:val="002730BD"/>
    <w:rPr>
      <w:rFonts w:cs="Times New Roman"/>
      <w:b/>
      <w:bCs/>
      <w:noProof/>
      <w:sz w:val="17"/>
      <w:szCs w:val="17"/>
      <w:shd w:val="clear" w:color="auto" w:fill="FFFFFF"/>
    </w:rPr>
  </w:style>
  <w:style w:type="character" w:customStyle="1" w:styleId="11">
    <w:name w:val="Основной текст (11)_"/>
    <w:link w:val="111"/>
    <w:uiPriority w:val="99"/>
    <w:locked/>
    <w:rsid w:val="002730BD"/>
    <w:rPr>
      <w:rFonts w:cs="Times New Roman"/>
      <w:sz w:val="17"/>
      <w:szCs w:val="17"/>
      <w:shd w:val="clear" w:color="auto" w:fill="FFFFFF"/>
    </w:rPr>
  </w:style>
  <w:style w:type="paragraph" w:customStyle="1" w:styleId="111">
    <w:name w:val="Основной текст (11)1"/>
    <w:basedOn w:val="a"/>
    <w:link w:val="11"/>
    <w:uiPriority w:val="99"/>
    <w:rsid w:val="002730BD"/>
    <w:pPr>
      <w:shd w:val="clear" w:color="auto" w:fill="FFFFFF"/>
      <w:spacing w:before="120" w:line="182" w:lineRule="exact"/>
    </w:pPr>
    <w:rPr>
      <w:rFonts w:ascii="Calibri" w:eastAsia="Calibri" w:hAnsi="Calibri"/>
      <w:sz w:val="17"/>
      <w:szCs w:val="17"/>
      <w:lang w:eastAsia="en-US"/>
    </w:rPr>
  </w:style>
  <w:style w:type="character" w:customStyle="1" w:styleId="110">
    <w:name w:val="Основной текст (11) + Полужирный"/>
    <w:uiPriority w:val="99"/>
    <w:rsid w:val="002730BD"/>
    <w:rPr>
      <w:rFonts w:cs="Times New Roman"/>
      <w:b/>
      <w:bCs/>
      <w:sz w:val="17"/>
      <w:szCs w:val="17"/>
      <w:shd w:val="clear" w:color="auto" w:fill="FFFFFF"/>
    </w:rPr>
  </w:style>
  <w:style w:type="character" w:customStyle="1" w:styleId="112">
    <w:name w:val="Основной текст (11)"/>
    <w:uiPriority w:val="99"/>
    <w:rsid w:val="002730BD"/>
    <w:rPr>
      <w:rFonts w:cs="Times New Roman"/>
      <w:noProof/>
      <w:sz w:val="17"/>
      <w:szCs w:val="17"/>
      <w:shd w:val="clear" w:color="auto" w:fill="FFFFFF"/>
    </w:rPr>
  </w:style>
  <w:style w:type="character" w:customStyle="1" w:styleId="12">
    <w:name w:val="Заголовок №1_"/>
    <w:link w:val="113"/>
    <w:uiPriority w:val="99"/>
    <w:locked/>
    <w:rsid w:val="002730BD"/>
    <w:rPr>
      <w:rFonts w:ascii="Calibri" w:hAnsi="Calibri" w:cs="Times New Roman"/>
      <w:sz w:val="34"/>
      <w:szCs w:val="34"/>
      <w:shd w:val="clear" w:color="auto" w:fill="FFFFFF"/>
    </w:rPr>
  </w:style>
  <w:style w:type="paragraph" w:customStyle="1" w:styleId="113">
    <w:name w:val="Заголовок №11"/>
    <w:basedOn w:val="a"/>
    <w:link w:val="12"/>
    <w:uiPriority w:val="99"/>
    <w:rsid w:val="002730BD"/>
    <w:pPr>
      <w:shd w:val="clear" w:color="auto" w:fill="FFFFFF"/>
      <w:spacing w:after="300" w:line="240" w:lineRule="atLeast"/>
      <w:outlineLvl w:val="0"/>
    </w:pPr>
    <w:rPr>
      <w:rFonts w:ascii="Calibri" w:eastAsia="Calibri" w:hAnsi="Calibri"/>
      <w:sz w:val="34"/>
      <w:szCs w:val="34"/>
      <w:lang w:eastAsia="en-US"/>
    </w:rPr>
  </w:style>
  <w:style w:type="character" w:customStyle="1" w:styleId="13">
    <w:name w:val="Заголовок №1"/>
    <w:uiPriority w:val="99"/>
    <w:rsid w:val="002730BD"/>
    <w:rPr>
      <w:rFonts w:ascii="Calibri" w:hAnsi="Calibri" w:cs="Times New Roman"/>
      <w:sz w:val="34"/>
      <w:szCs w:val="34"/>
      <w:shd w:val="clear" w:color="auto" w:fill="FFFFFF"/>
    </w:rPr>
  </w:style>
  <w:style w:type="character" w:customStyle="1" w:styleId="51">
    <w:name w:val="Основной текст + Полужирный51"/>
    <w:uiPriority w:val="99"/>
    <w:rsid w:val="002730BD"/>
    <w:rPr>
      <w:rFonts w:ascii="Times New Roman" w:hAnsi="Times New Roman" w:cs="Times New Roman"/>
      <w:b/>
      <w:bCs/>
      <w:sz w:val="22"/>
      <w:szCs w:val="22"/>
      <w:lang w:bidi="ar-SA"/>
    </w:rPr>
  </w:style>
  <w:style w:type="character" w:customStyle="1" w:styleId="500">
    <w:name w:val="Основной текст + Полужирный50"/>
    <w:uiPriority w:val="99"/>
    <w:rsid w:val="002730BD"/>
    <w:rPr>
      <w:rFonts w:ascii="Times New Roman" w:hAnsi="Times New Roman" w:cs="Times New Roman"/>
      <w:b/>
      <w:bCs/>
      <w:sz w:val="22"/>
      <w:szCs w:val="22"/>
      <w:lang w:bidi="ar-SA"/>
    </w:rPr>
  </w:style>
  <w:style w:type="paragraph" w:styleId="ad">
    <w:name w:val="footnote text"/>
    <w:aliases w:val="Знак6,F1"/>
    <w:basedOn w:val="a"/>
    <w:link w:val="ae"/>
    <w:uiPriority w:val="99"/>
    <w:rsid w:val="002730BD"/>
    <w:pPr>
      <w:spacing w:after="200" w:line="276" w:lineRule="auto"/>
    </w:pPr>
    <w:rPr>
      <w:rFonts w:ascii="Calibri" w:eastAsia="Calibri" w:hAnsi="Calibri"/>
      <w:sz w:val="20"/>
      <w:szCs w:val="20"/>
      <w:lang w:eastAsia="en-US"/>
    </w:rPr>
  </w:style>
  <w:style w:type="character" w:customStyle="1" w:styleId="ae">
    <w:name w:val="Текст сноски Знак"/>
    <w:aliases w:val="Знак6 Знак,F1 Знак"/>
    <w:link w:val="ad"/>
    <w:uiPriority w:val="99"/>
    <w:locked/>
    <w:rsid w:val="002730BD"/>
    <w:rPr>
      <w:rFonts w:ascii="Calibri" w:hAnsi="Calibri" w:cs="Times New Roman"/>
      <w:sz w:val="20"/>
      <w:szCs w:val="20"/>
    </w:rPr>
  </w:style>
  <w:style w:type="character" w:styleId="af">
    <w:name w:val="footnote reference"/>
    <w:uiPriority w:val="99"/>
    <w:semiHidden/>
    <w:rsid w:val="002730BD"/>
    <w:rPr>
      <w:rFonts w:cs="Times New Roman"/>
      <w:vertAlign w:val="superscript"/>
    </w:rPr>
  </w:style>
  <w:style w:type="character" w:customStyle="1" w:styleId="12pt">
    <w:name w:val="Заголовок №1 + Интервал 2 pt"/>
    <w:uiPriority w:val="99"/>
    <w:rsid w:val="002730BD"/>
    <w:rPr>
      <w:rFonts w:ascii="Calibri" w:hAnsi="Calibri" w:cs="Calibri"/>
      <w:spacing w:val="50"/>
      <w:sz w:val="34"/>
      <w:szCs w:val="34"/>
      <w:shd w:val="clear" w:color="auto" w:fill="FFFFFF"/>
    </w:rPr>
  </w:style>
  <w:style w:type="character" w:customStyle="1" w:styleId="1120">
    <w:name w:val="Заголовок №112"/>
    <w:uiPriority w:val="99"/>
    <w:rsid w:val="002730BD"/>
    <w:rPr>
      <w:rFonts w:ascii="Calibri" w:hAnsi="Calibri" w:cs="Calibri"/>
      <w:spacing w:val="0"/>
      <w:sz w:val="34"/>
      <w:szCs w:val="34"/>
      <w:shd w:val="clear" w:color="auto" w:fill="FFFFFF"/>
    </w:rPr>
  </w:style>
  <w:style w:type="character" w:customStyle="1" w:styleId="49">
    <w:name w:val="Основной текст + Полужирный49"/>
    <w:uiPriority w:val="99"/>
    <w:rsid w:val="002730BD"/>
    <w:rPr>
      <w:rFonts w:ascii="Times New Roman" w:hAnsi="Times New Roman" w:cs="Times New Roman"/>
      <w:b/>
      <w:bCs/>
      <w:spacing w:val="0"/>
      <w:sz w:val="22"/>
      <w:szCs w:val="22"/>
      <w:lang w:bidi="ar-SA"/>
    </w:rPr>
  </w:style>
  <w:style w:type="character" w:customStyle="1" w:styleId="31">
    <w:name w:val="Заголовок №3_"/>
    <w:link w:val="310"/>
    <w:uiPriority w:val="99"/>
    <w:locked/>
    <w:rsid w:val="002730BD"/>
    <w:rPr>
      <w:rFonts w:cs="Times New Roman"/>
      <w:b/>
      <w:bCs/>
      <w:shd w:val="clear" w:color="auto" w:fill="FFFFFF"/>
    </w:rPr>
  </w:style>
  <w:style w:type="paragraph" w:customStyle="1" w:styleId="310">
    <w:name w:val="Заголовок №31"/>
    <w:basedOn w:val="a"/>
    <w:link w:val="31"/>
    <w:uiPriority w:val="99"/>
    <w:rsid w:val="002730BD"/>
    <w:pPr>
      <w:shd w:val="clear" w:color="auto" w:fill="FFFFFF"/>
      <w:spacing w:line="211" w:lineRule="exact"/>
      <w:jc w:val="both"/>
      <w:outlineLvl w:val="2"/>
    </w:pPr>
    <w:rPr>
      <w:rFonts w:ascii="Calibri" w:eastAsia="Calibri" w:hAnsi="Calibri"/>
      <w:b/>
      <w:bCs/>
      <w:sz w:val="22"/>
      <w:szCs w:val="22"/>
      <w:lang w:eastAsia="en-US"/>
    </w:rPr>
  </w:style>
  <w:style w:type="character" w:customStyle="1" w:styleId="32">
    <w:name w:val="Заголовок №3 + Не полужирный"/>
    <w:uiPriority w:val="99"/>
    <w:rsid w:val="002730BD"/>
    <w:rPr>
      <w:rFonts w:cs="Times New Roman"/>
      <w:b/>
      <w:bCs/>
      <w:shd w:val="clear" w:color="auto" w:fill="FFFFFF"/>
    </w:rPr>
  </w:style>
  <w:style w:type="character" w:customStyle="1" w:styleId="39">
    <w:name w:val="Заголовок №3 + Не полужирный9"/>
    <w:uiPriority w:val="99"/>
    <w:rsid w:val="002730BD"/>
    <w:rPr>
      <w:rFonts w:cs="Times New Roman"/>
      <w:b/>
      <w:bCs/>
      <w:noProof/>
      <w:shd w:val="clear" w:color="auto" w:fill="FFFFFF"/>
    </w:rPr>
  </w:style>
  <w:style w:type="character" w:customStyle="1" w:styleId="317">
    <w:name w:val="Заголовок №317"/>
    <w:uiPriority w:val="99"/>
    <w:rsid w:val="002730BD"/>
    <w:rPr>
      <w:rFonts w:cs="Times New Roman"/>
      <w:b/>
      <w:bCs/>
      <w:noProof/>
      <w:shd w:val="clear" w:color="auto" w:fill="FFFFFF"/>
    </w:rPr>
  </w:style>
  <w:style w:type="character" w:customStyle="1" w:styleId="316">
    <w:name w:val="Заголовок №316"/>
    <w:uiPriority w:val="99"/>
    <w:rsid w:val="002730BD"/>
    <w:rPr>
      <w:rFonts w:cs="Times New Roman"/>
      <w:b/>
      <w:bCs/>
      <w:shd w:val="clear" w:color="auto" w:fill="FFFFFF"/>
    </w:rPr>
  </w:style>
  <w:style w:type="character" w:customStyle="1" w:styleId="af0">
    <w:name w:val="Основной текст + Курсив"/>
    <w:uiPriority w:val="99"/>
    <w:rsid w:val="002730BD"/>
    <w:rPr>
      <w:rFonts w:ascii="Times New Roman" w:hAnsi="Times New Roman" w:cs="Times New Roman"/>
      <w:i/>
      <w:iCs/>
      <w:spacing w:val="0"/>
      <w:sz w:val="22"/>
      <w:szCs w:val="22"/>
      <w:lang w:bidi="ar-SA"/>
    </w:rPr>
  </w:style>
  <w:style w:type="character" w:customStyle="1" w:styleId="62">
    <w:name w:val="Основной текст + Курсив62"/>
    <w:uiPriority w:val="99"/>
    <w:rsid w:val="002730BD"/>
    <w:rPr>
      <w:rFonts w:ascii="Times New Roman" w:hAnsi="Times New Roman" w:cs="Times New Roman"/>
      <w:i/>
      <w:iCs/>
      <w:noProof/>
      <w:spacing w:val="0"/>
      <w:sz w:val="22"/>
      <w:szCs w:val="22"/>
      <w:lang w:bidi="ar-SA"/>
    </w:rPr>
  </w:style>
  <w:style w:type="character" w:customStyle="1" w:styleId="61">
    <w:name w:val="Основной текст + Курсив61"/>
    <w:uiPriority w:val="99"/>
    <w:rsid w:val="002730BD"/>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 16,5 pt1,Основной текст (8) + Полужирный,Заголовок №11 (2) + 11 pt,Полужирный23,Основной текст (8) + Century Gothic,91"/>
    <w:uiPriority w:val="99"/>
    <w:rsid w:val="002730BD"/>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uiPriority w:val="99"/>
    <w:rsid w:val="002730BD"/>
    <w:rPr>
      <w:rFonts w:ascii="Times New Roman" w:hAnsi="Times New Roman" w:cs="Times New Roman"/>
      <w:b/>
      <w:bCs/>
      <w:i/>
      <w:iCs/>
      <w:noProof/>
      <w:spacing w:val="0"/>
      <w:sz w:val="22"/>
      <w:szCs w:val="22"/>
      <w:lang w:bidi="ar-SA"/>
    </w:rPr>
  </w:style>
  <w:style w:type="character" w:customStyle="1" w:styleId="130">
    <w:name w:val="Основной текст (13)_"/>
    <w:link w:val="131"/>
    <w:uiPriority w:val="99"/>
    <w:locked/>
    <w:rsid w:val="002730BD"/>
    <w:rPr>
      <w:rFonts w:ascii="Calibri" w:hAnsi="Calibri" w:cs="Times New Roman"/>
      <w:sz w:val="34"/>
      <w:szCs w:val="34"/>
      <w:shd w:val="clear" w:color="auto" w:fill="FFFFFF"/>
    </w:rPr>
  </w:style>
  <w:style w:type="paragraph" w:customStyle="1" w:styleId="131">
    <w:name w:val="Основной текст (13)1"/>
    <w:basedOn w:val="a"/>
    <w:link w:val="130"/>
    <w:uiPriority w:val="99"/>
    <w:rsid w:val="002730BD"/>
    <w:pPr>
      <w:shd w:val="clear" w:color="auto" w:fill="FFFFFF"/>
      <w:spacing w:before="420" w:after="180" w:line="360" w:lineRule="exact"/>
      <w:jc w:val="center"/>
    </w:pPr>
    <w:rPr>
      <w:rFonts w:ascii="Calibri" w:eastAsia="Calibri" w:hAnsi="Calibri"/>
      <w:sz w:val="34"/>
      <w:szCs w:val="34"/>
      <w:lang w:eastAsia="en-US"/>
    </w:rPr>
  </w:style>
  <w:style w:type="character" w:customStyle="1" w:styleId="132pt">
    <w:name w:val="Основной текст (13) + Интервал 2 pt"/>
    <w:uiPriority w:val="99"/>
    <w:rsid w:val="002730BD"/>
    <w:rPr>
      <w:rFonts w:ascii="Calibri" w:hAnsi="Calibri" w:cs="Times New Roman"/>
      <w:spacing w:val="50"/>
      <w:sz w:val="34"/>
      <w:szCs w:val="34"/>
      <w:shd w:val="clear" w:color="auto" w:fill="FFFFFF"/>
    </w:rPr>
  </w:style>
  <w:style w:type="character" w:customStyle="1" w:styleId="132">
    <w:name w:val="Основной текст (13)"/>
    <w:uiPriority w:val="99"/>
    <w:rsid w:val="002730BD"/>
    <w:rPr>
      <w:rFonts w:ascii="Calibri" w:hAnsi="Calibri" w:cs="Times New Roman"/>
      <w:sz w:val="34"/>
      <w:szCs w:val="34"/>
      <w:shd w:val="clear" w:color="auto" w:fill="FFFFFF"/>
    </w:rPr>
  </w:style>
  <w:style w:type="character" w:customStyle="1" w:styleId="1310">
    <w:name w:val="Основной текст (13)10"/>
    <w:uiPriority w:val="99"/>
    <w:rsid w:val="002730BD"/>
    <w:rPr>
      <w:rFonts w:ascii="Calibri" w:hAnsi="Calibri" w:cs="Times New Roman"/>
      <w:noProof/>
      <w:sz w:val="34"/>
      <w:szCs w:val="34"/>
      <w:shd w:val="clear" w:color="auto" w:fill="FFFFFF"/>
    </w:rPr>
  </w:style>
  <w:style w:type="character" w:customStyle="1" w:styleId="220">
    <w:name w:val="Заголовок №2 (2)_"/>
    <w:link w:val="221"/>
    <w:uiPriority w:val="99"/>
    <w:locked/>
    <w:rsid w:val="002730BD"/>
    <w:rPr>
      <w:rFonts w:cs="Times New Roman"/>
      <w:b/>
      <w:bCs/>
      <w:sz w:val="25"/>
      <w:szCs w:val="25"/>
      <w:shd w:val="clear" w:color="auto" w:fill="FFFFFF"/>
    </w:rPr>
  </w:style>
  <w:style w:type="paragraph" w:customStyle="1" w:styleId="221">
    <w:name w:val="Заголовок №2 (2)1"/>
    <w:basedOn w:val="a"/>
    <w:link w:val="220"/>
    <w:uiPriority w:val="99"/>
    <w:rsid w:val="002730BD"/>
    <w:pPr>
      <w:shd w:val="clear" w:color="auto" w:fill="FFFFFF"/>
      <w:spacing w:before="180" w:after="180" w:line="240" w:lineRule="atLeast"/>
      <w:jc w:val="both"/>
      <w:outlineLvl w:val="1"/>
    </w:pPr>
    <w:rPr>
      <w:rFonts w:ascii="Calibri" w:eastAsia="Calibri" w:hAnsi="Calibri"/>
      <w:b/>
      <w:bCs/>
      <w:sz w:val="25"/>
      <w:szCs w:val="25"/>
      <w:lang w:eastAsia="en-US"/>
    </w:rPr>
  </w:style>
  <w:style w:type="character" w:customStyle="1" w:styleId="45">
    <w:name w:val="Основной текст + Полужирный45"/>
    <w:aliases w:val="Курсив29"/>
    <w:uiPriority w:val="99"/>
    <w:rsid w:val="002730BD"/>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uiPriority w:val="99"/>
    <w:rsid w:val="002730BD"/>
    <w:rPr>
      <w:rFonts w:ascii="Times New Roman" w:hAnsi="Times New Roman" w:cs="Times New Roman"/>
      <w:b/>
      <w:bCs/>
      <w:i/>
      <w:iCs/>
      <w:noProof/>
      <w:spacing w:val="0"/>
      <w:sz w:val="22"/>
      <w:szCs w:val="22"/>
      <w:lang w:bidi="ar-SA"/>
    </w:rPr>
  </w:style>
  <w:style w:type="character" w:customStyle="1" w:styleId="59">
    <w:name w:val="Основной текст + Курсив59"/>
    <w:uiPriority w:val="99"/>
    <w:rsid w:val="002730BD"/>
    <w:rPr>
      <w:rFonts w:ascii="Times New Roman" w:hAnsi="Times New Roman" w:cs="Times New Roman"/>
      <w:i/>
      <w:iCs/>
      <w:spacing w:val="0"/>
      <w:sz w:val="22"/>
      <w:szCs w:val="22"/>
      <w:lang w:bidi="ar-SA"/>
    </w:rPr>
  </w:style>
  <w:style w:type="character" w:customStyle="1" w:styleId="57">
    <w:name w:val="Основной текст + Курсив57"/>
    <w:uiPriority w:val="99"/>
    <w:rsid w:val="002730BD"/>
    <w:rPr>
      <w:rFonts w:ascii="Times New Roman" w:hAnsi="Times New Roman" w:cs="Times New Roman"/>
      <w:i/>
      <w:iCs/>
      <w:spacing w:val="0"/>
      <w:sz w:val="22"/>
      <w:szCs w:val="22"/>
      <w:lang w:bidi="ar-SA"/>
    </w:rPr>
  </w:style>
  <w:style w:type="character" w:customStyle="1" w:styleId="43">
    <w:name w:val="Основной текст + Полужирный43"/>
    <w:uiPriority w:val="99"/>
    <w:rsid w:val="002730BD"/>
    <w:rPr>
      <w:rFonts w:ascii="Times New Roman" w:hAnsi="Times New Roman" w:cs="Times New Roman"/>
      <w:b/>
      <w:bCs/>
      <w:spacing w:val="0"/>
      <w:sz w:val="22"/>
      <w:szCs w:val="22"/>
      <w:lang w:bidi="ar-SA"/>
    </w:rPr>
  </w:style>
  <w:style w:type="character" w:customStyle="1" w:styleId="42">
    <w:name w:val="Основной текст + Полужирный42"/>
    <w:uiPriority w:val="99"/>
    <w:rsid w:val="002730BD"/>
    <w:rPr>
      <w:rFonts w:ascii="Times New Roman" w:hAnsi="Times New Roman" w:cs="Times New Roman"/>
      <w:b/>
      <w:bCs/>
      <w:noProof/>
      <w:spacing w:val="0"/>
      <w:sz w:val="22"/>
      <w:szCs w:val="22"/>
      <w:lang w:bidi="ar-SA"/>
    </w:rPr>
  </w:style>
  <w:style w:type="character" w:customStyle="1" w:styleId="14">
    <w:name w:val="Основной текст (14)_"/>
    <w:link w:val="141"/>
    <w:uiPriority w:val="99"/>
    <w:locked/>
    <w:rsid w:val="002730BD"/>
    <w:rPr>
      <w:rFonts w:cs="Times New Roman"/>
      <w:i/>
      <w:iCs/>
      <w:shd w:val="clear" w:color="auto" w:fill="FFFFFF"/>
    </w:rPr>
  </w:style>
  <w:style w:type="paragraph" w:customStyle="1" w:styleId="141">
    <w:name w:val="Основной текст (14)1"/>
    <w:basedOn w:val="a"/>
    <w:link w:val="14"/>
    <w:uiPriority w:val="99"/>
    <w:rsid w:val="002730BD"/>
    <w:pPr>
      <w:shd w:val="clear" w:color="auto" w:fill="FFFFFF"/>
      <w:spacing w:line="211" w:lineRule="exact"/>
      <w:ind w:firstLine="400"/>
      <w:jc w:val="both"/>
    </w:pPr>
    <w:rPr>
      <w:rFonts w:ascii="Calibri" w:eastAsia="Calibri" w:hAnsi="Calibri"/>
      <w:i/>
      <w:iCs/>
      <w:sz w:val="22"/>
      <w:szCs w:val="22"/>
      <w:lang w:eastAsia="en-US"/>
    </w:rPr>
  </w:style>
  <w:style w:type="character" w:customStyle="1" w:styleId="140">
    <w:name w:val="Основной текст (14) + Не курсив"/>
    <w:uiPriority w:val="99"/>
    <w:rsid w:val="002730BD"/>
    <w:rPr>
      <w:rFonts w:cs="Times New Roman"/>
      <w:i/>
      <w:iCs/>
      <w:shd w:val="clear" w:color="auto" w:fill="FFFFFF"/>
    </w:rPr>
  </w:style>
  <w:style w:type="character" w:customStyle="1" w:styleId="142">
    <w:name w:val="Основной текст (14)"/>
    <w:uiPriority w:val="99"/>
    <w:rsid w:val="002730BD"/>
    <w:rPr>
      <w:rFonts w:cs="Times New Roman"/>
      <w:i/>
      <w:iCs/>
      <w:noProof/>
      <w:shd w:val="clear" w:color="auto" w:fill="FFFFFF"/>
    </w:rPr>
  </w:style>
  <w:style w:type="character" w:customStyle="1" w:styleId="56">
    <w:name w:val="Основной текст + Курсив56"/>
    <w:uiPriority w:val="99"/>
    <w:rsid w:val="002730BD"/>
    <w:rPr>
      <w:rFonts w:ascii="Times New Roman" w:hAnsi="Times New Roman" w:cs="Times New Roman"/>
      <w:i/>
      <w:iCs/>
      <w:noProof/>
      <w:spacing w:val="0"/>
      <w:sz w:val="22"/>
      <w:szCs w:val="22"/>
      <w:lang w:bidi="ar-SA"/>
    </w:rPr>
  </w:style>
  <w:style w:type="character" w:customStyle="1" w:styleId="1270">
    <w:name w:val="Основной текст (12)70"/>
    <w:uiPriority w:val="99"/>
    <w:rsid w:val="002730BD"/>
    <w:rPr>
      <w:rFonts w:ascii="Times New Roman" w:hAnsi="Times New Roman" w:cs="Times New Roman"/>
      <w:noProof/>
      <w:spacing w:val="0"/>
      <w:sz w:val="19"/>
      <w:szCs w:val="19"/>
      <w:lang w:bidi="ar-SA"/>
    </w:rPr>
  </w:style>
  <w:style w:type="character" w:customStyle="1" w:styleId="41">
    <w:name w:val="Основной текст + Полужирный41"/>
    <w:uiPriority w:val="99"/>
    <w:rsid w:val="002730BD"/>
    <w:rPr>
      <w:rFonts w:ascii="Times New Roman" w:hAnsi="Times New Roman" w:cs="Times New Roman"/>
      <w:b/>
      <w:bCs/>
      <w:spacing w:val="0"/>
      <w:sz w:val="22"/>
      <w:szCs w:val="22"/>
      <w:lang w:bidi="ar-SA"/>
    </w:rPr>
  </w:style>
  <w:style w:type="character" w:customStyle="1" w:styleId="400">
    <w:name w:val="Основной текст + Полужирный40"/>
    <w:uiPriority w:val="99"/>
    <w:rsid w:val="002730BD"/>
    <w:rPr>
      <w:rFonts w:ascii="Times New Roman" w:hAnsi="Times New Roman" w:cs="Times New Roman"/>
      <w:b/>
      <w:bCs/>
      <w:noProof/>
      <w:spacing w:val="0"/>
      <w:sz w:val="22"/>
      <w:szCs w:val="22"/>
      <w:lang w:bidi="ar-SA"/>
    </w:rPr>
  </w:style>
  <w:style w:type="character" w:customStyle="1" w:styleId="1269">
    <w:name w:val="Основной текст (12)69"/>
    <w:uiPriority w:val="99"/>
    <w:rsid w:val="002730BD"/>
    <w:rPr>
      <w:rFonts w:ascii="Times New Roman" w:hAnsi="Times New Roman" w:cs="Times New Roman"/>
      <w:noProof/>
      <w:spacing w:val="0"/>
      <w:sz w:val="19"/>
      <w:szCs w:val="19"/>
      <w:lang w:bidi="ar-SA"/>
    </w:rPr>
  </w:style>
  <w:style w:type="character" w:customStyle="1" w:styleId="15">
    <w:name w:val="Основной текст (15) + Не курсив"/>
    <w:uiPriority w:val="99"/>
    <w:rsid w:val="002730BD"/>
    <w:rPr>
      <w:rFonts w:cs="Times New Roman"/>
      <w:i/>
      <w:iCs/>
      <w:sz w:val="19"/>
      <w:szCs w:val="19"/>
      <w:lang w:bidi="ar-SA"/>
    </w:rPr>
  </w:style>
  <w:style w:type="character" w:customStyle="1" w:styleId="150">
    <w:name w:val="Основной текст (15)"/>
    <w:uiPriority w:val="99"/>
    <w:rsid w:val="002730BD"/>
    <w:rPr>
      <w:rFonts w:cs="Times New Roman"/>
      <w:i/>
      <w:iCs/>
      <w:noProof/>
      <w:sz w:val="19"/>
      <w:szCs w:val="19"/>
      <w:lang w:bidi="ar-SA"/>
    </w:rPr>
  </w:style>
  <w:style w:type="character" w:customStyle="1" w:styleId="1268">
    <w:name w:val="Основной текст (12)68"/>
    <w:uiPriority w:val="99"/>
    <w:rsid w:val="002730BD"/>
    <w:rPr>
      <w:rFonts w:ascii="Times New Roman" w:hAnsi="Times New Roman" w:cs="Times New Roman"/>
      <w:spacing w:val="0"/>
      <w:sz w:val="19"/>
      <w:szCs w:val="19"/>
      <w:u w:val="single"/>
      <w:lang w:bidi="ar-SA"/>
    </w:rPr>
  </w:style>
  <w:style w:type="character" w:customStyle="1" w:styleId="390">
    <w:name w:val="Основной текст + Полужирный39"/>
    <w:uiPriority w:val="99"/>
    <w:rsid w:val="002730BD"/>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uiPriority w:val="99"/>
    <w:rsid w:val="002730BD"/>
    <w:rPr>
      <w:rFonts w:ascii="Times New Roman" w:hAnsi="Times New Roman" w:cs="Times New Roman"/>
      <w:b/>
      <w:bCs/>
      <w:i/>
      <w:iCs/>
      <w:spacing w:val="0"/>
      <w:sz w:val="22"/>
      <w:szCs w:val="22"/>
      <w:lang w:bidi="ar-SA"/>
    </w:rPr>
  </w:style>
  <w:style w:type="character" w:customStyle="1" w:styleId="38">
    <w:name w:val="Заголовок №3 + Не полужирный8"/>
    <w:uiPriority w:val="99"/>
    <w:rsid w:val="002730BD"/>
    <w:rPr>
      <w:rFonts w:ascii="Times New Roman" w:hAnsi="Times New Roman" w:cs="Times New Roman"/>
      <w:b/>
      <w:bCs/>
      <w:spacing w:val="0"/>
      <w:shd w:val="clear" w:color="auto" w:fill="FFFFFF"/>
    </w:rPr>
  </w:style>
  <w:style w:type="character" w:customStyle="1" w:styleId="36">
    <w:name w:val="Основной текст + Полужирный36"/>
    <w:aliases w:val="Курсив26"/>
    <w:uiPriority w:val="99"/>
    <w:rsid w:val="002730BD"/>
    <w:rPr>
      <w:rFonts w:ascii="Times New Roman" w:hAnsi="Times New Roman" w:cs="Times New Roman"/>
      <w:b/>
      <w:bCs/>
      <w:i/>
      <w:iCs/>
      <w:noProof/>
      <w:spacing w:val="0"/>
      <w:sz w:val="22"/>
      <w:szCs w:val="22"/>
      <w:lang w:bidi="ar-SA"/>
    </w:rPr>
  </w:style>
  <w:style w:type="character" w:customStyle="1" w:styleId="370">
    <w:name w:val="Заголовок №3 + Не полужирный7"/>
    <w:uiPriority w:val="99"/>
    <w:rsid w:val="002730BD"/>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uiPriority w:val="99"/>
    <w:rsid w:val="002730BD"/>
    <w:rPr>
      <w:rFonts w:ascii="Times New Roman" w:hAnsi="Times New Roman" w:cs="Times New Roman"/>
      <w:b/>
      <w:bCs/>
      <w:i/>
      <w:iCs/>
      <w:spacing w:val="0"/>
      <w:shd w:val="clear" w:color="auto" w:fill="FFFFFF"/>
    </w:rPr>
  </w:style>
  <w:style w:type="character" w:customStyle="1" w:styleId="55">
    <w:name w:val="Основной текст + Курсив55"/>
    <w:uiPriority w:val="99"/>
    <w:rsid w:val="002730BD"/>
    <w:rPr>
      <w:rFonts w:ascii="Times New Roman" w:hAnsi="Times New Roman" w:cs="Times New Roman"/>
      <w:i/>
      <w:iCs/>
      <w:spacing w:val="0"/>
      <w:sz w:val="22"/>
      <w:szCs w:val="22"/>
      <w:lang w:bidi="ar-SA"/>
    </w:rPr>
  </w:style>
  <w:style w:type="character" w:customStyle="1" w:styleId="35">
    <w:name w:val="Основной текст + Полужирный35"/>
    <w:uiPriority w:val="99"/>
    <w:rsid w:val="002730BD"/>
    <w:rPr>
      <w:rFonts w:ascii="Times New Roman" w:hAnsi="Times New Roman" w:cs="Times New Roman"/>
      <w:b/>
      <w:bCs/>
      <w:spacing w:val="0"/>
      <w:sz w:val="22"/>
      <w:szCs w:val="22"/>
      <w:lang w:bidi="ar-SA"/>
    </w:rPr>
  </w:style>
  <w:style w:type="character" w:customStyle="1" w:styleId="34">
    <w:name w:val="Основной текст + Полужирный34"/>
    <w:uiPriority w:val="99"/>
    <w:rsid w:val="002730BD"/>
    <w:rPr>
      <w:rFonts w:ascii="Times New Roman" w:hAnsi="Times New Roman" w:cs="Times New Roman"/>
      <w:b/>
      <w:bCs/>
      <w:noProof/>
      <w:spacing w:val="0"/>
      <w:sz w:val="22"/>
      <w:szCs w:val="22"/>
      <w:lang w:bidi="ar-SA"/>
    </w:rPr>
  </w:style>
  <w:style w:type="character" w:customStyle="1" w:styleId="54">
    <w:name w:val="Основной текст + Курсив54"/>
    <w:uiPriority w:val="99"/>
    <w:rsid w:val="002730BD"/>
    <w:rPr>
      <w:rFonts w:ascii="Times New Roman" w:hAnsi="Times New Roman" w:cs="Times New Roman"/>
      <w:i/>
      <w:iCs/>
      <w:noProof/>
      <w:spacing w:val="0"/>
      <w:sz w:val="22"/>
      <w:szCs w:val="22"/>
      <w:lang w:bidi="ar-SA"/>
    </w:rPr>
  </w:style>
  <w:style w:type="character" w:customStyle="1" w:styleId="120">
    <w:name w:val="Основной текст (12) + Курсив"/>
    <w:uiPriority w:val="99"/>
    <w:rsid w:val="002730BD"/>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uiPriority w:val="99"/>
    <w:rsid w:val="002730BD"/>
    <w:rPr>
      <w:rFonts w:ascii="Times New Roman" w:hAnsi="Times New Roman" w:cs="Times New Roman"/>
      <w:b/>
      <w:bCs/>
      <w:i/>
      <w:iCs/>
      <w:spacing w:val="0"/>
      <w:sz w:val="22"/>
      <w:szCs w:val="22"/>
      <w:lang w:bidi="ar-SA"/>
    </w:rPr>
  </w:style>
  <w:style w:type="character" w:customStyle="1" w:styleId="53">
    <w:name w:val="Основной текст + Курсив53"/>
    <w:uiPriority w:val="99"/>
    <w:rsid w:val="002730BD"/>
    <w:rPr>
      <w:rFonts w:ascii="Times New Roman" w:hAnsi="Times New Roman" w:cs="Times New Roman"/>
      <w:i/>
      <w:iCs/>
      <w:spacing w:val="0"/>
      <w:sz w:val="22"/>
      <w:szCs w:val="22"/>
      <w:lang w:bidi="ar-SA"/>
    </w:rPr>
  </w:style>
  <w:style w:type="character" w:customStyle="1" w:styleId="311">
    <w:name w:val="Основной текст + Полужирный31"/>
    <w:uiPriority w:val="99"/>
    <w:rsid w:val="002730BD"/>
    <w:rPr>
      <w:rFonts w:ascii="Times New Roman" w:hAnsi="Times New Roman" w:cs="Times New Roman"/>
      <w:b/>
      <w:bCs/>
      <w:spacing w:val="0"/>
      <w:sz w:val="22"/>
      <w:szCs w:val="22"/>
      <w:lang w:bidi="ar-SA"/>
    </w:rPr>
  </w:style>
  <w:style w:type="character" w:customStyle="1" w:styleId="300">
    <w:name w:val="Основной текст + Полужирный30"/>
    <w:uiPriority w:val="99"/>
    <w:rsid w:val="002730BD"/>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uiPriority w:val="99"/>
    <w:rsid w:val="002730BD"/>
    <w:rPr>
      <w:rFonts w:cs="Times New Roman"/>
      <w:b/>
      <w:bCs/>
      <w:i/>
      <w:iCs/>
      <w:sz w:val="22"/>
      <w:szCs w:val="22"/>
      <w:lang w:bidi="ar-SA"/>
    </w:rPr>
  </w:style>
  <w:style w:type="character" w:customStyle="1" w:styleId="28">
    <w:name w:val="Основной текст + Полужирный28"/>
    <w:uiPriority w:val="99"/>
    <w:rsid w:val="002730BD"/>
    <w:rPr>
      <w:rFonts w:ascii="Times New Roman" w:hAnsi="Times New Roman" w:cs="Times New Roman"/>
      <w:b/>
      <w:bCs/>
      <w:spacing w:val="0"/>
      <w:sz w:val="22"/>
      <w:szCs w:val="22"/>
      <w:lang w:bidi="ar-SA"/>
    </w:rPr>
  </w:style>
  <w:style w:type="character" w:customStyle="1" w:styleId="1266">
    <w:name w:val="Основной текст (12)66"/>
    <w:uiPriority w:val="99"/>
    <w:rsid w:val="002730BD"/>
    <w:rPr>
      <w:rFonts w:ascii="Times New Roman" w:hAnsi="Times New Roman" w:cs="Times New Roman"/>
      <w:noProof/>
      <w:spacing w:val="0"/>
      <w:sz w:val="19"/>
      <w:szCs w:val="19"/>
    </w:rPr>
  </w:style>
  <w:style w:type="character" w:customStyle="1" w:styleId="222">
    <w:name w:val="Заголовок №2 (2)"/>
    <w:uiPriority w:val="99"/>
    <w:rsid w:val="002730BD"/>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uiPriority w:val="99"/>
    <w:rsid w:val="002730BD"/>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uiPriority w:val="99"/>
    <w:rsid w:val="002730BD"/>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uiPriority w:val="99"/>
    <w:rsid w:val="002730BD"/>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uiPriority w:val="99"/>
    <w:rsid w:val="002730BD"/>
    <w:rPr>
      <w:rFonts w:ascii="Times New Roman" w:hAnsi="Times New Roman" w:cs="Times New Roman"/>
      <w:b/>
      <w:bCs/>
      <w:i/>
      <w:iCs/>
      <w:spacing w:val="0"/>
      <w:sz w:val="22"/>
      <w:szCs w:val="22"/>
      <w:lang w:bidi="ar-SA"/>
    </w:rPr>
  </w:style>
  <w:style w:type="character" w:customStyle="1" w:styleId="510">
    <w:name w:val="Основной текст + Курсив51"/>
    <w:uiPriority w:val="99"/>
    <w:rsid w:val="002730BD"/>
    <w:rPr>
      <w:rFonts w:ascii="Times New Roman" w:hAnsi="Times New Roman" w:cs="Times New Roman"/>
      <w:i/>
      <w:iCs/>
      <w:spacing w:val="0"/>
      <w:sz w:val="22"/>
      <w:szCs w:val="22"/>
      <w:lang w:bidi="ar-SA"/>
    </w:rPr>
  </w:style>
  <w:style w:type="character" w:customStyle="1" w:styleId="501">
    <w:name w:val="Основной текст + Курсив50"/>
    <w:uiPriority w:val="99"/>
    <w:rsid w:val="002730BD"/>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uiPriority w:val="99"/>
    <w:rsid w:val="002730BD"/>
    <w:rPr>
      <w:rFonts w:ascii="Times New Roman" w:hAnsi="Times New Roman" w:cs="Times New Roman"/>
      <w:b/>
      <w:bCs/>
      <w:i/>
      <w:iCs/>
      <w:noProof/>
      <w:spacing w:val="0"/>
      <w:sz w:val="22"/>
      <w:szCs w:val="22"/>
      <w:lang w:bidi="ar-SA"/>
    </w:rPr>
  </w:style>
  <w:style w:type="character" w:customStyle="1" w:styleId="48">
    <w:name w:val="Основной текст + Курсив48"/>
    <w:uiPriority w:val="99"/>
    <w:rsid w:val="002730BD"/>
    <w:rPr>
      <w:rFonts w:ascii="Times New Roman" w:hAnsi="Times New Roman" w:cs="Times New Roman"/>
      <w:i/>
      <w:iCs/>
      <w:spacing w:val="0"/>
      <w:sz w:val="22"/>
      <w:szCs w:val="22"/>
      <w:lang w:bidi="ar-SA"/>
    </w:rPr>
  </w:style>
  <w:style w:type="character" w:customStyle="1" w:styleId="470">
    <w:name w:val="Основной текст + Курсив47"/>
    <w:uiPriority w:val="99"/>
    <w:rsid w:val="002730BD"/>
    <w:rPr>
      <w:rFonts w:ascii="Times New Roman" w:hAnsi="Times New Roman" w:cs="Times New Roman"/>
      <w:i/>
      <w:iCs/>
      <w:noProof/>
      <w:spacing w:val="0"/>
      <w:sz w:val="22"/>
      <w:szCs w:val="22"/>
      <w:lang w:bidi="ar-SA"/>
    </w:rPr>
  </w:style>
  <w:style w:type="character" w:customStyle="1" w:styleId="223">
    <w:name w:val="Основной текст + Полужирный22"/>
    <w:uiPriority w:val="99"/>
    <w:rsid w:val="002730BD"/>
    <w:rPr>
      <w:rFonts w:ascii="Times New Roman" w:hAnsi="Times New Roman" w:cs="Times New Roman"/>
      <w:b/>
      <w:bCs/>
      <w:spacing w:val="0"/>
      <w:sz w:val="22"/>
      <w:szCs w:val="22"/>
      <w:lang w:bidi="ar-SA"/>
    </w:rPr>
  </w:style>
  <w:style w:type="character" w:customStyle="1" w:styleId="210">
    <w:name w:val="Основной текст + Полужирный21"/>
    <w:uiPriority w:val="99"/>
    <w:rsid w:val="002730BD"/>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uiPriority w:val="99"/>
    <w:rsid w:val="002730BD"/>
    <w:rPr>
      <w:rFonts w:ascii="Times New Roman" w:hAnsi="Times New Roman" w:cs="Times New Roman"/>
      <w:b/>
      <w:bCs/>
      <w:i/>
      <w:iCs/>
      <w:spacing w:val="0"/>
      <w:sz w:val="22"/>
      <w:szCs w:val="22"/>
      <w:lang w:bidi="ar-SA"/>
    </w:rPr>
  </w:style>
  <w:style w:type="character" w:customStyle="1" w:styleId="320">
    <w:name w:val="Заголовок №3 (2)"/>
    <w:uiPriority w:val="99"/>
    <w:rsid w:val="002730BD"/>
    <w:rPr>
      <w:rFonts w:ascii="Times New Roman" w:hAnsi="Times New Roman" w:cs="Times New Roman"/>
      <w:b/>
      <w:bCs/>
      <w:i/>
      <w:iCs/>
      <w:noProof/>
      <w:spacing w:val="0"/>
      <w:sz w:val="22"/>
      <w:szCs w:val="22"/>
      <w:lang w:bidi="ar-SA"/>
    </w:rPr>
  </w:style>
  <w:style w:type="character" w:customStyle="1" w:styleId="1265">
    <w:name w:val="Основной текст (12)65"/>
    <w:uiPriority w:val="99"/>
    <w:rsid w:val="002730BD"/>
    <w:rPr>
      <w:rFonts w:ascii="Times New Roman" w:hAnsi="Times New Roman" w:cs="Times New Roman"/>
      <w:noProof/>
      <w:spacing w:val="0"/>
      <w:sz w:val="19"/>
      <w:szCs w:val="19"/>
      <w:lang w:bidi="ar-SA"/>
    </w:rPr>
  </w:style>
  <w:style w:type="character" w:customStyle="1" w:styleId="450">
    <w:name w:val="Основной текст + Курсив45"/>
    <w:uiPriority w:val="99"/>
    <w:rsid w:val="002730BD"/>
    <w:rPr>
      <w:rFonts w:ascii="Times New Roman" w:hAnsi="Times New Roman" w:cs="Times New Roman"/>
      <w:i/>
      <w:iCs/>
      <w:spacing w:val="0"/>
      <w:sz w:val="22"/>
      <w:szCs w:val="22"/>
      <w:lang w:bidi="ar-SA"/>
    </w:rPr>
  </w:style>
  <w:style w:type="character" w:customStyle="1" w:styleId="440">
    <w:name w:val="Основной текст + Курсив44"/>
    <w:uiPriority w:val="99"/>
    <w:rsid w:val="002730BD"/>
    <w:rPr>
      <w:rFonts w:ascii="Times New Roman" w:hAnsi="Times New Roman" w:cs="Times New Roman"/>
      <w:i/>
      <w:iCs/>
      <w:noProof/>
      <w:spacing w:val="0"/>
      <w:sz w:val="22"/>
      <w:szCs w:val="22"/>
      <w:lang w:bidi="ar-SA"/>
    </w:rPr>
  </w:style>
  <w:style w:type="character" w:customStyle="1" w:styleId="200">
    <w:name w:val="Основной текст + Полужирный20"/>
    <w:uiPriority w:val="99"/>
    <w:rsid w:val="002730BD"/>
    <w:rPr>
      <w:rFonts w:ascii="Times New Roman" w:hAnsi="Times New Roman" w:cs="Times New Roman"/>
      <w:b/>
      <w:bCs/>
      <w:spacing w:val="0"/>
      <w:sz w:val="22"/>
      <w:szCs w:val="22"/>
      <w:lang w:bidi="ar-SA"/>
    </w:rPr>
  </w:style>
  <w:style w:type="character" w:customStyle="1" w:styleId="19">
    <w:name w:val="Основной текст + Полужирный19"/>
    <w:uiPriority w:val="99"/>
    <w:rsid w:val="002730BD"/>
    <w:rPr>
      <w:rFonts w:ascii="Times New Roman" w:hAnsi="Times New Roman" w:cs="Times New Roman"/>
      <w:b/>
      <w:bCs/>
      <w:noProof/>
      <w:spacing w:val="0"/>
      <w:sz w:val="22"/>
      <w:szCs w:val="22"/>
      <w:lang w:bidi="ar-SA"/>
    </w:rPr>
  </w:style>
  <w:style w:type="character" w:customStyle="1" w:styleId="1413">
    <w:name w:val="Основной текст (14) + Не курсив13"/>
    <w:uiPriority w:val="99"/>
    <w:rsid w:val="002730BD"/>
    <w:rPr>
      <w:rFonts w:ascii="Times New Roman" w:hAnsi="Times New Roman" w:cs="Times New Roman"/>
      <w:i/>
      <w:iCs/>
      <w:spacing w:val="0"/>
      <w:shd w:val="clear" w:color="auto" w:fill="FFFFFF"/>
    </w:rPr>
  </w:style>
  <w:style w:type="character" w:customStyle="1" w:styleId="14108">
    <w:name w:val="Основной текст (14)108"/>
    <w:uiPriority w:val="99"/>
    <w:rsid w:val="002730BD"/>
    <w:rPr>
      <w:rFonts w:ascii="Times New Roman" w:hAnsi="Times New Roman" w:cs="Times New Roman"/>
      <w:i/>
      <w:iCs/>
      <w:noProof/>
      <w:spacing w:val="0"/>
      <w:shd w:val="clear" w:color="auto" w:fill="FFFFFF"/>
    </w:rPr>
  </w:style>
  <w:style w:type="character" w:customStyle="1" w:styleId="1411">
    <w:name w:val="Основной текст (14) + Не курсив11"/>
    <w:uiPriority w:val="99"/>
    <w:rsid w:val="002730BD"/>
    <w:rPr>
      <w:rFonts w:ascii="Times New Roman" w:hAnsi="Times New Roman" w:cs="Times New Roman"/>
      <w:i/>
      <w:iCs/>
      <w:spacing w:val="0"/>
      <w:shd w:val="clear" w:color="auto" w:fill="FFFFFF"/>
    </w:rPr>
  </w:style>
  <w:style w:type="character" w:customStyle="1" w:styleId="430">
    <w:name w:val="Основной текст + Курсив43"/>
    <w:uiPriority w:val="99"/>
    <w:rsid w:val="002730BD"/>
    <w:rPr>
      <w:rFonts w:ascii="Times New Roman" w:hAnsi="Times New Roman" w:cs="Times New Roman"/>
      <w:i/>
      <w:iCs/>
      <w:spacing w:val="0"/>
      <w:sz w:val="22"/>
      <w:szCs w:val="22"/>
      <w:lang w:bidi="ar-SA"/>
    </w:rPr>
  </w:style>
  <w:style w:type="character" w:customStyle="1" w:styleId="420">
    <w:name w:val="Основной текст + Курсив42"/>
    <w:uiPriority w:val="99"/>
    <w:rsid w:val="002730BD"/>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uiPriority w:val="99"/>
    <w:rsid w:val="002730BD"/>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uiPriority w:val="99"/>
    <w:rsid w:val="002730BD"/>
    <w:rPr>
      <w:rFonts w:ascii="Times New Roman" w:hAnsi="Times New Roman" w:cs="Times New Roman"/>
      <w:b/>
      <w:bCs/>
      <w:i/>
      <w:iCs/>
      <w:noProof/>
      <w:spacing w:val="0"/>
      <w:sz w:val="22"/>
      <w:szCs w:val="22"/>
      <w:lang w:bidi="ar-SA"/>
    </w:rPr>
  </w:style>
  <w:style w:type="character" w:customStyle="1" w:styleId="16">
    <w:name w:val="Основной текст (16)"/>
    <w:uiPriority w:val="99"/>
    <w:rsid w:val="002730BD"/>
    <w:rPr>
      <w:rFonts w:ascii="Calibri" w:hAnsi="Calibri" w:cs="Times New Roman"/>
      <w:b/>
      <w:bCs/>
      <w:noProof/>
      <w:sz w:val="23"/>
      <w:szCs w:val="23"/>
      <w:lang w:bidi="ar-SA"/>
    </w:rPr>
  </w:style>
  <w:style w:type="character" w:customStyle="1" w:styleId="160">
    <w:name w:val="Основной текст + Полужирный16"/>
    <w:uiPriority w:val="99"/>
    <w:rsid w:val="002730BD"/>
    <w:rPr>
      <w:rFonts w:ascii="Times New Roman" w:hAnsi="Times New Roman" w:cs="Times New Roman"/>
      <w:b/>
      <w:bCs/>
      <w:spacing w:val="0"/>
      <w:sz w:val="22"/>
      <w:szCs w:val="22"/>
      <w:lang w:bidi="ar-SA"/>
    </w:rPr>
  </w:style>
  <w:style w:type="character" w:customStyle="1" w:styleId="170">
    <w:name w:val="Основной текст (17)_"/>
    <w:link w:val="171"/>
    <w:uiPriority w:val="99"/>
    <w:locked/>
    <w:rsid w:val="002730BD"/>
    <w:rPr>
      <w:rFonts w:cs="Times New Roman"/>
      <w:b/>
      <w:bCs/>
      <w:shd w:val="clear" w:color="auto" w:fill="FFFFFF"/>
    </w:rPr>
  </w:style>
  <w:style w:type="paragraph" w:customStyle="1" w:styleId="171">
    <w:name w:val="Основной текст (17)1"/>
    <w:basedOn w:val="a"/>
    <w:link w:val="170"/>
    <w:uiPriority w:val="99"/>
    <w:rsid w:val="002730BD"/>
    <w:pPr>
      <w:shd w:val="clear" w:color="auto" w:fill="FFFFFF"/>
      <w:spacing w:after="60" w:line="211" w:lineRule="exact"/>
      <w:ind w:firstLine="400"/>
      <w:jc w:val="both"/>
    </w:pPr>
    <w:rPr>
      <w:rFonts w:ascii="Calibri" w:eastAsia="Calibri" w:hAnsi="Calibri"/>
      <w:b/>
      <w:bCs/>
      <w:sz w:val="22"/>
      <w:szCs w:val="22"/>
      <w:lang w:eastAsia="en-US"/>
    </w:rPr>
  </w:style>
  <w:style w:type="character" w:customStyle="1" w:styleId="172">
    <w:name w:val="Основной текст (17) + Не полужирный"/>
    <w:uiPriority w:val="99"/>
    <w:rsid w:val="002730BD"/>
    <w:rPr>
      <w:rFonts w:cs="Times New Roman"/>
      <w:b/>
      <w:bCs/>
      <w:shd w:val="clear" w:color="auto" w:fill="FFFFFF"/>
    </w:rPr>
  </w:style>
  <w:style w:type="character" w:customStyle="1" w:styleId="173">
    <w:name w:val="Основной текст (17)"/>
    <w:uiPriority w:val="99"/>
    <w:rsid w:val="002730BD"/>
    <w:rPr>
      <w:rFonts w:cs="Times New Roman"/>
      <w:b/>
      <w:bCs/>
      <w:noProof/>
      <w:shd w:val="clear" w:color="auto" w:fill="FFFFFF"/>
    </w:rPr>
  </w:style>
  <w:style w:type="character" w:customStyle="1" w:styleId="350">
    <w:name w:val="Заголовок №3 + Не полужирный5"/>
    <w:uiPriority w:val="99"/>
    <w:rsid w:val="002730BD"/>
    <w:rPr>
      <w:rFonts w:ascii="Times New Roman" w:hAnsi="Times New Roman" w:cs="Times New Roman"/>
      <w:b/>
      <w:bCs/>
      <w:spacing w:val="0"/>
      <w:shd w:val="clear" w:color="auto" w:fill="FFFFFF"/>
    </w:rPr>
  </w:style>
  <w:style w:type="character" w:customStyle="1" w:styleId="314">
    <w:name w:val="Заголовок №314"/>
    <w:uiPriority w:val="99"/>
    <w:rsid w:val="002730BD"/>
    <w:rPr>
      <w:rFonts w:ascii="Times New Roman" w:hAnsi="Times New Roman" w:cs="Times New Roman"/>
      <w:b/>
      <w:bCs/>
      <w:noProof/>
      <w:spacing w:val="0"/>
      <w:shd w:val="clear" w:color="auto" w:fill="FFFFFF"/>
    </w:rPr>
  </w:style>
  <w:style w:type="character" w:customStyle="1" w:styleId="14105">
    <w:name w:val="Основной текст (14)105"/>
    <w:uiPriority w:val="99"/>
    <w:rsid w:val="002730BD"/>
    <w:rPr>
      <w:rFonts w:ascii="Times New Roman" w:hAnsi="Times New Roman" w:cs="Times New Roman"/>
      <w:i/>
      <w:iCs/>
      <w:noProof/>
      <w:spacing w:val="0"/>
      <w:shd w:val="clear" w:color="auto" w:fill="FFFFFF"/>
    </w:rPr>
  </w:style>
  <w:style w:type="character" w:customStyle="1" w:styleId="14103">
    <w:name w:val="Основной текст (14)103"/>
    <w:uiPriority w:val="99"/>
    <w:rsid w:val="002730BD"/>
    <w:rPr>
      <w:rFonts w:ascii="Times New Roman" w:hAnsi="Times New Roman" w:cs="Times New Roman"/>
      <w:i/>
      <w:iCs/>
      <w:noProof/>
      <w:spacing w:val="0"/>
      <w:shd w:val="clear" w:color="auto" w:fill="FFFFFF"/>
    </w:rPr>
  </w:style>
  <w:style w:type="character" w:customStyle="1" w:styleId="14101">
    <w:name w:val="Основной текст (14)101"/>
    <w:uiPriority w:val="99"/>
    <w:rsid w:val="002730BD"/>
    <w:rPr>
      <w:rFonts w:ascii="Times New Roman" w:hAnsi="Times New Roman" w:cs="Times New Roman"/>
      <w:i/>
      <w:iCs/>
      <w:noProof/>
      <w:spacing w:val="0"/>
      <w:shd w:val="clear" w:color="auto" w:fill="FFFFFF"/>
    </w:rPr>
  </w:style>
  <w:style w:type="character" w:customStyle="1" w:styleId="1499">
    <w:name w:val="Основной текст (14)99"/>
    <w:uiPriority w:val="99"/>
    <w:rsid w:val="002730BD"/>
    <w:rPr>
      <w:rFonts w:ascii="Times New Roman" w:hAnsi="Times New Roman" w:cs="Times New Roman"/>
      <w:i/>
      <w:iCs/>
      <w:noProof/>
      <w:spacing w:val="0"/>
      <w:shd w:val="clear" w:color="auto" w:fill="FFFFFF"/>
    </w:rPr>
  </w:style>
  <w:style w:type="character" w:customStyle="1" w:styleId="1497">
    <w:name w:val="Основной текст (14)97"/>
    <w:uiPriority w:val="99"/>
    <w:rsid w:val="002730BD"/>
    <w:rPr>
      <w:rFonts w:ascii="Times New Roman" w:hAnsi="Times New Roman" w:cs="Times New Roman"/>
      <w:i/>
      <w:iCs/>
      <w:noProof/>
      <w:spacing w:val="0"/>
      <w:shd w:val="clear" w:color="auto" w:fill="FFFFFF"/>
    </w:rPr>
  </w:style>
  <w:style w:type="character" w:customStyle="1" w:styleId="1495">
    <w:name w:val="Основной текст (14)95"/>
    <w:uiPriority w:val="99"/>
    <w:rsid w:val="002730BD"/>
    <w:rPr>
      <w:rFonts w:ascii="Times New Roman" w:hAnsi="Times New Roman" w:cs="Times New Roman"/>
      <w:i/>
      <w:iCs/>
      <w:noProof/>
      <w:spacing w:val="0"/>
      <w:shd w:val="clear" w:color="auto" w:fill="FFFFFF"/>
    </w:rPr>
  </w:style>
  <w:style w:type="character" w:customStyle="1" w:styleId="1491">
    <w:name w:val="Основной текст (14)91"/>
    <w:uiPriority w:val="99"/>
    <w:rsid w:val="002730BD"/>
    <w:rPr>
      <w:rFonts w:ascii="Times New Roman" w:hAnsi="Times New Roman" w:cs="Times New Roman"/>
      <w:i/>
      <w:iCs/>
      <w:noProof/>
      <w:spacing w:val="0"/>
      <w:shd w:val="clear" w:color="auto" w:fill="FFFFFF"/>
    </w:rPr>
  </w:style>
  <w:style w:type="character" w:customStyle="1" w:styleId="1489">
    <w:name w:val="Основной текст (14)89"/>
    <w:uiPriority w:val="99"/>
    <w:rsid w:val="002730BD"/>
    <w:rPr>
      <w:rFonts w:ascii="Times New Roman" w:hAnsi="Times New Roman" w:cs="Times New Roman"/>
      <w:i/>
      <w:iCs/>
      <w:noProof/>
      <w:spacing w:val="0"/>
      <w:shd w:val="clear" w:color="auto" w:fill="FFFFFF"/>
    </w:rPr>
  </w:style>
  <w:style w:type="character" w:customStyle="1" w:styleId="1487">
    <w:name w:val="Основной текст (14)87"/>
    <w:uiPriority w:val="99"/>
    <w:rsid w:val="002730BD"/>
    <w:rPr>
      <w:rFonts w:ascii="Times New Roman" w:hAnsi="Times New Roman" w:cs="Times New Roman"/>
      <w:i/>
      <w:iCs/>
      <w:noProof/>
      <w:spacing w:val="0"/>
      <w:shd w:val="clear" w:color="auto" w:fill="FFFFFF"/>
    </w:rPr>
  </w:style>
  <w:style w:type="character" w:customStyle="1" w:styleId="330">
    <w:name w:val="Заголовок №3 (3)"/>
    <w:uiPriority w:val="99"/>
    <w:rsid w:val="002730BD"/>
    <w:rPr>
      <w:rFonts w:ascii="Calibri" w:hAnsi="Calibri" w:cs="Calibri"/>
      <w:b/>
      <w:bCs/>
      <w:noProof/>
      <w:spacing w:val="0"/>
      <w:sz w:val="23"/>
      <w:szCs w:val="23"/>
      <w:lang w:bidi="ar-SA"/>
    </w:rPr>
  </w:style>
  <w:style w:type="character" w:customStyle="1" w:styleId="1485">
    <w:name w:val="Основной текст (14)85"/>
    <w:uiPriority w:val="99"/>
    <w:rsid w:val="002730BD"/>
    <w:rPr>
      <w:rFonts w:ascii="Times New Roman" w:hAnsi="Times New Roman" w:cs="Times New Roman"/>
      <w:i/>
      <w:iCs/>
      <w:noProof/>
      <w:spacing w:val="0"/>
      <w:shd w:val="clear" w:color="auto" w:fill="FFFFFF"/>
    </w:rPr>
  </w:style>
  <w:style w:type="character" w:customStyle="1" w:styleId="1483">
    <w:name w:val="Основной текст (14)83"/>
    <w:uiPriority w:val="99"/>
    <w:rsid w:val="002730BD"/>
    <w:rPr>
      <w:rFonts w:ascii="Times New Roman" w:hAnsi="Times New Roman" w:cs="Times New Roman"/>
      <w:i/>
      <w:iCs/>
      <w:noProof/>
      <w:spacing w:val="0"/>
      <w:shd w:val="clear" w:color="auto" w:fill="FFFFFF"/>
    </w:rPr>
  </w:style>
  <w:style w:type="character" w:customStyle="1" w:styleId="3319">
    <w:name w:val="Заголовок №3 (3)19"/>
    <w:uiPriority w:val="99"/>
    <w:rsid w:val="002730BD"/>
    <w:rPr>
      <w:rFonts w:ascii="Calibri" w:hAnsi="Calibri" w:cs="Calibri"/>
      <w:b/>
      <w:bCs/>
      <w:noProof/>
      <w:spacing w:val="0"/>
      <w:sz w:val="23"/>
      <w:szCs w:val="23"/>
      <w:lang w:bidi="ar-SA"/>
    </w:rPr>
  </w:style>
  <w:style w:type="character" w:customStyle="1" w:styleId="1481">
    <w:name w:val="Основной текст (14)81"/>
    <w:uiPriority w:val="99"/>
    <w:rsid w:val="002730BD"/>
    <w:rPr>
      <w:rFonts w:ascii="Times New Roman" w:hAnsi="Times New Roman" w:cs="Times New Roman"/>
      <w:i/>
      <w:iCs/>
      <w:noProof/>
      <w:spacing w:val="0"/>
      <w:shd w:val="clear" w:color="auto" w:fill="FFFFFF"/>
    </w:rPr>
  </w:style>
  <w:style w:type="character" w:customStyle="1" w:styleId="1479">
    <w:name w:val="Основной текст (14)79"/>
    <w:uiPriority w:val="99"/>
    <w:rsid w:val="002730BD"/>
    <w:rPr>
      <w:rFonts w:ascii="Times New Roman" w:hAnsi="Times New Roman" w:cs="Times New Roman"/>
      <w:i/>
      <w:iCs/>
      <w:noProof/>
      <w:spacing w:val="0"/>
      <w:shd w:val="clear" w:color="auto" w:fill="FFFFFF"/>
    </w:rPr>
  </w:style>
  <w:style w:type="character" w:customStyle="1" w:styleId="1477">
    <w:name w:val="Основной текст (14)77"/>
    <w:uiPriority w:val="99"/>
    <w:rsid w:val="002730BD"/>
    <w:rPr>
      <w:rFonts w:ascii="Times New Roman" w:hAnsi="Times New Roman" w:cs="Times New Roman"/>
      <w:i/>
      <w:iCs/>
      <w:noProof/>
      <w:spacing w:val="0"/>
      <w:shd w:val="clear" w:color="auto" w:fill="FFFFFF"/>
    </w:rPr>
  </w:style>
  <w:style w:type="character" w:customStyle="1" w:styleId="1475">
    <w:name w:val="Основной текст (14)75"/>
    <w:uiPriority w:val="99"/>
    <w:rsid w:val="002730BD"/>
    <w:rPr>
      <w:rFonts w:ascii="Times New Roman" w:hAnsi="Times New Roman" w:cs="Times New Roman"/>
      <w:i/>
      <w:iCs/>
      <w:noProof/>
      <w:spacing w:val="0"/>
      <w:shd w:val="clear" w:color="auto" w:fill="FFFFFF"/>
    </w:rPr>
  </w:style>
  <w:style w:type="character" w:customStyle="1" w:styleId="1473">
    <w:name w:val="Основной текст (14)73"/>
    <w:uiPriority w:val="99"/>
    <w:rsid w:val="002730BD"/>
    <w:rPr>
      <w:rFonts w:ascii="Times New Roman" w:hAnsi="Times New Roman" w:cs="Times New Roman"/>
      <w:i/>
      <w:iCs/>
      <w:noProof/>
      <w:spacing w:val="0"/>
      <w:shd w:val="clear" w:color="auto" w:fill="FFFFFF"/>
    </w:rPr>
  </w:style>
  <w:style w:type="character" w:customStyle="1" w:styleId="1471">
    <w:name w:val="Основной текст (14)71"/>
    <w:uiPriority w:val="99"/>
    <w:rsid w:val="002730BD"/>
    <w:rPr>
      <w:rFonts w:ascii="Times New Roman" w:hAnsi="Times New Roman" w:cs="Times New Roman"/>
      <w:i/>
      <w:iCs/>
      <w:noProof/>
      <w:spacing w:val="0"/>
      <w:shd w:val="clear" w:color="auto" w:fill="FFFFFF"/>
    </w:rPr>
  </w:style>
  <w:style w:type="character" w:customStyle="1" w:styleId="1469">
    <w:name w:val="Основной текст (14)69"/>
    <w:uiPriority w:val="99"/>
    <w:rsid w:val="002730BD"/>
    <w:rPr>
      <w:rFonts w:ascii="Times New Roman" w:hAnsi="Times New Roman" w:cs="Times New Roman"/>
      <w:i/>
      <w:iCs/>
      <w:noProof/>
      <w:spacing w:val="0"/>
      <w:shd w:val="clear" w:color="auto" w:fill="FFFFFF"/>
    </w:rPr>
  </w:style>
  <w:style w:type="character" w:customStyle="1" w:styleId="1467">
    <w:name w:val="Основной текст (14)67"/>
    <w:uiPriority w:val="99"/>
    <w:rsid w:val="002730BD"/>
    <w:rPr>
      <w:rFonts w:ascii="Times New Roman" w:hAnsi="Times New Roman" w:cs="Times New Roman"/>
      <w:i/>
      <w:iCs/>
      <w:noProof/>
      <w:spacing w:val="0"/>
      <w:shd w:val="clear" w:color="auto" w:fill="FFFFFF"/>
    </w:rPr>
  </w:style>
  <w:style w:type="character" w:customStyle="1" w:styleId="1465">
    <w:name w:val="Основной текст (14)65"/>
    <w:uiPriority w:val="99"/>
    <w:rsid w:val="002730BD"/>
    <w:rPr>
      <w:rFonts w:ascii="Times New Roman" w:hAnsi="Times New Roman" w:cs="Times New Roman"/>
      <w:i/>
      <w:iCs/>
      <w:noProof/>
      <w:spacing w:val="0"/>
      <w:shd w:val="clear" w:color="auto" w:fill="FFFFFF"/>
    </w:rPr>
  </w:style>
  <w:style w:type="character" w:customStyle="1" w:styleId="1463">
    <w:name w:val="Основной текст (14)63"/>
    <w:uiPriority w:val="99"/>
    <w:rsid w:val="002730BD"/>
    <w:rPr>
      <w:rFonts w:ascii="Times New Roman" w:hAnsi="Times New Roman" w:cs="Times New Roman"/>
      <w:i/>
      <w:iCs/>
      <w:noProof/>
      <w:spacing w:val="0"/>
      <w:shd w:val="clear" w:color="auto" w:fill="FFFFFF"/>
    </w:rPr>
  </w:style>
  <w:style w:type="character" w:customStyle="1" w:styleId="1462">
    <w:name w:val="Основной текст (14)62"/>
    <w:uiPriority w:val="99"/>
    <w:rsid w:val="002730BD"/>
    <w:rPr>
      <w:rFonts w:ascii="Times New Roman" w:hAnsi="Times New Roman" w:cs="Times New Roman"/>
      <w:i/>
      <w:iCs/>
      <w:spacing w:val="0"/>
      <w:shd w:val="clear" w:color="auto" w:fill="FFFFFF"/>
    </w:rPr>
  </w:style>
  <w:style w:type="character" w:customStyle="1" w:styleId="1460">
    <w:name w:val="Основной текст (14)60"/>
    <w:uiPriority w:val="99"/>
    <w:rsid w:val="002730BD"/>
    <w:rPr>
      <w:rFonts w:ascii="Times New Roman" w:hAnsi="Times New Roman" w:cs="Times New Roman"/>
      <w:i/>
      <w:iCs/>
      <w:noProof/>
      <w:spacing w:val="0"/>
      <w:shd w:val="clear" w:color="auto" w:fill="FFFFFF"/>
    </w:rPr>
  </w:style>
  <w:style w:type="character" w:customStyle="1" w:styleId="391">
    <w:name w:val="Заголовок №39"/>
    <w:uiPriority w:val="99"/>
    <w:rsid w:val="002730BD"/>
    <w:rPr>
      <w:rFonts w:ascii="Times New Roman" w:hAnsi="Times New Roman" w:cs="Times New Roman"/>
      <w:b/>
      <w:bCs/>
      <w:noProof/>
      <w:spacing w:val="0"/>
      <w:shd w:val="clear" w:color="auto" w:fill="FFFFFF"/>
    </w:rPr>
  </w:style>
  <w:style w:type="character" w:customStyle="1" w:styleId="380">
    <w:name w:val="Заголовок №38"/>
    <w:uiPriority w:val="99"/>
    <w:rsid w:val="002730BD"/>
    <w:rPr>
      <w:rFonts w:ascii="Times New Roman" w:hAnsi="Times New Roman" w:cs="Times New Roman"/>
      <w:b/>
      <w:bCs/>
      <w:noProof/>
      <w:spacing w:val="0"/>
      <w:shd w:val="clear" w:color="auto" w:fill="FFFFFF"/>
    </w:rPr>
  </w:style>
  <w:style w:type="character" w:customStyle="1" w:styleId="1458">
    <w:name w:val="Основной текст (14)58"/>
    <w:uiPriority w:val="99"/>
    <w:rsid w:val="002730BD"/>
    <w:rPr>
      <w:rFonts w:ascii="Times New Roman" w:hAnsi="Times New Roman" w:cs="Times New Roman"/>
      <w:i/>
      <w:iCs/>
      <w:noProof/>
      <w:spacing w:val="0"/>
      <w:shd w:val="clear" w:color="auto" w:fill="FFFFFF"/>
    </w:rPr>
  </w:style>
  <w:style w:type="character" w:customStyle="1" w:styleId="3318">
    <w:name w:val="Заголовок №3 (3)18"/>
    <w:uiPriority w:val="99"/>
    <w:rsid w:val="002730BD"/>
    <w:rPr>
      <w:rFonts w:ascii="Calibri" w:hAnsi="Calibri" w:cs="Calibri"/>
      <w:b/>
      <w:bCs/>
      <w:noProof/>
      <w:spacing w:val="0"/>
      <w:sz w:val="23"/>
      <w:szCs w:val="23"/>
      <w:lang w:bidi="ar-SA"/>
    </w:rPr>
  </w:style>
  <w:style w:type="character" w:customStyle="1" w:styleId="331">
    <w:name w:val="Заголовок №3 (3) + Курсив"/>
    <w:uiPriority w:val="99"/>
    <w:rsid w:val="002730BD"/>
    <w:rPr>
      <w:rFonts w:ascii="Calibri" w:hAnsi="Calibri" w:cs="Calibri"/>
      <w:b/>
      <w:bCs/>
      <w:i/>
      <w:iCs/>
      <w:spacing w:val="0"/>
      <w:sz w:val="23"/>
      <w:szCs w:val="23"/>
      <w:lang w:bidi="ar-SA"/>
    </w:rPr>
  </w:style>
  <w:style w:type="character" w:customStyle="1" w:styleId="1456">
    <w:name w:val="Основной текст (14)56"/>
    <w:uiPriority w:val="99"/>
    <w:rsid w:val="002730BD"/>
    <w:rPr>
      <w:rFonts w:ascii="Times New Roman" w:hAnsi="Times New Roman" w:cs="Times New Roman"/>
      <w:i/>
      <w:iCs/>
      <w:noProof/>
      <w:spacing w:val="0"/>
      <w:shd w:val="clear" w:color="auto" w:fill="FFFFFF"/>
    </w:rPr>
  </w:style>
  <w:style w:type="character" w:customStyle="1" w:styleId="1454">
    <w:name w:val="Основной текст (14)54"/>
    <w:uiPriority w:val="99"/>
    <w:rsid w:val="002730BD"/>
    <w:rPr>
      <w:rFonts w:ascii="Times New Roman" w:hAnsi="Times New Roman" w:cs="Times New Roman"/>
      <w:i/>
      <w:iCs/>
      <w:noProof/>
      <w:spacing w:val="0"/>
      <w:shd w:val="clear" w:color="auto" w:fill="FFFFFF"/>
    </w:rPr>
  </w:style>
  <w:style w:type="character" w:customStyle="1" w:styleId="29">
    <w:name w:val="Заголовок №2"/>
    <w:uiPriority w:val="99"/>
    <w:rsid w:val="002730BD"/>
    <w:rPr>
      <w:rFonts w:ascii="Times New Roman" w:hAnsi="Times New Roman" w:cs="Times New Roman"/>
      <w:b/>
      <w:bCs/>
      <w:noProof/>
      <w:spacing w:val="0"/>
      <w:sz w:val="22"/>
      <w:szCs w:val="22"/>
      <w:lang w:bidi="ar-SA"/>
    </w:rPr>
  </w:style>
  <w:style w:type="character" w:customStyle="1" w:styleId="1452">
    <w:name w:val="Основной текст (14)52"/>
    <w:uiPriority w:val="99"/>
    <w:rsid w:val="002730BD"/>
    <w:rPr>
      <w:rFonts w:ascii="Times New Roman" w:hAnsi="Times New Roman" w:cs="Times New Roman"/>
      <w:i/>
      <w:iCs/>
      <w:noProof/>
      <w:spacing w:val="0"/>
      <w:shd w:val="clear" w:color="auto" w:fill="FFFFFF"/>
    </w:rPr>
  </w:style>
  <w:style w:type="character" w:customStyle="1" w:styleId="1450">
    <w:name w:val="Основной текст (14)50"/>
    <w:uiPriority w:val="99"/>
    <w:rsid w:val="002730BD"/>
    <w:rPr>
      <w:rFonts w:ascii="Times New Roman" w:hAnsi="Times New Roman" w:cs="Times New Roman"/>
      <w:i/>
      <w:iCs/>
      <w:noProof/>
      <w:spacing w:val="0"/>
      <w:shd w:val="clear" w:color="auto" w:fill="FFFFFF"/>
    </w:rPr>
  </w:style>
  <w:style w:type="character" w:customStyle="1" w:styleId="1449">
    <w:name w:val="Основной текст (14)49"/>
    <w:uiPriority w:val="99"/>
    <w:rsid w:val="002730BD"/>
    <w:rPr>
      <w:rFonts w:ascii="Times New Roman" w:hAnsi="Times New Roman" w:cs="Times New Roman"/>
      <w:i/>
      <w:iCs/>
      <w:spacing w:val="0"/>
      <w:shd w:val="clear" w:color="auto" w:fill="FFFFFF"/>
    </w:rPr>
  </w:style>
  <w:style w:type="character" w:customStyle="1" w:styleId="1447">
    <w:name w:val="Основной текст (14)47"/>
    <w:uiPriority w:val="99"/>
    <w:rsid w:val="002730BD"/>
    <w:rPr>
      <w:rFonts w:ascii="Times New Roman" w:hAnsi="Times New Roman" w:cs="Times New Roman"/>
      <w:i/>
      <w:iCs/>
      <w:noProof/>
      <w:spacing w:val="0"/>
      <w:shd w:val="clear" w:color="auto" w:fill="FFFFFF"/>
    </w:rPr>
  </w:style>
  <w:style w:type="character" w:customStyle="1" w:styleId="332">
    <w:name w:val="Заголовок №3 (3)_"/>
    <w:link w:val="3310"/>
    <w:uiPriority w:val="99"/>
    <w:locked/>
    <w:rsid w:val="002730BD"/>
    <w:rPr>
      <w:rFonts w:ascii="Calibri" w:hAnsi="Calibri" w:cs="Times New Roman"/>
      <w:b/>
      <w:bCs/>
      <w:sz w:val="23"/>
      <w:szCs w:val="23"/>
      <w:shd w:val="clear" w:color="auto" w:fill="FFFFFF"/>
    </w:rPr>
  </w:style>
  <w:style w:type="paragraph" w:customStyle="1" w:styleId="3310">
    <w:name w:val="Заголовок №3 (3)1"/>
    <w:basedOn w:val="a"/>
    <w:link w:val="332"/>
    <w:uiPriority w:val="99"/>
    <w:rsid w:val="002730BD"/>
    <w:pPr>
      <w:shd w:val="clear" w:color="auto" w:fill="FFFFFF"/>
      <w:spacing w:before="420" w:after="60" w:line="240" w:lineRule="atLeast"/>
      <w:outlineLvl w:val="2"/>
    </w:pPr>
    <w:rPr>
      <w:rFonts w:ascii="Calibri" w:eastAsia="Calibri" w:hAnsi="Calibri"/>
      <w:b/>
      <w:bCs/>
      <w:sz w:val="23"/>
      <w:szCs w:val="23"/>
      <w:lang w:eastAsia="en-US"/>
    </w:rPr>
  </w:style>
  <w:style w:type="character" w:customStyle="1" w:styleId="3317">
    <w:name w:val="Заголовок №3 (3)17"/>
    <w:uiPriority w:val="99"/>
    <w:rsid w:val="002730BD"/>
    <w:rPr>
      <w:rFonts w:ascii="Calibri" w:hAnsi="Calibri" w:cs="Calibri"/>
      <w:b/>
      <w:bCs/>
      <w:spacing w:val="0"/>
      <w:sz w:val="23"/>
      <w:szCs w:val="23"/>
      <w:shd w:val="clear" w:color="auto" w:fill="FFFFFF"/>
    </w:rPr>
  </w:style>
  <w:style w:type="character" w:customStyle="1" w:styleId="3316">
    <w:name w:val="Заголовок №3 (3)16"/>
    <w:uiPriority w:val="99"/>
    <w:rsid w:val="002730BD"/>
    <w:rPr>
      <w:rFonts w:ascii="Calibri" w:hAnsi="Calibri" w:cs="Calibri"/>
      <w:b/>
      <w:bCs/>
      <w:spacing w:val="0"/>
      <w:sz w:val="23"/>
      <w:szCs w:val="23"/>
      <w:shd w:val="clear" w:color="auto" w:fill="FFFFFF"/>
    </w:rPr>
  </w:style>
  <w:style w:type="character" w:customStyle="1" w:styleId="3315">
    <w:name w:val="Заголовок №3 (3)15"/>
    <w:uiPriority w:val="99"/>
    <w:rsid w:val="002730BD"/>
    <w:rPr>
      <w:rFonts w:ascii="Calibri" w:hAnsi="Calibri" w:cs="Calibri"/>
      <w:b/>
      <w:bCs/>
      <w:spacing w:val="0"/>
      <w:sz w:val="23"/>
      <w:szCs w:val="23"/>
      <w:shd w:val="clear" w:color="auto" w:fill="FFFFFF"/>
    </w:rPr>
  </w:style>
  <w:style w:type="character" w:customStyle="1" w:styleId="3314">
    <w:name w:val="Заголовок №3 (3)14"/>
    <w:uiPriority w:val="99"/>
    <w:rsid w:val="002730BD"/>
    <w:rPr>
      <w:rFonts w:ascii="Calibri" w:hAnsi="Calibri" w:cs="Calibri"/>
      <w:b/>
      <w:bCs/>
      <w:spacing w:val="0"/>
      <w:sz w:val="23"/>
      <w:szCs w:val="23"/>
      <w:shd w:val="clear" w:color="auto" w:fill="FFFFFF"/>
    </w:rPr>
  </w:style>
  <w:style w:type="character" w:customStyle="1" w:styleId="3313">
    <w:name w:val="Заголовок №3 (3)13"/>
    <w:uiPriority w:val="99"/>
    <w:rsid w:val="002730BD"/>
    <w:rPr>
      <w:rFonts w:ascii="Calibri" w:hAnsi="Calibri" w:cs="Calibri"/>
      <w:b/>
      <w:bCs/>
      <w:spacing w:val="0"/>
      <w:sz w:val="23"/>
      <w:szCs w:val="23"/>
      <w:shd w:val="clear" w:color="auto" w:fill="FFFFFF"/>
    </w:rPr>
  </w:style>
  <w:style w:type="character" w:customStyle="1" w:styleId="3312">
    <w:name w:val="Заголовок №3 (3)12"/>
    <w:uiPriority w:val="99"/>
    <w:rsid w:val="002730BD"/>
    <w:rPr>
      <w:rFonts w:ascii="Calibri" w:hAnsi="Calibri" w:cs="Calibri"/>
      <w:b/>
      <w:bCs/>
      <w:spacing w:val="0"/>
      <w:sz w:val="23"/>
      <w:szCs w:val="23"/>
      <w:shd w:val="clear" w:color="auto" w:fill="FFFFFF"/>
    </w:rPr>
  </w:style>
  <w:style w:type="character" w:customStyle="1" w:styleId="3311">
    <w:name w:val="Заголовок №3 (3)11"/>
    <w:uiPriority w:val="99"/>
    <w:rsid w:val="002730BD"/>
    <w:rPr>
      <w:rFonts w:ascii="Calibri" w:hAnsi="Calibri" w:cs="Calibri"/>
      <w:b/>
      <w:bCs/>
      <w:spacing w:val="0"/>
      <w:sz w:val="23"/>
      <w:szCs w:val="23"/>
      <w:shd w:val="clear" w:color="auto" w:fill="FFFFFF"/>
    </w:rPr>
  </w:style>
  <w:style w:type="character" w:customStyle="1" w:styleId="321">
    <w:name w:val="Заголовок №3 (2)_"/>
    <w:link w:val="3210"/>
    <w:uiPriority w:val="99"/>
    <w:locked/>
    <w:rsid w:val="002730BD"/>
    <w:rPr>
      <w:rFonts w:cs="Times New Roman"/>
      <w:b/>
      <w:bCs/>
      <w:i/>
      <w:iCs/>
      <w:shd w:val="clear" w:color="auto" w:fill="FFFFFF"/>
    </w:rPr>
  </w:style>
  <w:style w:type="paragraph" w:customStyle="1" w:styleId="3210">
    <w:name w:val="Заголовок №3 (2)1"/>
    <w:basedOn w:val="a"/>
    <w:link w:val="321"/>
    <w:uiPriority w:val="99"/>
    <w:rsid w:val="002730BD"/>
    <w:pPr>
      <w:shd w:val="clear" w:color="auto" w:fill="FFFFFF"/>
      <w:spacing w:line="211" w:lineRule="exact"/>
      <w:ind w:firstLine="400"/>
      <w:jc w:val="both"/>
      <w:outlineLvl w:val="2"/>
    </w:pPr>
    <w:rPr>
      <w:rFonts w:ascii="Calibri" w:eastAsia="Calibri" w:hAnsi="Calibri"/>
      <w:b/>
      <w:bCs/>
      <w:i/>
      <w:iCs/>
      <w:sz w:val="22"/>
      <w:szCs w:val="22"/>
      <w:lang w:eastAsia="en-US"/>
    </w:rPr>
  </w:style>
  <w:style w:type="character" w:customStyle="1" w:styleId="3216">
    <w:name w:val="Заголовок №3 (2)16"/>
    <w:uiPriority w:val="99"/>
    <w:rsid w:val="002730BD"/>
    <w:rPr>
      <w:rFonts w:cs="Times New Roman"/>
      <w:b/>
      <w:bCs/>
      <w:i/>
      <w:iCs/>
      <w:shd w:val="clear" w:color="auto" w:fill="FFFFFF"/>
    </w:rPr>
  </w:style>
  <w:style w:type="character" w:customStyle="1" w:styleId="33100">
    <w:name w:val="Заголовок №3 (3)10"/>
    <w:uiPriority w:val="99"/>
    <w:rsid w:val="002730BD"/>
    <w:rPr>
      <w:rFonts w:ascii="Calibri" w:hAnsi="Calibri" w:cs="Calibri"/>
      <w:b/>
      <w:bCs/>
      <w:spacing w:val="0"/>
      <w:sz w:val="23"/>
      <w:szCs w:val="23"/>
      <w:shd w:val="clear" w:color="auto" w:fill="FFFFFF"/>
    </w:rPr>
  </w:style>
  <w:style w:type="character" w:customStyle="1" w:styleId="180">
    <w:name w:val="Основной текст (18)_"/>
    <w:link w:val="181"/>
    <w:uiPriority w:val="99"/>
    <w:locked/>
    <w:rsid w:val="002730BD"/>
    <w:rPr>
      <w:rFonts w:cs="Times New Roman"/>
      <w:b/>
      <w:bCs/>
      <w:i/>
      <w:iCs/>
      <w:shd w:val="clear" w:color="auto" w:fill="FFFFFF"/>
    </w:rPr>
  </w:style>
  <w:style w:type="paragraph" w:customStyle="1" w:styleId="181">
    <w:name w:val="Основной текст (18)1"/>
    <w:basedOn w:val="a"/>
    <w:link w:val="180"/>
    <w:uiPriority w:val="99"/>
    <w:rsid w:val="002730BD"/>
    <w:pPr>
      <w:shd w:val="clear" w:color="auto" w:fill="FFFFFF"/>
      <w:spacing w:before="120" w:line="211" w:lineRule="exact"/>
      <w:ind w:firstLine="400"/>
      <w:jc w:val="both"/>
    </w:pPr>
    <w:rPr>
      <w:rFonts w:ascii="Calibri" w:eastAsia="Calibri" w:hAnsi="Calibri"/>
      <w:b/>
      <w:bCs/>
      <w:i/>
      <w:iCs/>
      <w:sz w:val="22"/>
      <w:szCs w:val="22"/>
      <w:lang w:eastAsia="en-US"/>
    </w:rPr>
  </w:style>
  <w:style w:type="character" w:customStyle="1" w:styleId="182">
    <w:name w:val="Основной текст (18)"/>
    <w:uiPriority w:val="99"/>
    <w:rsid w:val="002730BD"/>
    <w:rPr>
      <w:rFonts w:cs="Times New Roman"/>
      <w:b/>
      <w:bCs/>
      <w:i/>
      <w:iCs/>
      <w:shd w:val="clear" w:color="auto" w:fill="FFFFFF"/>
    </w:rPr>
  </w:style>
  <w:style w:type="character" w:customStyle="1" w:styleId="2a">
    <w:name w:val="Заголовок №2_"/>
    <w:link w:val="211"/>
    <w:uiPriority w:val="99"/>
    <w:locked/>
    <w:rsid w:val="002730BD"/>
    <w:rPr>
      <w:rFonts w:cs="Times New Roman"/>
      <w:b/>
      <w:bCs/>
      <w:shd w:val="clear" w:color="auto" w:fill="FFFFFF"/>
    </w:rPr>
  </w:style>
  <w:style w:type="paragraph" w:customStyle="1" w:styleId="211">
    <w:name w:val="Заголовок №21"/>
    <w:basedOn w:val="a"/>
    <w:link w:val="2a"/>
    <w:uiPriority w:val="99"/>
    <w:rsid w:val="002730BD"/>
    <w:pPr>
      <w:shd w:val="clear" w:color="auto" w:fill="FFFFFF"/>
      <w:spacing w:before="60" w:after="60" w:line="240" w:lineRule="atLeast"/>
      <w:jc w:val="center"/>
      <w:outlineLvl w:val="1"/>
    </w:pPr>
    <w:rPr>
      <w:rFonts w:ascii="Calibri" w:eastAsia="Calibri" w:hAnsi="Calibri"/>
      <w:b/>
      <w:bCs/>
      <w:sz w:val="22"/>
      <w:szCs w:val="22"/>
      <w:lang w:eastAsia="en-US"/>
    </w:rPr>
  </w:style>
  <w:style w:type="character" w:customStyle="1" w:styleId="339">
    <w:name w:val="Заголовок №3 (3)9"/>
    <w:uiPriority w:val="99"/>
    <w:rsid w:val="002730BD"/>
    <w:rPr>
      <w:rFonts w:ascii="Calibri" w:hAnsi="Calibri" w:cs="Calibri"/>
      <w:b/>
      <w:bCs/>
      <w:spacing w:val="0"/>
      <w:sz w:val="23"/>
      <w:szCs w:val="23"/>
      <w:shd w:val="clear" w:color="auto" w:fill="FFFFFF"/>
    </w:rPr>
  </w:style>
  <w:style w:type="character" w:customStyle="1" w:styleId="240">
    <w:name w:val="Заголовок №2 (4)_"/>
    <w:link w:val="241"/>
    <w:uiPriority w:val="99"/>
    <w:locked/>
    <w:rsid w:val="002730BD"/>
    <w:rPr>
      <w:rFonts w:ascii="Calibri" w:hAnsi="Calibri" w:cs="Times New Roman"/>
      <w:b/>
      <w:bCs/>
      <w:sz w:val="23"/>
      <w:szCs w:val="23"/>
      <w:shd w:val="clear" w:color="auto" w:fill="FFFFFF"/>
    </w:rPr>
  </w:style>
  <w:style w:type="paragraph" w:customStyle="1" w:styleId="241">
    <w:name w:val="Заголовок №2 (4)1"/>
    <w:basedOn w:val="a"/>
    <w:link w:val="240"/>
    <w:uiPriority w:val="99"/>
    <w:rsid w:val="002730BD"/>
    <w:pPr>
      <w:shd w:val="clear" w:color="auto" w:fill="FFFFFF"/>
      <w:spacing w:before="480" w:after="180" w:line="240" w:lineRule="atLeast"/>
      <w:jc w:val="center"/>
      <w:outlineLvl w:val="1"/>
    </w:pPr>
    <w:rPr>
      <w:rFonts w:ascii="Calibri" w:eastAsia="Calibri" w:hAnsi="Calibri"/>
      <w:b/>
      <w:bCs/>
      <w:sz w:val="23"/>
      <w:szCs w:val="23"/>
      <w:lang w:eastAsia="en-US"/>
    </w:rPr>
  </w:style>
  <w:style w:type="character" w:customStyle="1" w:styleId="242">
    <w:name w:val="Заголовок №2 (4)"/>
    <w:uiPriority w:val="99"/>
    <w:rsid w:val="002730BD"/>
    <w:rPr>
      <w:rFonts w:ascii="Calibri" w:hAnsi="Calibri" w:cs="Times New Roman"/>
      <w:b/>
      <w:bCs/>
      <w:sz w:val="23"/>
      <w:szCs w:val="23"/>
      <w:shd w:val="clear" w:color="auto" w:fill="FFFFFF"/>
    </w:rPr>
  </w:style>
  <w:style w:type="character" w:customStyle="1" w:styleId="230">
    <w:name w:val="Заголовок №23"/>
    <w:uiPriority w:val="99"/>
    <w:rsid w:val="002730BD"/>
    <w:rPr>
      <w:rFonts w:cs="Times New Roman"/>
      <w:b/>
      <w:bCs/>
      <w:shd w:val="clear" w:color="auto" w:fill="FFFFFF"/>
    </w:rPr>
  </w:style>
  <w:style w:type="character" w:customStyle="1" w:styleId="224">
    <w:name w:val="Заголовок №22"/>
    <w:uiPriority w:val="99"/>
    <w:rsid w:val="002730BD"/>
    <w:rPr>
      <w:rFonts w:cs="Times New Roman"/>
      <w:b/>
      <w:bCs/>
      <w:noProof/>
      <w:shd w:val="clear" w:color="auto" w:fill="FFFFFF"/>
    </w:rPr>
  </w:style>
  <w:style w:type="character" w:customStyle="1" w:styleId="121">
    <w:name w:val="Заголовок №1 (2)_"/>
    <w:link w:val="1210"/>
    <w:uiPriority w:val="99"/>
    <w:locked/>
    <w:rsid w:val="002730BD"/>
    <w:rPr>
      <w:rFonts w:cs="Times New Roman"/>
      <w:b/>
      <w:bCs/>
      <w:sz w:val="25"/>
      <w:szCs w:val="25"/>
      <w:shd w:val="clear" w:color="auto" w:fill="FFFFFF"/>
    </w:rPr>
  </w:style>
  <w:style w:type="paragraph" w:customStyle="1" w:styleId="1210">
    <w:name w:val="Заголовок №1 (2)1"/>
    <w:basedOn w:val="a"/>
    <w:link w:val="121"/>
    <w:uiPriority w:val="99"/>
    <w:rsid w:val="002730BD"/>
    <w:pPr>
      <w:shd w:val="clear" w:color="auto" w:fill="FFFFFF"/>
      <w:spacing w:before="60" w:after="240" w:line="240" w:lineRule="atLeast"/>
      <w:ind w:firstLine="400"/>
      <w:jc w:val="both"/>
      <w:outlineLvl w:val="0"/>
    </w:pPr>
    <w:rPr>
      <w:rFonts w:ascii="Calibri" w:eastAsia="Calibri" w:hAnsi="Calibri"/>
      <w:b/>
      <w:bCs/>
      <w:sz w:val="25"/>
      <w:szCs w:val="25"/>
      <w:lang w:eastAsia="en-US"/>
    </w:rPr>
  </w:style>
  <w:style w:type="character" w:customStyle="1" w:styleId="122">
    <w:name w:val="Заголовок №1 (2)"/>
    <w:uiPriority w:val="99"/>
    <w:rsid w:val="002730BD"/>
    <w:rPr>
      <w:rFonts w:cs="Times New Roman"/>
      <w:b/>
      <w:bCs/>
      <w:sz w:val="25"/>
      <w:szCs w:val="25"/>
      <w:shd w:val="clear" w:color="auto" w:fill="FFFFFF"/>
    </w:rPr>
  </w:style>
  <w:style w:type="character" w:customStyle="1" w:styleId="123">
    <w:name w:val="Заголовок №1 (2)3"/>
    <w:uiPriority w:val="99"/>
    <w:rsid w:val="002730BD"/>
    <w:rPr>
      <w:rFonts w:cs="Times New Roman"/>
      <w:b/>
      <w:bCs/>
      <w:sz w:val="25"/>
      <w:szCs w:val="25"/>
      <w:shd w:val="clear" w:color="auto" w:fill="FFFFFF"/>
    </w:rPr>
  </w:style>
  <w:style w:type="table" w:styleId="af1">
    <w:name w:val="Table Grid"/>
    <w:basedOn w:val="a1"/>
    <w:uiPriority w:val="99"/>
    <w:rsid w:val="002730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uiPriority w:val="99"/>
    <w:rsid w:val="002730BD"/>
    <w:rPr>
      <w:rFonts w:cs="Times New Roman"/>
      <w:b/>
      <w:bCs/>
      <w:sz w:val="25"/>
      <w:szCs w:val="25"/>
      <w:shd w:val="clear" w:color="auto" w:fill="FFFFFF"/>
    </w:rPr>
  </w:style>
  <w:style w:type="character" w:customStyle="1" w:styleId="227">
    <w:name w:val="Заголовок №2 (2)7"/>
    <w:uiPriority w:val="99"/>
    <w:rsid w:val="002730BD"/>
    <w:rPr>
      <w:rFonts w:cs="Times New Roman"/>
      <w:b/>
      <w:bCs/>
      <w:sz w:val="25"/>
      <w:szCs w:val="25"/>
      <w:shd w:val="clear" w:color="auto" w:fill="FFFFFF"/>
    </w:rPr>
  </w:style>
  <w:style w:type="character" w:customStyle="1" w:styleId="226">
    <w:name w:val="Заголовок №2 (2)6"/>
    <w:uiPriority w:val="99"/>
    <w:rsid w:val="002730BD"/>
    <w:rPr>
      <w:rFonts w:cs="Times New Roman"/>
      <w:b/>
      <w:bCs/>
      <w:sz w:val="25"/>
      <w:szCs w:val="25"/>
      <w:shd w:val="clear" w:color="auto" w:fill="FFFFFF"/>
    </w:rPr>
  </w:style>
  <w:style w:type="character" w:customStyle="1" w:styleId="225">
    <w:name w:val="Заголовок №2 (2)5"/>
    <w:uiPriority w:val="99"/>
    <w:rsid w:val="002730BD"/>
    <w:rPr>
      <w:rFonts w:cs="Times New Roman"/>
      <w:b/>
      <w:bCs/>
      <w:noProof/>
      <w:sz w:val="25"/>
      <w:szCs w:val="25"/>
      <w:shd w:val="clear" w:color="auto" w:fill="FFFFFF"/>
    </w:rPr>
  </w:style>
  <w:style w:type="character" w:customStyle="1" w:styleId="1720">
    <w:name w:val="Основной текст (17) + Не полужирный2"/>
    <w:uiPriority w:val="99"/>
    <w:rsid w:val="002730BD"/>
    <w:rPr>
      <w:rFonts w:cs="Times New Roman"/>
      <w:b/>
      <w:bCs/>
      <w:noProof/>
      <w:shd w:val="clear" w:color="auto" w:fill="FFFFFF"/>
    </w:rPr>
  </w:style>
  <w:style w:type="character" w:customStyle="1" w:styleId="178">
    <w:name w:val="Основной текст (17)8"/>
    <w:uiPriority w:val="99"/>
    <w:rsid w:val="002730BD"/>
    <w:rPr>
      <w:rFonts w:cs="Times New Roman"/>
      <w:b/>
      <w:bCs/>
      <w:shd w:val="clear" w:color="auto" w:fill="FFFFFF"/>
    </w:rPr>
  </w:style>
  <w:style w:type="character" w:customStyle="1" w:styleId="177">
    <w:name w:val="Основной текст (17)7"/>
    <w:uiPriority w:val="99"/>
    <w:rsid w:val="002730BD"/>
    <w:rPr>
      <w:rFonts w:cs="Times New Roman"/>
      <w:b/>
      <w:bCs/>
      <w:noProof/>
      <w:shd w:val="clear" w:color="auto" w:fill="FFFFFF"/>
    </w:rPr>
  </w:style>
  <w:style w:type="character" w:customStyle="1" w:styleId="176">
    <w:name w:val="Основной текст (17)6"/>
    <w:uiPriority w:val="99"/>
    <w:rsid w:val="002730BD"/>
    <w:rPr>
      <w:rFonts w:cs="Times New Roman"/>
      <w:b/>
      <w:bCs/>
      <w:shd w:val="clear" w:color="auto" w:fill="FFFFFF"/>
    </w:rPr>
  </w:style>
  <w:style w:type="character" w:customStyle="1" w:styleId="91">
    <w:name w:val="Основной текст + Полужирный9"/>
    <w:uiPriority w:val="99"/>
    <w:rsid w:val="002730BD"/>
    <w:rPr>
      <w:rFonts w:ascii="Times New Roman" w:hAnsi="Times New Roman" w:cs="Times New Roman"/>
      <w:b/>
      <w:bCs/>
      <w:spacing w:val="0"/>
      <w:sz w:val="22"/>
      <w:szCs w:val="22"/>
      <w:lang w:bidi="ar-SA"/>
    </w:rPr>
  </w:style>
  <w:style w:type="character" w:customStyle="1" w:styleId="2240">
    <w:name w:val="Заголовок №2 (2)4"/>
    <w:uiPriority w:val="99"/>
    <w:rsid w:val="002730BD"/>
    <w:rPr>
      <w:rFonts w:cs="Times New Roman"/>
      <w:b/>
      <w:bCs/>
      <w:sz w:val="25"/>
      <w:szCs w:val="25"/>
      <w:shd w:val="clear" w:color="auto" w:fill="FFFFFF"/>
    </w:rPr>
  </w:style>
  <w:style w:type="character" w:customStyle="1" w:styleId="2230">
    <w:name w:val="Заголовок №2 (2)3"/>
    <w:uiPriority w:val="99"/>
    <w:rsid w:val="002730BD"/>
    <w:rPr>
      <w:rFonts w:cs="Times New Roman"/>
      <w:b/>
      <w:bCs/>
      <w:noProof/>
      <w:sz w:val="25"/>
      <w:szCs w:val="25"/>
      <w:shd w:val="clear" w:color="auto" w:fill="FFFFFF"/>
    </w:rPr>
  </w:style>
  <w:style w:type="character" w:customStyle="1" w:styleId="132pt1">
    <w:name w:val="Основной текст (13) + Интервал 2 pt1"/>
    <w:uiPriority w:val="99"/>
    <w:rsid w:val="002730BD"/>
    <w:rPr>
      <w:rFonts w:ascii="Calibri" w:hAnsi="Calibri" w:cs="Times New Roman"/>
      <w:spacing w:val="40"/>
      <w:sz w:val="34"/>
      <w:szCs w:val="34"/>
      <w:shd w:val="clear" w:color="auto" w:fill="FFFFFF"/>
    </w:rPr>
  </w:style>
  <w:style w:type="character" w:customStyle="1" w:styleId="137">
    <w:name w:val="Основной текст (13)7"/>
    <w:uiPriority w:val="99"/>
    <w:rsid w:val="002730BD"/>
    <w:rPr>
      <w:rFonts w:ascii="Calibri" w:hAnsi="Calibri" w:cs="Times New Roman"/>
      <w:sz w:val="34"/>
      <w:szCs w:val="34"/>
      <w:shd w:val="clear" w:color="auto" w:fill="FFFFFF"/>
    </w:rPr>
  </w:style>
  <w:style w:type="character" w:customStyle="1" w:styleId="136">
    <w:name w:val="Основной текст (13)6"/>
    <w:uiPriority w:val="99"/>
    <w:rsid w:val="002730BD"/>
    <w:rPr>
      <w:rFonts w:ascii="Calibri" w:hAnsi="Calibri" w:cs="Times New Roman"/>
      <w:noProof/>
      <w:sz w:val="34"/>
      <w:szCs w:val="34"/>
      <w:shd w:val="clear" w:color="auto" w:fill="FFFFFF"/>
    </w:rPr>
  </w:style>
  <w:style w:type="character" w:customStyle="1" w:styleId="175">
    <w:name w:val="Основной текст (17)5"/>
    <w:uiPriority w:val="99"/>
    <w:rsid w:val="002730BD"/>
    <w:rPr>
      <w:rFonts w:ascii="Times New Roman" w:hAnsi="Times New Roman" w:cs="Times New Roman"/>
      <w:b/>
      <w:bCs/>
      <w:spacing w:val="0"/>
      <w:shd w:val="clear" w:color="auto" w:fill="FFFFFF"/>
    </w:rPr>
  </w:style>
  <w:style w:type="character" w:customStyle="1" w:styleId="174">
    <w:name w:val="Основной текст (17)4"/>
    <w:uiPriority w:val="99"/>
    <w:rsid w:val="002730BD"/>
    <w:rPr>
      <w:rFonts w:ascii="Times New Roman" w:hAnsi="Times New Roman" w:cs="Times New Roman"/>
      <w:b/>
      <w:bCs/>
      <w:noProof/>
      <w:spacing w:val="0"/>
      <w:shd w:val="clear" w:color="auto" w:fill="FFFFFF"/>
    </w:rPr>
  </w:style>
  <w:style w:type="character" w:customStyle="1" w:styleId="92">
    <w:name w:val="Основной текст + Курсив9"/>
    <w:uiPriority w:val="99"/>
    <w:rsid w:val="002730BD"/>
    <w:rPr>
      <w:rFonts w:ascii="Times New Roman" w:hAnsi="Times New Roman" w:cs="Times New Roman"/>
      <w:i/>
      <w:iCs/>
      <w:spacing w:val="0"/>
      <w:sz w:val="22"/>
      <w:szCs w:val="22"/>
      <w:lang w:bidi="ar-SA"/>
    </w:rPr>
  </w:style>
  <w:style w:type="character" w:customStyle="1" w:styleId="1424">
    <w:name w:val="Основной текст (14)24"/>
    <w:uiPriority w:val="99"/>
    <w:rsid w:val="002730BD"/>
    <w:rPr>
      <w:rFonts w:ascii="Times New Roman" w:hAnsi="Times New Roman" w:cs="Times New Roman"/>
      <w:i/>
      <w:iCs/>
      <w:spacing w:val="0"/>
      <w:shd w:val="clear" w:color="auto" w:fill="FFFFFF"/>
    </w:rPr>
  </w:style>
  <w:style w:type="character" w:customStyle="1" w:styleId="1423">
    <w:name w:val="Основной текст (14)23"/>
    <w:uiPriority w:val="99"/>
    <w:rsid w:val="002730BD"/>
    <w:rPr>
      <w:rFonts w:ascii="Times New Roman" w:hAnsi="Times New Roman" w:cs="Times New Roman"/>
      <w:i/>
      <w:iCs/>
      <w:noProof/>
      <w:spacing w:val="0"/>
      <w:shd w:val="clear" w:color="auto" w:fill="FFFFFF"/>
    </w:rPr>
  </w:style>
  <w:style w:type="character" w:customStyle="1" w:styleId="340">
    <w:name w:val="Заголовок №34"/>
    <w:uiPriority w:val="99"/>
    <w:rsid w:val="002730BD"/>
    <w:rPr>
      <w:rFonts w:cs="Times New Roman"/>
      <w:b/>
      <w:bCs/>
      <w:shd w:val="clear" w:color="auto" w:fill="FFFFFF"/>
    </w:rPr>
  </w:style>
  <w:style w:type="character" w:customStyle="1" w:styleId="333">
    <w:name w:val="Заголовок №33"/>
    <w:uiPriority w:val="99"/>
    <w:rsid w:val="002730BD"/>
    <w:rPr>
      <w:rFonts w:cs="Times New Roman"/>
      <w:b/>
      <w:bCs/>
      <w:noProof/>
      <w:shd w:val="clear" w:color="auto" w:fill="FFFFFF"/>
    </w:rPr>
  </w:style>
  <w:style w:type="character" w:customStyle="1" w:styleId="3215">
    <w:name w:val="Заголовок №3 (2)15"/>
    <w:uiPriority w:val="99"/>
    <w:rsid w:val="002730BD"/>
    <w:rPr>
      <w:rFonts w:cs="Times New Roman"/>
      <w:b/>
      <w:bCs/>
      <w:i/>
      <w:iCs/>
      <w:shd w:val="clear" w:color="auto" w:fill="FFFFFF"/>
    </w:rPr>
  </w:style>
  <w:style w:type="character" w:customStyle="1" w:styleId="8">
    <w:name w:val="Основной текст + Курсив8"/>
    <w:uiPriority w:val="99"/>
    <w:rsid w:val="002730BD"/>
    <w:rPr>
      <w:rFonts w:ascii="Times New Roman" w:hAnsi="Times New Roman" w:cs="Times New Roman"/>
      <w:i/>
      <w:iCs/>
      <w:noProof/>
      <w:spacing w:val="0"/>
      <w:sz w:val="22"/>
      <w:szCs w:val="22"/>
      <w:lang w:bidi="ar-SA"/>
    </w:rPr>
  </w:style>
  <w:style w:type="character" w:customStyle="1" w:styleId="3214">
    <w:name w:val="Заголовок №3 (2)14"/>
    <w:uiPriority w:val="99"/>
    <w:rsid w:val="002730BD"/>
    <w:rPr>
      <w:rFonts w:cs="Times New Roman"/>
      <w:b/>
      <w:bCs/>
      <w:i/>
      <w:iCs/>
      <w:shd w:val="clear" w:color="auto" w:fill="FFFFFF"/>
    </w:rPr>
  </w:style>
  <w:style w:type="character" w:customStyle="1" w:styleId="3213">
    <w:name w:val="Заголовок №3 (2)13"/>
    <w:uiPriority w:val="99"/>
    <w:rsid w:val="002730BD"/>
    <w:rPr>
      <w:rFonts w:cs="Times New Roman"/>
      <w:b/>
      <w:bCs/>
      <w:i/>
      <w:iCs/>
      <w:shd w:val="clear" w:color="auto" w:fill="FFFFFF"/>
    </w:rPr>
  </w:style>
  <w:style w:type="character" w:customStyle="1" w:styleId="3211">
    <w:name w:val="Заголовок №3 (2)11"/>
    <w:uiPriority w:val="99"/>
    <w:rsid w:val="002730BD"/>
    <w:rPr>
      <w:rFonts w:cs="Times New Roman"/>
      <w:b/>
      <w:bCs/>
      <w:i/>
      <w:iCs/>
      <w:shd w:val="clear" w:color="auto" w:fill="FFFFFF"/>
    </w:rPr>
  </w:style>
  <w:style w:type="character" w:customStyle="1" w:styleId="32100">
    <w:name w:val="Заголовок №3 (2)10"/>
    <w:uiPriority w:val="99"/>
    <w:rsid w:val="002730BD"/>
    <w:rPr>
      <w:rFonts w:cs="Times New Roman"/>
      <w:b/>
      <w:bCs/>
      <w:i/>
      <w:iCs/>
      <w:shd w:val="clear" w:color="auto" w:fill="FFFFFF"/>
    </w:rPr>
  </w:style>
  <w:style w:type="character" w:customStyle="1" w:styleId="329">
    <w:name w:val="Заголовок №3 (2)9"/>
    <w:uiPriority w:val="99"/>
    <w:rsid w:val="002730BD"/>
    <w:rPr>
      <w:rFonts w:cs="Times New Roman"/>
      <w:b/>
      <w:bCs/>
      <w:i/>
      <w:iCs/>
      <w:shd w:val="clear" w:color="auto" w:fill="FFFFFF"/>
    </w:rPr>
  </w:style>
  <w:style w:type="character" w:customStyle="1" w:styleId="328">
    <w:name w:val="Заголовок №3 (2)8"/>
    <w:uiPriority w:val="99"/>
    <w:rsid w:val="002730BD"/>
    <w:rPr>
      <w:rFonts w:cs="Times New Roman"/>
      <w:b/>
      <w:bCs/>
      <w:i/>
      <w:iCs/>
      <w:shd w:val="clear" w:color="auto" w:fill="FFFFFF"/>
    </w:rPr>
  </w:style>
  <w:style w:type="character" w:customStyle="1" w:styleId="327">
    <w:name w:val="Заголовок №3 (2)7"/>
    <w:uiPriority w:val="99"/>
    <w:rsid w:val="002730BD"/>
    <w:rPr>
      <w:rFonts w:cs="Times New Roman"/>
      <w:b/>
      <w:bCs/>
      <w:i/>
      <w:iCs/>
      <w:shd w:val="clear" w:color="auto" w:fill="FFFFFF"/>
    </w:rPr>
  </w:style>
  <w:style w:type="character" w:customStyle="1" w:styleId="1110">
    <w:name w:val="Заголовок №111"/>
    <w:uiPriority w:val="99"/>
    <w:rsid w:val="002730BD"/>
    <w:rPr>
      <w:rFonts w:ascii="Calibri" w:hAnsi="Calibri" w:cs="Times New Roman"/>
      <w:sz w:val="34"/>
      <w:szCs w:val="34"/>
      <w:shd w:val="clear" w:color="auto" w:fill="FFFFFF"/>
    </w:rPr>
  </w:style>
  <w:style w:type="character" w:customStyle="1" w:styleId="1100">
    <w:name w:val="Заголовок №110"/>
    <w:uiPriority w:val="99"/>
    <w:rsid w:val="002730BD"/>
    <w:rPr>
      <w:rFonts w:ascii="Calibri" w:hAnsi="Calibri" w:cs="Times New Roman"/>
      <w:noProof/>
      <w:sz w:val="34"/>
      <w:szCs w:val="34"/>
      <w:shd w:val="clear" w:color="auto" w:fill="FFFFFF"/>
    </w:rPr>
  </w:style>
  <w:style w:type="character" w:customStyle="1" w:styleId="af2">
    <w:name w:val="Подпись к таблице"/>
    <w:uiPriority w:val="99"/>
    <w:rsid w:val="002730BD"/>
    <w:rPr>
      <w:rFonts w:ascii="Times New Roman" w:hAnsi="Times New Roman" w:cs="Times New Roman"/>
      <w:b/>
      <w:bCs/>
      <w:spacing w:val="0"/>
      <w:sz w:val="20"/>
      <w:szCs w:val="20"/>
    </w:rPr>
  </w:style>
  <w:style w:type="character" w:customStyle="1" w:styleId="52">
    <w:name w:val="Подпись к таблице5"/>
    <w:uiPriority w:val="99"/>
    <w:rsid w:val="002730BD"/>
    <w:rPr>
      <w:rFonts w:ascii="Times New Roman" w:hAnsi="Times New Roman" w:cs="Times New Roman"/>
      <w:b/>
      <w:bCs/>
      <w:noProof/>
      <w:spacing w:val="0"/>
      <w:sz w:val="20"/>
      <w:szCs w:val="20"/>
    </w:rPr>
  </w:style>
  <w:style w:type="character" w:customStyle="1" w:styleId="1958">
    <w:name w:val="Основной текст (19)58"/>
    <w:uiPriority w:val="99"/>
    <w:rsid w:val="002730BD"/>
    <w:rPr>
      <w:rFonts w:ascii="Times New Roman" w:hAnsi="Times New Roman" w:cs="Times New Roman"/>
      <w:b/>
      <w:bCs/>
      <w:spacing w:val="0"/>
      <w:sz w:val="20"/>
      <w:szCs w:val="20"/>
    </w:rPr>
  </w:style>
  <w:style w:type="character" w:customStyle="1" w:styleId="1957">
    <w:name w:val="Основной текст (19)57"/>
    <w:uiPriority w:val="99"/>
    <w:rsid w:val="002730BD"/>
    <w:rPr>
      <w:rFonts w:ascii="Times New Roman" w:hAnsi="Times New Roman" w:cs="Times New Roman"/>
      <w:b/>
      <w:bCs/>
      <w:noProof/>
      <w:spacing w:val="0"/>
      <w:sz w:val="20"/>
      <w:szCs w:val="20"/>
    </w:rPr>
  </w:style>
  <w:style w:type="character" w:customStyle="1" w:styleId="2220">
    <w:name w:val="Заголовок №2 (2)2"/>
    <w:uiPriority w:val="99"/>
    <w:rsid w:val="002730BD"/>
    <w:rPr>
      <w:rFonts w:ascii="Times New Roman" w:hAnsi="Times New Roman" w:cs="Times New Roman"/>
      <w:b/>
      <w:bCs/>
      <w:noProof/>
      <w:spacing w:val="0"/>
      <w:sz w:val="25"/>
      <w:szCs w:val="25"/>
      <w:shd w:val="clear" w:color="auto" w:fill="FFFFFF"/>
    </w:rPr>
  </w:style>
  <w:style w:type="character" w:customStyle="1" w:styleId="338">
    <w:name w:val="Заголовок №3 (3)8"/>
    <w:uiPriority w:val="99"/>
    <w:rsid w:val="002730BD"/>
    <w:rPr>
      <w:rFonts w:ascii="Calibri" w:hAnsi="Calibri" w:cs="Calibri"/>
      <w:b/>
      <w:bCs/>
      <w:spacing w:val="0"/>
      <w:sz w:val="23"/>
      <w:szCs w:val="23"/>
      <w:shd w:val="clear" w:color="auto" w:fill="FFFFFF"/>
    </w:rPr>
  </w:style>
  <w:style w:type="character" w:customStyle="1" w:styleId="337">
    <w:name w:val="Заголовок №3 (3)7"/>
    <w:uiPriority w:val="99"/>
    <w:rsid w:val="002730BD"/>
    <w:rPr>
      <w:rFonts w:ascii="Calibri" w:hAnsi="Calibri" w:cs="Calibri"/>
      <w:b/>
      <w:bCs/>
      <w:spacing w:val="0"/>
      <w:sz w:val="23"/>
      <w:szCs w:val="23"/>
      <w:shd w:val="clear" w:color="auto" w:fill="FFFFFF"/>
    </w:rPr>
  </w:style>
  <w:style w:type="character" w:customStyle="1" w:styleId="80">
    <w:name w:val="Основной текст + Полужирный8"/>
    <w:uiPriority w:val="99"/>
    <w:rsid w:val="002730BD"/>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Заголовок №10 + 11 pt,Полужирный17,Интервал -1 pt7"/>
    <w:uiPriority w:val="99"/>
    <w:rsid w:val="002730BD"/>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Заголовок №10 (2) + 101,5 pt21"/>
    <w:uiPriority w:val="99"/>
    <w:rsid w:val="002730BD"/>
    <w:rPr>
      <w:rFonts w:ascii="Times New Roman" w:hAnsi="Times New Roman" w:cs="Times New Roman"/>
      <w:b/>
      <w:bCs/>
      <w:i/>
      <w:iCs/>
      <w:noProof/>
      <w:spacing w:val="0"/>
      <w:sz w:val="22"/>
      <w:szCs w:val="22"/>
      <w:lang w:bidi="ar-SA"/>
    </w:rPr>
  </w:style>
  <w:style w:type="character" w:customStyle="1" w:styleId="1445">
    <w:name w:val="Основной текст (14)45"/>
    <w:uiPriority w:val="99"/>
    <w:rsid w:val="002730BD"/>
    <w:rPr>
      <w:rFonts w:cs="Times New Roman"/>
      <w:i/>
      <w:iCs/>
      <w:noProof/>
      <w:shd w:val="clear" w:color="auto" w:fill="FFFFFF"/>
    </w:rPr>
  </w:style>
  <w:style w:type="character" w:customStyle="1" w:styleId="1443">
    <w:name w:val="Основной текст (14)43"/>
    <w:uiPriority w:val="99"/>
    <w:rsid w:val="002730BD"/>
    <w:rPr>
      <w:rFonts w:cs="Times New Roman"/>
      <w:i/>
      <w:iCs/>
      <w:noProof/>
      <w:shd w:val="clear" w:color="auto" w:fill="FFFFFF"/>
    </w:rPr>
  </w:style>
  <w:style w:type="character" w:customStyle="1" w:styleId="1441">
    <w:name w:val="Основной текст (14)41"/>
    <w:uiPriority w:val="99"/>
    <w:rsid w:val="002730BD"/>
    <w:rPr>
      <w:rFonts w:cs="Times New Roman"/>
      <w:i/>
      <w:iCs/>
      <w:noProof/>
      <w:shd w:val="clear" w:color="auto" w:fill="FFFFFF"/>
    </w:rPr>
  </w:style>
  <w:style w:type="character" w:customStyle="1" w:styleId="1439">
    <w:name w:val="Основной текст (14)39"/>
    <w:uiPriority w:val="99"/>
    <w:rsid w:val="002730BD"/>
    <w:rPr>
      <w:rFonts w:ascii="Times New Roman" w:hAnsi="Times New Roman" w:cs="Times New Roman"/>
      <w:i/>
      <w:iCs/>
      <w:noProof/>
      <w:spacing w:val="0"/>
      <w:shd w:val="clear" w:color="auto" w:fill="FFFFFF"/>
    </w:rPr>
  </w:style>
  <w:style w:type="character" w:customStyle="1" w:styleId="371">
    <w:name w:val="Заголовок №37"/>
    <w:uiPriority w:val="99"/>
    <w:rsid w:val="002730BD"/>
    <w:rPr>
      <w:rFonts w:ascii="Times New Roman" w:hAnsi="Times New Roman" w:cs="Times New Roman"/>
      <w:b/>
      <w:bCs/>
      <w:spacing w:val="0"/>
      <w:shd w:val="clear" w:color="auto" w:fill="FFFFFF"/>
    </w:rPr>
  </w:style>
  <w:style w:type="character" w:customStyle="1" w:styleId="1437">
    <w:name w:val="Основной текст (14)37"/>
    <w:uiPriority w:val="99"/>
    <w:rsid w:val="002730BD"/>
    <w:rPr>
      <w:rFonts w:ascii="Times New Roman" w:hAnsi="Times New Roman" w:cs="Times New Roman"/>
      <w:i/>
      <w:iCs/>
      <w:noProof/>
      <w:spacing w:val="0"/>
      <w:shd w:val="clear" w:color="auto" w:fill="FFFFFF"/>
    </w:rPr>
  </w:style>
  <w:style w:type="character" w:customStyle="1" w:styleId="1435">
    <w:name w:val="Основной текст (14)35"/>
    <w:uiPriority w:val="99"/>
    <w:rsid w:val="002730BD"/>
    <w:rPr>
      <w:rFonts w:ascii="Times New Roman" w:hAnsi="Times New Roman" w:cs="Times New Roman"/>
      <w:i/>
      <w:iCs/>
      <w:noProof/>
      <w:spacing w:val="0"/>
      <w:shd w:val="clear" w:color="auto" w:fill="FFFFFF"/>
    </w:rPr>
  </w:style>
  <w:style w:type="character" w:customStyle="1" w:styleId="1433">
    <w:name w:val="Основной текст (14)33"/>
    <w:uiPriority w:val="99"/>
    <w:rsid w:val="002730BD"/>
    <w:rPr>
      <w:rFonts w:ascii="Times New Roman" w:hAnsi="Times New Roman" w:cs="Times New Roman"/>
      <w:i/>
      <w:iCs/>
      <w:noProof/>
      <w:spacing w:val="0"/>
      <w:shd w:val="clear" w:color="auto" w:fill="FFFFFF"/>
    </w:rPr>
  </w:style>
  <w:style w:type="character" w:customStyle="1" w:styleId="1431">
    <w:name w:val="Основной текст (14)31"/>
    <w:uiPriority w:val="99"/>
    <w:rsid w:val="002730BD"/>
    <w:rPr>
      <w:rFonts w:ascii="Times New Roman" w:hAnsi="Times New Roman" w:cs="Times New Roman"/>
      <w:i/>
      <w:iCs/>
      <w:noProof/>
      <w:spacing w:val="0"/>
      <w:shd w:val="clear" w:color="auto" w:fill="FFFFFF"/>
    </w:rPr>
  </w:style>
  <w:style w:type="character" w:customStyle="1" w:styleId="1429">
    <w:name w:val="Основной текст (14)29"/>
    <w:uiPriority w:val="99"/>
    <w:rsid w:val="002730BD"/>
    <w:rPr>
      <w:rFonts w:ascii="Times New Roman" w:hAnsi="Times New Roman" w:cs="Times New Roman"/>
      <w:i/>
      <w:iCs/>
      <w:noProof/>
      <w:spacing w:val="0"/>
      <w:shd w:val="clear" w:color="auto" w:fill="FFFFFF"/>
    </w:rPr>
  </w:style>
  <w:style w:type="character" w:customStyle="1" w:styleId="1427">
    <w:name w:val="Основной текст (14)27"/>
    <w:uiPriority w:val="99"/>
    <w:rsid w:val="002730BD"/>
    <w:rPr>
      <w:rFonts w:ascii="Times New Roman" w:hAnsi="Times New Roman" w:cs="Times New Roman"/>
      <w:i/>
      <w:iCs/>
      <w:noProof/>
      <w:spacing w:val="0"/>
      <w:shd w:val="clear" w:color="auto" w:fill="FFFFFF"/>
    </w:rPr>
  </w:style>
  <w:style w:type="character" w:customStyle="1" w:styleId="1425">
    <w:name w:val="Основной текст (14)25"/>
    <w:uiPriority w:val="99"/>
    <w:rsid w:val="002730BD"/>
    <w:rPr>
      <w:rFonts w:ascii="Times New Roman" w:hAnsi="Times New Roman" w:cs="Times New Roman"/>
      <w:i/>
      <w:iCs/>
      <w:noProof/>
      <w:spacing w:val="0"/>
      <w:shd w:val="clear" w:color="auto" w:fill="FFFFFF"/>
    </w:rPr>
  </w:style>
  <w:style w:type="character" w:customStyle="1" w:styleId="361">
    <w:name w:val="Заголовок №36"/>
    <w:uiPriority w:val="99"/>
    <w:rsid w:val="002730BD"/>
    <w:rPr>
      <w:rFonts w:ascii="Times New Roman" w:hAnsi="Times New Roman" w:cs="Times New Roman"/>
      <w:b/>
      <w:bCs/>
      <w:spacing w:val="0"/>
      <w:shd w:val="clear" w:color="auto" w:fill="FFFFFF"/>
    </w:rPr>
  </w:style>
  <w:style w:type="character" w:customStyle="1" w:styleId="1710">
    <w:name w:val="Основной текст (17)10"/>
    <w:uiPriority w:val="99"/>
    <w:rsid w:val="002730BD"/>
    <w:rPr>
      <w:rFonts w:cs="Times New Roman"/>
      <w:b/>
      <w:bCs/>
      <w:shd w:val="clear" w:color="auto" w:fill="FFFFFF"/>
    </w:rPr>
  </w:style>
  <w:style w:type="character" w:customStyle="1" w:styleId="179">
    <w:name w:val="Основной текст (17)9"/>
    <w:uiPriority w:val="99"/>
    <w:rsid w:val="002730BD"/>
    <w:rPr>
      <w:rFonts w:cs="Times New Roman"/>
      <w:b/>
      <w:bCs/>
      <w:noProof/>
      <w:shd w:val="clear" w:color="auto" w:fill="FFFFFF"/>
    </w:rPr>
  </w:style>
  <w:style w:type="character" w:customStyle="1" w:styleId="351">
    <w:name w:val="Заголовок №35"/>
    <w:uiPriority w:val="99"/>
    <w:rsid w:val="002730BD"/>
    <w:rPr>
      <w:rFonts w:ascii="Times New Roman" w:hAnsi="Times New Roman" w:cs="Times New Roman"/>
      <w:b/>
      <w:bCs/>
      <w:noProof/>
      <w:spacing w:val="0"/>
      <w:shd w:val="clear" w:color="auto" w:fill="FFFFFF"/>
    </w:rPr>
  </w:style>
  <w:style w:type="character" w:customStyle="1" w:styleId="14106">
    <w:name w:val="Основной текст (14)106"/>
    <w:uiPriority w:val="99"/>
    <w:rsid w:val="002730BD"/>
    <w:rPr>
      <w:rFonts w:ascii="Times New Roman" w:hAnsi="Times New Roman" w:cs="Times New Roman"/>
      <w:i/>
      <w:iCs/>
      <w:spacing w:val="0"/>
      <w:shd w:val="clear" w:color="auto" w:fill="FFFFFF"/>
    </w:rPr>
  </w:style>
  <w:style w:type="character" w:customStyle="1" w:styleId="132pt2">
    <w:name w:val="Основной текст (13) + Интервал 2 pt2"/>
    <w:uiPriority w:val="99"/>
    <w:rsid w:val="002730BD"/>
    <w:rPr>
      <w:rFonts w:ascii="Calibri" w:hAnsi="Calibri" w:cs="Times New Roman"/>
      <w:spacing w:val="40"/>
      <w:sz w:val="34"/>
      <w:szCs w:val="34"/>
      <w:shd w:val="clear" w:color="auto" w:fill="FFFFFF"/>
    </w:rPr>
  </w:style>
  <w:style w:type="character" w:customStyle="1" w:styleId="139">
    <w:name w:val="Основной текст (13)9"/>
    <w:uiPriority w:val="99"/>
    <w:rsid w:val="002730BD"/>
    <w:rPr>
      <w:rFonts w:ascii="Calibri" w:hAnsi="Calibri" w:cs="Times New Roman"/>
      <w:sz w:val="34"/>
      <w:szCs w:val="34"/>
      <w:shd w:val="clear" w:color="auto" w:fill="FFFFFF"/>
    </w:rPr>
  </w:style>
  <w:style w:type="character" w:customStyle="1" w:styleId="138">
    <w:name w:val="Основной текст (13)8"/>
    <w:uiPriority w:val="99"/>
    <w:rsid w:val="002730BD"/>
    <w:rPr>
      <w:rFonts w:ascii="Calibri" w:hAnsi="Calibri" w:cs="Times New Roman"/>
      <w:noProof/>
      <w:sz w:val="34"/>
      <w:szCs w:val="34"/>
      <w:shd w:val="clear" w:color="auto" w:fill="FFFFFF"/>
    </w:rPr>
  </w:style>
  <w:style w:type="character" w:customStyle="1" w:styleId="151">
    <w:name w:val="Основной текст + Полужирный15"/>
    <w:uiPriority w:val="99"/>
    <w:rsid w:val="002730BD"/>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uiPriority w:val="99"/>
    <w:rsid w:val="002730BD"/>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Колонтитул + Franklin Gothic Medium,Полужирный20"/>
    <w:uiPriority w:val="99"/>
    <w:rsid w:val="002730BD"/>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uiPriority w:val="99"/>
    <w:rsid w:val="002730BD"/>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uiPriority w:val="99"/>
    <w:rsid w:val="002730BD"/>
    <w:rPr>
      <w:rFonts w:ascii="Times New Roman" w:hAnsi="Times New Roman" w:cs="Times New Roman"/>
      <w:b/>
      <w:bCs/>
      <w:noProof/>
      <w:spacing w:val="0"/>
      <w:sz w:val="22"/>
      <w:szCs w:val="22"/>
      <w:lang w:bidi="ar-SA"/>
    </w:rPr>
  </w:style>
  <w:style w:type="character" w:customStyle="1" w:styleId="1415">
    <w:name w:val="Основной текст (14) + Не курсив15"/>
    <w:uiPriority w:val="99"/>
    <w:rsid w:val="002730BD"/>
    <w:rPr>
      <w:rFonts w:ascii="Times New Roman" w:hAnsi="Times New Roman" w:cs="Times New Roman"/>
      <w:i/>
      <w:iCs/>
      <w:noProof/>
      <w:spacing w:val="0"/>
      <w:shd w:val="clear" w:color="auto" w:fill="FFFFFF"/>
    </w:rPr>
  </w:style>
  <w:style w:type="character" w:customStyle="1" w:styleId="228">
    <w:name w:val="Заголовок №2 (2)8"/>
    <w:uiPriority w:val="99"/>
    <w:rsid w:val="002730BD"/>
    <w:rPr>
      <w:rFonts w:cs="Times New Roman"/>
      <w:b/>
      <w:bCs/>
      <w:sz w:val="25"/>
      <w:szCs w:val="25"/>
      <w:shd w:val="clear" w:color="auto" w:fill="FFFFFF"/>
    </w:rPr>
  </w:style>
  <w:style w:type="character" w:customStyle="1" w:styleId="125">
    <w:name w:val="Основной текст (12)"/>
    <w:uiPriority w:val="99"/>
    <w:rsid w:val="002730BD"/>
    <w:rPr>
      <w:rFonts w:cs="Times New Roman"/>
      <w:noProof/>
      <w:sz w:val="19"/>
      <w:szCs w:val="19"/>
      <w:lang w:bidi="ar-SA"/>
    </w:rPr>
  </w:style>
  <w:style w:type="character" w:customStyle="1" w:styleId="1230">
    <w:name w:val="Основной текст (12) + Курсив3"/>
    <w:uiPriority w:val="99"/>
    <w:rsid w:val="002730BD"/>
    <w:rPr>
      <w:rFonts w:ascii="Times New Roman" w:hAnsi="Times New Roman" w:cs="Times New Roman"/>
      <w:i/>
      <w:iCs/>
      <w:spacing w:val="0"/>
      <w:sz w:val="19"/>
      <w:szCs w:val="19"/>
      <w:lang w:bidi="ar-SA"/>
    </w:rPr>
  </w:style>
  <w:style w:type="character" w:customStyle="1" w:styleId="1221">
    <w:name w:val="Основной текст (12) + Курсив2"/>
    <w:uiPriority w:val="99"/>
    <w:rsid w:val="002730BD"/>
    <w:rPr>
      <w:rFonts w:ascii="Times New Roman" w:hAnsi="Times New Roman" w:cs="Times New Roman"/>
      <w:i/>
      <w:iCs/>
      <w:noProof/>
      <w:spacing w:val="0"/>
      <w:sz w:val="19"/>
      <w:szCs w:val="19"/>
      <w:lang w:bidi="ar-SA"/>
    </w:rPr>
  </w:style>
  <w:style w:type="character" w:customStyle="1" w:styleId="1211">
    <w:name w:val="Основной текст (12) + Курсив1"/>
    <w:uiPriority w:val="99"/>
    <w:rsid w:val="002730BD"/>
    <w:rPr>
      <w:rFonts w:ascii="Times New Roman" w:hAnsi="Times New Roman" w:cs="Times New Roman"/>
      <w:i/>
      <w:iCs/>
      <w:spacing w:val="0"/>
      <w:sz w:val="19"/>
      <w:szCs w:val="19"/>
      <w:u w:val="single"/>
      <w:lang w:bidi="ar-SA"/>
    </w:rPr>
  </w:style>
  <w:style w:type="paragraph" w:customStyle="1" w:styleId="af3">
    <w:name w:val="А_стиль"/>
    <w:basedOn w:val="a"/>
    <w:link w:val="af4"/>
    <w:uiPriority w:val="99"/>
    <w:rsid w:val="002730BD"/>
    <w:pPr>
      <w:ind w:firstLine="454"/>
    </w:pPr>
    <w:rPr>
      <w:rFonts w:ascii="Arial Unicode MS" w:eastAsia="Arial Unicode MS"/>
      <w:color w:val="000000"/>
      <w:szCs w:val="28"/>
      <w:lang w:eastAsia="en-US"/>
    </w:rPr>
  </w:style>
  <w:style w:type="character" w:customStyle="1" w:styleId="af4">
    <w:name w:val="А_стиль Знак"/>
    <w:link w:val="af3"/>
    <w:uiPriority w:val="99"/>
    <w:locked/>
    <w:rsid w:val="002730BD"/>
    <w:rPr>
      <w:rFonts w:ascii="Arial Unicode MS" w:eastAsia="Arial Unicode MS" w:cs="Times New Roman"/>
      <w:color w:val="000000"/>
      <w:sz w:val="28"/>
      <w:szCs w:val="28"/>
    </w:rPr>
  </w:style>
  <w:style w:type="character" w:customStyle="1" w:styleId="apple-style-span">
    <w:name w:val="apple-style-span"/>
    <w:uiPriority w:val="99"/>
    <w:rsid w:val="002730BD"/>
    <w:rPr>
      <w:rFonts w:cs="Times New Roman"/>
    </w:rPr>
  </w:style>
  <w:style w:type="character" w:customStyle="1" w:styleId="apple-converted-space">
    <w:name w:val="apple-converted-space"/>
    <w:uiPriority w:val="99"/>
    <w:rsid w:val="002730BD"/>
    <w:rPr>
      <w:rFonts w:cs="Times New Roman"/>
    </w:rPr>
  </w:style>
  <w:style w:type="character" w:customStyle="1" w:styleId="126">
    <w:name w:val="Основной текст (12)_"/>
    <w:link w:val="1212"/>
    <w:uiPriority w:val="99"/>
    <w:locked/>
    <w:rsid w:val="002730BD"/>
    <w:rPr>
      <w:rFonts w:cs="Times New Roman"/>
      <w:sz w:val="19"/>
      <w:szCs w:val="19"/>
      <w:shd w:val="clear" w:color="auto" w:fill="FFFFFF"/>
    </w:rPr>
  </w:style>
  <w:style w:type="paragraph" w:customStyle="1" w:styleId="1212">
    <w:name w:val="Основной текст (12)1"/>
    <w:basedOn w:val="a"/>
    <w:link w:val="126"/>
    <w:uiPriority w:val="99"/>
    <w:rsid w:val="002730BD"/>
    <w:pPr>
      <w:shd w:val="clear" w:color="auto" w:fill="FFFFFF"/>
      <w:spacing w:before="240" w:line="192" w:lineRule="exact"/>
    </w:pPr>
    <w:rPr>
      <w:rFonts w:ascii="Calibri" w:eastAsia="Calibri" w:hAnsi="Calibri"/>
      <w:sz w:val="19"/>
      <w:szCs w:val="19"/>
      <w:lang w:eastAsia="en-US"/>
    </w:rPr>
  </w:style>
  <w:style w:type="character" w:customStyle="1" w:styleId="152">
    <w:name w:val="Основной текст (15)_"/>
    <w:link w:val="1510"/>
    <w:uiPriority w:val="99"/>
    <w:locked/>
    <w:rsid w:val="002730BD"/>
    <w:rPr>
      <w:rFonts w:cs="Times New Roman"/>
      <w:i/>
      <w:iCs/>
      <w:sz w:val="19"/>
      <w:szCs w:val="19"/>
      <w:shd w:val="clear" w:color="auto" w:fill="FFFFFF"/>
    </w:rPr>
  </w:style>
  <w:style w:type="paragraph" w:customStyle="1" w:styleId="1510">
    <w:name w:val="Основной текст (15)1"/>
    <w:basedOn w:val="a"/>
    <w:link w:val="152"/>
    <w:uiPriority w:val="99"/>
    <w:rsid w:val="002730BD"/>
    <w:pPr>
      <w:shd w:val="clear" w:color="auto" w:fill="FFFFFF"/>
      <w:spacing w:line="192" w:lineRule="exact"/>
      <w:jc w:val="both"/>
    </w:pPr>
    <w:rPr>
      <w:rFonts w:ascii="Calibri" w:eastAsia="Calibri" w:hAnsi="Calibri"/>
      <w:i/>
      <w:iCs/>
      <w:sz w:val="19"/>
      <w:szCs w:val="19"/>
      <w:lang w:eastAsia="en-US"/>
    </w:rPr>
  </w:style>
  <w:style w:type="character" w:customStyle="1" w:styleId="381">
    <w:name w:val="Основной текст + Полужирный38"/>
    <w:uiPriority w:val="99"/>
    <w:rsid w:val="002730BD"/>
    <w:rPr>
      <w:rFonts w:ascii="Times New Roman" w:hAnsi="Times New Roman" w:cs="Times New Roman"/>
      <w:b/>
      <w:bCs/>
      <w:noProof/>
      <w:spacing w:val="0"/>
      <w:sz w:val="22"/>
      <w:szCs w:val="22"/>
      <w:lang w:bidi="ar-SA"/>
    </w:rPr>
  </w:style>
  <w:style w:type="paragraph" w:styleId="af5">
    <w:name w:val="header"/>
    <w:basedOn w:val="a"/>
    <w:link w:val="af6"/>
    <w:uiPriority w:val="99"/>
    <w:rsid w:val="002730BD"/>
    <w:pPr>
      <w:tabs>
        <w:tab w:val="center" w:pos="4677"/>
        <w:tab w:val="right" w:pos="9355"/>
      </w:tabs>
    </w:pPr>
    <w:rPr>
      <w:rFonts w:ascii="Arial Unicode MS" w:eastAsia="Arial Unicode MS" w:hAnsi="Arial Unicode MS" w:cs="Arial Unicode MS"/>
      <w:color w:val="000000"/>
    </w:rPr>
  </w:style>
  <w:style w:type="character" w:customStyle="1" w:styleId="af6">
    <w:name w:val="Верхний колонтитул Знак"/>
    <w:link w:val="af5"/>
    <w:uiPriority w:val="99"/>
    <w:locked/>
    <w:rsid w:val="002730BD"/>
    <w:rPr>
      <w:rFonts w:ascii="Arial Unicode MS" w:eastAsia="Arial Unicode MS" w:hAnsi="Arial Unicode MS" w:cs="Arial Unicode MS"/>
      <w:color w:val="000000"/>
      <w:sz w:val="24"/>
      <w:szCs w:val="24"/>
      <w:lang w:eastAsia="ru-RU"/>
    </w:rPr>
  </w:style>
  <w:style w:type="paragraph" w:styleId="af7">
    <w:name w:val="footer"/>
    <w:basedOn w:val="a"/>
    <w:link w:val="af8"/>
    <w:uiPriority w:val="99"/>
    <w:rsid w:val="002730BD"/>
    <w:pPr>
      <w:tabs>
        <w:tab w:val="center" w:pos="4677"/>
        <w:tab w:val="right" w:pos="9355"/>
      </w:tabs>
    </w:pPr>
    <w:rPr>
      <w:rFonts w:ascii="Arial Unicode MS" w:eastAsia="Arial Unicode MS" w:hAnsi="Arial Unicode MS" w:cs="Arial Unicode MS"/>
      <w:color w:val="000000"/>
    </w:rPr>
  </w:style>
  <w:style w:type="character" w:customStyle="1" w:styleId="af8">
    <w:name w:val="Нижний колонтитул Знак"/>
    <w:link w:val="af7"/>
    <w:uiPriority w:val="99"/>
    <w:locked/>
    <w:rsid w:val="002730BD"/>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uiPriority w:val="99"/>
    <w:locked/>
    <w:rsid w:val="002730BD"/>
    <w:rPr>
      <w:rFonts w:ascii="Calibri" w:hAnsi="Calibri" w:cs="Times New Roman"/>
      <w:b/>
      <w:bCs/>
      <w:sz w:val="23"/>
      <w:szCs w:val="23"/>
      <w:shd w:val="clear" w:color="auto" w:fill="FFFFFF"/>
    </w:rPr>
  </w:style>
  <w:style w:type="paragraph" w:customStyle="1" w:styleId="1610">
    <w:name w:val="Основной текст (16)1"/>
    <w:basedOn w:val="a"/>
    <w:link w:val="161"/>
    <w:uiPriority w:val="99"/>
    <w:rsid w:val="002730BD"/>
    <w:pPr>
      <w:shd w:val="clear" w:color="auto" w:fill="FFFFFF"/>
      <w:spacing w:before="180" w:after="60" w:line="254" w:lineRule="exact"/>
      <w:jc w:val="center"/>
    </w:pPr>
    <w:rPr>
      <w:rFonts w:ascii="Calibri" w:eastAsia="Calibri" w:hAnsi="Calibri"/>
      <w:b/>
      <w:bCs/>
      <w:sz w:val="23"/>
      <w:szCs w:val="23"/>
      <w:lang w:eastAsia="en-US"/>
    </w:rPr>
  </w:style>
  <w:style w:type="character" w:customStyle="1" w:styleId="313">
    <w:name w:val="Заголовок №313"/>
    <w:uiPriority w:val="99"/>
    <w:rsid w:val="002730BD"/>
    <w:rPr>
      <w:rFonts w:ascii="Times New Roman" w:hAnsi="Times New Roman" w:cs="Times New Roman"/>
      <w:b/>
      <w:bCs/>
      <w:noProof/>
      <w:spacing w:val="0"/>
      <w:shd w:val="clear" w:color="auto" w:fill="FFFFFF"/>
    </w:rPr>
  </w:style>
  <w:style w:type="character" w:customStyle="1" w:styleId="231">
    <w:name w:val="Заголовок №2 (3)_"/>
    <w:link w:val="232"/>
    <w:uiPriority w:val="99"/>
    <w:locked/>
    <w:rsid w:val="002730BD"/>
    <w:rPr>
      <w:rFonts w:cs="Times New Roman"/>
      <w:b/>
      <w:bCs/>
      <w:i/>
      <w:iCs/>
      <w:shd w:val="clear" w:color="auto" w:fill="FFFFFF"/>
    </w:rPr>
  </w:style>
  <w:style w:type="paragraph" w:customStyle="1" w:styleId="232">
    <w:name w:val="Заголовок №2 (3)"/>
    <w:basedOn w:val="a"/>
    <w:link w:val="231"/>
    <w:uiPriority w:val="99"/>
    <w:rsid w:val="002730BD"/>
    <w:pPr>
      <w:shd w:val="clear" w:color="auto" w:fill="FFFFFF"/>
      <w:spacing w:line="211" w:lineRule="exact"/>
      <w:ind w:firstLine="400"/>
      <w:jc w:val="both"/>
      <w:outlineLvl w:val="1"/>
    </w:pPr>
    <w:rPr>
      <w:rFonts w:ascii="Calibri" w:eastAsia="Calibri" w:hAnsi="Calibri"/>
      <w:b/>
      <w:bCs/>
      <w:i/>
      <w:iCs/>
      <w:sz w:val="22"/>
      <w:szCs w:val="22"/>
      <w:lang w:eastAsia="en-US"/>
    </w:rPr>
  </w:style>
  <w:style w:type="character" w:customStyle="1" w:styleId="af9">
    <w:name w:val="Подпись к таблице_"/>
    <w:link w:val="1a"/>
    <w:uiPriority w:val="99"/>
    <w:locked/>
    <w:rsid w:val="002730BD"/>
    <w:rPr>
      <w:rFonts w:cs="Times New Roman"/>
      <w:b/>
      <w:bCs/>
      <w:shd w:val="clear" w:color="auto" w:fill="FFFFFF"/>
    </w:rPr>
  </w:style>
  <w:style w:type="paragraph" w:customStyle="1" w:styleId="1a">
    <w:name w:val="Подпись к таблице1"/>
    <w:basedOn w:val="a"/>
    <w:link w:val="af9"/>
    <w:uiPriority w:val="99"/>
    <w:rsid w:val="002730BD"/>
    <w:pPr>
      <w:shd w:val="clear" w:color="auto" w:fill="FFFFFF"/>
      <w:spacing w:line="240" w:lineRule="atLeast"/>
    </w:pPr>
    <w:rPr>
      <w:rFonts w:ascii="Calibri" w:eastAsia="Calibri" w:hAnsi="Calibri"/>
      <w:b/>
      <w:bCs/>
      <w:sz w:val="22"/>
      <w:szCs w:val="22"/>
      <w:lang w:eastAsia="en-US"/>
    </w:rPr>
  </w:style>
  <w:style w:type="character" w:customStyle="1" w:styleId="336">
    <w:name w:val="Заголовок №3 (3)6"/>
    <w:uiPriority w:val="99"/>
    <w:rsid w:val="002730BD"/>
    <w:rPr>
      <w:rFonts w:ascii="Calibri" w:hAnsi="Calibri" w:cs="Calibri"/>
      <w:b/>
      <w:bCs/>
      <w:spacing w:val="0"/>
      <w:sz w:val="23"/>
      <w:szCs w:val="23"/>
      <w:shd w:val="clear" w:color="auto" w:fill="FFFFFF"/>
    </w:rPr>
  </w:style>
  <w:style w:type="character" w:customStyle="1" w:styleId="326">
    <w:name w:val="Заголовок №3 (2)6"/>
    <w:uiPriority w:val="99"/>
    <w:rsid w:val="002730BD"/>
    <w:rPr>
      <w:rFonts w:ascii="Times New Roman" w:hAnsi="Times New Roman" w:cs="Times New Roman"/>
      <w:b/>
      <w:bCs/>
      <w:i/>
      <w:iCs/>
      <w:spacing w:val="0"/>
      <w:shd w:val="clear" w:color="auto" w:fill="FFFFFF"/>
    </w:rPr>
  </w:style>
  <w:style w:type="character" w:customStyle="1" w:styleId="325">
    <w:name w:val="Заголовок №3 (2)5"/>
    <w:uiPriority w:val="99"/>
    <w:rsid w:val="002730BD"/>
    <w:rPr>
      <w:rFonts w:ascii="Times New Roman" w:hAnsi="Times New Roman" w:cs="Times New Roman"/>
      <w:b/>
      <w:bCs/>
      <w:i/>
      <w:iCs/>
      <w:spacing w:val="0"/>
      <w:shd w:val="clear" w:color="auto" w:fill="FFFFFF"/>
    </w:rPr>
  </w:style>
  <w:style w:type="character" w:customStyle="1" w:styleId="3240">
    <w:name w:val="Заголовок №3 (2)4"/>
    <w:uiPriority w:val="99"/>
    <w:rsid w:val="002730BD"/>
    <w:rPr>
      <w:rFonts w:ascii="Times New Roman" w:hAnsi="Times New Roman" w:cs="Times New Roman"/>
      <w:b/>
      <w:bCs/>
      <w:i/>
      <w:iCs/>
      <w:spacing w:val="0"/>
      <w:shd w:val="clear" w:color="auto" w:fill="FFFFFF"/>
    </w:rPr>
  </w:style>
  <w:style w:type="character" w:customStyle="1" w:styleId="3230">
    <w:name w:val="Заголовок №3 (2)3"/>
    <w:uiPriority w:val="99"/>
    <w:rsid w:val="002730BD"/>
    <w:rPr>
      <w:rFonts w:ascii="Times New Roman" w:hAnsi="Times New Roman" w:cs="Times New Roman"/>
      <w:b/>
      <w:bCs/>
      <w:i/>
      <w:iCs/>
      <w:spacing w:val="0"/>
      <w:shd w:val="clear" w:color="auto" w:fill="FFFFFF"/>
    </w:rPr>
  </w:style>
  <w:style w:type="character" w:customStyle="1" w:styleId="322">
    <w:name w:val="Заголовок №3 (2)2"/>
    <w:uiPriority w:val="99"/>
    <w:rsid w:val="002730BD"/>
    <w:rPr>
      <w:rFonts w:ascii="Times New Roman" w:hAnsi="Times New Roman" w:cs="Times New Roman"/>
      <w:b/>
      <w:bCs/>
      <w:i/>
      <w:iCs/>
      <w:spacing w:val="0"/>
      <w:shd w:val="clear" w:color="auto" w:fill="FFFFFF"/>
    </w:rPr>
  </w:style>
  <w:style w:type="character" w:customStyle="1" w:styleId="335">
    <w:name w:val="Заголовок №3 (3)5"/>
    <w:uiPriority w:val="99"/>
    <w:rsid w:val="002730BD"/>
    <w:rPr>
      <w:rFonts w:ascii="Calibri" w:hAnsi="Calibri" w:cs="Calibri"/>
      <w:b/>
      <w:bCs/>
      <w:spacing w:val="0"/>
      <w:sz w:val="23"/>
      <w:szCs w:val="23"/>
      <w:shd w:val="clear" w:color="auto" w:fill="FFFFFF"/>
    </w:rPr>
  </w:style>
  <w:style w:type="character" w:customStyle="1" w:styleId="334">
    <w:name w:val="Заголовок №3 (3)4"/>
    <w:uiPriority w:val="99"/>
    <w:rsid w:val="002730BD"/>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Основной текст (8) + Franklin Gothic Medium,Полужирный4,Интервал 0 pt5"/>
    <w:uiPriority w:val="99"/>
    <w:rsid w:val="002730BD"/>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uiPriority w:val="99"/>
    <w:rsid w:val="002730BD"/>
    <w:rPr>
      <w:rFonts w:ascii="Times New Roman" w:hAnsi="Times New Roman" w:cs="Times New Roman"/>
      <w:b/>
      <w:bCs/>
      <w:spacing w:val="0"/>
      <w:sz w:val="22"/>
      <w:szCs w:val="22"/>
      <w:lang w:bidi="ar-SA"/>
    </w:rPr>
  </w:style>
  <w:style w:type="character" w:customStyle="1" w:styleId="32a">
    <w:name w:val="Заголовок №32"/>
    <w:uiPriority w:val="99"/>
    <w:rsid w:val="002730BD"/>
    <w:rPr>
      <w:rFonts w:ascii="Times New Roman" w:hAnsi="Times New Roman" w:cs="Times New Roman"/>
      <w:b/>
      <w:bCs/>
      <w:spacing w:val="0"/>
      <w:shd w:val="clear" w:color="auto" w:fill="FFFFFF"/>
    </w:rPr>
  </w:style>
  <w:style w:type="character" w:customStyle="1" w:styleId="4a">
    <w:name w:val="Основной текст + Полужирный4"/>
    <w:uiPriority w:val="99"/>
    <w:rsid w:val="002730BD"/>
    <w:rPr>
      <w:rFonts w:ascii="Times New Roman" w:hAnsi="Times New Roman" w:cs="Times New Roman"/>
      <w:b/>
      <w:bCs/>
      <w:noProof/>
      <w:spacing w:val="0"/>
      <w:sz w:val="22"/>
      <w:szCs w:val="22"/>
      <w:lang w:bidi="ar-SA"/>
    </w:rPr>
  </w:style>
  <w:style w:type="character" w:customStyle="1" w:styleId="1730">
    <w:name w:val="Основной текст (17)3"/>
    <w:uiPriority w:val="99"/>
    <w:rsid w:val="002730BD"/>
    <w:rPr>
      <w:rFonts w:ascii="Times New Roman" w:hAnsi="Times New Roman" w:cs="Times New Roman"/>
      <w:b/>
      <w:bCs/>
      <w:spacing w:val="0"/>
      <w:shd w:val="clear" w:color="auto" w:fill="FFFFFF"/>
    </w:rPr>
  </w:style>
  <w:style w:type="character" w:customStyle="1" w:styleId="4b">
    <w:name w:val="Заголовок №4_"/>
    <w:link w:val="410"/>
    <w:uiPriority w:val="99"/>
    <w:locked/>
    <w:rsid w:val="002730BD"/>
    <w:rPr>
      <w:rFonts w:cs="Times New Roman"/>
      <w:b/>
      <w:bCs/>
      <w:shd w:val="clear" w:color="auto" w:fill="FFFFFF"/>
    </w:rPr>
  </w:style>
  <w:style w:type="paragraph" w:customStyle="1" w:styleId="410">
    <w:name w:val="Заголовок №41"/>
    <w:basedOn w:val="a"/>
    <w:link w:val="4b"/>
    <w:uiPriority w:val="99"/>
    <w:rsid w:val="002730BD"/>
    <w:pPr>
      <w:shd w:val="clear" w:color="auto" w:fill="FFFFFF"/>
      <w:spacing w:line="211" w:lineRule="exact"/>
      <w:jc w:val="both"/>
      <w:outlineLvl w:val="3"/>
    </w:pPr>
    <w:rPr>
      <w:rFonts w:ascii="Calibri" w:eastAsia="Calibri" w:hAnsi="Calibri"/>
      <w:b/>
      <w:bCs/>
      <w:sz w:val="22"/>
      <w:szCs w:val="22"/>
      <w:lang w:eastAsia="en-US"/>
    </w:rPr>
  </w:style>
  <w:style w:type="character" w:customStyle="1" w:styleId="4c">
    <w:name w:val="Заголовок №4"/>
    <w:uiPriority w:val="99"/>
    <w:rsid w:val="002730BD"/>
    <w:rPr>
      <w:rFonts w:cs="Times New Roman"/>
      <w:b/>
      <w:bCs/>
      <w:noProof/>
      <w:shd w:val="clear" w:color="auto" w:fill="FFFFFF"/>
    </w:rPr>
  </w:style>
  <w:style w:type="character" w:customStyle="1" w:styleId="421">
    <w:name w:val="Заголовок №421"/>
    <w:uiPriority w:val="99"/>
    <w:rsid w:val="002730BD"/>
    <w:rPr>
      <w:rFonts w:cs="Times New Roman"/>
      <w:b/>
      <w:bCs/>
      <w:noProof/>
      <w:shd w:val="clear" w:color="auto" w:fill="FFFFFF"/>
    </w:rPr>
  </w:style>
  <w:style w:type="character" w:customStyle="1" w:styleId="419">
    <w:name w:val="Заголовок №419"/>
    <w:uiPriority w:val="99"/>
    <w:rsid w:val="002730BD"/>
    <w:rPr>
      <w:rFonts w:cs="Times New Roman"/>
      <w:b/>
      <w:bCs/>
      <w:noProof/>
      <w:shd w:val="clear" w:color="auto" w:fill="FFFFFF"/>
    </w:rPr>
  </w:style>
  <w:style w:type="character" w:customStyle="1" w:styleId="418">
    <w:name w:val="Заголовок №418"/>
    <w:uiPriority w:val="99"/>
    <w:rsid w:val="002730BD"/>
    <w:rPr>
      <w:rFonts w:cs="Times New Roman"/>
      <w:b/>
      <w:bCs/>
      <w:noProof/>
      <w:shd w:val="clear" w:color="auto" w:fill="FFFFFF"/>
    </w:rPr>
  </w:style>
  <w:style w:type="character" w:customStyle="1" w:styleId="3Calibri">
    <w:name w:val="Заголовок №3 + Calibri"/>
    <w:aliases w:val="11,5 pt9,Подпись к картинке + Franklin Gothic Medium,131,Полужирный7"/>
    <w:uiPriority w:val="99"/>
    <w:rsid w:val="002730BD"/>
    <w:rPr>
      <w:rFonts w:ascii="Calibri" w:hAnsi="Calibri" w:cs="Calibri"/>
      <w:b/>
      <w:bCs/>
      <w:spacing w:val="0"/>
      <w:sz w:val="23"/>
      <w:szCs w:val="23"/>
      <w:shd w:val="clear" w:color="auto" w:fill="FFFFFF"/>
    </w:rPr>
  </w:style>
  <w:style w:type="character" w:customStyle="1" w:styleId="3Calibri1">
    <w:name w:val="Заголовок №3 + Calibri1"/>
    <w:aliases w:val="111,5 pt8,Подпись к картинке + Century Gothic,93,Полужирный6"/>
    <w:uiPriority w:val="99"/>
    <w:rsid w:val="002730BD"/>
    <w:rPr>
      <w:rFonts w:ascii="Calibri" w:hAnsi="Calibri" w:cs="Calibri"/>
      <w:b/>
      <w:bCs/>
      <w:noProof/>
      <w:spacing w:val="0"/>
      <w:sz w:val="23"/>
      <w:szCs w:val="23"/>
      <w:shd w:val="clear" w:color="auto" w:fill="FFFFFF"/>
    </w:rPr>
  </w:style>
  <w:style w:type="character" w:customStyle="1" w:styleId="417">
    <w:name w:val="Заголовок №417"/>
    <w:uiPriority w:val="99"/>
    <w:rsid w:val="002730BD"/>
    <w:rPr>
      <w:rFonts w:cs="Times New Roman"/>
      <w:b/>
      <w:bCs/>
      <w:shd w:val="clear" w:color="auto" w:fill="FFFFFF"/>
    </w:rPr>
  </w:style>
  <w:style w:type="character" w:customStyle="1" w:styleId="422">
    <w:name w:val="Заголовок №4 (2)_"/>
    <w:link w:val="4210"/>
    <w:uiPriority w:val="99"/>
    <w:locked/>
    <w:rsid w:val="002730BD"/>
    <w:rPr>
      <w:rFonts w:ascii="Calibri" w:hAnsi="Calibri" w:cs="Times New Roman"/>
      <w:b/>
      <w:bCs/>
      <w:sz w:val="23"/>
      <w:szCs w:val="23"/>
      <w:shd w:val="clear" w:color="auto" w:fill="FFFFFF"/>
    </w:rPr>
  </w:style>
  <w:style w:type="paragraph" w:customStyle="1" w:styleId="4210">
    <w:name w:val="Заголовок №4 (2)1"/>
    <w:basedOn w:val="a"/>
    <w:link w:val="422"/>
    <w:uiPriority w:val="99"/>
    <w:rsid w:val="002730BD"/>
    <w:pPr>
      <w:shd w:val="clear" w:color="auto" w:fill="FFFFFF"/>
      <w:spacing w:before="420" w:after="60" w:line="240" w:lineRule="atLeast"/>
      <w:outlineLvl w:val="3"/>
    </w:pPr>
    <w:rPr>
      <w:rFonts w:ascii="Calibri" w:eastAsia="Calibri" w:hAnsi="Calibri"/>
      <w:b/>
      <w:bCs/>
      <w:sz w:val="23"/>
      <w:szCs w:val="23"/>
      <w:lang w:eastAsia="en-US"/>
    </w:rPr>
  </w:style>
  <w:style w:type="character" w:customStyle="1" w:styleId="423">
    <w:name w:val="Заголовок №4 (2)"/>
    <w:uiPriority w:val="99"/>
    <w:rsid w:val="002730BD"/>
    <w:rPr>
      <w:rFonts w:ascii="Calibri" w:hAnsi="Calibri" w:cs="Times New Roman"/>
      <w:b/>
      <w:bCs/>
      <w:sz w:val="23"/>
      <w:szCs w:val="23"/>
      <w:shd w:val="clear" w:color="auto" w:fill="FFFFFF"/>
    </w:rPr>
  </w:style>
  <w:style w:type="character" w:customStyle="1" w:styleId="3a">
    <w:name w:val="Основной текст + Полужирный3"/>
    <w:aliases w:val="Курсив8,Основной текст (8) + Lucida Sans Unicode,9 pt,Полужирный15"/>
    <w:uiPriority w:val="99"/>
    <w:rsid w:val="002730BD"/>
    <w:rPr>
      <w:rFonts w:ascii="Times New Roman" w:hAnsi="Times New Roman" w:cs="Times New Roman"/>
      <w:b/>
      <w:bCs/>
      <w:i/>
      <w:iCs/>
      <w:spacing w:val="0"/>
      <w:sz w:val="22"/>
      <w:szCs w:val="22"/>
      <w:lang w:bidi="ar-SA"/>
    </w:rPr>
  </w:style>
  <w:style w:type="character" w:customStyle="1" w:styleId="72">
    <w:name w:val="Основной текст + Курсив7"/>
    <w:uiPriority w:val="99"/>
    <w:rsid w:val="002730BD"/>
    <w:rPr>
      <w:rFonts w:ascii="Times New Roman" w:hAnsi="Times New Roman" w:cs="Times New Roman"/>
      <w:i/>
      <w:iCs/>
      <w:spacing w:val="0"/>
      <w:sz w:val="22"/>
      <w:szCs w:val="22"/>
      <w:lang w:bidi="ar-SA"/>
    </w:rPr>
  </w:style>
  <w:style w:type="character" w:customStyle="1" w:styleId="431">
    <w:name w:val="Заголовок №4 (3)_"/>
    <w:link w:val="4310"/>
    <w:uiPriority w:val="99"/>
    <w:locked/>
    <w:rsid w:val="002730BD"/>
    <w:rPr>
      <w:rFonts w:cs="Times New Roman"/>
      <w:b/>
      <w:bCs/>
      <w:i/>
      <w:iCs/>
      <w:shd w:val="clear" w:color="auto" w:fill="FFFFFF"/>
    </w:rPr>
  </w:style>
  <w:style w:type="paragraph" w:customStyle="1" w:styleId="4310">
    <w:name w:val="Заголовок №4 (3)1"/>
    <w:basedOn w:val="a"/>
    <w:link w:val="431"/>
    <w:uiPriority w:val="99"/>
    <w:rsid w:val="002730BD"/>
    <w:pPr>
      <w:shd w:val="clear" w:color="auto" w:fill="FFFFFF"/>
      <w:spacing w:line="211" w:lineRule="exact"/>
      <w:jc w:val="both"/>
      <w:outlineLvl w:val="3"/>
    </w:pPr>
    <w:rPr>
      <w:rFonts w:ascii="Calibri" w:eastAsia="Calibri" w:hAnsi="Calibri"/>
      <w:b/>
      <w:bCs/>
      <w:i/>
      <w:iCs/>
      <w:sz w:val="22"/>
      <w:szCs w:val="22"/>
      <w:lang w:eastAsia="en-US"/>
    </w:rPr>
  </w:style>
  <w:style w:type="character" w:customStyle="1" w:styleId="432">
    <w:name w:val="Заголовок №4 (3)"/>
    <w:uiPriority w:val="99"/>
    <w:rsid w:val="002730BD"/>
    <w:rPr>
      <w:rFonts w:cs="Times New Roman"/>
      <w:b/>
      <w:bCs/>
      <w:i/>
      <w:iCs/>
      <w:shd w:val="clear" w:color="auto" w:fill="FFFFFF"/>
    </w:rPr>
  </w:style>
  <w:style w:type="character" w:customStyle="1" w:styleId="433">
    <w:name w:val="Заголовок №4 (3)3"/>
    <w:uiPriority w:val="99"/>
    <w:rsid w:val="002730BD"/>
    <w:rPr>
      <w:rFonts w:cs="Times New Roman"/>
      <w:b/>
      <w:bCs/>
      <w:i/>
      <w:iCs/>
      <w:shd w:val="clear" w:color="auto" w:fill="FFFFFF"/>
    </w:rPr>
  </w:style>
  <w:style w:type="character" w:customStyle="1" w:styleId="480">
    <w:name w:val="Основной текст + Полужирный48"/>
    <w:uiPriority w:val="99"/>
    <w:rsid w:val="002730BD"/>
    <w:rPr>
      <w:rFonts w:ascii="Times New Roman" w:hAnsi="Times New Roman" w:cs="Times New Roman"/>
      <w:b/>
      <w:bCs/>
      <w:noProof/>
      <w:spacing w:val="0"/>
      <w:sz w:val="22"/>
      <w:szCs w:val="22"/>
      <w:lang w:bidi="ar-SA"/>
    </w:rPr>
  </w:style>
  <w:style w:type="character" w:customStyle="1" w:styleId="429">
    <w:name w:val="Заголовок №4 (2)9"/>
    <w:uiPriority w:val="99"/>
    <w:rsid w:val="002730BD"/>
    <w:rPr>
      <w:rFonts w:ascii="Calibri" w:hAnsi="Calibri" w:cs="Calibri"/>
      <w:b/>
      <w:bCs/>
      <w:spacing w:val="0"/>
      <w:sz w:val="23"/>
      <w:szCs w:val="23"/>
      <w:shd w:val="clear" w:color="auto" w:fill="FFFFFF"/>
    </w:rPr>
  </w:style>
  <w:style w:type="character" w:customStyle="1" w:styleId="64">
    <w:name w:val="Основной текст + Курсив6"/>
    <w:uiPriority w:val="99"/>
    <w:rsid w:val="002730BD"/>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Основной текст + Microsoft Sans Serif,14,5 pt,Основной текст (6) + Lucida Sans Unicode,9,Основной текст (9) + 11,5 pt30,Основной текст (11) + Полужирный7,Основной текст (22) + Times New Roman1,101"/>
    <w:uiPriority w:val="99"/>
    <w:rsid w:val="002730BD"/>
    <w:rPr>
      <w:rFonts w:ascii="Times New Roman" w:hAnsi="Times New Roman" w:cs="Times New Roman"/>
      <w:i/>
      <w:iCs/>
      <w:spacing w:val="10"/>
      <w:sz w:val="19"/>
      <w:szCs w:val="19"/>
      <w:lang w:bidi="ar-SA"/>
    </w:rPr>
  </w:style>
  <w:style w:type="character" w:customStyle="1" w:styleId="5a">
    <w:name w:val="Основной текст + Курсив5"/>
    <w:uiPriority w:val="99"/>
    <w:rsid w:val="002730BD"/>
    <w:rPr>
      <w:rFonts w:ascii="Times New Roman" w:hAnsi="Times New Roman" w:cs="Times New Roman"/>
      <w:i/>
      <w:iCs/>
      <w:noProof/>
      <w:spacing w:val="0"/>
      <w:sz w:val="22"/>
      <w:szCs w:val="22"/>
      <w:lang w:bidi="ar-SA"/>
    </w:rPr>
  </w:style>
  <w:style w:type="character" w:customStyle="1" w:styleId="428">
    <w:name w:val="Заголовок №4 (2)8"/>
    <w:uiPriority w:val="99"/>
    <w:rsid w:val="002730BD"/>
    <w:rPr>
      <w:rFonts w:ascii="Calibri" w:hAnsi="Calibri" w:cs="Calibri"/>
      <w:b/>
      <w:bCs/>
      <w:spacing w:val="0"/>
      <w:sz w:val="23"/>
      <w:szCs w:val="23"/>
      <w:shd w:val="clear" w:color="auto" w:fill="FFFFFF"/>
    </w:rPr>
  </w:style>
  <w:style w:type="character" w:customStyle="1" w:styleId="1422">
    <w:name w:val="Основной текст (14)22"/>
    <w:uiPriority w:val="99"/>
    <w:rsid w:val="002730BD"/>
    <w:rPr>
      <w:rFonts w:ascii="Times New Roman" w:hAnsi="Times New Roman" w:cs="Times New Roman"/>
      <w:i/>
      <w:iCs/>
      <w:spacing w:val="0"/>
      <w:shd w:val="clear" w:color="auto" w:fill="FFFFFF"/>
    </w:rPr>
  </w:style>
  <w:style w:type="character" w:customStyle="1" w:styleId="1420">
    <w:name w:val="Основной текст (14)20"/>
    <w:uiPriority w:val="99"/>
    <w:rsid w:val="002730BD"/>
    <w:rPr>
      <w:rFonts w:ascii="Times New Roman" w:hAnsi="Times New Roman" w:cs="Times New Roman"/>
      <w:i/>
      <w:iCs/>
      <w:spacing w:val="0"/>
      <w:shd w:val="clear" w:color="auto" w:fill="FFFFFF"/>
    </w:rPr>
  </w:style>
  <w:style w:type="character" w:customStyle="1" w:styleId="1419">
    <w:name w:val="Основной текст (14)19"/>
    <w:uiPriority w:val="99"/>
    <w:rsid w:val="002730BD"/>
    <w:rPr>
      <w:rFonts w:ascii="Times New Roman" w:hAnsi="Times New Roman" w:cs="Times New Roman"/>
      <w:i/>
      <w:iCs/>
      <w:noProof/>
      <w:spacing w:val="0"/>
      <w:shd w:val="clear" w:color="auto" w:fill="FFFFFF"/>
    </w:rPr>
  </w:style>
  <w:style w:type="character" w:customStyle="1" w:styleId="1418">
    <w:name w:val="Основной текст (14)18"/>
    <w:uiPriority w:val="99"/>
    <w:rsid w:val="002730BD"/>
    <w:rPr>
      <w:rFonts w:ascii="Times New Roman" w:hAnsi="Times New Roman" w:cs="Times New Roman"/>
      <w:i/>
      <w:iCs/>
      <w:spacing w:val="0"/>
      <w:shd w:val="clear" w:color="auto" w:fill="FFFFFF"/>
    </w:rPr>
  </w:style>
  <w:style w:type="character" w:customStyle="1" w:styleId="1417">
    <w:name w:val="Основной текст (14)17"/>
    <w:uiPriority w:val="99"/>
    <w:rsid w:val="002730BD"/>
    <w:rPr>
      <w:rFonts w:ascii="Times New Roman" w:hAnsi="Times New Roman" w:cs="Times New Roman"/>
      <w:i/>
      <w:iCs/>
      <w:noProof/>
      <w:spacing w:val="0"/>
      <w:shd w:val="clear" w:color="auto" w:fill="FFFFFF"/>
    </w:rPr>
  </w:style>
  <w:style w:type="character" w:customStyle="1" w:styleId="3330">
    <w:name w:val="Заголовок №3 (3)3"/>
    <w:uiPriority w:val="99"/>
    <w:rsid w:val="002730BD"/>
    <w:rPr>
      <w:rFonts w:ascii="Calibri" w:hAnsi="Calibri" w:cs="Calibri"/>
      <w:b/>
      <w:bCs/>
      <w:spacing w:val="0"/>
      <w:sz w:val="23"/>
      <w:szCs w:val="23"/>
      <w:shd w:val="clear" w:color="auto" w:fill="FFFFFF"/>
    </w:rPr>
  </w:style>
  <w:style w:type="character" w:customStyle="1" w:styleId="416">
    <w:name w:val="Заголовок №416"/>
    <w:uiPriority w:val="99"/>
    <w:rsid w:val="002730BD"/>
    <w:rPr>
      <w:rFonts w:ascii="Times New Roman" w:hAnsi="Times New Roman" w:cs="Times New Roman"/>
      <w:b/>
      <w:bCs/>
      <w:noProof/>
      <w:spacing w:val="0"/>
      <w:shd w:val="clear" w:color="auto" w:fill="FFFFFF"/>
    </w:rPr>
  </w:style>
  <w:style w:type="character" w:customStyle="1" w:styleId="427">
    <w:name w:val="Заголовок №4 (2)7"/>
    <w:uiPriority w:val="99"/>
    <w:rsid w:val="002730BD"/>
    <w:rPr>
      <w:rFonts w:ascii="Calibri" w:hAnsi="Calibri" w:cs="Calibri"/>
      <w:b/>
      <w:bCs/>
      <w:spacing w:val="0"/>
      <w:sz w:val="23"/>
      <w:szCs w:val="23"/>
      <w:shd w:val="clear" w:color="auto" w:fill="FFFFFF"/>
    </w:rPr>
  </w:style>
  <w:style w:type="character" w:customStyle="1" w:styleId="3b">
    <w:name w:val="Заголовок №3"/>
    <w:uiPriority w:val="99"/>
    <w:rsid w:val="002730BD"/>
    <w:rPr>
      <w:rFonts w:ascii="Times New Roman" w:hAnsi="Times New Roman" w:cs="Times New Roman"/>
      <w:b/>
      <w:bCs/>
      <w:noProof/>
      <w:spacing w:val="0"/>
      <w:shd w:val="clear" w:color="auto" w:fill="FFFFFF"/>
    </w:rPr>
  </w:style>
  <w:style w:type="character" w:customStyle="1" w:styleId="426">
    <w:name w:val="Заголовок №4 (2)6"/>
    <w:uiPriority w:val="99"/>
    <w:rsid w:val="002730BD"/>
    <w:rPr>
      <w:rFonts w:ascii="Calibri" w:hAnsi="Calibri" w:cs="Calibri"/>
      <w:b/>
      <w:bCs/>
      <w:spacing w:val="0"/>
      <w:sz w:val="23"/>
      <w:szCs w:val="23"/>
      <w:shd w:val="clear" w:color="auto" w:fill="FFFFFF"/>
    </w:rPr>
  </w:style>
  <w:style w:type="character" w:customStyle="1" w:styleId="425">
    <w:name w:val="Заголовок №4 (2)5"/>
    <w:uiPriority w:val="99"/>
    <w:rsid w:val="002730BD"/>
    <w:rPr>
      <w:rFonts w:ascii="Calibri" w:hAnsi="Calibri" w:cs="Calibri"/>
      <w:b/>
      <w:bCs/>
      <w:spacing w:val="0"/>
      <w:sz w:val="23"/>
      <w:szCs w:val="23"/>
      <w:shd w:val="clear" w:color="auto" w:fill="FFFFFF"/>
    </w:rPr>
  </w:style>
  <w:style w:type="character" w:customStyle="1" w:styleId="424">
    <w:name w:val="Заголовок №4 (2)4"/>
    <w:uiPriority w:val="99"/>
    <w:rsid w:val="002730BD"/>
    <w:rPr>
      <w:rFonts w:ascii="Calibri" w:hAnsi="Calibri" w:cs="Calibri"/>
      <w:b/>
      <w:bCs/>
      <w:spacing w:val="0"/>
      <w:sz w:val="23"/>
      <w:szCs w:val="23"/>
      <w:shd w:val="clear" w:color="auto" w:fill="FFFFFF"/>
    </w:rPr>
  </w:style>
  <w:style w:type="character" w:customStyle="1" w:styleId="4230">
    <w:name w:val="Заголовок №4 (2)3"/>
    <w:uiPriority w:val="99"/>
    <w:rsid w:val="002730BD"/>
    <w:rPr>
      <w:rFonts w:ascii="Calibri" w:hAnsi="Calibri" w:cs="Calibri"/>
      <w:b/>
      <w:bCs/>
      <w:spacing w:val="0"/>
      <w:sz w:val="23"/>
      <w:szCs w:val="23"/>
      <w:shd w:val="clear" w:color="auto" w:fill="FFFFFF"/>
    </w:rPr>
  </w:style>
  <w:style w:type="character" w:customStyle="1" w:styleId="4320">
    <w:name w:val="Заголовок №4 (3)2"/>
    <w:uiPriority w:val="99"/>
    <w:rsid w:val="002730BD"/>
    <w:rPr>
      <w:rFonts w:ascii="Times New Roman" w:hAnsi="Times New Roman" w:cs="Times New Roman"/>
      <w:b/>
      <w:bCs/>
      <w:i/>
      <w:iCs/>
      <w:noProof/>
      <w:spacing w:val="0"/>
      <w:shd w:val="clear" w:color="auto" w:fill="FFFFFF"/>
    </w:rPr>
  </w:style>
  <w:style w:type="character" w:customStyle="1" w:styleId="4220">
    <w:name w:val="Заголовок №4 (2)2"/>
    <w:uiPriority w:val="99"/>
    <w:rsid w:val="002730BD"/>
    <w:rPr>
      <w:rFonts w:ascii="Calibri" w:hAnsi="Calibri" w:cs="Calibri"/>
      <w:b/>
      <w:bCs/>
      <w:spacing w:val="0"/>
      <w:sz w:val="23"/>
      <w:szCs w:val="23"/>
      <w:shd w:val="clear" w:color="auto" w:fill="FFFFFF"/>
    </w:rPr>
  </w:style>
  <w:style w:type="character" w:customStyle="1" w:styleId="413">
    <w:name w:val="Заголовок №413"/>
    <w:uiPriority w:val="99"/>
    <w:rsid w:val="002730BD"/>
    <w:rPr>
      <w:rFonts w:ascii="Times New Roman" w:hAnsi="Times New Roman" w:cs="Times New Roman"/>
      <w:b/>
      <w:bCs/>
      <w:noProof/>
      <w:spacing w:val="0"/>
      <w:shd w:val="clear" w:color="auto" w:fill="FFFFFF"/>
    </w:rPr>
  </w:style>
  <w:style w:type="character" w:customStyle="1" w:styleId="4d">
    <w:name w:val="Заголовок №4 + Не полужирный"/>
    <w:uiPriority w:val="99"/>
    <w:rsid w:val="002730BD"/>
    <w:rPr>
      <w:rFonts w:ascii="Times New Roman" w:hAnsi="Times New Roman" w:cs="Times New Roman"/>
      <w:b/>
      <w:bCs/>
      <w:spacing w:val="0"/>
      <w:shd w:val="clear" w:color="auto" w:fill="FFFFFF"/>
    </w:rPr>
  </w:style>
  <w:style w:type="character" w:customStyle="1" w:styleId="42a">
    <w:name w:val="Заголовок №4 + Не полужирный2"/>
    <w:uiPriority w:val="99"/>
    <w:rsid w:val="002730BD"/>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Основной текст (19) + Не полужирный8"/>
    <w:uiPriority w:val="99"/>
    <w:rsid w:val="002730BD"/>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Основной текст (26) + 11 pt"/>
    <w:uiPriority w:val="99"/>
    <w:rsid w:val="002730BD"/>
    <w:rPr>
      <w:rFonts w:ascii="Times New Roman" w:hAnsi="Times New Roman" w:cs="Times New Roman"/>
      <w:b/>
      <w:bCs/>
      <w:i/>
      <w:iCs/>
      <w:noProof/>
      <w:spacing w:val="0"/>
      <w:shd w:val="clear" w:color="auto" w:fill="FFFFFF"/>
    </w:rPr>
  </w:style>
  <w:style w:type="character" w:customStyle="1" w:styleId="144">
    <w:name w:val="Основной текст (14) + Полужирный"/>
    <w:uiPriority w:val="99"/>
    <w:rsid w:val="002730BD"/>
    <w:rPr>
      <w:rFonts w:ascii="Times New Roman" w:hAnsi="Times New Roman" w:cs="Times New Roman"/>
      <w:b/>
      <w:bCs/>
      <w:i/>
      <w:iCs/>
      <w:spacing w:val="0"/>
      <w:shd w:val="clear" w:color="auto" w:fill="FFFFFF"/>
    </w:rPr>
  </w:style>
  <w:style w:type="character" w:customStyle="1" w:styleId="1416">
    <w:name w:val="Основной текст (14)16"/>
    <w:uiPriority w:val="99"/>
    <w:rsid w:val="002730BD"/>
    <w:rPr>
      <w:rFonts w:ascii="Times New Roman" w:hAnsi="Times New Roman" w:cs="Times New Roman"/>
      <w:i/>
      <w:iCs/>
      <w:spacing w:val="0"/>
      <w:shd w:val="clear" w:color="auto" w:fill="FFFFFF"/>
    </w:rPr>
  </w:style>
  <w:style w:type="character" w:customStyle="1" w:styleId="3320">
    <w:name w:val="Заголовок №3 (3)2"/>
    <w:uiPriority w:val="99"/>
    <w:rsid w:val="002730BD"/>
    <w:rPr>
      <w:rFonts w:ascii="Calibri" w:hAnsi="Calibri" w:cs="Calibri"/>
      <w:b/>
      <w:bCs/>
      <w:spacing w:val="0"/>
      <w:sz w:val="23"/>
      <w:szCs w:val="23"/>
      <w:shd w:val="clear" w:color="auto" w:fill="FFFFFF"/>
    </w:rPr>
  </w:style>
  <w:style w:type="character" w:customStyle="1" w:styleId="412">
    <w:name w:val="Заголовок №412"/>
    <w:uiPriority w:val="99"/>
    <w:rsid w:val="002730BD"/>
    <w:rPr>
      <w:rFonts w:ascii="Times New Roman" w:hAnsi="Times New Roman" w:cs="Times New Roman"/>
      <w:b/>
      <w:bCs/>
      <w:noProof/>
      <w:spacing w:val="0"/>
      <w:shd w:val="clear" w:color="auto" w:fill="FFFFFF"/>
    </w:rPr>
  </w:style>
  <w:style w:type="character" w:customStyle="1" w:styleId="14150">
    <w:name w:val="Основной текст (14)15"/>
    <w:uiPriority w:val="99"/>
    <w:rsid w:val="002730BD"/>
    <w:rPr>
      <w:rFonts w:ascii="Times New Roman" w:hAnsi="Times New Roman" w:cs="Times New Roman"/>
      <w:i/>
      <w:iCs/>
      <w:spacing w:val="0"/>
      <w:shd w:val="clear" w:color="auto" w:fill="FFFFFF"/>
    </w:rPr>
  </w:style>
  <w:style w:type="character" w:customStyle="1" w:styleId="135">
    <w:name w:val="Основной текст (13)5"/>
    <w:uiPriority w:val="99"/>
    <w:rsid w:val="002730BD"/>
    <w:rPr>
      <w:rFonts w:ascii="Calibri" w:hAnsi="Calibri" w:cs="Calibri"/>
      <w:spacing w:val="0"/>
      <w:sz w:val="34"/>
      <w:szCs w:val="34"/>
      <w:shd w:val="clear" w:color="auto" w:fill="FFFFFF"/>
    </w:rPr>
  </w:style>
  <w:style w:type="character" w:customStyle="1" w:styleId="134">
    <w:name w:val="Основной текст (13)4"/>
    <w:uiPriority w:val="99"/>
    <w:rsid w:val="002730BD"/>
    <w:rPr>
      <w:rFonts w:ascii="Calibri" w:hAnsi="Calibri" w:cs="Calibri"/>
      <w:noProof/>
      <w:spacing w:val="0"/>
      <w:sz w:val="34"/>
      <w:szCs w:val="34"/>
      <w:shd w:val="clear" w:color="auto" w:fill="FFFFFF"/>
    </w:rPr>
  </w:style>
  <w:style w:type="character" w:customStyle="1" w:styleId="341">
    <w:name w:val="Заголовок №3 (4)_"/>
    <w:link w:val="3410"/>
    <w:uiPriority w:val="99"/>
    <w:locked/>
    <w:rsid w:val="002730BD"/>
    <w:rPr>
      <w:rFonts w:cs="Times New Roman"/>
      <w:b/>
      <w:bCs/>
      <w:sz w:val="25"/>
      <w:szCs w:val="25"/>
      <w:shd w:val="clear" w:color="auto" w:fill="FFFFFF"/>
    </w:rPr>
  </w:style>
  <w:style w:type="paragraph" w:customStyle="1" w:styleId="3410">
    <w:name w:val="Заголовок №3 (4)1"/>
    <w:basedOn w:val="a"/>
    <w:link w:val="341"/>
    <w:uiPriority w:val="99"/>
    <w:rsid w:val="002730BD"/>
    <w:pPr>
      <w:shd w:val="clear" w:color="auto" w:fill="FFFFFF"/>
      <w:spacing w:before="540" w:after="60" w:line="298" w:lineRule="exact"/>
      <w:outlineLvl w:val="2"/>
    </w:pPr>
    <w:rPr>
      <w:rFonts w:ascii="Calibri" w:eastAsia="Calibri" w:hAnsi="Calibri"/>
      <w:b/>
      <w:bCs/>
      <w:sz w:val="25"/>
      <w:szCs w:val="25"/>
      <w:lang w:eastAsia="en-US"/>
    </w:rPr>
  </w:style>
  <w:style w:type="character" w:customStyle="1" w:styleId="342">
    <w:name w:val="Заголовок №3 (4)"/>
    <w:uiPriority w:val="99"/>
    <w:rsid w:val="002730BD"/>
    <w:rPr>
      <w:rFonts w:cs="Times New Roman"/>
      <w:b/>
      <w:bCs/>
      <w:sz w:val="25"/>
      <w:szCs w:val="25"/>
      <w:shd w:val="clear" w:color="auto" w:fill="FFFFFF"/>
    </w:rPr>
  </w:style>
  <w:style w:type="character" w:customStyle="1" w:styleId="347">
    <w:name w:val="Заголовок №3 (4)7"/>
    <w:uiPriority w:val="99"/>
    <w:rsid w:val="002730BD"/>
    <w:rPr>
      <w:rFonts w:cs="Times New Roman"/>
      <w:b/>
      <w:bCs/>
      <w:noProof/>
      <w:sz w:val="25"/>
      <w:szCs w:val="25"/>
      <w:shd w:val="clear" w:color="auto" w:fill="FFFFFF"/>
    </w:rPr>
  </w:style>
  <w:style w:type="character" w:customStyle="1" w:styleId="146">
    <w:name w:val="Основной текст (14) + Полужирный6"/>
    <w:aliases w:val="Не курсив10,Основной текст (19) + Не полужирный7"/>
    <w:uiPriority w:val="99"/>
    <w:rsid w:val="002730BD"/>
    <w:rPr>
      <w:rFonts w:ascii="Times New Roman" w:hAnsi="Times New Roman" w:cs="Times New Roman"/>
      <w:b/>
      <w:bCs/>
      <w:i/>
      <w:iCs/>
      <w:spacing w:val="0"/>
      <w:shd w:val="clear" w:color="auto" w:fill="FFFFFF"/>
    </w:rPr>
  </w:style>
  <w:style w:type="character" w:customStyle="1" w:styleId="14130">
    <w:name w:val="Основной текст (14)13"/>
    <w:uiPriority w:val="99"/>
    <w:rsid w:val="002730BD"/>
    <w:rPr>
      <w:rFonts w:ascii="Times New Roman" w:hAnsi="Times New Roman" w:cs="Times New Roman"/>
      <w:i/>
      <w:iCs/>
      <w:spacing w:val="0"/>
      <w:shd w:val="clear" w:color="auto" w:fill="FFFFFF"/>
    </w:rPr>
  </w:style>
  <w:style w:type="character" w:customStyle="1" w:styleId="1412">
    <w:name w:val="Основной текст (14)12"/>
    <w:uiPriority w:val="99"/>
    <w:rsid w:val="002730BD"/>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Основной текст (19) + Не полужирный3"/>
    <w:uiPriority w:val="99"/>
    <w:rsid w:val="002730BD"/>
    <w:rPr>
      <w:rFonts w:ascii="Times New Roman" w:hAnsi="Times New Roman" w:cs="Times New Roman"/>
      <w:b/>
      <w:bCs/>
      <w:i/>
      <w:iCs/>
      <w:spacing w:val="0"/>
      <w:shd w:val="clear" w:color="auto" w:fill="FFFFFF"/>
    </w:rPr>
  </w:style>
  <w:style w:type="character" w:customStyle="1" w:styleId="14110">
    <w:name w:val="Основной текст (14)11"/>
    <w:uiPriority w:val="99"/>
    <w:rsid w:val="002730BD"/>
    <w:rPr>
      <w:rFonts w:ascii="Times New Roman" w:hAnsi="Times New Roman" w:cs="Times New Roman"/>
      <w:i/>
      <w:iCs/>
      <w:spacing w:val="0"/>
      <w:shd w:val="clear" w:color="auto" w:fill="FFFFFF"/>
    </w:rPr>
  </w:style>
  <w:style w:type="character" w:customStyle="1" w:styleId="1410">
    <w:name w:val="Основной текст (14)10"/>
    <w:uiPriority w:val="99"/>
    <w:rsid w:val="002730BD"/>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Основной текст (19) + 11 pt1,Интервал -1 pt4"/>
    <w:uiPriority w:val="99"/>
    <w:rsid w:val="002730BD"/>
    <w:rPr>
      <w:rFonts w:ascii="Times New Roman" w:hAnsi="Times New Roman" w:cs="Times New Roman"/>
      <w:b/>
      <w:bCs/>
      <w:i/>
      <w:iCs/>
      <w:spacing w:val="0"/>
      <w:shd w:val="clear" w:color="auto" w:fill="FFFFFF"/>
    </w:rPr>
  </w:style>
  <w:style w:type="character" w:customStyle="1" w:styleId="346">
    <w:name w:val="Заголовок №3 (4)6"/>
    <w:uiPriority w:val="99"/>
    <w:rsid w:val="002730BD"/>
    <w:rPr>
      <w:rFonts w:cs="Times New Roman"/>
      <w:b/>
      <w:bCs/>
      <w:sz w:val="25"/>
      <w:szCs w:val="25"/>
      <w:shd w:val="clear" w:color="auto" w:fill="FFFFFF"/>
    </w:rPr>
  </w:style>
  <w:style w:type="character" w:customStyle="1" w:styleId="345">
    <w:name w:val="Заголовок №3 (4)5"/>
    <w:uiPriority w:val="99"/>
    <w:rsid w:val="002730BD"/>
    <w:rPr>
      <w:rFonts w:cs="Times New Roman"/>
      <w:b/>
      <w:bCs/>
      <w:noProof/>
      <w:sz w:val="25"/>
      <w:szCs w:val="25"/>
      <w:shd w:val="clear" w:color="auto" w:fill="FFFFFF"/>
    </w:rPr>
  </w:style>
  <w:style w:type="character" w:customStyle="1" w:styleId="344">
    <w:name w:val="Заголовок №3 (4)4"/>
    <w:uiPriority w:val="99"/>
    <w:rsid w:val="002730BD"/>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Основной текст (12) + 14,Интервал 0 pt7"/>
    <w:uiPriority w:val="99"/>
    <w:rsid w:val="002730BD"/>
    <w:rPr>
      <w:rFonts w:ascii="Times New Roman" w:hAnsi="Times New Roman" w:cs="Times New Roman"/>
      <w:smallCaps/>
      <w:spacing w:val="0"/>
      <w:sz w:val="27"/>
      <w:szCs w:val="27"/>
      <w:lang w:bidi="ar-SA"/>
    </w:rPr>
  </w:style>
  <w:style w:type="character" w:customStyle="1" w:styleId="471">
    <w:name w:val="Заголовок №47"/>
    <w:uiPriority w:val="99"/>
    <w:rsid w:val="002730BD"/>
    <w:rPr>
      <w:rFonts w:ascii="Times New Roman" w:hAnsi="Times New Roman" w:cs="Times New Roman"/>
      <w:b/>
      <w:bCs/>
      <w:noProof/>
      <w:spacing w:val="0"/>
      <w:shd w:val="clear" w:color="auto" w:fill="FFFFFF"/>
    </w:rPr>
  </w:style>
  <w:style w:type="character" w:customStyle="1" w:styleId="460">
    <w:name w:val="Заголовок №46"/>
    <w:uiPriority w:val="99"/>
    <w:rsid w:val="002730BD"/>
    <w:rPr>
      <w:rFonts w:ascii="Times New Roman" w:hAnsi="Times New Roman" w:cs="Times New Roman"/>
      <w:b/>
      <w:bCs/>
      <w:noProof/>
      <w:spacing w:val="0"/>
      <w:shd w:val="clear" w:color="auto" w:fill="FFFFFF"/>
    </w:rPr>
  </w:style>
  <w:style w:type="character" w:customStyle="1" w:styleId="343">
    <w:name w:val="Заголовок №3 (4)3"/>
    <w:uiPriority w:val="99"/>
    <w:rsid w:val="002730BD"/>
    <w:rPr>
      <w:rFonts w:ascii="Times New Roman" w:hAnsi="Times New Roman" w:cs="Times New Roman"/>
      <w:b/>
      <w:bCs/>
      <w:spacing w:val="0"/>
      <w:sz w:val="25"/>
      <w:szCs w:val="25"/>
      <w:shd w:val="clear" w:color="auto" w:fill="FFFFFF"/>
    </w:rPr>
  </w:style>
  <w:style w:type="character" w:customStyle="1" w:styleId="3420">
    <w:name w:val="Заголовок №3 (4)2"/>
    <w:uiPriority w:val="99"/>
    <w:rsid w:val="002730BD"/>
    <w:rPr>
      <w:rFonts w:ascii="Times New Roman" w:hAnsi="Times New Roman" w:cs="Times New Roman"/>
      <w:b/>
      <w:bCs/>
      <w:noProof/>
      <w:spacing w:val="0"/>
      <w:sz w:val="25"/>
      <w:szCs w:val="25"/>
      <w:shd w:val="clear" w:color="auto" w:fill="FFFFFF"/>
    </w:rPr>
  </w:style>
  <w:style w:type="character" w:customStyle="1" w:styleId="435">
    <w:name w:val="Заголовок №43"/>
    <w:uiPriority w:val="99"/>
    <w:rsid w:val="002730BD"/>
    <w:rPr>
      <w:rFonts w:ascii="Times New Roman" w:hAnsi="Times New Roman" w:cs="Times New Roman"/>
      <w:b/>
      <w:bCs/>
      <w:noProof/>
      <w:spacing w:val="0"/>
      <w:shd w:val="clear" w:color="auto" w:fill="FFFFFF"/>
    </w:rPr>
  </w:style>
  <w:style w:type="character" w:customStyle="1" w:styleId="42b">
    <w:name w:val="Заголовок №42"/>
    <w:uiPriority w:val="99"/>
    <w:rsid w:val="002730BD"/>
    <w:rPr>
      <w:rFonts w:ascii="Times New Roman" w:hAnsi="Times New Roman" w:cs="Times New Roman"/>
      <w:b/>
      <w:bCs/>
      <w:noProof/>
      <w:spacing w:val="0"/>
      <w:shd w:val="clear" w:color="auto" w:fill="FFFFFF"/>
    </w:rPr>
  </w:style>
  <w:style w:type="character" w:customStyle="1" w:styleId="201">
    <w:name w:val="Основной текст (20)_"/>
    <w:link w:val="2010"/>
    <w:uiPriority w:val="99"/>
    <w:locked/>
    <w:rsid w:val="002730BD"/>
    <w:rPr>
      <w:rFonts w:cs="Times New Roman"/>
      <w:b/>
      <w:bCs/>
      <w:sz w:val="25"/>
      <w:szCs w:val="25"/>
      <w:shd w:val="clear" w:color="auto" w:fill="FFFFFF"/>
    </w:rPr>
  </w:style>
  <w:style w:type="paragraph" w:customStyle="1" w:styleId="2010">
    <w:name w:val="Основной текст (20)1"/>
    <w:basedOn w:val="a"/>
    <w:link w:val="201"/>
    <w:uiPriority w:val="99"/>
    <w:rsid w:val="002730BD"/>
    <w:pPr>
      <w:shd w:val="clear" w:color="auto" w:fill="FFFFFF"/>
      <w:spacing w:after="60" w:line="283" w:lineRule="exact"/>
    </w:pPr>
    <w:rPr>
      <w:rFonts w:ascii="Calibri" w:eastAsia="Calibri" w:hAnsi="Calibri"/>
      <w:b/>
      <w:bCs/>
      <w:sz w:val="25"/>
      <w:szCs w:val="25"/>
      <w:lang w:eastAsia="en-US"/>
    </w:rPr>
  </w:style>
  <w:style w:type="character" w:customStyle="1" w:styleId="202">
    <w:name w:val="Основной текст (20)"/>
    <w:uiPriority w:val="99"/>
    <w:rsid w:val="002730BD"/>
    <w:rPr>
      <w:rFonts w:cs="Times New Roman"/>
      <w:b/>
      <w:bCs/>
      <w:sz w:val="25"/>
      <w:szCs w:val="25"/>
      <w:shd w:val="clear" w:color="auto" w:fill="FFFFFF"/>
    </w:rPr>
  </w:style>
  <w:style w:type="character" w:customStyle="1" w:styleId="2020">
    <w:name w:val="Основной текст (20)2"/>
    <w:uiPriority w:val="99"/>
    <w:rsid w:val="002730BD"/>
    <w:rPr>
      <w:rFonts w:cs="Times New Roman"/>
      <w:b/>
      <w:bCs/>
      <w:noProof/>
      <w:sz w:val="25"/>
      <w:szCs w:val="25"/>
      <w:shd w:val="clear" w:color="auto" w:fill="FFFFFF"/>
    </w:rPr>
  </w:style>
  <w:style w:type="character" w:customStyle="1" w:styleId="411">
    <w:name w:val="Заголовок №4 + Не полужирный1"/>
    <w:uiPriority w:val="99"/>
    <w:rsid w:val="002730BD"/>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Основной текст (9) + 111,5 pt20,Интервал 3 pt,Основной текст (8) + 14,Полужирный5,Интервал 0 pt6"/>
    <w:uiPriority w:val="99"/>
    <w:rsid w:val="002730BD"/>
    <w:rPr>
      <w:rFonts w:ascii="Times New Roman" w:hAnsi="Times New Roman" w:cs="Times New Roman"/>
      <w:smallCaps/>
      <w:spacing w:val="0"/>
      <w:sz w:val="27"/>
      <w:szCs w:val="27"/>
      <w:u w:val="single"/>
      <w:lang w:bidi="ar-SA"/>
    </w:rPr>
  </w:style>
  <w:style w:type="character" w:customStyle="1" w:styleId="4e">
    <w:name w:val="Основной текст + Курсив4"/>
    <w:uiPriority w:val="99"/>
    <w:rsid w:val="002730BD"/>
    <w:rPr>
      <w:rFonts w:ascii="Times New Roman" w:hAnsi="Times New Roman" w:cs="Times New Roman"/>
      <w:i/>
      <w:iCs/>
      <w:spacing w:val="0"/>
      <w:sz w:val="22"/>
      <w:szCs w:val="22"/>
      <w:lang w:bidi="ar-SA"/>
    </w:rPr>
  </w:style>
  <w:style w:type="character" w:customStyle="1" w:styleId="3c">
    <w:name w:val="Основной текст + Курсив3"/>
    <w:uiPriority w:val="99"/>
    <w:rsid w:val="002730BD"/>
    <w:rPr>
      <w:rFonts w:ascii="Times New Roman" w:hAnsi="Times New Roman" w:cs="Times New Roman"/>
      <w:i/>
      <w:iCs/>
      <w:spacing w:val="0"/>
      <w:sz w:val="22"/>
      <w:szCs w:val="22"/>
      <w:lang w:bidi="ar-SA"/>
    </w:rPr>
  </w:style>
  <w:style w:type="character" w:customStyle="1" w:styleId="2b">
    <w:name w:val="Основной текст + Курсив2"/>
    <w:uiPriority w:val="99"/>
    <w:rsid w:val="002730BD"/>
    <w:rPr>
      <w:rFonts w:ascii="Times New Roman" w:hAnsi="Times New Roman" w:cs="Times New Roman"/>
      <w:i/>
      <w:iCs/>
      <w:noProof/>
      <w:spacing w:val="0"/>
      <w:sz w:val="22"/>
      <w:szCs w:val="22"/>
      <w:lang w:bidi="ar-SA"/>
    </w:rPr>
  </w:style>
  <w:style w:type="character" w:customStyle="1" w:styleId="190">
    <w:name w:val="Заголовок №19"/>
    <w:uiPriority w:val="99"/>
    <w:rsid w:val="002730BD"/>
    <w:rPr>
      <w:rFonts w:ascii="Calibri" w:hAnsi="Calibri" w:cs="Calibri"/>
      <w:spacing w:val="0"/>
      <w:sz w:val="34"/>
      <w:szCs w:val="34"/>
      <w:shd w:val="clear" w:color="auto" w:fill="FFFFFF"/>
    </w:rPr>
  </w:style>
  <w:style w:type="character" w:customStyle="1" w:styleId="1262">
    <w:name w:val="Основной текст (12)62"/>
    <w:uiPriority w:val="99"/>
    <w:rsid w:val="002730BD"/>
    <w:rPr>
      <w:rFonts w:ascii="Times New Roman" w:hAnsi="Times New Roman" w:cs="Times New Roman"/>
      <w:spacing w:val="0"/>
      <w:sz w:val="19"/>
      <w:szCs w:val="19"/>
      <w:shd w:val="clear" w:color="auto" w:fill="FFFFFF"/>
    </w:rPr>
  </w:style>
  <w:style w:type="character" w:customStyle="1" w:styleId="1261">
    <w:name w:val="Основной текст (12)61"/>
    <w:uiPriority w:val="99"/>
    <w:rsid w:val="002730BD"/>
    <w:rPr>
      <w:rFonts w:ascii="Times New Roman" w:hAnsi="Times New Roman" w:cs="Times New Roman"/>
      <w:noProof/>
      <w:spacing w:val="0"/>
      <w:sz w:val="19"/>
      <w:szCs w:val="19"/>
      <w:shd w:val="clear" w:color="auto" w:fill="FFFFFF"/>
    </w:rPr>
  </w:style>
  <w:style w:type="character" w:customStyle="1" w:styleId="1260">
    <w:name w:val="Основной текст (12)60"/>
    <w:uiPriority w:val="99"/>
    <w:rsid w:val="002730BD"/>
    <w:rPr>
      <w:rFonts w:ascii="Times New Roman" w:hAnsi="Times New Roman" w:cs="Times New Roman"/>
      <w:spacing w:val="0"/>
      <w:sz w:val="19"/>
      <w:szCs w:val="19"/>
      <w:shd w:val="clear" w:color="auto" w:fill="FFFFFF"/>
    </w:rPr>
  </w:style>
  <w:style w:type="character" w:customStyle="1" w:styleId="1259">
    <w:name w:val="Основной текст (12)59"/>
    <w:uiPriority w:val="99"/>
    <w:rsid w:val="002730BD"/>
    <w:rPr>
      <w:rFonts w:ascii="Times New Roman" w:hAnsi="Times New Roman" w:cs="Times New Roman"/>
      <w:noProof/>
      <w:spacing w:val="0"/>
      <w:sz w:val="19"/>
      <w:szCs w:val="19"/>
      <w:shd w:val="clear" w:color="auto" w:fill="FFFFFF"/>
    </w:rPr>
  </w:style>
  <w:style w:type="character" w:customStyle="1" w:styleId="149">
    <w:name w:val="Основной текст (14)9"/>
    <w:uiPriority w:val="99"/>
    <w:rsid w:val="002730BD"/>
    <w:rPr>
      <w:rFonts w:ascii="Times New Roman" w:hAnsi="Times New Roman" w:cs="Times New Roman"/>
      <w:i/>
      <w:iCs/>
      <w:spacing w:val="0"/>
      <w:shd w:val="clear" w:color="auto" w:fill="FFFFFF"/>
    </w:rPr>
  </w:style>
  <w:style w:type="character" w:customStyle="1" w:styleId="148">
    <w:name w:val="Основной текст (14)8"/>
    <w:uiPriority w:val="99"/>
    <w:rsid w:val="002730BD"/>
    <w:rPr>
      <w:rFonts w:ascii="Times New Roman" w:hAnsi="Times New Roman" w:cs="Times New Roman"/>
      <w:i/>
      <w:iCs/>
      <w:spacing w:val="0"/>
      <w:shd w:val="clear" w:color="auto" w:fill="FFFFFF"/>
    </w:rPr>
  </w:style>
  <w:style w:type="character" w:customStyle="1" w:styleId="1461">
    <w:name w:val="Основной текст (14)6"/>
    <w:uiPriority w:val="99"/>
    <w:rsid w:val="002730BD"/>
    <w:rPr>
      <w:rFonts w:ascii="Times New Roman" w:hAnsi="Times New Roman" w:cs="Times New Roman"/>
      <w:i/>
      <w:iCs/>
      <w:spacing w:val="0"/>
      <w:shd w:val="clear" w:color="auto" w:fill="FFFFFF"/>
    </w:rPr>
  </w:style>
  <w:style w:type="character" w:customStyle="1" w:styleId="145">
    <w:name w:val="Основной текст (14)5"/>
    <w:uiPriority w:val="99"/>
    <w:rsid w:val="002730BD"/>
    <w:rPr>
      <w:rFonts w:ascii="Times New Roman" w:hAnsi="Times New Roman" w:cs="Times New Roman"/>
      <w:i/>
      <w:iCs/>
      <w:spacing w:val="0"/>
      <w:shd w:val="clear" w:color="auto" w:fill="FFFFFF"/>
    </w:rPr>
  </w:style>
  <w:style w:type="character" w:customStyle="1" w:styleId="1258">
    <w:name w:val="Основной текст (12)58"/>
    <w:uiPriority w:val="99"/>
    <w:rsid w:val="002730BD"/>
    <w:rPr>
      <w:rFonts w:ascii="Times New Roman" w:hAnsi="Times New Roman" w:cs="Times New Roman"/>
      <w:spacing w:val="0"/>
      <w:sz w:val="19"/>
      <w:szCs w:val="19"/>
      <w:shd w:val="clear" w:color="auto" w:fill="FFFFFF"/>
    </w:rPr>
  </w:style>
  <w:style w:type="character" w:customStyle="1" w:styleId="1257">
    <w:name w:val="Основной текст (12)57"/>
    <w:uiPriority w:val="99"/>
    <w:rsid w:val="002730BD"/>
    <w:rPr>
      <w:rFonts w:ascii="Times New Roman" w:hAnsi="Times New Roman" w:cs="Times New Roman"/>
      <w:noProof/>
      <w:spacing w:val="0"/>
      <w:sz w:val="19"/>
      <w:szCs w:val="19"/>
      <w:shd w:val="clear" w:color="auto" w:fill="FFFFFF"/>
    </w:rPr>
  </w:style>
  <w:style w:type="character" w:customStyle="1" w:styleId="1440">
    <w:name w:val="Основной текст (14)4"/>
    <w:uiPriority w:val="99"/>
    <w:rsid w:val="002730BD"/>
    <w:rPr>
      <w:rFonts w:ascii="Times New Roman" w:hAnsi="Times New Roman" w:cs="Times New Roman"/>
      <w:i/>
      <w:iCs/>
      <w:spacing w:val="0"/>
      <w:shd w:val="clear" w:color="auto" w:fill="FFFFFF"/>
    </w:rPr>
  </w:style>
  <w:style w:type="character" w:customStyle="1" w:styleId="12pt2">
    <w:name w:val="Заголовок №1 + Интервал 2 pt2"/>
    <w:uiPriority w:val="99"/>
    <w:rsid w:val="002730BD"/>
    <w:rPr>
      <w:rFonts w:ascii="Calibri" w:hAnsi="Calibri" w:cs="Calibri"/>
      <w:spacing w:val="40"/>
      <w:sz w:val="34"/>
      <w:szCs w:val="34"/>
      <w:shd w:val="clear" w:color="auto" w:fill="FFFFFF"/>
    </w:rPr>
  </w:style>
  <w:style w:type="character" w:customStyle="1" w:styleId="183">
    <w:name w:val="Заголовок №18"/>
    <w:uiPriority w:val="99"/>
    <w:rsid w:val="002730BD"/>
    <w:rPr>
      <w:rFonts w:ascii="Calibri" w:hAnsi="Calibri" w:cs="Calibri"/>
      <w:spacing w:val="0"/>
      <w:sz w:val="34"/>
      <w:szCs w:val="34"/>
      <w:shd w:val="clear" w:color="auto" w:fill="FFFFFF"/>
    </w:rPr>
  </w:style>
  <w:style w:type="character" w:customStyle="1" w:styleId="17a">
    <w:name w:val="Заголовок №17"/>
    <w:uiPriority w:val="99"/>
    <w:rsid w:val="002730BD"/>
    <w:rPr>
      <w:rFonts w:ascii="Calibri" w:hAnsi="Calibri" w:cs="Calibri"/>
      <w:noProof/>
      <w:spacing w:val="0"/>
      <w:sz w:val="34"/>
      <w:szCs w:val="34"/>
      <w:shd w:val="clear" w:color="auto" w:fill="FFFFFF"/>
    </w:rPr>
  </w:style>
  <w:style w:type="character" w:customStyle="1" w:styleId="4f">
    <w:name w:val="Подпись к таблице4"/>
    <w:uiPriority w:val="99"/>
    <w:rsid w:val="002730BD"/>
    <w:rPr>
      <w:rFonts w:ascii="Times New Roman" w:hAnsi="Times New Roman" w:cs="Times New Roman"/>
      <w:b/>
      <w:bCs/>
      <w:spacing w:val="0"/>
      <w:sz w:val="20"/>
      <w:szCs w:val="20"/>
      <w:shd w:val="clear" w:color="auto" w:fill="FFFFFF"/>
    </w:rPr>
  </w:style>
  <w:style w:type="character" w:customStyle="1" w:styleId="3d">
    <w:name w:val="Подпись к таблице3"/>
    <w:uiPriority w:val="99"/>
    <w:rsid w:val="002730BD"/>
    <w:rPr>
      <w:rFonts w:ascii="Times New Roman" w:hAnsi="Times New Roman" w:cs="Times New Roman"/>
      <w:b/>
      <w:bCs/>
      <w:noProof/>
      <w:spacing w:val="0"/>
      <w:sz w:val="20"/>
      <w:szCs w:val="20"/>
      <w:shd w:val="clear" w:color="auto" w:fill="FFFFFF"/>
    </w:rPr>
  </w:style>
  <w:style w:type="character" w:customStyle="1" w:styleId="1256">
    <w:name w:val="Основной текст (12)56"/>
    <w:uiPriority w:val="99"/>
    <w:rsid w:val="002730BD"/>
    <w:rPr>
      <w:rFonts w:ascii="Times New Roman" w:hAnsi="Times New Roman" w:cs="Times New Roman"/>
      <w:spacing w:val="0"/>
      <w:sz w:val="19"/>
      <w:szCs w:val="19"/>
      <w:shd w:val="clear" w:color="auto" w:fill="FFFFFF"/>
    </w:rPr>
  </w:style>
  <w:style w:type="character" w:customStyle="1" w:styleId="1255">
    <w:name w:val="Основной текст (12)55"/>
    <w:uiPriority w:val="99"/>
    <w:rsid w:val="002730BD"/>
    <w:rPr>
      <w:rFonts w:ascii="Times New Roman" w:hAnsi="Times New Roman" w:cs="Times New Roman"/>
      <w:spacing w:val="0"/>
      <w:sz w:val="19"/>
      <w:szCs w:val="19"/>
      <w:shd w:val="clear" w:color="auto" w:fill="FFFFFF"/>
    </w:rPr>
  </w:style>
  <w:style w:type="character" w:customStyle="1" w:styleId="1254">
    <w:name w:val="Основной текст (12)54"/>
    <w:uiPriority w:val="99"/>
    <w:rsid w:val="002730BD"/>
    <w:rPr>
      <w:rFonts w:ascii="Times New Roman" w:hAnsi="Times New Roman" w:cs="Times New Roman"/>
      <w:noProof/>
      <w:spacing w:val="0"/>
      <w:sz w:val="19"/>
      <w:szCs w:val="19"/>
      <w:shd w:val="clear" w:color="auto" w:fill="FFFFFF"/>
    </w:rPr>
  </w:style>
  <w:style w:type="character" w:customStyle="1" w:styleId="1512">
    <w:name w:val="Основной текст (15)12"/>
    <w:uiPriority w:val="99"/>
    <w:rsid w:val="002730BD"/>
    <w:rPr>
      <w:rFonts w:ascii="Times New Roman" w:hAnsi="Times New Roman" w:cs="Times New Roman"/>
      <w:i/>
      <w:iCs/>
      <w:spacing w:val="0"/>
      <w:sz w:val="19"/>
      <w:szCs w:val="19"/>
      <w:shd w:val="clear" w:color="auto" w:fill="FFFFFF"/>
    </w:rPr>
  </w:style>
  <w:style w:type="character" w:customStyle="1" w:styleId="1253">
    <w:name w:val="Основной текст (12)53"/>
    <w:uiPriority w:val="99"/>
    <w:rsid w:val="002730BD"/>
    <w:rPr>
      <w:rFonts w:ascii="Times New Roman" w:hAnsi="Times New Roman" w:cs="Times New Roman"/>
      <w:spacing w:val="0"/>
      <w:sz w:val="19"/>
      <w:szCs w:val="19"/>
      <w:shd w:val="clear" w:color="auto" w:fill="FFFFFF"/>
    </w:rPr>
  </w:style>
  <w:style w:type="character" w:customStyle="1" w:styleId="2c">
    <w:name w:val="Подпись к таблице (2)"/>
    <w:uiPriority w:val="99"/>
    <w:rsid w:val="002730BD"/>
    <w:rPr>
      <w:rFonts w:ascii="Times New Roman" w:hAnsi="Times New Roman" w:cs="Times New Roman"/>
      <w:spacing w:val="0"/>
      <w:sz w:val="19"/>
      <w:szCs w:val="19"/>
    </w:rPr>
  </w:style>
  <w:style w:type="character" w:customStyle="1" w:styleId="12pt1">
    <w:name w:val="Заголовок №1 + Интервал 2 pt1"/>
    <w:uiPriority w:val="99"/>
    <w:rsid w:val="002730BD"/>
    <w:rPr>
      <w:rFonts w:ascii="Calibri" w:hAnsi="Calibri" w:cs="Calibri"/>
      <w:spacing w:val="40"/>
      <w:sz w:val="34"/>
      <w:szCs w:val="34"/>
      <w:shd w:val="clear" w:color="auto" w:fill="FFFFFF"/>
    </w:rPr>
  </w:style>
  <w:style w:type="character" w:customStyle="1" w:styleId="162">
    <w:name w:val="Заголовок №16"/>
    <w:uiPriority w:val="99"/>
    <w:rsid w:val="002730BD"/>
    <w:rPr>
      <w:rFonts w:ascii="Calibri" w:hAnsi="Calibri" w:cs="Calibri"/>
      <w:spacing w:val="0"/>
      <w:sz w:val="34"/>
      <w:szCs w:val="34"/>
      <w:shd w:val="clear" w:color="auto" w:fill="FFFFFF"/>
    </w:rPr>
  </w:style>
  <w:style w:type="character" w:customStyle="1" w:styleId="153">
    <w:name w:val="Заголовок №15"/>
    <w:uiPriority w:val="99"/>
    <w:rsid w:val="002730BD"/>
    <w:rPr>
      <w:rFonts w:ascii="Calibri" w:hAnsi="Calibri" w:cs="Calibri"/>
      <w:noProof/>
      <w:spacing w:val="0"/>
      <w:sz w:val="34"/>
      <w:szCs w:val="34"/>
      <w:shd w:val="clear" w:color="auto" w:fill="FFFFFF"/>
    </w:rPr>
  </w:style>
  <w:style w:type="character" w:customStyle="1" w:styleId="1241">
    <w:name w:val="Основной текст (12)41"/>
    <w:uiPriority w:val="99"/>
    <w:rsid w:val="002730BD"/>
    <w:rPr>
      <w:rFonts w:ascii="Times New Roman" w:hAnsi="Times New Roman" w:cs="Times New Roman"/>
      <w:spacing w:val="0"/>
      <w:sz w:val="19"/>
      <w:szCs w:val="19"/>
      <w:shd w:val="clear" w:color="auto" w:fill="FFFFFF"/>
    </w:rPr>
  </w:style>
  <w:style w:type="character" w:customStyle="1" w:styleId="1240">
    <w:name w:val="Основной текст (12)40"/>
    <w:uiPriority w:val="99"/>
    <w:rsid w:val="002730BD"/>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Основной текст (11) + Полужирный5"/>
    <w:uiPriority w:val="99"/>
    <w:rsid w:val="002730BD"/>
    <w:rPr>
      <w:rFonts w:ascii="Times New Roman" w:hAnsi="Times New Roman" w:cs="Times New Roman"/>
      <w:b/>
      <w:bCs/>
      <w:i/>
      <w:iCs/>
      <w:spacing w:val="0"/>
      <w:shd w:val="clear" w:color="auto" w:fill="FFFFFF"/>
    </w:rPr>
  </w:style>
  <w:style w:type="character" w:customStyle="1" w:styleId="352">
    <w:name w:val="Заголовок №3 (5)_"/>
    <w:link w:val="3510"/>
    <w:uiPriority w:val="99"/>
    <w:locked/>
    <w:rsid w:val="002730BD"/>
    <w:rPr>
      <w:rFonts w:cs="Times New Roman"/>
      <w:i/>
      <w:iCs/>
      <w:shd w:val="clear" w:color="auto" w:fill="FFFFFF"/>
    </w:rPr>
  </w:style>
  <w:style w:type="paragraph" w:customStyle="1" w:styleId="3510">
    <w:name w:val="Заголовок №3 (5)1"/>
    <w:basedOn w:val="a"/>
    <w:link w:val="352"/>
    <w:uiPriority w:val="99"/>
    <w:rsid w:val="002730BD"/>
    <w:pPr>
      <w:shd w:val="clear" w:color="auto" w:fill="FFFFFF"/>
      <w:spacing w:line="211" w:lineRule="exact"/>
      <w:ind w:firstLine="400"/>
      <w:jc w:val="both"/>
      <w:outlineLvl w:val="2"/>
    </w:pPr>
    <w:rPr>
      <w:rFonts w:ascii="Calibri" w:eastAsia="Calibri" w:hAnsi="Calibri"/>
      <w:i/>
      <w:iCs/>
      <w:sz w:val="22"/>
      <w:szCs w:val="22"/>
      <w:lang w:eastAsia="en-US"/>
    </w:rPr>
  </w:style>
  <w:style w:type="character" w:customStyle="1" w:styleId="353">
    <w:name w:val="Заголовок №3 (5)"/>
    <w:uiPriority w:val="99"/>
    <w:rsid w:val="002730BD"/>
    <w:rPr>
      <w:rFonts w:cs="Times New Roman"/>
      <w:i/>
      <w:iCs/>
      <w:shd w:val="clear" w:color="auto" w:fill="FFFFFF"/>
    </w:rPr>
  </w:style>
  <w:style w:type="character" w:customStyle="1" w:styleId="354">
    <w:name w:val="Заголовок №3 (5) + Полужирный"/>
    <w:aliases w:val="Не курсив4,Основной текст (19) + Не полужирный2"/>
    <w:uiPriority w:val="99"/>
    <w:rsid w:val="002730BD"/>
    <w:rPr>
      <w:rFonts w:cs="Times New Roman"/>
      <w:b/>
      <w:bCs/>
      <w:i/>
      <w:iCs/>
      <w:shd w:val="clear" w:color="auto" w:fill="FFFFFF"/>
    </w:rPr>
  </w:style>
  <w:style w:type="character" w:customStyle="1" w:styleId="33a">
    <w:name w:val="Заголовок №3 + Не полужирный3"/>
    <w:aliases w:val="Курсив5,Основной текст (11) + Полужирный2"/>
    <w:uiPriority w:val="99"/>
    <w:rsid w:val="002730BD"/>
    <w:rPr>
      <w:rFonts w:ascii="Times New Roman" w:hAnsi="Times New Roman" w:cs="Times New Roman"/>
      <w:b/>
      <w:bCs/>
      <w:i/>
      <w:iCs/>
      <w:spacing w:val="0"/>
      <w:shd w:val="clear" w:color="auto" w:fill="FFFFFF"/>
    </w:rPr>
  </w:style>
  <w:style w:type="character" w:customStyle="1" w:styleId="32b">
    <w:name w:val="Заголовок №3 + Не полужирный2"/>
    <w:aliases w:val="Курсив4,Основной текст (11) + 91,5 pt12,Полужирный9"/>
    <w:uiPriority w:val="99"/>
    <w:rsid w:val="002730BD"/>
    <w:rPr>
      <w:rFonts w:ascii="Times New Roman" w:hAnsi="Times New Roman" w:cs="Times New Roman"/>
      <w:b/>
      <w:bCs/>
      <w:i/>
      <w:iCs/>
      <w:spacing w:val="0"/>
      <w:shd w:val="clear" w:color="auto" w:fill="FFFFFF"/>
    </w:rPr>
  </w:style>
  <w:style w:type="character" w:customStyle="1" w:styleId="3520">
    <w:name w:val="Заголовок №3 (5)2"/>
    <w:uiPriority w:val="99"/>
    <w:rsid w:val="002730BD"/>
    <w:rPr>
      <w:rFonts w:cs="Times New Roman"/>
      <w:i/>
      <w:iCs/>
      <w:shd w:val="clear" w:color="auto" w:fill="FFFFFF"/>
    </w:rPr>
  </w:style>
  <w:style w:type="character" w:customStyle="1" w:styleId="3511">
    <w:name w:val="Заголовок №3 (5) + Полужирный1"/>
    <w:aliases w:val="Не курсив3,Основной текст (41) + Century Gothic,4 pt,Не полужирный3"/>
    <w:uiPriority w:val="99"/>
    <w:rsid w:val="002730BD"/>
    <w:rPr>
      <w:rFonts w:cs="Times New Roman"/>
      <w:b/>
      <w:bCs/>
      <w:i/>
      <w:iCs/>
      <w:shd w:val="clear" w:color="auto" w:fill="FFFFFF"/>
    </w:rPr>
  </w:style>
  <w:style w:type="character" w:customStyle="1" w:styleId="312">
    <w:name w:val="Заголовок №3 + Не полужирный1"/>
    <w:aliases w:val="Курсив3,Основной текст (43) + 10,5 pt10,Интервал 0 pt9"/>
    <w:uiPriority w:val="99"/>
    <w:rsid w:val="002730BD"/>
    <w:rPr>
      <w:rFonts w:ascii="Times New Roman" w:hAnsi="Times New Roman" w:cs="Times New Roman"/>
      <w:b/>
      <w:bCs/>
      <w:i/>
      <w:iCs/>
      <w:spacing w:val="0"/>
      <w:shd w:val="clear" w:color="auto" w:fill="FFFFFF"/>
    </w:rPr>
  </w:style>
  <w:style w:type="character" w:customStyle="1" w:styleId="191">
    <w:name w:val="Основной текст (19)_"/>
    <w:link w:val="1910"/>
    <w:uiPriority w:val="99"/>
    <w:locked/>
    <w:rsid w:val="002730BD"/>
    <w:rPr>
      <w:rFonts w:cs="Times New Roman"/>
      <w:b/>
      <w:bCs/>
      <w:shd w:val="clear" w:color="auto" w:fill="FFFFFF"/>
    </w:rPr>
  </w:style>
  <w:style w:type="paragraph" w:customStyle="1" w:styleId="1910">
    <w:name w:val="Основной текст (19)1"/>
    <w:basedOn w:val="a"/>
    <w:link w:val="191"/>
    <w:uiPriority w:val="99"/>
    <w:rsid w:val="002730BD"/>
    <w:pPr>
      <w:shd w:val="clear" w:color="auto" w:fill="FFFFFF"/>
      <w:spacing w:line="240" w:lineRule="atLeast"/>
    </w:pPr>
    <w:rPr>
      <w:rFonts w:ascii="Calibri" w:eastAsia="Calibri" w:hAnsi="Calibri"/>
      <w:b/>
      <w:bCs/>
      <w:sz w:val="22"/>
      <w:szCs w:val="22"/>
      <w:lang w:eastAsia="en-US"/>
    </w:rPr>
  </w:style>
  <w:style w:type="character" w:customStyle="1" w:styleId="1930">
    <w:name w:val="Основной текст (19)30"/>
    <w:uiPriority w:val="99"/>
    <w:rsid w:val="002730BD"/>
    <w:rPr>
      <w:rFonts w:cs="Times New Roman"/>
      <w:b/>
      <w:bCs/>
      <w:shd w:val="clear" w:color="auto" w:fill="FFFFFF"/>
    </w:rPr>
  </w:style>
  <w:style w:type="character" w:customStyle="1" w:styleId="1311">
    <w:name w:val="Основной текст + 131"/>
    <w:aliases w:val="5 pt4,Малые прописные1,Основной текст (46) + 10,Полужирный3,Основной текст (8) + 7 pt"/>
    <w:uiPriority w:val="99"/>
    <w:rsid w:val="002730BD"/>
    <w:rPr>
      <w:rFonts w:ascii="Times New Roman" w:hAnsi="Times New Roman" w:cs="Times New Roman"/>
      <w:smallCaps/>
      <w:spacing w:val="0"/>
      <w:sz w:val="27"/>
      <w:szCs w:val="27"/>
      <w:lang w:bidi="ar-SA"/>
    </w:rPr>
  </w:style>
  <w:style w:type="character" w:customStyle="1" w:styleId="2d">
    <w:name w:val="Подпись к таблице2"/>
    <w:uiPriority w:val="99"/>
    <w:rsid w:val="002730BD"/>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uiPriority w:val="99"/>
    <w:locked/>
    <w:rsid w:val="002730BD"/>
    <w:rPr>
      <w:rFonts w:cs="Times New Roman"/>
      <w:sz w:val="19"/>
      <w:szCs w:val="19"/>
      <w:shd w:val="clear" w:color="auto" w:fill="FFFFFF"/>
    </w:rPr>
  </w:style>
  <w:style w:type="paragraph" w:customStyle="1" w:styleId="212">
    <w:name w:val="Подпись к таблице (2)1"/>
    <w:basedOn w:val="a"/>
    <w:link w:val="2e"/>
    <w:uiPriority w:val="99"/>
    <w:rsid w:val="002730BD"/>
    <w:pPr>
      <w:shd w:val="clear" w:color="auto" w:fill="FFFFFF"/>
      <w:spacing w:line="192" w:lineRule="exact"/>
      <w:jc w:val="both"/>
    </w:pPr>
    <w:rPr>
      <w:rFonts w:ascii="Calibri" w:eastAsia="Calibri" w:hAnsi="Calibri"/>
      <w:sz w:val="19"/>
      <w:szCs w:val="19"/>
      <w:lang w:eastAsia="en-US"/>
    </w:rPr>
  </w:style>
  <w:style w:type="character" w:customStyle="1" w:styleId="229">
    <w:name w:val="Подпись к таблице (2)2"/>
    <w:uiPriority w:val="99"/>
    <w:rsid w:val="002730BD"/>
    <w:rPr>
      <w:rFonts w:cs="Times New Roman"/>
      <w:sz w:val="19"/>
      <w:szCs w:val="19"/>
      <w:shd w:val="clear" w:color="auto" w:fill="FFFFFF"/>
    </w:rPr>
  </w:style>
  <w:style w:type="character" w:customStyle="1" w:styleId="1927">
    <w:name w:val="Основной текст (19)27"/>
    <w:uiPriority w:val="99"/>
    <w:rsid w:val="002730BD"/>
    <w:rPr>
      <w:rFonts w:ascii="Times New Roman" w:hAnsi="Times New Roman" w:cs="Times New Roman"/>
      <w:b/>
      <w:bCs/>
      <w:spacing w:val="0"/>
      <w:sz w:val="20"/>
      <w:szCs w:val="20"/>
      <w:shd w:val="clear" w:color="auto" w:fill="FFFFFF"/>
    </w:rPr>
  </w:style>
  <w:style w:type="character" w:customStyle="1" w:styleId="1237">
    <w:name w:val="Основной текст (12)37"/>
    <w:uiPriority w:val="99"/>
    <w:rsid w:val="002730BD"/>
    <w:rPr>
      <w:rFonts w:ascii="Times New Roman" w:hAnsi="Times New Roman" w:cs="Times New Roman"/>
      <w:spacing w:val="0"/>
      <w:sz w:val="19"/>
      <w:szCs w:val="19"/>
      <w:shd w:val="clear" w:color="auto" w:fill="FFFFFF"/>
    </w:rPr>
  </w:style>
  <w:style w:type="character" w:customStyle="1" w:styleId="1236">
    <w:name w:val="Основной текст (12)36"/>
    <w:uiPriority w:val="99"/>
    <w:rsid w:val="002730BD"/>
    <w:rPr>
      <w:rFonts w:ascii="Times New Roman" w:hAnsi="Times New Roman" w:cs="Times New Roman"/>
      <w:spacing w:val="0"/>
      <w:sz w:val="19"/>
      <w:szCs w:val="19"/>
      <w:shd w:val="clear" w:color="auto" w:fill="FFFFFF"/>
    </w:rPr>
  </w:style>
  <w:style w:type="character" w:customStyle="1" w:styleId="1235">
    <w:name w:val="Основной текст (12)35"/>
    <w:uiPriority w:val="99"/>
    <w:rsid w:val="002730BD"/>
    <w:rPr>
      <w:rFonts w:ascii="Times New Roman" w:hAnsi="Times New Roman" w:cs="Times New Roman"/>
      <w:spacing w:val="0"/>
      <w:sz w:val="19"/>
      <w:szCs w:val="19"/>
      <w:shd w:val="clear" w:color="auto" w:fill="FFFFFF"/>
    </w:rPr>
  </w:style>
  <w:style w:type="character" w:customStyle="1" w:styleId="1234">
    <w:name w:val="Основной текст (12)34"/>
    <w:uiPriority w:val="99"/>
    <w:rsid w:val="002730BD"/>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uiPriority w:val="99"/>
    <w:rsid w:val="002730BD"/>
    <w:rPr>
      <w:rFonts w:ascii="Times New Roman" w:hAnsi="Times New Roman" w:cs="Times New Roman"/>
      <w:spacing w:val="-20"/>
      <w:sz w:val="19"/>
      <w:szCs w:val="19"/>
      <w:shd w:val="clear" w:color="auto" w:fill="FFFFFF"/>
    </w:rPr>
  </w:style>
  <w:style w:type="character" w:customStyle="1" w:styleId="1233">
    <w:name w:val="Основной текст (12)33"/>
    <w:uiPriority w:val="99"/>
    <w:rsid w:val="002730BD"/>
    <w:rPr>
      <w:rFonts w:ascii="Times New Roman" w:hAnsi="Times New Roman" w:cs="Times New Roman"/>
      <w:spacing w:val="0"/>
      <w:sz w:val="19"/>
      <w:szCs w:val="19"/>
      <w:shd w:val="clear" w:color="auto" w:fill="FFFFFF"/>
    </w:rPr>
  </w:style>
  <w:style w:type="character" w:customStyle="1" w:styleId="1232">
    <w:name w:val="Основной текст (12)32"/>
    <w:uiPriority w:val="99"/>
    <w:rsid w:val="002730BD"/>
    <w:rPr>
      <w:rFonts w:ascii="Times New Roman" w:hAnsi="Times New Roman" w:cs="Times New Roman"/>
      <w:spacing w:val="0"/>
      <w:sz w:val="19"/>
      <w:szCs w:val="19"/>
      <w:shd w:val="clear" w:color="auto" w:fill="FFFFFF"/>
    </w:rPr>
  </w:style>
  <w:style w:type="character" w:customStyle="1" w:styleId="1231">
    <w:name w:val="Основной текст (12)31"/>
    <w:uiPriority w:val="99"/>
    <w:rsid w:val="002730BD"/>
    <w:rPr>
      <w:rFonts w:ascii="Times New Roman" w:hAnsi="Times New Roman" w:cs="Times New Roman"/>
      <w:spacing w:val="0"/>
      <w:sz w:val="19"/>
      <w:szCs w:val="19"/>
      <w:shd w:val="clear" w:color="auto" w:fill="FFFFFF"/>
    </w:rPr>
  </w:style>
  <w:style w:type="character" w:customStyle="1" w:styleId="12300">
    <w:name w:val="Основной текст (12)30"/>
    <w:uiPriority w:val="99"/>
    <w:rsid w:val="002730BD"/>
    <w:rPr>
      <w:rFonts w:ascii="Times New Roman" w:hAnsi="Times New Roman" w:cs="Times New Roman"/>
      <w:spacing w:val="0"/>
      <w:sz w:val="19"/>
      <w:szCs w:val="19"/>
      <w:shd w:val="clear" w:color="auto" w:fill="FFFFFF"/>
    </w:rPr>
  </w:style>
  <w:style w:type="character" w:customStyle="1" w:styleId="1229">
    <w:name w:val="Основной текст (12)29"/>
    <w:uiPriority w:val="99"/>
    <w:rsid w:val="002730BD"/>
    <w:rPr>
      <w:rFonts w:ascii="Times New Roman" w:hAnsi="Times New Roman" w:cs="Times New Roman"/>
      <w:spacing w:val="0"/>
      <w:sz w:val="19"/>
      <w:szCs w:val="19"/>
      <w:shd w:val="clear" w:color="auto" w:fill="FFFFFF"/>
    </w:rPr>
  </w:style>
  <w:style w:type="character" w:customStyle="1" w:styleId="1228">
    <w:name w:val="Основной текст (12)28"/>
    <w:uiPriority w:val="99"/>
    <w:rsid w:val="002730BD"/>
    <w:rPr>
      <w:rFonts w:ascii="Times New Roman" w:hAnsi="Times New Roman" w:cs="Times New Roman"/>
      <w:spacing w:val="0"/>
      <w:sz w:val="19"/>
      <w:szCs w:val="19"/>
      <w:shd w:val="clear" w:color="auto" w:fill="FFFFFF"/>
    </w:rPr>
  </w:style>
  <w:style w:type="character" w:customStyle="1" w:styleId="1227">
    <w:name w:val="Основной текст (12)27"/>
    <w:uiPriority w:val="99"/>
    <w:rsid w:val="002730BD"/>
    <w:rPr>
      <w:rFonts w:ascii="Times New Roman" w:hAnsi="Times New Roman" w:cs="Times New Roman"/>
      <w:spacing w:val="0"/>
      <w:sz w:val="19"/>
      <w:szCs w:val="19"/>
      <w:shd w:val="clear" w:color="auto" w:fill="FFFFFF"/>
    </w:rPr>
  </w:style>
  <w:style w:type="character" w:customStyle="1" w:styleId="1921">
    <w:name w:val="Основной текст (19)21"/>
    <w:uiPriority w:val="99"/>
    <w:rsid w:val="002730BD"/>
    <w:rPr>
      <w:rFonts w:ascii="Times New Roman" w:hAnsi="Times New Roman" w:cs="Times New Roman"/>
      <w:b/>
      <w:bCs/>
      <w:spacing w:val="0"/>
      <w:sz w:val="20"/>
      <w:szCs w:val="20"/>
      <w:shd w:val="clear" w:color="auto" w:fill="FFFFFF"/>
    </w:rPr>
  </w:style>
  <w:style w:type="character" w:customStyle="1" w:styleId="1920">
    <w:name w:val="Основной текст (19)20"/>
    <w:uiPriority w:val="99"/>
    <w:rsid w:val="002730BD"/>
    <w:rPr>
      <w:rFonts w:ascii="Times New Roman" w:hAnsi="Times New Roman" w:cs="Times New Roman"/>
      <w:b/>
      <w:bCs/>
      <w:noProof/>
      <w:spacing w:val="0"/>
      <w:sz w:val="20"/>
      <w:szCs w:val="20"/>
      <w:shd w:val="clear" w:color="auto" w:fill="FFFFFF"/>
    </w:rPr>
  </w:style>
  <w:style w:type="character" w:customStyle="1" w:styleId="1432">
    <w:name w:val="Основной текст (14)3"/>
    <w:uiPriority w:val="99"/>
    <w:rsid w:val="002730BD"/>
    <w:rPr>
      <w:rFonts w:ascii="Times New Roman" w:hAnsi="Times New Roman" w:cs="Times New Roman"/>
      <w:i/>
      <w:iCs/>
      <w:spacing w:val="0"/>
      <w:shd w:val="clear" w:color="auto" w:fill="FFFFFF"/>
    </w:rPr>
  </w:style>
  <w:style w:type="character" w:customStyle="1" w:styleId="1224">
    <w:name w:val="Основной текст (12)24"/>
    <w:uiPriority w:val="99"/>
    <w:rsid w:val="002730BD"/>
    <w:rPr>
      <w:rFonts w:ascii="Times New Roman" w:hAnsi="Times New Roman" w:cs="Times New Roman"/>
      <w:spacing w:val="0"/>
      <w:sz w:val="19"/>
      <w:szCs w:val="19"/>
      <w:shd w:val="clear" w:color="auto" w:fill="FFFFFF"/>
    </w:rPr>
  </w:style>
  <w:style w:type="character" w:customStyle="1" w:styleId="1223">
    <w:name w:val="Основной текст (12)23"/>
    <w:uiPriority w:val="99"/>
    <w:rsid w:val="002730BD"/>
    <w:rPr>
      <w:rFonts w:ascii="Times New Roman" w:hAnsi="Times New Roman" w:cs="Times New Roman"/>
      <w:noProof/>
      <w:spacing w:val="0"/>
      <w:sz w:val="19"/>
      <w:szCs w:val="19"/>
      <w:shd w:val="clear" w:color="auto" w:fill="FFFFFF"/>
    </w:rPr>
  </w:style>
  <w:style w:type="character" w:customStyle="1" w:styleId="362">
    <w:name w:val="Заголовок №3 (6)_"/>
    <w:link w:val="3610"/>
    <w:uiPriority w:val="99"/>
    <w:locked/>
    <w:rsid w:val="002730BD"/>
    <w:rPr>
      <w:rFonts w:cs="Times New Roman"/>
      <w:shd w:val="clear" w:color="auto" w:fill="FFFFFF"/>
    </w:rPr>
  </w:style>
  <w:style w:type="paragraph" w:customStyle="1" w:styleId="3610">
    <w:name w:val="Заголовок №3 (6)1"/>
    <w:basedOn w:val="a"/>
    <w:link w:val="362"/>
    <w:uiPriority w:val="99"/>
    <w:rsid w:val="002730BD"/>
    <w:pPr>
      <w:shd w:val="clear" w:color="auto" w:fill="FFFFFF"/>
      <w:spacing w:line="211" w:lineRule="exact"/>
      <w:jc w:val="both"/>
      <w:outlineLvl w:val="2"/>
    </w:pPr>
    <w:rPr>
      <w:rFonts w:ascii="Calibri" w:eastAsia="Calibri" w:hAnsi="Calibri"/>
      <w:sz w:val="22"/>
      <w:szCs w:val="22"/>
      <w:lang w:eastAsia="en-US"/>
    </w:rPr>
  </w:style>
  <w:style w:type="character" w:customStyle="1" w:styleId="1919">
    <w:name w:val="Основной текст (19)19"/>
    <w:uiPriority w:val="99"/>
    <w:rsid w:val="002730BD"/>
    <w:rPr>
      <w:rFonts w:ascii="Times New Roman" w:hAnsi="Times New Roman" w:cs="Times New Roman"/>
      <w:b/>
      <w:bCs/>
      <w:spacing w:val="0"/>
      <w:sz w:val="20"/>
      <w:szCs w:val="20"/>
      <w:shd w:val="clear" w:color="auto" w:fill="FFFFFF"/>
    </w:rPr>
  </w:style>
  <w:style w:type="character" w:customStyle="1" w:styleId="1918">
    <w:name w:val="Основной текст (19)18"/>
    <w:uiPriority w:val="99"/>
    <w:rsid w:val="002730BD"/>
    <w:rPr>
      <w:rFonts w:ascii="Times New Roman" w:hAnsi="Times New Roman" w:cs="Times New Roman"/>
      <w:b/>
      <w:bCs/>
      <w:noProof/>
      <w:spacing w:val="0"/>
      <w:sz w:val="20"/>
      <w:szCs w:val="20"/>
      <w:shd w:val="clear" w:color="auto" w:fill="FFFFFF"/>
    </w:rPr>
  </w:style>
  <w:style w:type="character" w:customStyle="1" w:styleId="1222">
    <w:name w:val="Основной текст (12)22"/>
    <w:uiPriority w:val="99"/>
    <w:rsid w:val="002730BD"/>
    <w:rPr>
      <w:rFonts w:ascii="Times New Roman" w:hAnsi="Times New Roman" w:cs="Times New Roman"/>
      <w:spacing w:val="0"/>
      <w:sz w:val="19"/>
      <w:szCs w:val="19"/>
      <w:shd w:val="clear" w:color="auto" w:fill="FFFFFF"/>
    </w:rPr>
  </w:style>
  <w:style w:type="character" w:customStyle="1" w:styleId="12210">
    <w:name w:val="Основной текст (12)21"/>
    <w:uiPriority w:val="99"/>
    <w:rsid w:val="002730BD"/>
    <w:rPr>
      <w:rFonts w:ascii="Times New Roman" w:hAnsi="Times New Roman" w:cs="Times New Roman"/>
      <w:noProof/>
      <w:spacing w:val="0"/>
      <w:sz w:val="19"/>
      <w:szCs w:val="19"/>
      <w:shd w:val="clear" w:color="auto" w:fill="FFFFFF"/>
    </w:rPr>
  </w:style>
  <w:style w:type="character" w:customStyle="1" w:styleId="12200">
    <w:name w:val="Основной текст (12)20"/>
    <w:uiPriority w:val="99"/>
    <w:rsid w:val="002730BD"/>
    <w:rPr>
      <w:rFonts w:ascii="Times New Roman" w:hAnsi="Times New Roman" w:cs="Times New Roman"/>
      <w:spacing w:val="0"/>
      <w:sz w:val="19"/>
      <w:szCs w:val="19"/>
      <w:shd w:val="clear" w:color="auto" w:fill="FFFFFF"/>
    </w:rPr>
  </w:style>
  <w:style w:type="character" w:customStyle="1" w:styleId="1219">
    <w:name w:val="Основной текст (12)19"/>
    <w:uiPriority w:val="99"/>
    <w:rsid w:val="002730BD"/>
    <w:rPr>
      <w:rFonts w:ascii="Times New Roman" w:hAnsi="Times New Roman" w:cs="Times New Roman"/>
      <w:spacing w:val="0"/>
      <w:sz w:val="19"/>
      <w:szCs w:val="19"/>
      <w:shd w:val="clear" w:color="auto" w:fill="FFFFFF"/>
    </w:rPr>
  </w:style>
  <w:style w:type="character" w:customStyle="1" w:styleId="1218">
    <w:name w:val="Основной текст (12)18"/>
    <w:uiPriority w:val="99"/>
    <w:rsid w:val="002730BD"/>
    <w:rPr>
      <w:rFonts w:ascii="Times New Roman" w:hAnsi="Times New Roman" w:cs="Times New Roman"/>
      <w:noProof/>
      <w:spacing w:val="0"/>
      <w:sz w:val="19"/>
      <w:szCs w:val="19"/>
      <w:shd w:val="clear" w:color="auto" w:fill="FFFFFF"/>
    </w:rPr>
  </w:style>
  <w:style w:type="character" w:customStyle="1" w:styleId="1217">
    <w:name w:val="Основной текст (12)17"/>
    <w:uiPriority w:val="99"/>
    <w:rsid w:val="002730BD"/>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uiPriority w:val="99"/>
    <w:rsid w:val="002730BD"/>
    <w:rPr>
      <w:rFonts w:ascii="Times New Roman" w:hAnsi="Times New Roman" w:cs="Times New Roman"/>
      <w:b/>
      <w:bCs/>
      <w:i/>
      <w:iCs/>
      <w:spacing w:val="-20"/>
      <w:sz w:val="22"/>
      <w:szCs w:val="22"/>
      <w:lang w:bidi="ar-SA"/>
    </w:rPr>
  </w:style>
  <w:style w:type="character" w:customStyle="1" w:styleId="1915">
    <w:name w:val="Основной текст (19)15"/>
    <w:uiPriority w:val="99"/>
    <w:rsid w:val="002730BD"/>
    <w:rPr>
      <w:rFonts w:ascii="Times New Roman" w:hAnsi="Times New Roman" w:cs="Times New Roman"/>
      <w:b/>
      <w:bCs/>
      <w:spacing w:val="0"/>
      <w:sz w:val="20"/>
      <w:szCs w:val="20"/>
      <w:shd w:val="clear" w:color="auto" w:fill="FFFFFF"/>
    </w:rPr>
  </w:style>
  <w:style w:type="character" w:customStyle="1" w:styleId="1914">
    <w:name w:val="Основной текст (19)14"/>
    <w:uiPriority w:val="99"/>
    <w:rsid w:val="002730BD"/>
    <w:rPr>
      <w:rFonts w:ascii="Times New Roman" w:hAnsi="Times New Roman" w:cs="Times New Roman"/>
      <w:b/>
      <w:bCs/>
      <w:noProof/>
      <w:spacing w:val="0"/>
      <w:sz w:val="20"/>
      <w:szCs w:val="20"/>
      <w:shd w:val="clear" w:color="auto" w:fill="FFFFFF"/>
    </w:rPr>
  </w:style>
  <w:style w:type="character" w:customStyle="1" w:styleId="1216">
    <w:name w:val="Основной текст (12)16"/>
    <w:uiPriority w:val="99"/>
    <w:rsid w:val="002730BD"/>
    <w:rPr>
      <w:rFonts w:ascii="Times New Roman" w:hAnsi="Times New Roman" w:cs="Times New Roman"/>
      <w:spacing w:val="0"/>
      <w:sz w:val="19"/>
      <w:szCs w:val="19"/>
      <w:shd w:val="clear" w:color="auto" w:fill="FFFFFF"/>
    </w:rPr>
  </w:style>
  <w:style w:type="character" w:customStyle="1" w:styleId="1215">
    <w:name w:val="Основной текст (12)15"/>
    <w:uiPriority w:val="99"/>
    <w:rsid w:val="002730BD"/>
    <w:rPr>
      <w:rFonts w:ascii="Times New Roman" w:hAnsi="Times New Roman" w:cs="Times New Roman"/>
      <w:noProof/>
      <w:spacing w:val="0"/>
      <w:sz w:val="19"/>
      <w:szCs w:val="19"/>
      <w:shd w:val="clear" w:color="auto" w:fill="FFFFFF"/>
    </w:rPr>
  </w:style>
  <w:style w:type="character" w:customStyle="1" w:styleId="1913">
    <w:name w:val="Основной текст (19)13"/>
    <w:uiPriority w:val="99"/>
    <w:rsid w:val="002730BD"/>
    <w:rPr>
      <w:rFonts w:ascii="Times New Roman" w:hAnsi="Times New Roman" w:cs="Times New Roman"/>
      <w:b/>
      <w:bCs/>
      <w:spacing w:val="0"/>
      <w:sz w:val="20"/>
      <w:szCs w:val="20"/>
      <w:shd w:val="clear" w:color="auto" w:fill="FFFFFF"/>
    </w:rPr>
  </w:style>
  <w:style w:type="character" w:customStyle="1" w:styleId="1912">
    <w:name w:val="Основной текст (19)12"/>
    <w:uiPriority w:val="99"/>
    <w:rsid w:val="002730BD"/>
    <w:rPr>
      <w:rFonts w:ascii="Times New Roman" w:hAnsi="Times New Roman" w:cs="Times New Roman"/>
      <w:b/>
      <w:bCs/>
      <w:noProof/>
      <w:spacing w:val="0"/>
      <w:sz w:val="20"/>
      <w:szCs w:val="20"/>
      <w:shd w:val="clear" w:color="auto" w:fill="FFFFFF"/>
    </w:rPr>
  </w:style>
  <w:style w:type="character" w:customStyle="1" w:styleId="1214">
    <w:name w:val="Основной текст (12)14"/>
    <w:uiPriority w:val="99"/>
    <w:rsid w:val="002730BD"/>
    <w:rPr>
      <w:rFonts w:ascii="Times New Roman" w:hAnsi="Times New Roman" w:cs="Times New Roman"/>
      <w:spacing w:val="0"/>
      <w:sz w:val="19"/>
      <w:szCs w:val="19"/>
      <w:shd w:val="clear" w:color="auto" w:fill="FFFFFF"/>
    </w:rPr>
  </w:style>
  <w:style w:type="character" w:customStyle="1" w:styleId="1213">
    <w:name w:val="Основной текст (12)13"/>
    <w:uiPriority w:val="99"/>
    <w:rsid w:val="002730BD"/>
    <w:rPr>
      <w:rFonts w:ascii="Times New Roman" w:hAnsi="Times New Roman" w:cs="Times New Roman"/>
      <w:noProof/>
      <w:spacing w:val="0"/>
      <w:sz w:val="19"/>
      <w:szCs w:val="19"/>
      <w:shd w:val="clear" w:color="auto" w:fill="FFFFFF"/>
    </w:rPr>
  </w:style>
  <w:style w:type="character" w:customStyle="1" w:styleId="12120">
    <w:name w:val="Основной текст (12)12"/>
    <w:uiPriority w:val="99"/>
    <w:rsid w:val="002730BD"/>
    <w:rPr>
      <w:rFonts w:ascii="Times New Roman" w:hAnsi="Times New Roman" w:cs="Times New Roman"/>
      <w:spacing w:val="0"/>
      <w:sz w:val="19"/>
      <w:szCs w:val="19"/>
      <w:shd w:val="clear" w:color="auto" w:fill="FFFFFF"/>
    </w:rPr>
  </w:style>
  <w:style w:type="character" w:customStyle="1" w:styleId="12110">
    <w:name w:val="Основной текст (12)11"/>
    <w:uiPriority w:val="99"/>
    <w:rsid w:val="002730BD"/>
    <w:rPr>
      <w:rFonts w:ascii="Times New Roman" w:hAnsi="Times New Roman" w:cs="Times New Roman"/>
      <w:noProof/>
      <w:spacing w:val="0"/>
      <w:sz w:val="19"/>
      <w:szCs w:val="19"/>
      <w:shd w:val="clear" w:color="auto" w:fill="FFFFFF"/>
    </w:rPr>
  </w:style>
  <w:style w:type="character" w:customStyle="1" w:styleId="12100">
    <w:name w:val="Основной текст (12)10"/>
    <w:uiPriority w:val="99"/>
    <w:rsid w:val="002730BD"/>
    <w:rPr>
      <w:rFonts w:ascii="Times New Roman" w:hAnsi="Times New Roman" w:cs="Times New Roman"/>
      <w:spacing w:val="0"/>
      <w:sz w:val="19"/>
      <w:szCs w:val="19"/>
      <w:shd w:val="clear" w:color="auto" w:fill="FFFFFF"/>
    </w:rPr>
  </w:style>
  <w:style w:type="character" w:customStyle="1" w:styleId="129">
    <w:name w:val="Основной текст (12)9"/>
    <w:uiPriority w:val="99"/>
    <w:rsid w:val="002730BD"/>
    <w:rPr>
      <w:rFonts w:ascii="Times New Roman" w:hAnsi="Times New Roman" w:cs="Times New Roman"/>
      <w:noProof/>
      <w:spacing w:val="0"/>
      <w:sz w:val="19"/>
      <w:szCs w:val="19"/>
      <w:shd w:val="clear" w:color="auto" w:fill="FFFFFF"/>
    </w:rPr>
  </w:style>
  <w:style w:type="character" w:customStyle="1" w:styleId="128">
    <w:name w:val="Основной текст (12)8"/>
    <w:uiPriority w:val="99"/>
    <w:rsid w:val="002730BD"/>
    <w:rPr>
      <w:rFonts w:ascii="Times New Roman" w:hAnsi="Times New Roman" w:cs="Times New Roman"/>
      <w:spacing w:val="0"/>
      <w:sz w:val="19"/>
      <w:szCs w:val="19"/>
      <w:shd w:val="clear" w:color="auto" w:fill="FFFFFF"/>
    </w:rPr>
  </w:style>
  <w:style w:type="character" w:customStyle="1" w:styleId="127">
    <w:name w:val="Основной текст (12)7"/>
    <w:uiPriority w:val="99"/>
    <w:rsid w:val="002730BD"/>
    <w:rPr>
      <w:rFonts w:ascii="Times New Roman" w:hAnsi="Times New Roman" w:cs="Times New Roman"/>
      <w:noProof/>
      <w:spacing w:val="0"/>
      <w:sz w:val="19"/>
      <w:szCs w:val="19"/>
      <w:shd w:val="clear" w:color="auto" w:fill="FFFFFF"/>
    </w:rPr>
  </w:style>
  <w:style w:type="character" w:customStyle="1" w:styleId="1263">
    <w:name w:val="Основной текст (12)6"/>
    <w:uiPriority w:val="99"/>
    <w:rsid w:val="002730BD"/>
    <w:rPr>
      <w:rFonts w:ascii="Times New Roman" w:hAnsi="Times New Roman" w:cs="Times New Roman"/>
      <w:spacing w:val="0"/>
      <w:sz w:val="19"/>
      <w:szCs w:val="19"/>
      <w:shd w:val="clear" w:color="auto" w:fill="FFFFFF"/>
    </w:rPr>
  </w:style>
  <w:style w:type="character" w:customStyle="1" w:styleId="1250">
    <w:name w:val="Основной текст (12)5"/>
    <w:uiPriority w:val="99"/>
    <w:rsid w:val="002730BD"/>
    <w:rPr>
      <w:rFonts w:ascii="Times New Roman" w:hAnsi="Times New Roman" w:cs="Times New Roman"/>
      <w:noProof/>
      <w:spacing w:val="0"/>
      <w:sz w:val="19"/>
      <w:szCs w:val="19"/>
      <w:shd w:val="clear" w:color="auto" w:fill="FFFFFF"/>
    </w:rPr>
  </w:style>
  <w:style w:type="character" w:customStyle="1" w:styleId="147">
    <w:name w:val="Заголовок №14"/>
    <w:uiPriority w:val="99"/>
    <w:rsid w:val="002730BD"/>
    <w:rPr>
      <w:rFonts w:ascii="Calibri" w:hAnsi="Calibri" w:cs="Calibri"/>
      <w:spacing w:val="0"/>
      <w:sz w:val="34"/>
      <w:szCs w:val="34"/>
      <w:shd w:val="clear" w:color="auto" w:fill="FFFFFF"/>
    </w:rPr>
  </w:style>
  <w:style w:type="character" w:customStyle="1" w:styleId="13b">
    <w:name w:val="Заголовок №13"/>
    <w:uiPriority w:val="99"/>
    <w:rsid w:val="002730BD"/>
    <w:rPr>
      <w:rFonts w:ascii="Calibri" w:hAnsi="Calibri" w:cs="Calibri"/>
      <w:noProof/>
      <w:spacing w:val="0"/>
      <w:sz w:val="34"/>
      <w:szCs w:val="34"/>
      <w:shd w:val="clear" w:color="auto" w:fill="FFFFFF"/>
    </w:rPr>
  </w:style>
  <w:style w:type="character" w:customStyle="1" w:styleId="1711">
    <w:name w:val="Основной текст (17) + Не полужирный1"/>
    <w:uiPriority w:val="99"/>
    <w:rsid w:val="002730BD"/>
    <w:rPr>
      <w:rFonts w:ascii="Times New Roman" w:hAnsi="Times New Roman" w:cs="Times New Roman"/>
      <w:b/>
      <w:bCs/>
      <w:spacing w:val="0"/>
      <w:shd w:val="clear" w:color="auto" w:fill="FFFFFF"/>
    </w:rPr>
  </w:style>
  <w:style w:type="character" w:customStyle="1" w:styleId="1242">
    <w:name w:val="Основной текст (12)4"/>
    <w:uiPriority w:val="99"/>
    <w:rsid w:val="002730BD"/>
    <w:rPr>
      <w:rFonts w:ascii="Times New Roman" w:hAnsi="Times New Roman" w:cs="Times New Roman"/>
      <w:spacing w:val="0"/>
      <w:sz w:val="19"/>
      <w:szCs w:val="19"/>
      <w:shd w:val="clear" w:color="auto" w:fill="FFFFFF"/>
    </w:rPr>
  </w:style>
  <w:style w:type="character" w:customStyle="1" w:styleId="1238">
    <w:name w:val="Основной текст (12)3"/>
    <w:uiPriority w:val="99"/>
    <w:rsid w:val="002730BD"/>
    <w:rPr>
      <w:rFonts w:ascii="Times New Roman" w:hAnsi="Times New Roman" w:cs="Times New Roman"/>
      <w:noProof/>
      <w:spacing w:val="0"/>
      <w:sz w:val="19"/>
      <w:szCs w:val="19"/>
      <w:shd w:val="clear" w:color="auto" w:fill="FFFFFF"/>
    </w:rPr>
  </w:style>
  <w:style w:type="character" w:customStyle="1" w:styleId="1330">
    <w:name w:val="Основной текст (13)3"/>
    <w:uiPriority w:val="99"/>
    <w:rsid w:val="002730BD"/>
    <w:rPr>
      <w:rFonts w:ascii="Calibri" w:hAnsi="Calibri" w:cs="Calibri"/>
      <w:spacing w:val="0"/>
      <w:sz w:val="34"/>
      <w:szCs w:val="34"/>
      <w:shd w:val="clear" w:color="auto" w:fill="FFFFFF"/>
    </w:rPr>
  </w:style>
  <w:style w:type="character" w:customStyle="1" w:styleId="1321">
    <w:name w:val="Основной текст (13)2"/>
    <w:uiPriority w:val="99"/>
    <w:rsid w:val="002730BD"/>
    <w:rPr>
      <w:rFonts w:ascii="Calibri" w:hAnsi="Calibri" w:cs="Calibri"/>
      <w:noProof/>
      <w:spacing w:val="0"/>
      <w:sz w:val="34"/>
      <w:szCs w:val="34"/>
      <w:shd w:val="clear" w:color="auto" w:fill="FFFFFF"/>
    </w:rPr>
  </w:style>
  <w:style w:type="character" w:customStyle="1" w:styleId="118">
    <w:name w:val="Основной текст (11)8"/>
    <w:uiPriority w:val="99"/>
    <w:rsid w:val="002730BD"/>
    <w:rPr>
      <w:rFonts w:cs="Times New Roman"/>
      <w:sz w:val="17"/>
      <w:szCs w:val="17"/>
      <w:shd w:val="clear" w:color="auto" w:fill="FFFFFF"/>
    </w:rPr>
  </w:style>
  <w:style w:type="character" w:customStyle="1" w:styleId="81">
    <w:name w:val="Основной текст + 8"/>
    <w:aliases w:val="5 pt3,Основной текст (46) + 101,Курсив1,Интервал 0 pt4"/>
    <w:uiPriority w:val="99"/>
    <w:rsid w:val="002730BD"/>
    <w:rPr>
      <w:rFonts w:ascii="Times New Roman" w:hAnsi="Times New Roman" w:cs="Times New Roman"/>
      <w:spacing w:val="0"/>
      <w:sz w:val="17"/>
      <w:szCs w:val="17"/>
      <w:lang w:bidi="ar-SA"/>
    </w:rPr>
  </w:style>
  <w:style w:type="character" w:customStyle="1" w:styleId="810">
    <w:name w:val="Основной текст + 81"/>
    <w:aliases w:val="5 pt2,Основной текст (45) + Century Gothic,92,Полужирный2,Интервал 0 pt3"/>
    <w:uiPriority w:val="99"/>
    <w:rsid w:val="002730BD"/>
    <w:rPr>
      <w:rFonts w:ascii="Times New Roman" w:hAnsi="Times New Roman" w:cs="Times New Roman"/>
      <w:noProof/>
      <w:spacing w:val="0"/>
      <w:sz w:val="17"/>
      <w:szCs w:val="17"/>
      <w:lang w:bidi="ar-SA"/>
    </w:rPr>
  </w:style>
  <w:style w:type="character" w:customStyle="1" w:styleId="117">
    <w:name w:val="Основной текст (11)7"/>
    <w:uiPriority w:val="99"/>
    <w:rsid w:val="002730BD"/>
    <w:rPr>
      <w:rFonts w:cs="Times New Roman"/>
      <w:noProof/>
      <w:sz w:val="17"/>
      <w:szCs w:val="17"/>
      <w:shd w:val="clear" w:color="auto" w:fill="FFFFFF"/>
    </w:rPr>
  </w:style>
  <w:style w:type="character" w:customStyle="1" w:styleId="1111pt">
    <w:name w:val="Основной текст (11) + 11 pt"/>
    <w:uiPriority w:val="99"/>
    <w:rsid w:val="002730BD"/>
    <w:rPr>
      <w:rFonts w:cs="Times New Roman"/>
      <w:sz w:val="22"/>
      <w:szCs w:val="22"/>
      <w:shd w:val="clear" w:color="auto" w:fill="FFFFFF"/>
    </w:rPr>
  </w:style>
  <w:style w:type="character" w:customStyle="1" w:styleId="103">
    <w:name w:val="Основной текст (10) + Не полужирный"/>
    <w:uiPriority w:val="99"/>
    <w:rsid w:val="002730BD"/>
    <w:rPr>
      <w:rFonts w:cs="Times New Roman"/>
      <w:b/>
      <w:bCs/>
      <w:sz w:val="17"/>
      <w:szCs w:val="17"/>
      <w:shd w:val="clear" w:color="auto" w:fill="FFFFFF"/>
    </w:rPr>
  </w:style>
  <w:style w:type="character" w:customStyle="1" w:styleId="1030">
    <w:name w:val="Основной текст (10)3"/>
    <w:uiPriority w:val="99"/>
    <w:rsid w:val="002730BD"/>
    <w:rPr>
      <w:rFonts w:cs="Times New Roman"/>
      <w:b/>
      <w:bCs/>
      <w:sz w:val="17"/>
      <w:szCs w:val="17"/>
      <w:shd w:val="clear" w:color="auto" w:fill="FFFFFF"/>
    </w:rPr>
  </w:style>
  <w:style w:type="character" w:customStyle="1" w:styleId="1111pt2">
    <w:name w:val="Основной текст (11) + 11 pt2"/>
    <w:aliases w:val="Полужирный1"/>
    <w:uiPriority w:val="99"/>
    <w:rsid w:val="002730BD"/>
    <w:rPr>
      <w:rFonts w:cs="Times New Roman"/>
      <w:b/>
      <w:bCs/>
      <w:sz w:val="22"/>
      <w:szCs w:val="22"/>
      <w:shd w:val="clear" w:color="auto" w:fill="FFFFFF"/>
    </w:rPr>
  </w:style>
  <w:style w:type="character" w:customStyle="1" w:styleId="1111pt1">
    <w:name w:val="Основной текст (11) + 11 pt1"/>
    <w:uiPriority w:val="99"/>
    <w:rsid w:val="002730BD"/>
    <w:rPr>
      <w:rFonts w:cs="Times New Roman"/>
      <w:noProof/>
      <w:sz w:val="22"/>
      <w:szCs w:val="22"/>
      <w:shd w:val="clear" w:color="auto" w:fill="FFFFFF"/>
    </w:rPr>
  </w:style>
  <w:style w:type="character" w:customStyle="1" w:styleId="1010">
    <w:name w:val="Основной текст (10) + Не полужирный1"/>
    <w:uiPriority w:val="99"/>
    <w:rsid w:val="002730BD"/>
    <w:rPr>
      <w:rFonts w:ascii="Times New Roman" w:hAnsi="Times New Roman" w:cs="Times New Roman"/>
      <w:b/>
      <w:bCs/>
      <w:spacing w:val="0"/>
      <w:sz w:val="17"/>
      <w:szCs w:val="17"/>
      <w:shd w:val="clear" w:color="auto" w:fill="FFFFFF"/>
    </w:rPr>
  </w:style>
  <w:style w:type="character" w:customStyle="1" w:styleId="1020">
    <w:name w:val="Основной текст (10)2"/>
    <w:uiPriority w:val="99"/>
    <w:rsid w:val="002730BD"/>
    <w:rPr>
      <w:rFonts w:ascii="Times New Roman" w:hAnsi="Times New Roman" w:cs="Times New Roman"/>
      <w:b/>
      <w:bCs/>
      <w:spacing w:val="0"/>
      <w:sz w:val="17"/>
      <w:szCs w:val="17"/>
      <w:shd w:val="clear" w:color="auto" w:fill="FFFFFF"/>
    </w:rPr>
  </w:style>
  <w:style w:type="character" w:customStyle="1" w:styleId="116">
    <w:name w:val="Основной текст (11)6"/>
    <w:uiPriority w:val="99"/>
    <w:rsid w:val="002730BD"/>
    <w:rPr>
      <w:rFonts w:ascii="Times New Roman" w:hAnsi="Times New Roman" w:cs="Times New Roman"/>
      <w:spacing w:val="0"/>
      <w:sz w:val="17"/>
      <w:szCs w:val="17"/>
      <w:shd w:val="clear" w:color="auto" w:fill="FFFFFF"/>
    </w:rPr>
  </w:style>
  <w:style w:type="character" w:customStyle="1" w:styleId="115">
    <w:name w:val="Основной текст (11)5"/>
    <w:uiPriority w:val="99"/>
    <w:rsid w:val="002730BD"/>
    <w:rPr>
      <w:rFonts w:ascii="Times New Roman" w:hAnsi="Times New Roman" w:cs="Times New Roman"/>
      <w:spacing w:val="0"/>
      <w:sz w:val="17"/>
      <w:szCs w:val="17"/>
      <w:shd w:val="clear" w:color="auto" w:fill="FFFFFF"/>
    </w:rPr>
  </w:style>
  <w:style w:type="character" w:customStyle="1" w:styleId="12a">
    <w:name w:val="Заголовок №12"/>
    <w:uiPriority w:val="99"/>
    <w:rsid w:val="002730BD"/>
    <w:rPr>
      <w:rFonts w:ascii="Calibri" w:hAnsi="Calibri" w:cs="Calibri"/>
      <w:spacing w:val="0"/>
      <w:sz w:val="34"/>
      <w:szCs w:val="34"/>
      <w:shd w:val="clear" w:color="auto" w:fill="FFFFFF"/>
    </w:rPr>
  </w:style>
  <w:style w:type="character" w:customStyle="1" w:styleId="1c">
    <w:name w:val="Оглавление 1 Знак"/>
    <w:link w:val="1d"/>
    <w:uiPriority w:val="99"/>
    <w:locked/>
    <w:rsid w:val="002730BD"/>
    <w:rPr>
      <w:rFonts w:cs="Times New Roman"/>
      <w:b/>
      <w:bCs/>
      <w:shd w:val="clear" w:color="auto" w:fill="FFFFFF"/>
    </w:rPr>
  </w:style>
  <w:style w:type="paragraph" w:styleId="1d">
    <w:name w:val="toc 1"/>
    <w:basedOn w:val="a"/>
    <w:next w:val="a"/>
    <w:link w:val="1c"/>
    <w:uiPriority w:val="99"/>
    <w:rsid w:val="002730BD"/>
    <w:pPr>
      <w:shd w:val="clear" w:color="auto" w:fill="FFFFFF"/>
      <w:spacing w:before="660" w:after="300" w:line="240" w:lineRule="atLeast"/>
    </w:pPr>
    <w:rPr>
      <w:rFonts w:ascii="Calibri" w:eastAsia="Calibri" w:hAnsi="Calibri"/>
      <w:b/>
      <w:bCs/>
      <w:sz w:val="22"/>
      <w:szCs w:val="22"/>
      <w:lang w:eastAsia="en-US"/>
    </w:rPr>
  </w:style>
  <w:style w:type="character" w:customStyle="1" w:styleId="2f">
    <w:name w:val="Оглавление (2) + Не полужирный"/>
    <w:uiPriority w:val="99"/>
    <w:rsid w:val="002730BD"/>
    <w:rPr>
      <w:rFonts w:cs="Times New Roman"/>
      <w:b/>
      <w:bCs/>
      <w:shd w:val="clear" w:color="auto" w:fill="FFFFFF"/>
    </w:rPr>
  </w:style>
  <w:style w:type="character" w:customStyle="1" w:styleId="233">
    <w:name w:val="Оглавление (2)3"/>
    <w:uiPriority w:val="99"/>
    <w:rsid w:val="002730BD"/>
    <w:rPr>
      <w:rFonts w:cs="Times New Roman"/>
      <w:b/>
      <w:bCs/>
      <w:noProof/>
      <w:shd w:val="clear" w:color="auto" w:fill="FFFFFF"/>
    </w:rPr>
  </w:style>
  <w:style w:type="character" w:customStyle="1" w:styleId="111pt">
    <w:name w:val="Основной текст (11) + Интервал 1 pt"/>
    <w:uiPriority w:val="99"/>
    <w:rsid w:val="002730BD"/>
    <w:rPr>
      <w:rFonts w:ascii="Times New Roman" w:hAnsi="Times New Roman" w:cs="Times New Roman"/>
      <w:spacing w:val="30"/>
      <w:sz w:val="17"/>
      <w:szCs w:val="17"/>
      <w:shd w:val="clear" w:color="auto" w:fill="FFFFFF"/>
    </w:rPr>
  </w:style>
  <w:style w:type="character" w:customStyle="1" w:styleId="1225">
    <w:name w:val="Основной текст (12)2"/>
    <w:uiPriority w:val="99"/>
    <w:rsid w:val="002730BD"/>
    <w:rPr>
      <w:rFonts w:ascii="Times New Roman" w:hAnsi="Times New Roman" w:cs="Times New Roman"/>
      <w:spacing w:val="0"/>
      <w:sz w:val="19"/>
      <w:szCs w:val="19"/>
      <w:shd w:val="clear" w:color="auto" w:fill="FFFFFF"/>
    </w:rPr>
  </w:style>
  <w:style w:type="character" w:customStyle="1" w:styleId="193">
    <w:name w:val="Основной текст (19)3"/>
    <w:uiPriority w:val="99"/>
    <w:rsid w:val="002730BD"/>
    <w:rPr>
      <w:rFonts w:ascii="Times New Roman" w:hAnsi="Times New Roman" w:cs="Times New Roman"/>
      <w:b/>
      <w:bCs/>
      <w:spacing w:val="0"/>
      <w:sz w:val="20"/>
      <w:szCs w:val="20"/>
      <w:shd w:val="clear" w:color="auto" w:fill="FFFFFF"/>
    </w:rPr>
  </w:style>
  <w:style w:type="character" w:customStyle="1" w:styleId="192">
    <w:name w:val="Основной текст (19)2"/>
    <w:uiPriority w:val="99"/>
    <w:rsid w:val="002730BD"/>
    <w:rPr>
      <w:rFonts w:ascii="Times New Roman" w:hAnsi="Times New Roman" w:cs="Times New Roman"/>
      <w:b/>
      <w:bCs/>
      <w:noProof/>
      <w:spacing w:val="0"/>
      <w:sz w:val="20"/>
      <w:szCs w:val="20"/>
      <w:shd w:val="clear" w:color="auto" w:fill="FFFFFF"/>
    </w:rPr>
  </w:style>
  <w:style w:type="character" w:customStyle="1" w:styleId="1130">
    <w:name w:val="Основной текст (11)3"/>
    <w:uiPriority w:val="99"/>
    <w:rsid w:val="002730BD"/>
    <w:rPr>
      <w:rFonts w:ascii="Times New Roman" w:hAnsi="Times New Roman" w:cs="Times New Roman"/>
      <w:spacing w:val="0"/>
      <w:sz w:val="17"/>
      <w:szCs w:val="17"/>
      <w:shd w:val="clear" w:color="auto" w:fill="FFFFFF"/>
    </w:rPr>
  </w:style>
  <w:style w:type="character" w:customStyle="1" w:styleId="119">
    <w:name w:val="Основной текст (11) + Курсив"/>
    <w:uiPriority w:val="99"/>
    <w:rsid w:val="002730BD"/>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uiPriority w:val="99"/>
    <w:rsid w:val="002730BD"/>
    <w:rPr>
      <w:rFonts w:ascii="Times New Roman" w:hAnsi="Times New Roman" w:cs="Times New Roman"/>
      <w:i/>
      <w:iCs/>
      <w:noProof/>
      <w:spacing w:val="0"/>
      <w:sz w:val="17"/>
      <w:szCs w:val="17"/>
      <w:shd w:val="clear" w:color="auto" w:fill="FFFFFF"/>
    </w:rPr>
  </w:style>
  <w:style w:type="character" w:customStyle="1" w:styleId="1121">
    <w:name w:val="Основной текст (11)2"/>
    <w:uiPriority w:val="99"/>
    <w:rsid w:val="002730BD"/>
    <w:rPr>
      <w:rFonts w:ascii="Times New Roman" w:hAnsi="Times New Roman" w:cs="Times New Roman"/>
      <w:noProof/>
      <w:spacing w:val="0"/>
      <w:sz w:val="17"/>
      <w:szCs w:val="17"/>
      <w:shd w:val="clear" w:color="auto" w:fill="FFFFFF"/>
    </w:rPr>
  </w:style>
  <w:style w:type="character" w:styleId="afa">
    <w:name w:val="page number"/>
    <w:uiPriority w:val="99"/>
    <w:rsid w:val="002730BD"/>
    <w:rPr>
      <w:rFonts w:cs="Times New Roman"/>
    </w:rPr>
  </w:style>
  <w:style w:type="paragraph" w:customStyle="1" w:styleId="dash041e005f0431005f044b005f0447005f043d005f044b005f0439">
    <w:name w:val="dash041e_005f0431_005f044b_005f0447_005f043d_005f044b_005f0439"/>
    <w:basedOn w:val="a"/>
    <w:uiPriority w:val="99"/>
    <w:rsid w:val="0066446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6446B"/>
    <w:rPr>
      <w:rFonts w:ascii="Times New Roman" w:hAnsi="Times New Roman"/>
      <w:sz w:val="24"/>
      <w:u w:val="none"/>
      <w:effect w:val="none"/>
    </w:rPr>
  </w:style>
  <w:style w:type="paragraph" w:customStyle="1" w:styleId="afb">
    <w:name w:val="А_основной"/>
    <w:basedOn w:val="a"/>
    <w:link w:val="afc"/>
    <w:uiPriority w:val="99"/>
    <w:rsid w:val="0066446B"/>
    <w:pPr>
      <w:spacing w:line="360" w:lineRule="auto"/>
      <w:ind w:firstLine="454"/>
      <w:jc w:val="both"/>
    </w:pPr>
    <w:rPr>
      <w:rFonts w:eastAsia="Calibri"/>
      <w:sz w:val="28"/>
      <w:szCs w:val="20"/>
    </w:rPr>
  </w:style>
  <w:style w:type="character" w:customStyle="1" w:styleId="afc">
    <w:name w:val="А_основной Знак"/>
    <w:link w:val="afb"/>
    <w:uiPriority w:val="99"/>
    <w:locked/>
    <w:rsid w:val="0066446B"/>
    <w:rPr>
      <w:rFonts w:ascii="Times New Roman" w:hAnsi="Times New Roman"/>
      <w:sz w:val="28"/>
    </w:rPr>
  </w:style>
  <w:style w:type="character" w:customStyle="1" w:styleId="afd">
    <w:name w:val="Символ сноски"/>
    <w:uiPriority w:val="99"/>
    <w:rsid w:val="008F4EBE"/>
    <w:rPr>
      <w:vertAlign w:val="superscript"/>
    </w:rPr>
  </w:style>
  <w:style w:type="paragraph" w:customStyle="1" w:styleId="213">
    <w:name w:val="Основной текст 21"/>
    <w:basedOn w:val="a"/>
    <w:uiPriority w:val="99"/>
    <w:rsid w:val="00222889"/>
    <w:pPr>
      <w:overflowPunct w:val="0"/>
      <w:autoSpaceDE w:val="0"/>
      <w:autoSpaceDN w:val="0"/>
      <w:adjustRightInd w:val="0"/>
      <w:spacing w:line="360" w:lineRule="auto"/>
      <w:ind w:firstLine="709"/>
      <w:jc w:val="both"/>
    </w:pPr>
    <w:rPr>
      <w:sz w:val="28"/>
      <w:szCs w:val="20"/>
      <w:lang w:eastAsia="de-DE"/>
    </w:rPr>
  </w:style>
  <w:style w:type="paragraph" w:styleId="afe">
    <w:name w:val="Normal (Web)"/>
    <w:basedOn w:val="a"/>
    <w:link w:val="aff"/>
    <w:uiPriority w:val="99"/>
    <w:rsid w:val="00222889"/>
    <w:pPr>
      <w:spacing w:before="100" w:beforeAutospacing="1" w:after="100" w:afterAutospacing="1"/>
    </w:pPr>
    <w:rPr>
      <w:rFonts w:eastAsia="Calibri"/>
      <w:szCs w:val="20"/>
    </w:rPr>
  </w:style>
  <w:style w:type="character" w:customStyle="1" w:styleId="aff">
    <w:name w:val="Обычный (веб) Знак"/>
    <w:link w:val="afe"/>
    <w:uiPriority w:val="99"/>
    <w:locked/>
    <w:rsid w:val="0047735B"/>
    <w:rPr>
      <w:rFonts w:ascii="Times New Roman" w:hAnsi="Times New Roman"/>
      <w:sz w:val="24"/>
      <w:lang w:eastAsia="ru-RU"/>
    </w:rPr>
  </w:style>
  <w:style w:type="character" w:customStyle="1" w:styleId="dash041e005f0431005f044b005f0447005f043d005f044b005f0439005f005fchar1char1">
    <w:name w:val="dash041e_005f0431_005f044b_005f0447_005f043d_005f044b_005f0439_005f_005fchar1__char1"/>
    <w:uiPriority w:val="99"/>
    <w:rsid w:val="0047735B"/>
    <w:rPr>
      <w:rFonts w:ascii="Times New Roman" w:hAnsi="Times New Roman"/>
      <w:sz w:val="24"/>
      <w:u w:val="none"/>
      <w:effect w:val="none"/>
    </w:rPr>
  </w:style>
  <w:style w:type="paragraph" w:customStyle="1" w:styleId="Default">
    <w:name w:val="Default"/>
    <w:uiPriority w:val="99"/>
    <w:rsid w:val="00460454"/>
    <w:pPr>
      <w:autoSpaceDE w:val="0"/>
      <w:autoSpaceDN w:val="0"/>
      <w:adjustRightInd w:val="0"/>
    </w:pPr>
    <w:rPr>
      <w:rFonts w:ascii="Times New Roman" w:hAnsi="Times New Roman"/>
      <w:color w:val="000000"/>
      <w:sz w:val="24"/>
      <w:szCs w:val="24"/>
      <w:lang w:eastAsia="en-US"/>
    </w:rPr>
  </w:style>
  <w:style w:type="paragraph" w:customStyle="1" w:styleId="ConsPlusNormal">
    <w:name w:val="ConsPlusNormal"/>
    <w:uiPriority w:val="99"/>
    <w:rsid w:val="00D85570"/>
    <w:pPr>
      <w:widowControl w:val="0"/>
      <w:autoSpaceDE w:val="0"/>
      <w:autoSpaceDN w:val="0"/>
      <w:adjustRightInd w:val="0"/>
      <w:ind w:firstLine="720"/>
    </w:pPr>
    <w:rPr>
      <w:rFonts w:ascii="Arial" w:eastAsia="Times New Roman" w:hAnsi="Arial" w:cs="Arial"/>
    </w:rPr>
  </w:style>
  <w:style w:type="paragraph" w:customStyle="1" w:styleId="1e">
    <w:name w:val="Цветной список — акцент 1"/>
    <w:basedOn w:val="a"/>
    <w:uiPriority w:val="99"/>
    <w:rsid w:val="00F964EC"/>
    <w:pPr>
      <w:overflowPunct w:val="0"/>
      <w:autoSpaceDE w:val="0"/>
      <w:autoSpaceDN w:val="0"/>
      <w:adjustRightInd w:val="0"/>
      <w:ind w:left="720"/>
      <w:contextualSpacing/>
      <w:textAlignment w:val="baseline"/>
    </w:pPr>
    <w:rPr>
      <w:sz w:val="20"/>
      <w:szCs w:val="20"/>
    </w:rPr>
  </w:style>
  <w:style w:type="paragraph" w:styleId="aff0">
    <w:name w:val="Balloon Text"/>
    <w:basedOn w:val="a"/>
    <w:link w:val="aff1"/>
    <w:uiPriority w:val="99"/>
    <w:semiHidden/>
    <w:rsid w:val="00C071F6"/>
    <w:rPr>
      <w:rFonts w:ascii="Tahoma" w:hAnsi="Tahoma" w:cs="Tahoma"/>
      <w:sz w:val="16"/>
      <w:szCs w:val="16"/>
    </w:rPr>
  </w:style>
  <w:style w:type="character" w:customStyle="1" w:styleId="aff1">
    <w:name w:val="Текст выноски Знак"/>
    <w:link w:val="aff0"/>
    <w:uiPriority w:val="99"/>
    <w:semiHidden/>
    <w:locked/>
    <w:rsid w:val="00C071F6"/>
    <w:rPr>
      <w:rFonts w:ascii="Tahoma" w:hAnsi="Tahoma" w:cs="Tahoma"/>
      <w:sz w:val="16"/>
      <w:szCs w:val="16"/>
      <w:lang w:eastAsia="ru-RU"/>
    </w:rPr>
  </w:style>
  <w:style w:type="paragraph" w:customStyle="1" w:styleId="1f">
    <w:name w:val="Без интервала1"/>
    <w:uiPriority w:val="99"/>
    <w:rsid w:val="0012417E"/>
    <w:rPr>
      <w:sz w:val="22"/>
      <w:szCs w:val="22"/>
    </w:rPr>
  </w:style>
  <w:style w:type="paragraph" w:customStyle="1" w:styleId="1f0">
    <w:name w:val="Абзац списка1"/>
    <w:basedOn w:val="a"/>
    <w:uiPriority w:val="99"/>
    <w:rsid w:val="0012417E"/>
    <w:pPr>
      <w:ind w:left="720"/>
      <w:contextualSpacing/>
    </w:pPr>
    <w:rPr>
      <w:rFonts w:ascii="Calibri" w:hAnsi="Calibri"/>
      <w:sz w:val="22"/>
      <w:szCs w:val="22"/>
      <w:lang w:eastAsia="en-US"/>
    </w:rPr>
  </w:style>
  <w:style w:type="table" w:customStyle="1" w:styleId="1f1">
    <w:name w:val="Сетка таблицы1"/>
    <w:uiPriority w:val="99"/>
    <w:rsid w:val="008D014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4">
    <w:name w:val="Знак Знак10"/>
    <w:uiPriority w:val="99"/>
    <w:rsid w:val="00442A87"/>
    <w:rPr>
      <w:b/>
      <w:sz w:val="24"/>
      <w:lang w:val="ru-RU" w:eastAsia="ru-RU"/>
    </w:rPr>
  </w:style>
  <w:style w:type="paragraph" w:customStyle="1" w:styleId="aff2">
    <w:name w:val="Знак"/>
    <w:basedOn w:val="a"/>
    <w:uiPriority w:val="99"/>
    <w:rsid w:val="00442A87"/>
    <w:pPr>
      <w:spacing w:after="160" w:line="240" w:lineRule="exact"/>
    </w:pPr>
    <w:rPr>
      <w:rFonts w:ascii="Verdana" w:eastAsia="Calibri" w:hAnsi="Verdana"/>
      <w:sz w:val="20"/>
      <w:szCs w:val="20"/>
      <w:lang w:val="en-US" w:eastAsia="en-US"/>
    </w:rPr>
  </w:style>
  <w:style w:type="character" w:customStyle="1" w:styleId="94">
    <w:name w:val="Знак Знак9"/>
    <w:uiPriority w:val="99"/>
    <w:rsid w:val="00442A87"/>
    <w:rPr>
      <w:b/>
      <w:sz w:val="24"/>
      <w:lang w:val="ru-RU" w:eastAsia="ru-RU"/>
    </w:rPr>
  </w:style>
  <w:style w:type="character" w:customStyle="1" w:styleId="82">
    <w:name w:val="Знак Знак8"/>
    <w:uiPriority w:val="99"/>
    <w:rsid w:val="00442A87"/>
    <w:rPr>
      <w:rFonts w:ascii="Arial" w:hAnsi="Arial"/>
      <w:b/>
      <w:sz w:val="26"/>
      <w:lang w:val="ru-RU" w:eastAsia="ru-RU"/>
    </w:rPr>
  </w:style>
  <w:style w:type="paragraph" w:styleId="2f0">
    <w:name w:val="Body Text Indent 2"/>
    <w:basedOn w:val="a"/>
    <w:link w:val="2f1"/>
    <w:uiPriority w:val="99"/>
    <w:locked/>
    <w:rsid w:val="00442A87"/>
    <w:pPr>
      <w:spacing w:after="120" w:line="480" w:lineRule="auto"/>
      <w:ind w:left="283"/>
    </w:pPr>
    <w:rPr>
      <w:rFonts w:ascii="Calibri" w:eastAsia="Calibri" w:hAnsi="Calibri"/>
      <w:sz w:val="22"/>
      <w:szCs w:val="22"/>
    </w:rPr>
  </w:style>
  <w:style w:type="character" w:customStyle="1" w:styleId="2f1">
    <w:name w:val="Основной текст с отступом 2 Знак"/>
    <w:link w:val="2f0"/>
    <w:uiPriority w:val="99"/>
    <w:semiHidden/>
    <w:locked/>
    <w:rsid w:val="002C4C07"/>
    <w:rPr>
      <w:rFonts w:ascii="Times New Roman" w:hAnsi="Times New Roman" w:cs="Times New Roman"/>
      <w:sz w:val="24"/>
      <w:szCs w:val="24"/>
    </w:rPr>
  </w:style>
  <w:style w:type="character" w:customStyle="1" w:styleId="65">
    <w:name w:val="Знак Знак6"/>
    <w:uiPriority w:val="99"/>
    <w:rsid w:val="00442A87"/>
    <w:rPr>
      <w:sz w:val="24"/>
      <w:lang w:val="ru-RU" w:eastAsia="ru-RU"/>
    </w:rPr>
  </w:style>
  <w:style w:type="character" w:styleId="aff3">
    <w:name w:val="Strong"/>
    <w:uiPriority w:val="99"/>
    <w:qFormat/>
    <w:locked/>
    <w:rsid w:val="00442A87"/>
    <w:rPr>
      <w:rFonts w:cs="Times New Roman"/>
      <w:b/>
    </w:rPr>
  </w:style>
  <w:style w:type="paragraph" w:customStyle="1" w:styleId="razdel">
    <w:name w:val="razdel"/>
    <w:basedOn w:val="a"/>
    <w:uiPriority w:val="99"/>
    <w:rsid w:val="00442A87"/>
    <w:pPr>
      <w:spacing w:before="100" w:beforeAutospacing="1" w:after="100" w:afterAutospacing="1"/>
    </w:pPr>
    <w:rPr>
      <w:rFonts w:eastAsia="Calibri"/>
    </w:rPr>
  </w:style>
  <w:style w:type="paragraph" w:customStyle="1" w:styleId="body">
    <w:name w:val="body"/>
    <w:basedOn w:val="a"/>
    <w:uiPriority w:val="99"/>
    <w:rsid w:val="00442A87"/>
    <w:pPr>
      <w:spacing w:before="100" w:beforeAutospacing="1" w:after="100" w:afterAutospacing="1"/>
    </w:pPr>
    <w:rPr>
      <w:rFonts w:eastAsia="Calibri"/>
    </w:rPr>
  </w:style>
  <w:style w:type="character" w:customStyle="1" w:styleId="2f2">
    <w:name w:val="Знак Знак2"/>
    <w:uiPriority w:val="99"/>
    <w:rsid w:val="00442A87"/>
    <w:rPr>
      <w:rFonts w:ascii="Calibri" w:hAnsi="Calibri"/>
      <w:sz w:val="22"/>
      <w:lang w:val="ru-RU" w:eastAsia="ru-RU"/>
    </w:rPr>
  </w:style>
  <w:style w:type="character" w:styleId="aff4">
    <w:name w:val="Emphasis"/>
    <w:uiPriority w:val="99"/>
    <w:qFormat/>
    <w:locked/>
    <w:rsid w:val="00442A87"/>
    <w:rPr>
      <w:rFonts w:cs="Times New Roman"/>
      <w:i/>
    </w:rPr>
  </w:style>
  <w:style w:type="paragraph" w:customStyle="1" w:styleId="podzag">
    <w:name w:val="podzag"/>
    <w:basedOn w:val="a"/>
    <w:uiPriority w:val="99"/>
    <w:rsid w:val="00442A87"/>
    <w:pPr>
      <w:spacing w:before="100" w:beforeAutospacing="1" w:after="100" w:afterAutospacing="1"/>
    </w:pPr>
    <w:rPr>
      <w:rFonts w:eastAsia="Calibri"/>
    </w:rPr>
  </w:style>
  <w:style w:type="character" w:customStyle="1" w:styleId="body1">
    <w:name w:val="body1"/>
    <w:uiPriority w:val="99"/>
    <w:rsid w:val="00442A87"/>
    <w:rPr>
      <w:rFonts w:cs="Times New Roman"/>
    </w:rPr>
  </w:style>
  <w:style w:type="paragraph" w:customStyle="1" w:styleId="MagistorNew">
    <w:name w:val="Magistor New"/>
    <w:basedOn w:val="a"/>
    <w:uiPriority w:val="99"/>
    <w:rsid w:val="00442A87"/>
    <w:pPr>
      <w:widowControl w:val="0"/>
      <w:shd w:val="clear" w:color="auto" w:fill="FFFFFF"/>
      <w:autoSpaceDE w:val="0"/>
      <w:autoSpaceDN w:val="0"/>
      <w:adjustRightInd w:val="0"/>
      <w:spacing w:line="360" w:lineRule="auto"/>
      <w:ind w:left="-851" w:right="-1418" w:firstLine="1134"/>
      <w:jc w:val="both"/>
    </w:pPr>
    <w:rPr>
      <w:rFonts w:eastAsia="Calibri"/>
      <w:color w:val="000000"/>
      <w:spacing w:val="-3"/>
      <w:sz w:val="26"/>
      <w:szCs w:val="26"/>
    </w:rPr>
  </w:style>
  <w:style w:type="paragraph" w:styleId="3e">
    <w:name w:val="Body Text 3"/>
    <w:basedOn w:val="a"/>
    <w:link w:val="3f"/>
    <w:uiPriority w:val="99"/>
    <w:locked/>
    <w:rsid w:val="00442A87"/>
    <w:pPr>
      <w:spacing w:after="120"/>
    </w:pPr>
    <w:rPr>
      <w:rFonts w:ascii="Calibri" w:eastAsia="Calibri" w:hAnsi="Calibri"/>
      <w:sz w:val="16"/>
      <w:szCs w:val="20"/>
    </w:rPr>
  </w:style>
  <w:style w:type="character" w:customStyle="1" w:styleId="BodyText3Char">
    <w:name w:val="Body Text 3 Char"/>
    <w:uiPriority w:val="99"/>
    <w:semiHidden/>
    <w:locked/>
    <w:rsid w:val="002C4C07"/>
    <w:rPr>
      <w:rFonts w:ascii="Times New Roman" w:hAnsi="Times New Roman" w:cs="Times New Roman"/>
      <w:sz w:val="16"/>
      <w:szCs w:val="16"/>
    </w:rPr>
  </w:style>
  <w:style w:type="character" w:customStyle="1" w:styleId="3f">
    <w:name w:val="Основной текст 3 Знак"/>
    <w:link w:val="3e"/>
    <w:uiPriority w:val="99"/>
    <w:locked/>
    <w:rsid w:val="00442A87"/>
    <w:rPr>
      <w:sz w:val="16"/>
      <w:lang w:val="ru-RU" w:eastAsia="ru-RU"/>
    </w:rPr>
  </w:style>
  <w:style w:type="paragraph" w:customStyle="1" w:styleId="FR3">
    <w:name w:val="FR3"/>
    <w:uiPriority w:val="99"/>
    <w:rsid w:val="00442A87"/>
    <w:pPr>
      <w:widowControl w:val="0"/>
      <w:autoSpaceDE w:val="0"/>
      <w:autoSpaceDN w:val="0"/>
      <w:adjustRightInd w:val="0"/>
      <w:spacing w:before="2420" w:line="860" w:lineRule="auto"/>
      <w:ind w:left="1640" w:right="800"/>
      <w:jc w:val="center"/>
    </w:pPr>
    <w:rPr>
      <w:rFonts w:ascii="Arial" w:hAnsi="Arial" w:cs="Arial"/>
      <w:sz w:val="18"/>
      <w:szCs w:val="18"/>
    </w:rPr>
  </w:style>
  <w:style w:type="character" w:customStyle="1" w:styleId="aff5">
    <w:name w:val="Основной текст_"/>
    <w:uiPriority w:val="99"/>
    <w:rsid w:val="00442A87"/>
  </w:style>
  <w:style w:type="character" w:customStyle="1" w:styleId="20pt">
    <w:name w:val="Основной текст + 20 pt"/>
    <w:aliases w:val="Полужирный"/>
    <w:uiPriority w:val="99"/>
    <w:rsid w:val="00442A87"/>
    <w:rPr>
      <w:b/>
      <w:sz w:val="40"/>
    </w:rPr>
  </w:style>
  <w:style w:type="paragraph" w:customStyle="1" w:styleId="iditems">
    <w:name w:val="iditems"/>
    <w:basedOn w:val="a"/>
    <w:uiPriority w:val="99"/>
    <w:rsid w:val="00442A87"/>
    <w:pPr>
      <w:spacing w:before="100" w:beforeAutospacing="1" w:after="100" w:afterAutospacing="1"/>
    </w:pPr>
    <w:rPr>
      <w:rFonts w:eastAsia="Calibri"/>
    </w:rPr>
  </w:style>
  <w:style w:type="paragraph" w:customStyle="1" w:styleId="2f3">
    <w:name w:val="стиль2"/>
    <w:basedOn w:val="a"/>
    <w:uiPriority w:val="99"/>
    <w:rsid w:val="00442A87"/>
    <w:pPr>
      <w:autoSpaceDE w:val="0"/>
      <w:autoSpaceDN w:val="0"/>
      <w:adjustRightInd w:val="0"/>
      <w:spacing w:before="100" w:after="100"/>
    </w:pPr>
    <w:rPr>
      <w:rFonts w:ascii="Tahoma" w:eastAsia="Calibri" w:hAnsi="Tahoma" w:cs="Tahoma"/>
      <w:sz w:val="20"/>
      <w:szCs w:val="20"/>
    </w:rPr>
  </w:style>
  <w:style w:type="paragraph" w:customStyle="1" w:styleId="Style4">
    <w:name w:val="Style4"/>
    <w:basedOn w:val="a"/>
    <w:uiPriority w:val="99"/>
    <w:rsid w:val="00442A87"/>
    <w:pPr>
      <w:widowControl w:val="0"/>
      <w:autoSpaceDE w:val="0"/>
      <w:autoSpaceDN w:val="0"/>
      <w:adjustRightInd w:val="0"/>
      <w:spacing w:line="259" w:lineRule="exact"/>
      <w:ind w:hanging="211"/>
    </w:pPr>
    <w:rPr>
      <w:rFonts w:ascii="Microsoft Sans Serif" w:eastAsia="Calibri" w:hAnsi="Microsoft Sans Serif"/>
    </w:rPr>
  </w:style>
  <w:style w:type="character" w:customStyle="1" w:styleId="FontStyle15">
    <w:name w:val="Font Style15"/>
    <w:uiPriority w:val="99"/>
    <w:rsid w:val="00442A87"/>
    <w:rPr>
      <w:rFonts w:ascii="Microsoft Sans Serif" w:hAnsi="Microsoft Sans Serif"/>
      <w:sz w:val="20"/>
    </w:rPr>
  </w:style>
  <w:style w:type="paragraph" w:customStyle="1" w:styleId="Style1">
    <w:name w:val="Style1"/>
    <w:basedOn w:val="a"/>
    <w:uiPriority w:val="99"/>
    <w:rsid w:val="00442A87"/>
    <w:pPr>
      <w:widowControl w:val="0"/>
      <w:autoSpaceDE w:val="0"/>
      <w:autoSpaceDN w:val="0"/>
      <w:adjustRightInd w:val="0"/>
      <w:spacing w:line="259" w:lineRule="exact"/>
      <w:jc w:val="both"/>
    </w:pPr>
    <w:rPr>
      <w:rFonts w:eastAsia="Calibri"/>
    </w:rPr>
  </w:style>
  <w:style w:type="paragraph" w:customStyle="1" w:styleId="Style2">
    <w:name w:val="Style2"/>
    <w:basedOn w:val="a"/>
    <w:uiPriority w:val="99"/>
    <w:rsid w:val="00442A87"/>
    <w:pPr>
      <w:widowControl w:val="0"/>
      <w:autoSpaceDE w:val="0"/>
      <w:autoSpaceDN w:val="0"/>
      <w:adjustRightInd w:val="0"/>
      <w:spacing w:line="253" w:lineRule="exact"/>
      <w:ind w:hanging="211"/>
      <w:jc w:val="both"/>
    </w:pPr>
    <w:rPr>
      <w:rFonts w:eastAsia="Calibri"/>
    </w:rPr>
  </w:style>
  <w:style w:type="character" w:customStyle="1" w:styleId="FontStyle13">
    <w:name w:val="Font Style13"/>
    <w:uiPriority w:val="99"/>
    <w:rsid w:val="00442A87"/>
    <w:rPr>
      <w:rFonts w:ascii="Times New Roman" w:hAnsi="Times New Roman"/>
      <w:sz w:val="20"/>
    </w:rPr>
  </w:style>
  <w:style w:type="paragraph" w:customStyle="1" w:styleId="Style3">
    <w:name w:val="Style3"/>
    <w:basedOn w:val="a"/>
    <w:uiPriority w:val="99"/>
    <w:rsid w:val="00442A87"/>
    <w:pPr>
      <w:widowControl w:val="0"/>
      <w:autoSpaceDE w:val="0"/>
      <w:autoSpaceDN w:val="0"/>
      <w:adjustRightInd w:val="0"/>
      <w:spacing w:line="253" w:lineRule="exact"/>
      <w:ind w:firstLine="422"/>
      <w:jc w:val="both"/>
    </w:pPr>
    <w:rPr>
      <w:rFonts w:eastAsia="Calibri"/>
    </w:rPr>
  </w:style>
  <w:style w:type="character" w:customStyle="1" w:styleId="FontStyle14">
    <w:name w:val="Font Style14"/>
    <w:uiPriority w:val="99"/>
    <w:rsid w:val="00442A87"/>
    <w:rPr>
      <w:rFonts w:ascii="Times New Roman" w:hAnsi="Times New Roman"/>
      <w:sz w:val="20"/>
    </w:rPr>
  </w:style>
  <w:style w:type="character" w:customStyle="1" w:styleId="83">
    <w:name w:val="Основной текст (8)"/>
    <w:uiPriority w:val="99"/>
    <w:rsid w:val="00442A87"/>
    <w:rPr>
      <w:sz w:val="21"/>
    </w:rPr>
  </w:style>
  <w:style w:type="character" w:customStyle="1" w:styleId="84">
    <w:name w:val="Основной текст (8)_"/>
    <w:link w:val="811"/>
    <w:uiPriority w:val="99"/>
    <w:locked/>
    <w:rsid w:val="00442A87"/>
    <w:rPr>
      <w:sz w:val="21"/>
      <w:shd w:val="clear" w:color="auto" w:fill="FFFFFF"/>
    </w:rPr>
  </w:style>
  <w:style w:type="paragraph" w:customStyle="1" w:styleId="811">
    <w:name w:val="Основной текст (8)1"/>
    <w:basedOn w:val="a"/>
    <w:link w:val="84"/>
    <w:uiPriority w:val="99"/>
    <w:rsid w:val="00442A87"/>
    <w:pPr>
      <w:shd w:val="clear" w:color="auto" w:fill="FFFFFF"/>
      <w:spacing w:line="211" w:lineRule="exact"/>
      <w:jc w:val="both"/>
    </w:pPr>
    <w:rPr>
      <w:rFonts w:ascii="Calibri" w:eastAsia="Calibri" w:hAnsi="Calibri"/>
      <w:sz w:val="21"/>
      <w:szCs w:val="20"/>
      <w:shd w:val="clear" w:color="auto" w:fill="FFFFFF"/>
    </w:rPr>
  </w:style>
  <w:style w:type="character" w:customStyle="1" w:styleId="812pt">
    <w:name w:val="Основной текст (8) + 12 pt"/>
    <w:uiPriority w:val="99"/>
    <w:rsid w:val="00442A87"/>
    <w:rPr>
      <w:sz w:val="24"/>
      <w:shd w:val="clear" w:color="auto" w:fill="FFFFFF"/>
    </w:rPr>
  </w:style>
  <w:style w:type="paragraph" w:customStyle="1" w:styleId="Style6">
    <w:name w:val="Style6"/>
    <w:basedOn w:val="a"/>
    <w:uiPriority w:val="99"/>
    <w:rsid w:val="00442A87"/>
    <w:pPr>
      <w:widowControl w:val="0"/>
      <w:autoSpaceDE w:val="0"/>
      <w:autoSpaceDN w:val="0"/>
      <w:adjustRightInd w:val="0"/>
      <w:spacing w:line="221" w:lineRule="exact"/>
      <w:ind w:firstLine="605"/>
      <w:jc w:val="both"/>
    </w:pPr>
    <w:rPr>
      <w:rFonts w:ascii="Book Antiqua" w:eastAsia="Calibri" w:hAnsi="Book Antiqua"/>
    </w:rPr>
  </w:style>
  <w:style w:type="paragraph" w:customStyle="1" w:styleId="Style7">
    <w:name w:val="Style7"/>
    <w:basedOn w:val="a"/>
    <w:uiPriority w:val="99"/>
    <w:rsid w:val="00442A87"/>
    <w:pPr>
      <w:widowControl w:val="0"/>
      <w:autoSpaceDE w:val="0"/>
      <w:autoSpaceDN w:val="0"/>
      <w:adjustRightInd w:val="0"/>
      <w:spacing w:line="214" w:lineRule="exact"/>
      <w:ind w:firstLine="499"/>
      <w:jc w:val="both"/>
    </w:pPr>
    <w:rPr>
      <w:rFonts w:ascii="Book Antiqua" w:eastAsia="Calibri" w:hAnsi="Book Antiqua"/>
    </w:rPr>
  </w:style>
  <w:style w:type="paragraph" w:customStyle="1" w:styleId="Style8">
    <w:name w:val="Style8"/>
    <w:basedOn w:val="a"/>
    <w:uiPriority w:val="99"/>
    <w:rsid w:val="00442A87"/>
    <w:pPr>
      <w:widowControl w:val="0"/>
      <w:autoSpaceDE w:val="0"/>
      <w:autoSpaceDN w:val="0"/>
      <w:adjustRightInd w:val="0"/>
    </w:pPr>
    <w:rPr>
      <w:rFonts w:ascii="Book Antiqua" w:eastAsia="Calibri" w:hAnsi="Book Antiqua"/>
    </w:rPr>
  </w:style>
  <w:style w:type="paragraph" w:customStyle="1" w:styleId="Style9">
    <w:name w:val="Style9"/>
    <w:basedOn w:val="a"/>
    <w:uiPriority w:val="99"/>
    <w:rsid w:val="00442A87"/>
    <w:pPr>
      <w:widowControl w:val="0"/>
      <w:autoSpaceDE w:val="0"/>
      <w:autoSpaceDN w:val="0"/>
      <w:adjustRightInd w:val="0"/>
      <w:spacing w:line="182" w:lineRule="exact"/>
      <w:ind w:firstLine="125"/>
      <w:jc w:val="both"/>
    </w:pPr>
    <w:rPr>
      <w:rFonts w:ascii="Book Antiqua" w:eastAsia="Calibri" w:hAnsi="Book Antiqua"/>
    </w:rPr>
  </w:style>
  <w:style w:type="character" w:customStyle="1" w:styleId="FontStyle21">
    <w:name w:val="Font Style21"/>
    <w:uiPriority w:val="99"/>
    <w:rsid w:val="00442A87"/>
    <w:rPr>
      <w:rFonts w:ascii="Book Antiqua" w:hAnsi="Book Antiqua"/>
      <w:b/>
      <w:sz w:val="20"/>
    </w:rPr>
  </w:style>
  <w:style w:type="character" w:customStyle="1" w:styleId="FontStyle23">
    <w:name w:val="Font Style23"/>
    <w:uiPriority w:val="99"/>
    <w:rsid w:val="00442A87"/>
    <w:rPr>
      <w:rFonts w:ascii="Times New Roman" w:hAnsi="Times New Roman"/>
      <w:spacing w:val="10"/>
      <w:sz w:val="10"/>
    </w:rPr>
  </w:style>
  <w:style w:type="character" w:customStyle="1" w:styleId="FontStyle24">
    <w:name w:val="Font Style24"/>
    <w:uiPriority w:val="99"/>
    <w:rsid w:val="00442A87"/>
    <w:rPr>
      <w:rFonts w:ascii="Bookman Old Style" w:hAnsi="Bookman Old Style"/>
      <w:sz w:val="18"/>
    </w:rPr>
  </w:style>
  <w:style w:type="character" w:customStyle="1" w:styleId="FontStyle11">
    <w:name w:val="Font Style11"/>
    <w:uiPriority w:val="99"/>
    <w:rsid w:val="00442A87"/>
    <w:rPr>
      <w:rFonts w:ascii="Times New Roman" w:hAnsi="Times New Roman"/>
      <w:b/>
      <w:sz w:val="20"/>
    </w:rPr>
  </w:style>
  <w:style w:type="character" w:customStyle="1" w:styleId="FontStyle12">
    <w:name w:val="Font Style12"/>
    <w:uiPriority w:val="99"/>
    <w:rsid w:val="00442A87"/>
    <w:rPr>
      <w:rFonts w:ascii="Times New Roman" w:hAnsi="Times New Roman"/>
      <w:b/>
      <w:i/>
      <w:sz w:val="20"/>
    </w:rPr>
  </w:style>
  <w:style w:type="character" w:customStyle="1" w:styleId="85">
    <w:name w:val="Основной текст (8) + Курсив"/>
    <w:uiPriority w:val="99"/>
    <w:rsid w:val="00442A87"/>
    <w:rPr>
      <w:i/>
      <w:sz w:val="21"/>
      <w:shd w:val="clear" w:color="auto" w:fill="FFFFFF"/>
    </w:rPr>
  </w:style>
  <w:style w:type="character" w:customStyle="1" w:styleId="105">
    <w:name w:val="Заголовок №10_"/>
    <w:link w:val="106"/>
    <w:uiPriority w:val="99"/>
    <w:locked/>
    <w:rsid w:val="00442A87"/>
    <w:rPr>
      <w:sz w:val="24"/>
      <w:shd w:val="clear" w:color="auto" w:fill="FFFFFF"/>
    </w:rPr>
  </w:style>
  <w:style w:type="paragraph" w:customStyle="1" w:styleId="106">
    <w:name w:val="Заголовок №10"/>
    <w:basedOn w:val="a"/>
    <w:link w:val="105"/>
    <w:uiPriority w:val="99"/>
    <w:rsid w:val="00442A87"/>
    <w:pPr>
      <w:shd w:val="clear" w:color="auto" w:fill="FFFFFF"/>
      <w:spacing w:line="235" w:lineRule="exact"/>
      <w:jc w:val="both"/>
    </w:pPr>
    <w:rPr>
      <w:rFonts w:ascii="Calibri" w:eastAsia="Calibri" w:hAnsi="Calibri"/>
      <w:szCs w:val="20"/>
      <w:shd w:val="clear" w:color="auto" w:fill="FFFFFF"/>
    </w:rPr>
  </w:style>
  <w:style w:type="character" w:customStyle="1" w:styleId="820">
    <w:name w:val="Основной текст (8) + Полужирный2"/>
    <w:uiPriority w:val="99"/>
    <w:rsid w:val="00442A87"/>
    <w:rPr>
      <w:b/>
      <w:sz w:val="21"/>
      <w:shd w:val="clear" w:color="auto" w:fill="FFFFFF"/>
    </w:rPr>
  </w:style>
  <w:style w:type="character" w:customStyle="1" w:styleId="86">
    <w:name w:val="Заголовок №8_"/>
    <w:link w:val="87"/>
    <w:uiPriority w:val="99"/>
    <w:locked/>
    <w:rsid w:val="00442A87"/>
    <w:rPr>
      <w:rFonts w:ascii="Franklin Gothic Medium" w:hAnsi="Franklin Gothic Medium"/>
      <w:b/>
      <w:sz w:val="27"/>
      <w:shd w:val="clear" w:color="auto" w:fill="FFFFFF"/>
    </w:rPr>
  </w:style>
  <w:style w:type="paragraph" w:customStyle="1" w:styleId="87">
    <w:name w:val="Заголовок №8"/>
    <w:basedOn w:val="a"/>
    <w:link w:val="86"/>
    <w:uiPriority w:val="99"/>
    <w:rsid w:val="00442A87"/>
    <w:pPr>
      <w:shd w:val="clear" w:color="auto" w:fill="FFFFFF"/>
      <w:spacing w:before="1020" w:after="120" w:line="240" w:lineRule="atLeast"/>
      <w:ind w:hanging="1320"/>
      <w:jc w:val="center"/>
      <w:outlineLvl w:val="7"/>
    </w:pPr>
    <w:rPr>
      <w:rFonts w:ascii="Franklin Gothic Medium" w:eastAsia="Calibri" w:hAnsi="Franklin Gothic Medium"/>
      <w:b/>
      <w:sz w:val="27"/>
      <w:szCs w:val="20"/>
      <w:shd w:val="clear" w:color="auto" w:fill="FFFFFF"/>
    </w:rPr>
  </w:style>
  <w:style w:type="character" w:customStyle="1" w:styleId="224pt">
    <w:name w:val="Заголовок №2 (2) + Интервал 4 pt"/>
    <w:uiPriority w:val="99"/>
    <w:rsid w:val="00442A87"/>
    <w:rPr>
      <w:rFonts w:ascii="Century Gothic" w:hAnsi="Century Gothic"/>
      <w:spacing w:val="90"/>
      <w:sz w:val="44"/>
      <w:shd w:val="clear" w:color="auto" w:fill="FFFFFF"/>
    </w:rPr>
  </w:style>
  <w:style w:type="character" w:customStyle="1" w:styleId="2220pt">
    <w:name w:val="Заголовок №2 (2) + 20 pt"/>
    <w:uiPriority w:val="99"/>
    <w:rsid w:val="00442A87"/>
    <w:rPr>
      <w:rFonts w:ascii="Century Gothic" w:hAnsi="Century Gothic"/>
      <w:sz w:val="40"/>
      <w:shd w:val="clear" w:color="auto" w:fill="FFFFFF"/>
    </w:rPr>
  </w:style>
  <w:style w:type="character" w:customStyle="1" w:styleId="-1pt">
    <w:name w:val="Основной текст + Интервал -1 pt"/>
    <w:uiPriority w:val="99"/>
    <w:rsid w:val="00442A87"/>
    <w:rPr>
      <w:rFonts w:ascii="Century Gothic" w:hAnsi="Century Gothic"/>
      <w:spacing w:val="-20"/>
      <w:sz w:val="32"/>
      <w:shd w:val="clear" w:color="auto" w:fill="FFFFFF"/>
      <w:lang w:val="ru-RU" w:eastAsia="ru-RU"/>
    </w:rPr>
  </w:style>
  <w:style w:type="character" w:customStyle="1" w:styleId="66">
    <w:name w:val="Основной текст (6)_"/>
    <w:link w:val="67"/>
    <w:uiPriority w:val="99"/>
    <w:locked/>
    <w:rsid w:val="00442A87"/>
    <w:rPr>
      <w:rFonts w:ascii="Microsoft Sans Serif" w:hAnsi="Microsoft Sans Serif"/>
      <w:sz w:val="13"/>
      <w:shd w:val="clear" w:color="auto" w:fill="FFFFFF"/>
    </w:rPr>
  </w:style>
  <w:style w:type="paragraph" w:customStyle="1" w:styleId="67">
    <w:name w:val="Основной текст (6)"/>
    <w:basedOn w:val="a"/>
    <w:link w:val="66"/>
    <w:uiPriority w:val="99"/>
    <w:rsid w:val="00442A87"/>
    <w:pPr>
      <w:shd w:val="clear" w:color="auto" w:fill="FFFFFF"/>
      <w:spacing w:before="60" w:after="300" w:line="240" w:lineRule="atLeast"/>
    </w:pPr>
    <w:rPr>
      <w:rFonts w:ascii="Microsoft Sans Serif" w:eastAsia="Calibri" w:hAnsi="Microsoft Sans Serif"/>
      <w:sz w:val="13"/>
      <w:szCs w:val="20"/>
      <w:shd w:val="clear" w:color="auto" w:fill="FFFFFF"/>
    </w:rPr>
  </w:style>
  <w:style w:type="character" w:customStyle="1" w:styleId="6CenturyGothic">
    <w:name w:val="Основной текст (6) + Century Gothic"/>
    <w:aliases w:val="94,5 pt31,Полужирный25"/>
    <w:uiPriority w:val="99"/>
    <w:rsid w:val="00442A87"/>
    <w:rPr>
      <w:rFonts w:ascii="Century Gothic" w:hAnsi="Century Gothic"/>
      <w:b/>
      <w:sz w:val="19"/>
      <w:shd w:val="clear" w:color="auto" w:fill="FFFFFF"/>
    </w:rPr>
  </w:style>
  <w:style w:type="character" w:customStyle="1" w:styleId="95">
    <w:name w:val="Основной текст (9)_"/>
    <w:link w:val="96"/>
    <w:uiPriority w:val="99"/>
    <w:locked/>
    <w:rsid w:val="00442A87"/>
    <w:rPr>
      <w:b/>
      <w:spacing w:val="-10"/>
      <w:sz w:val="29"/>
      <w:shd w:val="clear" w:color="auto" w:fill="FFFFFF"/>
    </w:rPr>
  </w:style>
  <w:style w:type="paragraph" w:customStyle="1" w:styleId="96">
    <w:name w:val="Основной текст (9)"/>
    <w:basedOn w:val="a"/>
    <w:link w:val="95"/>
    <w:uiPriority w:val="99"/>
    <w:rsid w:val="00442A87"/>
    <w:pPr>
      <w:shd w:val="clear" w:color="auto" w:fill="FFFFFF"/>
      <w:spacing w:line="240" w:lineRule="atLeast"/>
    </w:pPr>
    <w:rPr>
      <w:rFonts w:ascii="Calibri" w:eastAsia="Calibri" w:hAnsi="Calibri"/>
      <w:b/>
      <w:spacing w:val="-10"/>
      <w:sz w:val="29"/>
      <w:szCs w:val="20"/>
      <w:shd w:val="clear" w:color="auto" w:fill="FFFFFF"/>
    </w:rPr>
  </w:style>
  <w:style w:type="character" w:customStyle="1" w:styleId="11110">
    <w:name w:val="Основной текст (11) + 11"/>
    <w:aliases w:val="5 pt29,Полужирный24,Малые прописные3"/>
    <w:uiPriority w:val="99"/>
    <w:rsid w:val="00442A87"/>
    <w:rPr>
      <w:b/>
      <w:smallCaps/>
      <w:sz w:val="23"/>
      <w:shd w:val="clear" w:color="auto" w:fill="FFFFFF"/>
    </w:rPr>
  </w:style>
  <w:style w:type="character" w:customStyle="1" w:styleId="73">
    <w:name w:val="Заголовок №7_"/>
    <w:link w:val="74"/>
    <w:uiPriority w:val="99"/>
    <w:locked/>
    <w:rsid w:val="00442A87"/>
    <w:rPr>
      <w:sz w:val="21"/>
      <w:shd w:val="clear" w:color="auto" w:fill="FFFFFF"/>
    </w:rPr>
  </w:style>
  <w:style w:type="paragraph" w:customStyle="1" w:styleId="74">
    <w:name w:val="Заголовок №7"/>
    <w:basedOn w:val="a"/>
    <w:link w:val="73"/>
    <w:uiPriority w:val="99"/>
    <w:rsid w:val="00442A87"/>
    <w:pPr>
      <w:shd w:val="clear" w:color="auto" w:fill="FFFFFF"/>
      <w:spacing w:before="120" w:after="1020" w:line="240" w:lineRule="atLeast"/>
      <w:jc w:val="center"/>
      <w:outlineLvl w:val="6"/>
    </w:pPr>
    <w:rPr>
      <w:rFonts w:ascii="Calibri" w:eastAsia="Calibri" w:hAnsi="Calibri"/>
      <w:sz w:val="21"/>
      <w:szCs w:val="20"/>
      <w:shd w:val="clear" w:color="auto" w:fill="FFFFFF"/>
    </w:rPr>
  </w:style>
  <w:style w:type="character" w:customStyle="1" w:styleId="71pt">
    <w:name w:val="Заголовок №7 + Интервал 1 pt"/>
    <w:uiPriority w:val="99"/>
    <w:rsid w:val="00442A87"/>
    <w:rPr>
      <w:spacing w:val="20"/>
      <w:sz w:val="21"/>
      <w:shd w:val="clear" w:color="auto" w:fill="FFFFFF"/>
    </w:rPr>
  </w:style>
  <w:style w:type="character" w:customStyle="1" w:styleId="1f2">
    <w:name w:val="Основной текст Знак1"/>
    <w:uiPriority w:val="99"/>
    <w:rsid w:val="00442A87"/>
    <w:rPr>
      <w:rFonts w:cs="Times New Roman"/>
    </w:rPr>
  </w:style>
  <w:style w:type="character" w:customStyle="1" w:styleId="194">
    <w:name w:val="Основной текст (19) + Не полужирный"/>
    <w:aliases w:val="Не курсив"/>
    <w:uiPriority w:val="99"/>
    <w:rsid w:val="00442A87"/>
    <w:rPr>
      <w:rFonts w:cs="Times New Roman"/>
      <w:b/>
      <w:bCs/>
      <w:i/>
      <w:iCs/>
      <w:sz w:val="21"/>
      <w:szCs w:val="21"/>
      <w:shd w:val="clear" w:color="auto" w:fill="FFFFFF"/>
      <w:lang w:bidi="ar-SA"/>
    </w:rPr>
  </w:style>
  <w:style w:type="character" w:customStyle="1" w:styleId="22a">
    <w:name w:val="Основной текст (22)_"/>
    <w:link w:val="22b"/>
    <w:uiPriority w:val="99"/>
    <w:locked/>
    <w:rsid w:val="00442A87"/>
    <w:rPr>
      <w:rFonts w:ascii="Franklin Gothic Medium" w:hAnsi="Franklin Gothic Medium"/>
      <w:b/>
      <w:spacing w:val="-10"/>
      <w:sz w:val="22"/>
      <w:shd w:val="clear" w:color="auto" w:fill="FFFFFF"/>
    </w:rPr>
  </w:style>
  <w:style w:type="paragraph" w:customStyle="1" w:styleId="22b">
    <w:name w:val="Основной текст (22)"/>
    <w:basedOn w:val="a"/>
    <w:link w:val="22a"/>
    <w:uiPriority w:val="99"/>
    <w:rsid w:val="00442A87"/>
    <w:pPr>
      <w:shd w:val="clear" w:color="auto" w:fill="FFFFFF"/>
      <w:spacing w:line="240" w:lineRule="atLeast"/>
    </w:pPr>
    <w:rPr>
      <w:rFonts w:ascii="Franklin Gothic Medium" w:eastAsia="Calibri" w:hAnsi="Franklin Gothic Medium"/>
      <w:b/>
      <w:spacing w:val="-10"/>
      <w:sz w:val="22"/>
      <w:szCs w:val="20"/>
      <w:shd w:val="clear" w:color="auto" w:fill="FFFFFF"/>
    </w:rPr>
  </w:style>
  <w:style w:type="character" w:customStyle="1" w:styleId="234">
    <w:name w:val="Основной текст (23)_"/>
    <w:link w:val="235"/>
    <w:uiPriority w:val="99"/>
    <w:locked/>
    <w:rsid w:val="00442A87"/>
    <w:rPr>
      <w:sz w:val="24"/>
      <w:shd w:val="clear" w:color="auto" w:fill="FFFFFF"/>
    </w:rPr>
  </w:style>
  <w:style w:type="paragraph" w:customStyle="1" w:styleId="235">
    <w:name w:val="Основной текст (23)"/>
    <w:basedOn w:val="a"/>
    <w:link w:val="234"/>
    <w:uiPriority w:val="99"/>
    <w:rsid w:val="00442A87"/>
    <w:pPr>
      <w:shd w:val="clear" w:color="auto" w:fill="FFFFFF"/>
      <w:spacing w:line="240" w:lineRule="exact"/>
      <w:jc w:val="center"/>
    </w:pPr>
    <w:rPr>
      <w:rFonts w:ascii="Calibri" w:eastAsia="Calibri" w:hAnsi="Calibri"/>
      <w:szCs w:val="20"/>
      <w:shd w:val="clear" w:color="auto" w:fill="FFFFFF"/>
    </w:rPr>
  </w:style>
  <w:style w:type="character" w:customStyle="1" w:styleId="214">
    <w:name w:val="Основной текст (21)_"/>
    <w:link w:val="215"/>
    <w:uiPriority w:val="99"/>
    <w:locked/>
    <w:rsid w:val="00442A87"/>
    <w:rPr>
      <w:i/>
      <w:sz w:val="21"/>
      <w:shd w:val="clear" w:color="auto" w:fill="FFFFFF"/>
    </w:rPr>
  </w:style>
  <w:style w:type="paragraph" w:customStyle="1" w:styleId="215">
    <w:name w:val="Основной текст (21)"/>
    <w:basedOn w:val="a"/>
    <w:link w:val="214"/>
    <w:uiPriority w:val="99"/>
    <w:rsid w:val="00442A87"/>
    <w:pPr>
      <w:shd w:val="clear" w:color="auto" w:fill="FFFFFF"/>
      <w:spacing w:line="216" w:lineRule="exact"/>
      <w:jc w:val="both"/>
    </w:pPr>
    <w:rPr>
      <w:rFonts w:ascii="Calibri" w:eastAsia="Calibri" w:hAnsi="Calibri"/>
      <w:i/>
      <w:sz w:val="21"/>
      <w:szCs w:val="20"/>
      <w:shd w:val="clear" w:color="auto" w:fill="FFFFFF"/>
    </w:rPr>
  </w:style>
  <w:style w:type="character" w:customStyle="1" w:styleId="199">
    <w:name w:val="Основной текст (19) + Не полужирный9"/>
    <w:aliases w:val="Не курсив14"/>
    <w:uiPriority w:val="99"/>
    <w:rsid w:val="00442A87"/>
    <w:rPr>
      <w:rFonts w:cs="Times New Roman"/>
      <w:b/>
      <w:bCs/>
      <w:i/>
      <w:iCs/>
      <w:sz w:val="21"/>
      <w:szCs w:val="21"/>
      <w:shd w:val="clear" w:color="auto" w:fill="FFFFFF"/>
      <w:lang w:bidi="ar-SA"/>
    </w:rPr>
  </w:style>
  <w:style w:type="character" w:customStyle="1" w:styleId="1122">
    <w:name w:val="Заголовок №11 (2)_"/>
    <w:link w:val="1123"/>
    <w:uiPriority w:val="99"/>
    <w:locked/>
    <w:rsid w:val="00442A87"/>
    <w:rPr>
      <w:sz w:val="21"/>
      <w:shd w:val="clear" w:color="auto" w:fill="FFFFFF"/>
    </w:rPr>
  </w:style>
  <w:style w:type="paragraph" w:customStyle="1" w:styleId="1123">
    <w:name w:val="Заголовок №11 (2)"/>
    <w:basedOn w:val="a"/>
    <w:link w:val="1122"/>
    <w:uiPriority w:val="99"/>
    <w:rsid w:val="00442A87"/>
    <w:pPr>
      <w:shd w:val="clear" w:color="auto" w:fill="FFFFFF"/>
      <w:spacing w:line="216" w:lineRule="exact"/>
      <w:jc w:val="both"/>
    </w:pPr>
    <w:rPr>
      <w:rFonts w:ascii="Calibri" w:eastAsia="Calibri" w:hAnsi="Calibri"/>
      <w:sz w:val="21"/>
      <w:szCs w:val="20"/>
      <w:shd w:val="clear" w:color="auto" w:fill="FFFFFF"/>
    </w:rPr>
  </w:style>
  <w:style w:type="character" w:customStyle="1" w:styleId="11211pt2">
    <w:name w:val="Заголовок №11 (2) + 11 pt2"/>
    <w:aliases w:val="Полужирный22,Интервал -1 pt17"/>
    <w:uiPriority w:val="99"/>
    <w:rsid w:val="00442A87"/>
    <w:rPr>
      <w:b/>
      <w:spacing w:val="-20"/>
      <w:sz w:val="22"/>
      <w:shd w:val="clear" w:color="auto" w:fill="FFFFFF"/>
    </w:rPr>
  </w:style>
  <w:style w:type="character" w:customStyle="1" w:styleId="11211pt1">
    <w:name w:val="Заголовок №11 (2) + 11 pt1"/>
    <w:aliases w:val="Полужирный21,Интервал -1 pt16"/>
    <w:uiPriority w:val="99"/>
    <w:rsid w:val="00442A87"/>
    <w:rPr>
      <w:b/>
      <w:strike/>
      <w:noProof/>
      <w:spacing w:val="-20"/>
      <w:sz w:val="22"/>
      <w:shd w:val="clear" w:color="auto" w:fill="FFFFFF"/>
    </w:rPr>
  </w:style>
  <w:style w:type="character" w:customStyle="1" w:styleId="1124">
    <w:name w:val="Заголовок №11 (2) + Полужирный"/>
    <w:uiPriority w:val="99"/>
    <w:rsid w:val="00442A87"/>
    <w:rPr>
      <w:b/>
      <w:sz w:val="21"/>
      <w:shd w:val="clear" w:color="auto" w:fill="FFFFFF"/>
    </w:rPr>
  </w:style>
  <w:style w:type="character" w:customStyle="1" w:styleId="11220">
    <w:name w:val="Заголовок №11 (2) + Полужирный2"/>
    <w:uiPriority w:val="99"/>
    <w:rsid w:val="00442A87"/>
    <w:rPr>
      <w:b/>
      <w:strike/>
      <w:sz w:val="21"/>
      <w:shd w:val="clear" w:color="auto" w:fill="FFFFFF"/>
    </w:rPr>
  </w:style>
  <w:style w:type="character" w:customStyle="1" w:styleId="11a">
    <w:name w:val="Заголовок №11_"/>
    <w:uiPriority w:val="99"/>
    <w:locked/>
    <w:rsid w:val="00442A87"/>
    <w:rPr>
      <w:b/>
      <w:sz w:val="21"/>
      <w:shd w:val="clear" w:color="auto" w:fill="FFFFFF"/>
    </w:rPr>
  </w:style>
  <w:style w:type="character" w:customStyle="1" w:styleId="11b">
    <w:name w:val="Заголовок №11 + Не полужирный"/>
    <w:uiPriority w:val="99"/>
    <w:rsid w:val="00442A87"/>
    <w:rPr>
      <w:rFonts w:cs="Times New Roman"/>
      <w:b/>
      <w:bCs/>
      <w:sz w:val="21"/>
      <w:szCs w:val="21"/>
      <w:shd w:val="clear" w:color="auto" w:fill="FFFFFF"/>
      <w:lang w:bidi="ar-SA"/>
    </w:rPr>
  </w:style>
  <w:style w:type="character" w:customStyle="1" w:styleId="1211pt">
    <w:name w:val="Основной текст (12) + 11 pt"/>
    <w:aliases w:val="Интервал -1 pt15"/>
    <w:uiPriority w:val="99"/>
    <w:rsid w:val="00442A87"/>
    <w:rPr>
      <w:b/>
      <w:spacing w:val="-20"/>
      <w:sz w:val="22"/>
      <w:shd w:val="clear" w:color="auto" w:fill="FFFFFF"/>
    </w:rPr>
  </w:style>
  <w:style w:type="character" w:customStyle="1" w:styleId="1211pt4">
    <w:name w:val="Основной текст (12) + 11 pt4"/>
    <w:aliases w:val="Интервал -1 pt14"/>
    <w:uiPriority w:val="99"/>
    <w:rsid w:val="00442A87"/>
    <w:rPr>
      <w:b/>
      <w:spacing w:val="-20"/>
      <w:sz w:val="22"/>
      <w:shd w:val="clear" w:color="auto" w:fill="FFFFFF"/>
    </w:rPr>
  </w:style>
  <w:style w:type="character" w:customStyle="1" w:styleId="aff6">
    <w:name w:val="Колонтитул_"/>
    <w:link w:val="aff7"/>
    <w:uiPriority w:val="99"/>
    <w:locked/>
    <w:rsid w:val="00442A87"/>
    <w:rPr>
      <w:shd w:val="clear" w:color="auto" w:fill="FFFFFF"/>
    </w:rPr>
  </w:style>
  <w:style w:type="paragraph" w:customStyle="1" w:styleId="aff7">
    <w:name w:val="Колонтитул"/>
    <w:basedOn w:val="a"/>
    <w:link w:val="aff6"/>
    <w:uiPriority w:val="99"/>
    <w:rsid w:val="00442A87"/>
    <w:pPr>
      <w:shd w:val="clear" w:color="auto" w:fill="FFFFFF"/>
    </w:pPr>
    <w:rPr>
      <w:rFonts w:ascii="Calibri" w:eastAsia="Calibri" w:hAnsi="Calibri"/>
      <w:sz w:val="20"/>
      <w:szCs w:val="20"/>
      <w:shd w:val="clear" w:color="auto" w:fill="FFFFFF"/>
    </w:rPr>
  </w:style>
  <w:style w:type="character" w:customStyle="1" w:styleId="243">
    <w:name w:val="Основной текст (24)_"/>
    <w:link w:val="2410"/>
    <w:uiPriority w:val="99"/>
    <w:locked/>
    <w:rsid w:val="00442A87"/>
    <w:rPr>
      <w:b/>
      <w:spacing w:val="-20"/>
      <w:sz w:val="22"/>
      <w:shd w:val="clear" w:color="auto" w:fill="FFFFFF"/>
    </w:rPr>
  </w:style>
  <w:style w:type="paragraph" w:customStyle="1" w:styleId="2410">
    <w:name w:val="Основной текст (24)1"/>
    <w:basedOn w:val="a"/>
    <w:link w:val="243"/>
    <w:uiPriority w:val="99"/>
    <w:rsid w:val="00442A87"/>
    <w:pPr>
      <w:shd w:val="clear" w:color="auto" w:fill="FFFFFF"/>
      <w:spacing w:line="216" w:lineRule="exact"/>
      <w:ind w:hanging="280"/>
      <w:jc w:val="both"/>
    </w:pPr>
    <w:rPr>
      <w:rFonts w:ascii="Calibri" w:eastAsia="Calibri" w:hAnsi="Calibri"/>
      <w:b/>
      <w:spacing w:val="-20"/>
      <w:sz w:val="22"/>
      <w:szCs w:val="20"/>
      <w:shd w:val="clear" w:color="auto" w:fill="FFFFFF"/>
    </w:rPr>
  </w:style>
  <w:style w:type="character" w:customStyle="1" w:styleId="24100">
    <w:name w:val="Основной текст (24) + 10"/>
    <w:aliases w:val="5 pt28,Интервал 0 pt20"/>
    <w:uiPriority w:val="99"/>
    <w:rsid w:val="00442A87"/>
    <w:rPr>
      <w:b/>
      <w:spacing w:val="0"/>
      <w:sz w:val="21"/>
      <w:shd w:val="clear" w:color="auto" w:fill="FFFFFF"/>
    </w:rPr>
  </w:style>
  <w:style w:type="character" w:customStyle="1" w:styleId="811pt">
    <w:name w:val="Основной текст (8) + 11 pt"/>
    <w:aliases w:val="Полужирный19,Интервал -1 pt13"/>
    <w:uiPriority w:val="99"/>
    <w:rsid w:val="00442A87"/>
    <w:rPr>
      <w:rFonts w:ascii="Times New Roman" w:hAnsi="Times New Roman"/>
      <w:b/>
      <w:spacing w:val="-20"/>
      <w:sz w:val="22"/>
      <w:shd w:val="clear" w:color="auto" w:fill="FFFFFF"/>
    </w:rPr>
  </w:style>
  <w:style w:type="character" w:customStyle="1" w:styleId="195">
    <w:name w:val="Основной текст (19) + Не курсив"/>
    <w:uiPriority w:val="99"/>
    <w:rsid w:val="00442A87"/>
    <w:rPr>
      <w:rFonts w:cs="Times New Roman"/>
      <w:b/>
      <w:bCs/>
      <w:i/>
      <w:iCs/>
      <w:sz w:val="21"/>
      <w:szCs w:val="21"/>
      <w:shd w:val="clear" w:color="auto" w:fill="FFFFFF"/>
      <w:lang w:bidi="ar-SA"/>
    </w:rPr>
  </w:style>
  <w:style w:type="character" w:customStyle="1" w:styleId="19-1pt">
    <w:name w:val="Основной текст (19) + Интервал -1 pt"/>
    <w:uiPriority w:val="99"/>
    <w:rsid w:val="00442A87"/>
    <w:rPr>
      <w:b/>
      <w:i/>
      <w:spacing w:val="-20"/>
      <w:sz w:val="21"/>
      <w:shd w:val="clear" w:color="auto" w:fill="FFFFFF"/>
    </w:rPr>
  </w:style>
  <w:style w:type="character" w:customStyle="1" w:styleId="156pt">
    <w:name w:val="Основной текст (15) + Интервал 6 pt"/>
    <w:uiPriority w:val="99"/>
    <w:rsid w:val="00442A87"/>
    <w:rPr>
      <w:spacing w:val="130"/>
      <w:sz w:val="8"/>
      <w:shd w:val="clear" w:color="auto" w:fill="FFFFFF"/>
    </w:rPr>
  </w:style>
  <w:style w:type="character" w:customStyle="1" w:styleId="22TimesNewRoman">
    <w:name w:val="Основной текст (22) + Times New Roman"/>
    <w:aliases w:val="10,5 pt27,Курсив11,Интервал -1 pt12"/>
    <w:uiPriority w:val="99"/>
    <w:rsid w:val="00442A87"/>
    <w:rPr>
      <w:rFonts w:ascii="Times New Roman" w:hAnsi="Times New Roman"/>
      <w:b/>
      <w:i/>
      <w:spacing w:val="-20"/>
      <w:sz w:val="21"/>
      <w:shd w:val="clear" w:color="auto" w:fill="FFFFFF"/>
    </w:rPr>
  </w:style>
  <w:style w:type="character" w:customStyle="1" w:styleId="22TimesNewRoman4">
    <w:name w:val="Основной текст (22) + Times New Roman4"/>
    <w:aliases w:val="Интервал -1 pt11"/>
    <w:uiPriority w:val="99"/>
    <w:rsid w:val="00442A87"/>
    <w:rPr>
      <w:rFonts w:ascii="Times New Roman" w:hAnsi="Times New Roman"/>
      <w:b/>
      <w:spacing w:val="-20"/>
      <w:sz w:val="22"/>
      <w:shd w:val="clear" w:color="auto" w:fill="FFFFFF"/>
    </w:rPr>
  </w:style>
  <w:style w:type="character" w:customStyle="1" w:styleId="22TimesNewRoman3">
    <w:name w:val="Основной текст (22) + Times New Roman3"/>
    <w:aliases w:val="Интервал -1 pt10"/>
    <w:uiPriority w:val="99"/>
    <w:rsid w:val="00442A87"/>
    <w:rPr>
      <w:rFonts w:ascii="Times New Roman" w:hAnsi="Times New Roman"/>
      <w:b/>
      <w:spacing w:val="-20"/>
      <w:sz w:val="22"/>
      <w:shd w:val="clear" w:color="auto" w:fill="FFFFFF"/>
    </w:rPr>
  </w:style>
  <w:style w:type="character" w:customStyle="1" w:styleId="24103">
    <w:name w:val="Основной текст (24) + 103"/>
    <w:aliases w:val="5 pt26,Интервал 0 pt19"/>
    <w:uiPriority w:val="99"/>
    <w:rsid w:val="00442A87"/>
    <w:rPr>
      <w:b/>
      <w:spacing w:val="0"/>
      <w:sz w:val="21"/>
      <w:shd w:val="clear" w:color="auto" w:fill="FFFFFF"/>
    </w:rPr>
  </w:style>
  <w:style w:type="character" w:customStyle="1" w:styleId="244">
    <w:name w:val="Основной текст (24)"/>
    <w:uiPriority w:val="99"/>
    <w:rsid w:val="00442A87"/>
    <w:rPr>
      <w:rFonts w:cs="Times New Roman"/>
      <w:b/>
      <w:bCs/>
      <w:spacing w:val="-20"/>
      <w:sz w:val="22"/>
      <w:szCs w:val="22"/>
      <w:shd w:val="clear" w:color="auto" w:fill="FFFFFF"/>
      <w:lang w:bidi="ar-SA"/>
    </w:rPr>
  </w:style>
  <w:style w:type="character" w:customStyle="1" w:styleId="12b">
    <w:name w:val="Основной текст (12) + Не полужирный"/>
    <w:uiPriority w:val="99"/>
    <w:rsid w:val="00442A87"/>
    <w:rPr>
      <w:rFonts w:cs="Times New Roman"/>
      <w:b/>
      <w:bCs/>
      <w:sz w:val="21"/>
      <w:szCs w:val="21"/>
      <w:shd w:val="clear" w:color="auto" w:fill="FFFFFF"/>
      <w:lang w:bidi="ar-SA"/>
    </w:rPr>
  </w:style>
  <w:style w:type="character" w:customStyle="1" w:styleId="620">
    <w:name w:val="Заголовок №6 (2)_"/>
    <w:link w:val="621"/>
    <w:uiPriority w:val="99"/>
    <w:locked/>
    <w:rsid w:val="00442A87"/>
    <w:rPr>
      <w:sz w:val="21"/>
      <w:shd w:val="clear" w:color="auto" w:fill="FFFFFF"/>
    </w:rPr>
  </w:style>
  <w:style w:type="paragraph" w:customStyle="1" w:styleId="621">
    <w:name w:val="Заголовок №6 (2)"/>
    <w:basedOn w:val="a"/>
    <w:link w:val="620"/>
    <w:uiPriority w:val="99"/>
    <w:rsid w:val="00442A87"/>
    <w:pPr>
      <w:shd w:val="clear" w:color="auto" w:fill="FFFFFF"/>
      <w:spacing w:line="240" w:lineRule="atLeast"/>
      <w:outlineLvl w:val="5"/>
    </w:pPr>
    <w:rPr>
      <w:rFonts w:ascii="Calibri" w:eastAsia="Calibri" w:hAnsi="Calibri"/>
      <w:sz w:val="21"/>
      <w:szCs w:val="20"/>
      <w:shd w:val="clear" w:color="auto" w:fill="FFFFFF"/>
    </w:rPr>
  </w:style>
  <w:style w:type="character" w:customStyle="1" w:styleId="97">
    <w:name w:val="Заголовок №9_"/>
    <w:link w:val="98"/>
    <w:uiPriority w:val="99"/>
    <w:locked/>
    <w:rsid w:val="00442A87"/>
    <w:rPr>
      <w:rFonts w:ascii="Franklin Gothic Medium" w:hAnsi="Franklin Gothic Medium"/>
      <w:b/>
      <w:spacing w:val="-10"/>
      <w:sz w:val="22"/>
      <w:shd w:val="clear" w:color="auto" w:fill="FFFFFF"/>
    </w:rPr>
  </w:style>
  <w:style w:type="paragraph" w:customStyle="1" w:styleId="98">
    <w:name w:val="Заголовок №9"/>
    <w:basedOn w:val="a"/>
    <w:link w:val="97"/>
    <w:uiPriority w:val="99"/>
    <w:rsid w:val="00442A87"/>
    <w:pPr>
      <w:shd w:val="clear" w:color="auto" w:fill="FFFFFF"/>
      <w:spacing w:line="211" w:lineRule="exact"/>
      <w:jc w:val="both"/>
      <w:outlineLvl w:val="8"/>
    </w:pPr>
    <w:rPr>
      <w:rFonts w:ascii="Franklin Gothic Medium" w:eastAsia="Calibri" w:hAnsi="Franklin Gothic Medium"/>
      <w:b/>
      <w:spacing w:val="-10"/>
      <w:sz w:val="22"/>
      <w:szCs w:val="20"/>
      <w:shd w:val="clear" w:color="auto" w:fill="FFFFFF"/>
    </w:rPr>
  </w:style>
  <w:style w:type="character" w:customStyle="1" w:styleId="811pt1">
    <w:name w:val="Основной текст (8) + 11 pt1"/>
    <w:aliases w:val="Полужирный18,Интервал -1 pt9"/>
    <w:uiPriority w:val="99"/>
    <w:rsid w:val="00442A87"/>
    <w:rPr>
      <w:rFonts w:ascii="Times New Roman" w:hAnsi="Times New Roman"/>
      <w:b/>
      <w:spacing w:val="-20"/>
      <w:sz w:val="22"/>
      <w:shd w:val="clear" w:color="auto" w:fill="FFFFFF"/>
    </w:rPr>
  </w:style>
  <w:style w:type="character" w:customStyle="1" w:styleId="2f4">
    <w:name w:val="Подпись к картинке (2)_"/>
    <w:link w:val="2f5"/>
    <w:uiPriority w:val="99"/>
    <w:locked/>
    <w:rsid w:val="00442A87"/>
    <w:rPr>
      <w:b/>
      <w:spacing w:val="-20"/>
      <w:sz w:val="22"/>
      <w:shd w:val="clear" w:color="auto" w:fill="FFFFFF"/>
    </w:rPr>
  </w:style>
  <w:style w:type="paragraph" w:customStyle="1" w:styleId="2f5">
    <w:name w:val="Подпись к картинке (2)"/>
    <w:basedOn w:val="a"/>
    <w:link w:val="2f4"/>
    <w:uiPriority w:val="99"/>
    <w:rsid w:val="00442A87"/>
    <w:pPr>
      <w:shd w:val="clear" w:color="auto" w:fill="FFFFFF"/>
      <w:spacing w:line="240" w:lineRule="atLeast"/>
    </w:pPr>
    <w:rPr>
      <w:rFonts w:ascii="Calibri" w:eastAsia="Calibri" w:hAnsi="Calibri"/>
      <w:b/>
      <w:spacing w:val="-20"/>
      <w:sz w:val="22"/>
      <w:szCs w:val="20"/>
      <w:shd w:val="clear" w:color="auto" w:fill="FFFFFF"/>
    </w:rPr>
  </w:style>
  <w:style w:type="character" w:customStyle="1" w:styleId="250">
    <w:name w:val="Основной текст (25)_"/>
    <w:link w:val="251"/>
    <w:uiPriority w:val="99"/>
    <w:locked/>
    <w:rsid w:val="00442A87"/>
    <w:rPr>
      <w:b/>
      <w:spacing w:val="-20"/>
      <w:sz w:val="22"/>
      <w:shd w:val="clear" w:color="auto" w:fill="FFFFFF"/>
    </w:rPr>
  </w:style>
  <w:style w:type="paragraph" w:customStyle="1" w:styleId="251">
    <w:name w:val="Основной текст (25)1"/>
    <w:basedOn w:val="a"/>
    <w:link w:val="250"/>
    <w:uiPriority w:val="99"/>
    <w:rsid w:val="00442A87"/>
    <w:pPr>
      <w:shd w:val="clear" w:color="auto" w:fill="FFFFFF"/>
      <w:spacing w:line="211" w:lineRule="exact"/>
      <w:jc w:val="both"/>
    </w:pPr>
    <w:rPr>
      <w:rFonts w:ascii="Calibri" w:eastAsia="Calibri" w:hAnsi="Calibri"/>
      <w:b/>
      <w:spacing w:val="-20"/>
      <w:sz w:val="22"/>
      <w:szCs w:val="20"/>
      <w:shd w:val="clear" w:color="auto" w:fill="FFFFFF"/>
    </w:rPr>
  </w:style>
  <w:style w:type="character" w:customStyle="1" w:styleId="2420">
    <w:name w:val="Основной текст (24)2"/>
    <w:uiPriority w:val="99"/>
    <w:rsid w:val="00442A87"/>
    <w:rPr>
      <w:rFonts w:cs="Times New Roman"/>
      <w:b/>
      <w:bCs/>
      <w:spacing w:val="-20"/>
      <w:sz w:val="22"/>
      <w:szCs w:val="22"/>
      <w:shd w:val="clear" w:color="auto" w:fill="FFFFFF"/>
      <w:lang w:bidi="ar-SA"/>
    </w:rPr>
  </w:style>
  <w:style w:type="character" w:customStyle="1" w:styleId="260">
    <w:name w:val="Основной текст (26)_"/>
    <w:link w:val="261"/>
    <w:uiPriority w:val="99"/>
    <w:locked/>
    <w:rsid w:val="00442A87"/>
    <w:rPr>
      <w:b/>
      <w:i/>
      <w:spacing w:val="-20"/>
      <w:sz w:val="21"/>
      <w:shd w:val="clear" w:color="auto" w:fill="FFFFFF"/>
    </w:rPr>
  </w:style>
  <w:style w:type="paragraph" w:customStyle="1" w:styleId="261">
    <w:name w:val="Основной текст (26)"/>
    <w:basedOn w:val="a"/>
    <w:link w:val="260"/>
    <w:uiPriority w:val="99"/>
    <w:rsid w:val="00442A87"/>
    <w:pPr>
      <w:shd w:val="clear" w:color="auto" w:fill="FFFFFF"/>
      <w:spacing w:line="211" w:lineRule="exact"/>
      <w:ind w:firstLine="280"/>
      <w:jc w:val="both"/>
    </w:pPr>
    <w:rPr>
      <w:rFonts w:ascii="Calibri" w:eastAsia="Calibri" w:hAnsi="Calibri"/>
      <w:b/>
      <w:i/>
      <w:spacing w:val="-20"/>
      <w:sz w:val="21"/>
      <w:szCs w:val="20"/>
      <w:shd w:val="clear" w:color="auto" w:fill="FFFFFF"/>
    </w:rPr>
  </w:style>
  <w:style w:type="character" w:customStyle="1" w:styleId="262">
    <w:name w:val="Основной текст (26) + Не курсив"/>
    <w:aliases w:val="Интервал 0 pt18"/>
    <w:uiPriority w:val="99"/>
    <w:rsid w:val="00442A87"/>
    <w:rPr>
      <w:b/>
      <w:i/>
      <w:spacing w:val="0"/>
      <w:sz w:val="21"/>
      <w:shd w:val="clear" w:color="auto" w:fill="FFFFFF"/>
    </w:rPr>
  </w:style>
  <w:style w:type="character" w:customStyle="1" w:styleId="260pt">
    <w:name w:val="Основной текст (26) + Интервал 0 pt"/>
    <w:uiPriority w:val="99"/>
    <w:rsid w:val="00442A87"/>
    <w:rPr>
      <w:b/>
      <w:i/>
      <w:spacing w:val="0"/>
      <w:sz w:val="21"/>
      <w:shd w:val="clear" w:color="auto" w:fill="FFFFFF"/>
    </w:rPr>
  </w:style>
  <w:style w:type="character" w:customStyle="1" w:styleId="263">
    <w:name w:val="Основной текст (26) + Не полужирный"/>
    <w:aliases w:val="Не курсив11,Интервал 0 pt17"/>
    <w:uiPriority w:val="99"/>
    <w:rsid w:val="00442A87"/>
    <w:rPr>
      <w:b/>
      <w:i/>
      <w:spacing w:val="0"/>
      <w:sz w:val="21"/>
      <w:shd w:val="clear" w:color="auto" w:fill="FFFFFF"/>
    </w:rPr>
  </w:style>
  <w:style w:type="character" w:customStyle="1" w:styleId="24102">
    <w:name w:val="Основной текст (24) + 102"/>
    <w:aliases w:val="5 pt25,Интервал 0 pt16"/>
    <w:uiPriority w:val="99"/>
    <w:rsid w:val="00442A87"/>
    <w:rPr>
      <w:b/>
      <w:spacing w:val="0"/>
      <w:sz w:val="21"/>
      <w:shd w:val="clear" w:color="auto" w:fill="FFFFFF"/>
    </w:rPr>
  </w:style>
  <w:style w:type="character" w:customStyle="1" w:styleId="1290">
    <w:name w:val="Основной текст (12) + Не полужирный9"/>
    <w:uiPriority w:val="99"/>
    <w:rsid w:val="00442A87"/>
    <w:rPr>
      <w:rFonts w:cs="Times New Roman"/>
      <w:b/>
      <w:bCs/>
      <w:sz w:val="21"/>
      <w:szCs w:val="21"/>
      <w:shd w:val="clear" w:color="auto" w:fill="FFFFFF"/>
      <w:lang w:bidi="ar-SA"/>
    </w:rPr>
  </w:style>
  <w:style w:type="character" w:customStyle="1" w:styleId="196">
    <w:name w:val="Основной текст (19) + Не полужирный6"/>
    <w:aliases w:val="Не курсив9"/>
    <w:uiPriority w:val="99"/>
    <w:rsid w:val="00442A87"/>
    <w:rPr>
      <w:rFonts w:cs="Times New Roman"/>
      <w:b/>
      <w:bCs/>
      <w:i/>
      <w:iCs/>
      <w:sz w:val="21"/>
      <w:szCs w:val="21"/>
      <w:shd w:val="clear" w:color="auto" w:fill="FFFFFF"/>
      <w:lang w:bidi="ar-SA"/>
    </w:rPr>
  </w:style>
  <w:style w:type="character" w:customStyle="1" w:styleId="1950">
    <w:name w:val="Основной текст (19) + Не полужирный5"/>
    <w:uiPriority w:val="99"/>
    <w:rsid w:val="00442A87"/>
    <w:rPr>
      <w:rFonts w:cs="Times New Roman"/>
      <w:b/>
      <w:bCs/>
      <w:i/>
      <w:iCs/>
      <w:sz w:val="21"/>
      <w:szCs w:val="21"/>
      <w:shd w:val="clear" w:color="auto" w:fill="FFFFFF"/>
      <w:lang w:bidi="ar-SA"/>
    </w:rPr>
  </w:style>
  <w:style w:type="character" w:customStyle="1" w:styleId="19-1pt2">
    <w:name w:val="Основной текст (19) + Интервал -1 pt2"/>
    <w:uiPriority w:val="99"/>
    <w:rsid w:val="00442A87"/>
    <w:rPr>
      <w:b/>
      <w:i/>
      <w:spacing w:val="-20"/>
      <w:sz w:val="21"/>
      <w:shd w:val="clear" w:color="auto" w:fill="FFFFFF"/>
    </w:rPr>
  </w:style>
  <w:style w:type="character" w:customStyle="1" w:styleId="1021">
    <w:name w:val="Заголовок №10 (2)_"/>
    <w:link w:val="10210"/>
    <w:uiPriority w:val="99"/>
    <w:locked/>
    <w:rsid w:val="00442A87"/>
    <w:rPr>
      <w:b/>
      <w:spacing w:val="-20"/>
      <w:sz w:val="22"/>
      <w:shd w:val="clear" w:color="auto" w:fill="FFFFFF"/>
    </w:rPr>
  </w:style>
  <w:style w:type="paragraph" w:customStyle="1" w:styleId="10210">
    <w:name w:val="Заголовок №10 (2)1"/>
    <w:basedOn w:val="a"/>
    <w:link w:val="1021"/>
    <w:uiPriority w:val="99"/>
    <w:rsid w:val="00442A87"/>
    <w:pPr>
      <w:shd w:val="clear" w:color="auto" w:fill="FFFFFF"/>
      <w:spacing w:line="216" w:lineRule="exact"/>
      <w:ind w:hanging="280"/>
      <w:jc w:val="both"/>
    </w:pPr>
    <w:rPr>
      <w:rFonts w:ascii="Calibri" w:eastAsia="Calibri" w:hAnsi="Calibri"/>
      <w:b/>
      <w:spacing w:val="-20"/>
      <w:sz w:val="22"/>
      <w:szCs w:val="20"/>
      <w:shd w:val="clear" w:color="auto" w:fill="FFFFFF"/>
    </w:rPr>
  </w:style>
  <w:style w:type="character" w:customStyle="1" w:styleId="1940">
    <w:name w:val="Основной текст (19) + Не полужирный4"/>
    <w:aliases w:val="Не курсив8"/>
    <w:uiPriority w:val="99"/>
    <w:rsid w:val="00442A87"/>
    <w:rPr>
      <w:rFonts w:cs="Times New Roman"/>
      <w:b/>
      <w:bCs/>
      <w:i/>
      <w:iCs/>
      <w:sz w:val="21"/>
      <w:szCs w:val="21"/>
      <w:shd w:val="clear" w:color="auto" w:fill="FFFFFF"/>
      <w:lang w:bidi="ar-SA"/>
    </w:rPr>
  </w:style>
  <w:style w:type="character" w:customStyle="1" w:styleId="5b">
    <w:name w:val="Заголовок №5_"/>
    <w:link w:val="5c"/>
    <w:uiPriority w:val="99"/>
    <w:locked/>
    <w:rsid w:val="00442A87"/>
    <w:rPr>
      <w:sz w:val="24"/>
      <w:shd w:val="clear" w:color="auto" w:fill="FFFFFF"/>
    </w:rPr>
  </w:style>
  <w:style w:type="paragraph" w:customStyle="1" w:styleId="5c">
    <w:name w:val="Заголовок №5"/>
    <w:basedOn w:val="a"/>
    <w:link w:val="5b"/>
    <w:uiPriority w:val="99"/>
    <w:rsid w:val="00442A87"/>
    <w:pPr>
      <w:shd w:val="clear" w:color="auto" w:fill="FFFFFF"/>
      <w:spacing w:line="278" w:lineRule="exact"/>
      <w:outlineLvl w:val="4"/>
    </w:pPr>
    <w:rPr>
      <w:rFonts w:ascii="Calibri" w:eastAsia="Calibri" w:hAnsi="Calibri"/>
      <w:szCs w:val="20"/>
      <w:shd w:val="clear" w:color="auto" w:fill="FFFFFF"/>
    </w:rPr>
  </w:style>
  <w:style w:type="character" w:customStyle="1" w:styleId="821">
    <w:name w:val="Основной текст (8)2"/>
    <w:uiPriority w:val="99"/>
    <w:rsid w:val="00442A87"/>
    <w:rPr>
      <w:rFonts w:ascii="Times New Roman" w:hAnsi="Times New Roman"/>
      <w:spacing w:val="0"/>
      <w:sz w:val="21"/>
      <w:u w:val="single"/>
      <w:shd w:val="clear" w:color="auto" w:fill="FFFFFF"/>
    </w:rPr>
  </w:style>
  <w:style w:type="character" w:customStyle="1" w:styleId="1211pt3">
    <w:name w:val="Основной текст (12) + 11 pt3"/>
    <w:aliases w:val="Интервал -1 pt8"/>
    <w:uiPriority w:val="99"/>
    <w:rsid w:val="00442A87"/>
    <w:rPr>
      <w:b/>
      <w:spacing w:val="-20"/>
      <w:sz w:val="22"/>
      <w:shd w:val="clear" w:color="auto" w:fill="FFFFFF"/>
    </w:rPr>
  </w:style>
  <w:style w:type="character" w:customStyle="1" w:styleId="102CourierNew">
    <w:name w:val="Заголовок №10 (2) + Courier New"/>
    <w:aliases w:val="103,5 pt24"/>
    <w:uiPriority w:val="99"/>
    <w:rsid w:val="00442A87"/>
    <w:rPr>
      <w:rFonts w:ascii="Courier New" w:hAnsi="Courier New"/>
      <w:b/>
      <w:spacing w:val="-20"/>
      <w:sz w:val="21"/>
      <w:shd w:val="clear" w:color="auto" w:fill="FFFFFF"/>
    </w:rPr>
  </w:style>
  <w:style w:type="character" w:customStyle="1" w:styleId="102100">
    <w:name w:val="Заголовок №10 (2) + 10"/>
    <w:aliases w:val="5 pt23,Интервал 0 pt15"/>
    <w:uiPriority w:val="99"/>
    <w:rsid w:val="00442A87"/>
    <w:rPr>
      <w:b/>
      <w:spacing w:val="0"/>
      <w:sz w:val="21"/>
      <w:shd w:val="clear" w:color="auto" w:fill="FFFFFF"/>
    </w:rPr>
  </w:style>
  <w:style w:type="character" w:customStyle="1" w:styleId="270">
    <w:name w:val="Основной текст (27)_"/>
    <w:link w:val="271"/>
    <w:uiPriority w:val="99"/>
    <w:locked/>
    <w:rsid w:val="00442A87"/>
    <w:rPr>
      <w:rFonts w:ascii="Lucida Sans Unicode" w:hAnsi="Lucida Sans Unicode"/>
      <w:b/>
      <w:i/>
      <w:sz w:val="18"/>
      <w:shd w:val="clear" w:color="auto" w:fill="FFFFFF"/>
    </w:rPr>
  </w:style>
  <w:style w:type="paragraph" w:customStyle="1" w:styleId="271">
    <w:name w:val="Основной текст (27)"/>
    <w:basedOn w:val="a"/>
    <w:link w:val="270"/>
    <w:uiPriority w:val="99"/>
    <w:rsid w:val="00442A87"/>
    <w:pPr>
      <w:shd w:val="clear" w:color="auto" w:fill="FFFFFF"/>
      <w:spacing w:line="240" w:lineRule="atLeast"/>
    </w:pPr>
    <w:rPr>
      <w:rFonts w:ascii="Lucida Sans Unicode" w:eastAsia="Calibri" w:hAnsi="Lucida Sans Unicode"/>
      <w:b/>
      <w:i/>
      <w:sz w:val="18"/>
      <w:szCs w:val="20"/>
      <w:shd w:val="clear" w:color="auto" w:fill="FFFFFF"/>
    </w:rPr>
  </w:style>
  <w:style w:type="character" w:customStyle="1" w:styleId="280">
    <w:name w:val="Основной текст (28)_"/>
    <w:link w:val="281"/>
    <w:uiPriority w:val="99"/>
    <w:locked/>
    <w:rsid w:val="00442A87"/>
    <w:rPr>
      <w:b/>
      <w:i/>
      <w:spacing w:val="-20"/>
      <w:sz w:val="22"/>
      <w:shd w:val="clear" w:color="auto" w:fill="FFFFFF"/>
    </w:rPr>
  </w:style>
  <w:style w:type="paragraph" w:customStyle="1" w:styleId="281">
    <w:name w:val="Основной текст (28)"/>
    <w:basedOn w:val="a"/>
    <w:link w:val="280"/>
    <w:uiPriority w:val="99"/>
    <w:rsid w:val="00442A87"/>
    <w:pPr>
      <w:shd w:val="clear" w:color="auto" w:fill="FFFFFF"/>
      <w:spacing w:line="216" w:lineRule="exact"/>
      <w:ind w:firstLine="280"/>
      <w:jc w:val="both"/>
    </w:pPr>
    <w:rPr>
      <w:rFonts w:ascii="Calibri" w:eastAsia="Calibri" w:hAnsi="Calibri"/>
      <w:b/>
      <w:i/>
      <w:spacing w:val="-20"/>
      <w:sz w:val="22"/>
      <w:szCs w:val="20"/>
      <w:shd w:val="clear" w:color="auto" w:fill="FFFFFF"/>
    </w:rPr>
  </w:style>
  <w:style w:type="character" w:customStyle="1" w:styleId="245">
    <w:name w:val="Основной текст (24) + Курсив"/>
    <w:uiPriority w:val="99"/>
    <w:rsid w:val="00442A87"/>
    <w:rPr>
      <w:b/>
      <w:i/>
      <w:spacing w:val="-20"/>
      <w:sz w:val="22"/>
      <w:shd w:val="clear" w:color="auto" w:fill="FFFFFF"/>
    </w:rPr>
  </w:style>
  <w:style w:type="character" w:customStyle="1" w:styleId="24101">
    <w:name w:val="Основной текст (24) + 101"/>
    <w:aliases w:val="5 pt22,Интервал 0 pt14"/>
    <w:uiPriority w:val="99"/>
    <w:rsid w:val="00442A87"/>
    <w:rPr>
      <w:b/>
      <w:spacing w:val="0"/>
      <w:sz w:val="21"/>
      <w:shd w:val="clear" w:color="auto" w:fill="FFFFFF"/>
    </w:rPr>
  </w:style>
  <w:style w:type="character" w:customStyle="1" w:styleId="1280">
    <w:name w:val="Основной текст (12) + Не полужирный8"/>
    <w:uiPriority w:val="99"/>
    <w:rsid w:val="00442A87"/>
    <w:rPr>
      <w:rFonts w:cs="Times New Roman"/>
      <w:b/>
      <w:bCs/>
      <w:sz w:val="21"/>
      <w:szCs w:val="21"/>
      <w:shd w:val="clear" w:color="auto" w:fill="FFFFFF"/>
      <w:lang w:bidi="ar-SA"/>
    </w:rPr>
  </w:style>
  <w:style w:type="character" w:customStyle="1" w:styleId="1271">
    <w:name w:val="Основной текст (12) + Не полужирный7"/>
    <w:uiPriority w:val="99"/>
    <w:rsid w:val="00442A87"/>
    <w:rPr>
      <w:rFonts w:cs="Times New Roman"/>
      <w:b/>
      <w:bCs/>
      <w:sz w:val="21"/>
      <w:szCs w:val="21"/>
      <w:shd w:val="clear" w:color="auto" w:fill="FFFFFF"/>
      <w:lang w:bidi="ar-SA"/>
    </w:rPr>
  </w:style>
  <w:style w:type="character" w:customStyle="1" w:styleId="290">
    <w:name w:val="Основной текст (29)_"/>
    <w:link w:val="291"/>
    <w:uiPriority w:val="99"/>
    <w:locked/>
    <w:rsid w:val="00442A87"/>
    <w:rPr>
      <w:sz w:val="12"/>
      <w:shd w:val="clear" w:color="auto" w:fill="FFFFFF"/>
    </w:rPr>
  </w:style>
  <w:style w:type="paragraph" w:customStyle="1" w:styleId="291">
    <w:name w:val="Основной текст (29)"/>
    <w:basedOn w:val="a"/>
    <w:link w:val="290"/>
    <w:uiPriority w:val="99"/>
    <w:rsid w:val="00442A87"/>
    <w:pPr>
      <w:shd w:val="clear" w:color="auto" w:fill="FFFFFF"/>
      <w:spacing w:line="240" w:lineRule="atLeast"/>
      <w:jc w:val="both"/>
    </w:pPr>
    <w:rPr>
      <w:rFonts w:ascii="Calibri" w:eastAsia="Calibri" w:hAnsi="Calibri"/>
      <w:sz w:val="12"/>
      <w:szCs w:val="20"/>
      <w:shd w:val="clear" w:color="auto" w:fill="FFFFFF"/>
    </w:rPr>
  </w:style>
  <w:style w:type="character" w:customStyle="1" w:styleId="191pt">
    <w:name w:val="Основной текст (19) + Интервал 1 pt"/>
    <w:uiPriority w:val="99"/>
    <w:rsid w:val="00442A87"/>
    <w:rPr>
      <w:b/>
      <w:i/>
      <w:spacing w:val="20"/>
      <w:sz w:val="21"/>
      <w:shd w:val="clear" w:color="auto" w:fill="FFFFFF"/>
    </w:rPr>
  </w:style>
  <w:style w:type="character" w:customStyle="1" w:styleId="1022">
    <w:name w:val="Заголовок №10 (2) + Курсив"/>
    <w:uiPriority w:val="99"/>
    <w:rsid w:val="00442A87"/>
    <w:rPr>
      <w:b/>
      <w:i/>
      <w:spacing w:val="-20"/>
      <w:sz w:val="22"/>
      <w:shd w:val="clear" w:color="auto" w:fill="FFFFFF"/>
    </w:rPr>
  </w:style>
  <w:style w:type="character" w:customStyle="1" w:styleId="1023">
    <w:name w:val="Заголовок №10 (2)"/>
    <w:uiPriority w:val="99"/>
    <w:rsid w:val="00442A87"/>
    <w:rPr>
      <w:rFonts w:cs="Times New Roman"/>
      <w:b/>
      <w:bCs/>
      <w:spacing w:val="-20"/>
      <w:sz w:val="22"/>
      <w:szCs w:val="22"/>
      <w:shd w:val="clear" w:color="auto" w:fill="FFFFFF"/>
      <w:lang w:bidi="ar-SA"/>
    </w:rPr>
  </w:style>
  <w:style w:type="character" w:customStyle="1" w:styleId="19-1pt1">
    <w:name w:val="Основной текст (19) + Интервал -1 pt1"/>
    <w:uiPriority w:val="99"/>
    <w:rsid w:val="00442A87"/>
    <w:rPr>
      <w:b/>
      <w:i/>
      <w:spacing w:val="-20"/>
      <w:sz w:val="21"/>
      <w:shd w:val="clear" w:color="auto" w:fill="FFFFFF"/>
    </w:rPr>
  </w:style>
  <w:style w:type="character" w:customStyle="1" w:styleId="1911pt">
    <w:name w:val="Основной текст (19) + 11 pt"/>
    <w:aliases w:val="Не курсив6,Интервал -1 pt6"/>
    <w:uiPriority w:val="99"/>
    <w:rsid w:val="00442A87"/>
    <w:rPr>
      <w:b/>
      <w:i/>
      <w:spacing w:val="-20"/>
      <w:sz w:val="22"/>
      <w:shd w:val="clear" w:color="auto" w:fill="FFFFFF"/>
    </w:rPr>
  </w:style>
  <w:style w:type="character" w:customStyle="1" w:styleId="1911pt2">
    <w:name w:val="Основной текст (19) + 11 pt2"/>
    <w:aliases w:val="Интервал -1 pt5"/>
    <w:uiPriority w:val="99"/>
    <w:rsid w:val="00442A87"/>
    <w:rPr>
      <w:b/>
      <w:i/>
      <w:spacing w:val="-20"/>
      <w:sz w:val="22"/>
      <w:shd w:val="clear" w:color="auto" w:fill="FFFFFF"/>
    </w:rPr>
  </w:style>
  <w:style w:type="character" w:customStyle="1" w:styleId="1911">
    <w:name w:val="Основной текст (19) + Не курсив1"/>
    <w:uiPriority w:val="99"/>
    <w:rsid w:val="00442A87"/>
    <w:rPr>
      <w:rFonts w:cs="Times New Roman"/>
      <w:b/>
      <w:bCs/>
      <w:i/>
      <w:iCs/>
      <w:sz w:val="21"/>
      <w:szCs w:val="21"/>
      <w:shd w:val="clear" w:color="auto" w:fill="FFFFFF"/>
      <w:lang w:bidi="ar-SA"/>
    </w:rPr>
  </w:style>
  <w:style w:type="character" w:customStyle="1" w:styleId="1211pt2">
    <w:name w:val="Основной текст (12) + 11 pt2"/>
    <w:aliases w:val="Интервал -1 pt3"/>
    <w:uiPriority w:val="99"/>
    <w:rsid w:val="00442A87"/>
    <w:rPr>
      <w:b/>
      <w:spacing w:val="-20"/>
      <w:sz w:val="22"/>
      <w:shd w:val="clear" w:color="auto" w:fill="FFFFFF"/>
    </w:rPr>
  </w:style>
  <w:style w:type="character" w:customStyle="1" w:styleId="3f0">
    <w:name w:val="Подпись к картинке (3)_"/>
    <w:link w:val="3f1"/>
    <w:uiPriority w:val="99"/>
    <w:locked/>
    <w:rsid w:val="00442A87"/>
    <w:rPr>
      <w:b/>
      <w:sz w:val="21"/>
      <w:shd w:val="clear" w:color="auto" w:fill="FFFFFF"/>
    </w:rPr>
  </w:style>
  <w:style w:type="paragraph" w:customStyle="1" w:styleId="3f1">
    <w:name w:val="Подпись к картинке (3)"/>
    <w:basedOn w:val="a"/>
    <w:link w:val="3f0"/>
    <w:uiPriority w:val="99"/>
    <w:rsid w:val="00442A87"/>
    <w:pPr>
      <w:shd w:val="clear" w:color="auto" w:fill="FFFFFF"/>
      <w:spacing w:line="115" w:lineRule="exact"/>
      <w:jc w:val="both"/>
    </w:pPr>
    <w:rPr>
      <w:rFonts w:ascii="Calibri" w:eastAsia="Calibri" w:hAnsi="Calibri"/>
      <w:b/>
      <w:sz w:val="21"/>
      <w:szCs w:val="20"/>
      <w:shd w:val="clear" w:color="auto" w:fill="FFFFFF"/>
    </w:rPr>
  </w:style>
  <w:style w:type="character" w:customStyle="1" w:styleId="3f2">
    <w:name w:val="Подпись к картинке (3) + Не полужирный"/>
    <w:uiPriority w:val="99"/>
    <w:rsid w:val="00442A87"/>
    <w:rPr>
      <w:b/>
      <w:noProof/>
      <w:sz w:val="21"/>
      <w:shd w:val="clear" w:color="auto" w:fill="FFFFFF"/>
    </w:rPr>
  </w:style>
  <w:style w:type="character" w:customStyle="1" w:styleId="85pt">
    <w:name w:val="Основной текст (8) + Интервал 5 pt"/>
    <w:uiPriority w:val="99"/>
    <w:rsid w:val="00442A87"/>
    <w:rPr>
      <w:rFonts w:ascii="Times New Roman" w:hAnsi="Times New Roman"/>
      <w:spacing w:val="100"/>
      <w:sz w:val="21"/>
      <w:shd w:val="clear" w:color="auto" w:fill="FFFFFF"/>
      <w:lang w:val="en-US" w:eastAsia="en-US"/>
    </w:rPr>
  </w:style>
  <w:style w:type="character" w:customStyle="1" w:styleId="301">
    <w:name w:val="Основной текст (30)_"/>
    <w:link w:val="302"/>
    <w:uiPriority w:val="99"/>
    <w:locked/>
    <w:rsid w:val="00442A87"/>
    <w:rPr>
      <w:b/>
      <w:w w:val="75"/>
      <w:sz w:val="46"/>
      <w:shd w:val="clear" w:color="auto" w:fill="FFFFFF"/>
      <w:lang w:val="en-US" w:eastAsia="en-US"/>
    </w:rPr>
  </w:style>
  <w:style w:type="paragraph" w:customStyle="1" w:styleId="302">
    <w:name w:val="Основной текст (30)"/>
    <w:basedOn w:val="a"/>
    <w:link w:val="301"/>
    <w:uiPriority w:val="99"/>
    <w:rsid w:val="00442A87"/>
    <w:pPr>
      <w:shd w:val="clear" w:color="auto" w:fill="FFFFFF"/>
      <w:spacing w:before="60" w:line="240" w:lineRule="atLeast"/>
      <w:jc w:val="both"/>
    </w:pPr>
    <w:rPr>
      <w:rFonts w:ascii="Calibri" w:eastAsia="Calibri" w:hAnsi="Calibri"/>
      <w:b/>
      <w:w w:val="75"/>
      <w:sz w:val="46"/>
      <w:szCs w:val="20"/>
      <w:shd w:val="clear" w:color="auto" w:fill="FFFFFF"/>
      <w:lang w:val="en-US" w:eastAsia="en-US"/>
    </w:rPr>
  </w:style>
  <w:style w:type="character" w:customStyle="1" w:styleId="315">
    <w:name w:val="Основной текст (31)_"/>
    <w:link w:val="318"/>
    <w:uiPriority w:val="99"/>
    <w:locked/>
    <w:rsid w:val="00442A87"/>
    <w:rPr>
      <w:b/>
      <w:sz w:val="25"/>
      <w:shd w:val="clear" w:color="auto" w:fill="FFFFFF"/>
    </w:rPr>
  </w:style>
  <w:style w:type="paragraph" w:customStyle="1" w:styleId="318">
    <w:name w:val="Основной текст (31)"/>
    <w:basedOn w:val="a"/>
    <w:link w:val="315"/>
    <w:uiPriority w:val="99"/>
    <w:rsid w:val="00442A87"/>
    <w:pPr>
      <w:shd w:val="clear" w:color="auto" w:fill="FFFFFF"/>
      <w:spacing w:line="240" w:lineRule="atLeast"/>
      <w:jc w:val="both"/>
    </w:pPr>
    <w:rPr>
      <w:rFonts w:ascii="Calibri" w:eastAsia="Calibri" w:hAnsi="Calibri"/>
      <w:b/>
      <w:sz w:val="25"/>
      <w:szCs w:val="20"/>
      <w:shd w:val="clear" w:color="auto" w:fill="FFFFFF"/>
    </w:rPr>
  </w:style>
  <w:style w:type="character" w:customStyle="1" w:styleId="83pt">
    <w:name w:val="Основной текст (8) + Интервал 3 pt"/>
    <w:uiPriority w:val="99"/>
    <w:rsid w:val="00442A87"/>
    <w:rPr>
      <w:rFonts w:ascii="Times New Roman" w:hAnsi="Times New Roman"/>
      <w:spacing w:val="60"/>
      <w:sz w:val="21"/>
      <w:shd w:val="clear" w:color="auto" w:fill="FFFFFF"/>
    </w:rPr>
  </w:style>
  <w:style w:type="character" w:customStyle="1" w:styleId="32c">
    <w:name w:val="Основной текст (32)_"/>
    <w:link w:val="32d"/>
    <w:uiPriority w:val="99"/>
    <w:locked/>
    <w:rsid w:val="00442A87"/>
    <w:rPr>
      <w:rFonts w:ascii="Century Gothic" w:hAnsi="Century Gothic"/>
      <w:spacing w:val="80"/>
      <w:sz w:val="34"/>
      <w:shd w:val="clear" w:color="auto" w:fill="FFFFFF"/>
      <w:lang w:val="en-US" w:eastAsia="en-US"/>
    </w:rPr>
  </w:style>
  <w:style w:type="paragraph" w:customStyle="1" w:styleId="32d">
    <w:name w:val="Основной текст (32)"/>
    <w:basedOn w:val="a"/>
    <w:link w:val="32c"/>
    <w:uiPriority w:val="99"/>
    <w:rsid w:val="00442A87"/>
    <w:pPr>
      <w:shd w:val="clear" w:color="auto" w:fill="FFFFFF"/>
      <w:spacing w:before="60" w:after="60" w:line="240" w:lineRule="atLeast"/>
      <w:jc w:val="both"/>
    </w:pPr>
    <w:rPr>
      <w:rFonts w:ascii="Century Gothic" w:eastAsia="Calibri" w:hAnsi="Century Gothic"/>
      <w:spacing w:val="80"/>
      <w:sz w:val="34"/>
      <w:szCs w:val="20"/>
      <w:shd w:val="clear" w:color="auto" w:fill="FFFFFF"/>
      <w:lang w:val="en-US" w:eastAsia="en-US"/>
    </w:rPr>
  </w:style>
  <w:style w:type="character" w:customStyle="1" w:styleId="-1pt1">
    <w:name w:val="Основной текст + Интервал -1 pt1"/>
    <w:uiPriority w:val="99"/>
    <w:rsid w:val="00442A87"/>
    <w:rPr>
      <w:rFonts w:ascii="Century Gothic" w:hAnsi="Century Gothic"/>
      <w:spacing w:val="-20"/>
      <w:sz w:val="32"/>
      <w:shd w:val="clear" w:color="auto" w:fill="FFFFFF"/>
      <w:lang w:val="ru-RU" w:eastAsia="ru-RU"/>
    </w:rPr>
  </w:style>
  <w:style w:type="character" w:customStyle="1" w:styleId="CenturyGothic">
    <w:name w:val="Колонтитул + Century Gothic"/>
    <w:aliases w:val="6,5 pt19,Интервал 0 pt13"/>
    <w:uiPriority w:val="99"/>
    <w:rsid w:val="00442A87"/>
    <w:rPr>
      <w:rFonts w:ascii="Century Gothic" w:hAnsi="Century Gothic"/>
      <w:spacing w:val="-10"/>
      <w:sz w:val="13"/>
      <w:shd w:val="clear" w:color="auto" w:fill="FFFFFF"/>
    </w:rPr>
  </w:style>
  <w:style w:type="character" w:customStyle="1" w:styleId="33b">
    <w:name w:val="Основной текст (33)_"/>
    <w:link w:val="33c"/>
    <w:uiPriority w:val="99"/>
    <w:locked/>
    <w:rsid w:val="00442A87"/>
    <w:rPr>
      <w:rFonts w:ascii="Century Gothic" w:hAnsi="Century Gothic"/>
      <w:noProof/>
      <w:sz w:val="26"/>
      <w:shd w:val="clear" w:color="auto" w:fill="FFFFFF"/>
    </w:rPr>
  </w:style>
  <w:style w:type="paragraph" w:customStyle="1" w:styleId="33c">
    <w:name w:val="Основной текст (33)"/>
    <w:basedOn w:val="a"/>
    <w:link w:val="33b"/>
    <w:uiPriority w:val="99"/>
    <w:rsid w:val="00442A87"/>
    <w:pPr>
      <w:shd w:val="clear" w:color="auto" w:fill="FFFFFF"/>
      <w:spacing w:line="240" w:lineRule="atLeast"/>
    </w:pPr>
    <w:rPr>
      <w:rFonts w:ascii="Century Gothic" w:eastAsia="Calibri" w:hAnsi="Century Gothic"/>
      <w:noProof/>
      <w:sz w:val="26"/>
      <w:szCs w:val="20"/>
      <w:shd w:val="clear" w:color="auto" w:fill="FFFFFF"/>
    </w:rPr>
  </w:style>
  <w:style w:type="character" w:customStyle="1" w:styleId="349">
    <w:name w:val="Основной текст (34)_"/>
    <w:link w:val="34a"/>
    <w:uiPriority w:val="99"/>
    <w:locked/>
    <w:rsid w:val="00442A87"/>
    <w:rPr>
      <w:rFonts w:ascii="Century Gothic" w:hAnsi="Century Gothic"/>
      <w:b/>
      <w:sz w:val="24"/>
      <w:shd w:val="clear" w:color="auto" w:fill="FFFFFF"/>
    </w:rPr>
  </w:style>
  <w:style w:type="paragraph" w:customStyle="1" w:styleId="34a">
    <w:name w:val="Основной текст (34)"/>
    <w:basedOn w:val="a"/>
    <w:link w:val="349"/>
    <w:uiPriority w:val="99"/>
    <w:rsid w:val="00442A87"/>
    <w:pPr>
      <w:shd w:val="clear" w:color="auto" w:fill="FFFFFF"/>
      <w:spacing w:before="1680" w:line="240" w:lineRule="atLeast"/>
    </w:pPr>
    <w:rPr>
      <w:rFonts w:ascii="Century Gothic" w:eastAsia="Calibri" w:hAnsi="Century Gothic"/>
      <w:b/>
      <w:szCs w:val="20"/>
      <w:shd w:val="clear" w:color="auto" w:fill="FFFFFF"/>
    </w:rPr>
  </w:style>
  <w:style w:type="character" w:customStyle="1" w:styleId="1264">
    <w:name w:val="Основной текст (12) + Не полужирный6"/>
    <w:uiPriority w:val="99"/>
    <w:rsid w:val="00442A87"/>
    <w:rPr>
      <w:b/>
      <w:noProof/>
      <w:sz w:val="21"/>
      <w:shd w:val="clear" w:color="auto" w:fill="FFFFFF"/>
    </w:rPr>
  </w:style>
  <w:style w:type="character" w:customStyle="1" w:styleId="1211pt1">
    <w:name w:val="Основной текст (12) + 11 pt1"/>
    <w:aliases w:val="Интервал -1 pt2"/>
    <w:uiPriority w:val="99"/>
    <w:rsid w:val="00442A87"/>
    <w:rPr>
      <w:b/>
      <w:spacing w:val="-20"/>
      <w:sz w:val="22"/>
      <w:shd w:val="clear" w:color="auto" w:fill="FFFFFF"/>
    </w:rPr>
  </w:style>
  <w:style w:type="character" w:customStyle="1" w:styleId="1251">
    <w:name w:val="Основной текст (12) + Не полужирный5"/>
    <w:uiPriority w:val="99"/>
    <w:rsid w:val="00442A87"/>
    <w:rPr>
      <w:b/>
      <w:noProof/>
      <w:sz w:val="21"/>
      <w:shd w:val="clear" w:color="auto" w:fill="FFFFFF"/>
    </w:rPr>
  </w:style>
  <w:style w:type="character" w:customStyle="1" w:styleId="22TimesNewRoman2">
    <w:name w:val="Основной текст (22) + Times New Roman2"/>
    <w:aliases w:val="102,5 pt18,Не полужирный,Интервал 0 pt12"/>
    <w:uiPriority w:val="99"/>
    <w:rsid w:val="00442A87"/>
    <w:rPr>
      <w:rFonts w:ascii="Times New Roman" w:hAnsi="Times New Roman"/>
      <w:b/>
      <w:noProof/>
      <w:spacing w:val="0"/>
      <w:sz w:val="21"/>
      <w:shd w:val="clear" w:color="auto" w:fill="FFFFFF"/>
    </w:rPr>
  </w:style>
  <w:style w:type="character" w:customStyle="1" w:styleId="1031">
    <w:name w:val="Заголовок №10 (3)_"/>
    <w:link w:val="1032"/>
    <w:uiPriority w:val="99"/>
    <w:locked/>
    <w:rsid w:val="00442A87"/>
    <w:rPr>
      <w:b/>
      <w:sz w:val="21"/>
      <w:shd w:val="clear" w:color="auto" w:fill="FFFFFF"/>
    </w:rPr>
  </w:style>
  <w:style w:type="paragraph" w:customStyle="1" w:styleId="1032">
    <w:name w:val="Заголовок №10 (3)"/>
    <w:basedOn w:val="a"/>
    <w:link w:val="1031"/>
    <w:uiPriority w:val="99"/>
    <w:rsid w:val="00442A87"/>
    <w:pPr>
      <w:shd w:val="clear" w:color="auto" w:fill="FFFFFF"/>
      <w:spacing w:before="1260" w:line="216" w:lineRule="exact"/>
      <w:jc w:val="both"/>
    </w:pPr>
    <w:rPr>
      <w:rFonts w:ascii="Calibri" w:eastAsia="Calibri" w:hAnsi="Calibri"/>
      <w:b/>
      <w:sz w:val="21"/>
      <w:szCs w:val="20"/>
      <w:shd w:val="clear" w:color="auto" w:fill="FFFFFF"/>
    </w:rPr>
  </w:style>
  <w:style w:type="character" w:customStyle="1" w:styleId="363">
    <w:name w:val="Основной текст (36)_"/>
    <w:link w:val="364"/>
    <w:uiPriority w:val="99"/>
    <w:locked/>
    <w:rsid w:val="00442A87"/>
    <w:rPr>
      <w:spacing w:val="-10"/>
      <w:sz w:val="21"/>
      <w:shd w:val="clear" w:color="auto" w:fill="FFFFFF"/>
    </w:rPr>
  </w:style>
  <w:style w:type="paragraph" w:customStyle="1" w:styleId="364">
    <w:name w:val="Основной текст (36)"/>
    <w:basedOn w:val="a"/>
    <w:link w:val="363"/>
    <w:uiPriority w:val="99"/>
    <w:rsid w:val="00442A87"/>
    <w:pPr>
      <w:shd w:val="clear" w:color="auto" w:fill="FFFFFF"/>
      <w:spacing w:line="240" w:lineRule="atLeast"/>
      <w:jc w:val="both"/>
    </w:pPr>
    <w:rPr>
      <w:rFonts w:ascii="Calibri" w:eastAsia="Calibri" w:hAnsi="Calibri"/>
      <w:spacing w:val="-10"/>
      <w:sz w:val="21"/>
      <w:szCs w:val="20"/>
      <w:shd w:val="clear" w:color="auto" w:fill="FFFFFF"/>
    </w:rPr>
  </w:style>
  <w:style w:type="character" w:customStyle="1" w:styleId="3611pt">
    <w:name w:val="Основной текст (36) + 11 pt"/>
    <w:aliases w:val="Полужирный16,Интервал -1 pt1"/>
    <w:uiPriority w:val="99"/>
    <w:rsid w:val="00442A87"/>
    <w:rPr>
      <w:b/>
      <w:spacing w:val="-20"/>
      <w:sz w:val="22"/>
      <w:shd w:val="clear" w:color="auto" w:fill="FFFFFF"/>
    </w:rPr>
  </w:style>
  <w:style w:type="character" w:customStyle="1" w:styleId="216">
    <w:name w:val="Основной текст (21) + Полужирный"/>
    <w:uiPriority w:val="99"/>
    <w:rsid w:val="00442A87"/>
    <w:rPr>
      <w:b/>
      <w:i/>
      <w:sz w:val="21"/>
      <w:shd w:val="clear" w:color="auto" w:fill="FFFFFF"/>
    </w:rPr>
  </w:style>
  <w:style w:type="character" w:customStyle="1" w:styleId="355">
    <w:name w:val="Основной текст (35)_"/>
    <w:link w:val="356"/>
    <w:uiPriority w:val="99"/>
    <w:locked/>
    <w:rsid w:val="00442A87"/>
    <w:rPr>
      <w:rFonts w:ascii="Century Gothic" w:hAnsi="Century Gothic"/>
      <w:noProof/>
      <w:shd w:val="clear" w:color="auto" w:fill="FFFFFF"/>
    </w:rPr>
  </w:style>
  <w:style w:type="paragraph" w:customStyle="1" w:styleId="356">
    <w:name w:val="Основной текст (35)"/>
    <w:basedOn w:val="a"/>
    <w:link w:val="355"/>
    <w:uiPriority w:val="99"/>
    <w:rsid w:val="00442A87"/>
    <w:pPr>
      <w:shd w:val="clear" w:color="auto" w:fill="FFFFFF"/>
      <w:spacing w:before="60" w:line="240" w:lineRule="atLeast"/>
    </w:pPr>
    <w:rPr>
      <w:rFonts w:ascii="Century Gothic" w:eastAsia="Calibri" w:hAnsi="Century Gothic"/>
      <w:noProof/>
      <w:sz w:val="20"/>
      <w:szCs w:val="20"/>
      <w:shd w:val="clear" w:color="auto" w:fill="FFFFFF"/>
    </w:rPr>
  </w:style>
  <w:style w:type="character" w:customStyle="1" w:styleId="382">
    <w:name w:val="Основной текст (38)_"/>
    <w:link w:val="383"/>
    <w:uiPriority w:val="99"/>
    <w:locked/>
    <w:rsid w:val="00442A87"/>
    <w:rPr>
      <w:rFonts w:ascii="Century Gothic" w:hAnsi="Century Gothic"/>
      <w:i/>
      <w:noProof/>
      <w:sz w:val="8"/>
      <w:shd w:val="clear" w:color="auto" w:fill="FFFFFF"/>
    </w:rPr>
  </w:style>
  <w:style w:type="paragraph" w:customStyle="1" w:styleId="383">
    <w:name w:val="Основной текст (38)"/>
    <w:basedOn w:val="a"/>
    <w:link w:val="382"/>
    <w:uiPriority w:val="99"/>
    <w:rsid w:val="00442A87"/>
    <w:pPr>
      <w:shd w:val="clear" w:color="auto" w:fill="FFFFFF"/>
      <w:spacing w:line="240" w:lineRule="atLeast"/>
    </w:pPr>
    <w:rPr>
      <w:rFonts w:ascii="Century Gothic" w:eastAsia="Calibri" w:hAnsi="Century Gothic"/>
      <w:i/>
      <w:noProof/>
      <w:sz w:val="8"/>
      <w:szCs w:val="20"/>
      <w:shd w:val="clear" w:color="auto" w:fill="FFFFFF"/>
    </w:rPr>
  </w:style>
  <w:style w:type="character" w:customStyle="1" w:styleId="372">
    <w:name w:val="Основной текст (37)_"/>
    <w:link w:val="373"/>
    <w:uiPriority w:val="99"/>
    <w:locked/>
    <w:rsid w:val="00442A87"/>
    <w:rPr>
      <w:rFonts w:ascii="Courier New" w:hAnsi="Courier New"/>
      <w:b/>
      <w:noProof/>
      <w:sz w:val="28"/>
      <w:shd w:val="clear" w:color="auto" w:fill="FFFFFF"/>
    </w:rPr>
  </w:style>
  <w:style w:type="paragraph" w:customStyle="1" w:styleId="373">
    <w:name w:val="Основной текст (37)"/>
    <w:basedOn w:val="a"/>
    <w:link w:val="372"/>
    <w:uiPriority w:val="99"/>
    <w:rsid w:val="00442A87"/>
    <w:pPr>
      <w:shd w:val="clear" w:color="auto" w:fill="FFFFFF"/>
      <w:spacing w:line="240" w:lineRule="atLeast"/>
    </w:pPr>
    <w:rPr>
      <w:rFonts w:ascii="Courier New" w:eastAsia="Calibri" w:hAnsi="Courier New"/>
      <w:b/>
      <w:noProof/>
      <w:sz w:val="28"/>
      <w:szCs w:val="20"/>
      <w:shd w:val="clear" w:color="auto" w:fill="FFFFFF"/>
    </w:rPr>
  </w:style>
  <w:style w:type="character" w:customStyle="1" w:styleId="13c">
    <w:name w:val="Заголовок №1 (3)_"/>
    <w:link w:val="13d"/>
    <w:uiPriority w:val="99"/>
    <w:locked/>
    <w:rsid w:val="00442A87"/>
    <w:rPr>
      <w:rFonts w:ascii="Franklin Gothic Medium" w:hAnsi="Franklin Gothic Medium"/>
      <w:b/>
      <w:sz w:val="27"/>
      <w:shd w:val="clear" w:color="auto" w:fill="FFFFFF"/>
    </w:rPr>
  </w:style>
  <w:style w:type="paragraph" w:customStyle="1" w:styleId="13d">
    <w:name w:val="Заголовок №1 (3)"/>
    <w:basedOn w:val="a"/>
    <w:link w:val="13c"/>
    <w:uiPriority w:val="99"/>
    <w:rsid w:val="00442A87"/>
    <w:pPr>
      <w:shd w:val="clear" w:color="auto" w:fill="FFFFFF"/>
      <w:spacing w:after="180" w:line="240" w:lineRule="atLeast"/>
      <w:jc w:val="center"/>
      <w:outlineLvl w:val="0"/>
    </w:pPr>
    <w:rPr>
      <w:rFonts w:ascii="Franklin Gothic Medium" w:eastAsia="Calibri" w:hAnsi="Franklin Gothic Medium"/>
      <w:b/>
      <w:sz w:val="27"/>
      <w:szCs w:val="20"/>
      <w:shd w:val="clear" w:color="auto" w:fill="FFFFFF"/>
    </w:rPr>
  </w:style>
  <w:style w:type="character" w:customStyle="1" w:styleId="8110">
    <w:name w:val="Основной текст (8) + 11"/>
    <w:aliases w:val="5 pt17"/>
    <w:uiPriority w:val="99"/>
    <w:rsid w:val="00442A87"/>
    <w:rPr>
      <w:rFonts w:ascii="Times New Roman" w:hAnsi="Times New Roman"/>
      <w:spacing w:val="0"/>
      <w:sz w:val="23"/>
      <w:shd w:val="clear" w:color="auto" w:fill="FFFFFF"/>
    </w:rPr>
  </w:style>
  <w:style w:type="character" w:customStyle="1" w:styleId="22c">
    <w:name w:val="Колонтитул + 22"/>
    <w:aliases w:val="5 pt16,Полужирный14"/>
    <w:uiPriority w:val="99"/>
    <w:rsid w:val="00442A87"/>
    <w:rPr>
      <w:b/>
      <w:spacing w:val="0"/>
      <w:sz w:val="45"/>
      <w:shd w:val="clear" w:color="auto" w:fill="FFFFFF"/>
    </w:rPr>
  </w:style>
  <w:style w:type="character" w:customStyle="1" w:styleId="810pt">
    <w:name w:val="Основной текст (8) + 10 pt"/>
    <w:aliases w:val="Полужирный13"/>
    <w:uiPriority w:val="99"/>
    <w:rsid w:val="00442A87"/>
    <w:rPr>
      <w:rFonts w:ascii="Times New Roman" w:hAnsi="Times New Roman"/>
      <w:b/>
      <w:spacing w:val="0"/>
      <w:sz w:val="20"/>
      <w:shd w:val="clear" w:color="auto" w:fill="FFFFFF"/>
    </w:rPr>
  </w:style>
  <w:style w:type="character" w:customStyle="1" w:styleId="89">
    <w:name w:val="Основной текст (8) + 9"/>
    <w:aliases w:val="5 pt15,Полужирный12,Интервал 0 pt11"/>
    <w:uiPriority w:val="99"/>
    <w:rsid w:val="00442A87"/>
    <w:rPr>
      <w:rFonts w:ascii="Times New Roman" w:hAnsi="Times New Roman"/>
      <w:b/>
      <w:spacing w:val="-10"/>
      <w:sz w:val="19"/>
      <w:shd w:val="clear" w:color="auto" w:fill="FFFFFF"/>
      <w:lang w:val="en-US" w:eastAsia="en-US"/>
    </w:rPr>
  </w:style>
  <w:style w:type="character" w:customStyle="1" w:styleId="891">
    <w:name w:val="Основной текст (8) + 91"/>
    <w:aliases w:val="5 pt14,Масштаб 30%"/>
    <w:uiPriority w:val="99"/>
    <w:rsid w:val="00442A87"/>
    <w:rPr>
      <w:rFonts w:ascii="Times New Roman" w:hAnsi="Times New Roman"/>
      <w:spacing w:val="0"/>
      <w:w w:val="30"/>
      <w:sz w:val="19"/>
      <w:shd w:val="clear" w:color="auto" w:fill="FFFFFF"/>
      <w:lang w:val="en-US" w:eastAsia="en-US"/>
    </w:rPr>
  </w:style>
  <w:style w:type="character" w:customStyle="1" w:styleId="8LucidaSansUnicode1">
    <w:name w:val="Основной текст (8) + Lucida Sans Unicode1"/>
    <w:aliases w:val="9 pt1,Полужирный11"/>
    <w:uiPriority w:val="99"/>
    <w:rsid w:val="00442A87"/>
    <w:rPr>
      <w:rFonts w:ascii="Lucida Sans Unicode" w:hAnsi="Lucida Sans Unicode"/>
      <w:b/>
      <w:noProof/>
      <w:spacing w:val="0"/>
      <w:sz w:val="18"/>
      <w:shd w:val="clear" w:color="auto" w:fill="FFFFFF"/>
    </w:rPr>
  </w:style>
  <w:style w:type="character" w:customStyle="1" w:styleId="12CourierNew">
    <w:name w:val="Основной текст (12) + Courier New"/>
    <w:uiPriority w:val="99"/>
    <w:rsid w:val="00442A87"/>
    <w:rPr>
      <w:rFonts w:ascii="Courier New" w:hAnsi="Courier New"/>
      <w:b/>
      <w:sz w:val="21"/>
      <w:shd w:val="clear" w:color="auto" w:fill="FFFFFF"/>
    </w:rPr>
  </w:style>
  <w:style w:type="character" w:customStyle="1" w:styleId="1131">
    <w:name w:val="Заголовок №11 (3)_"/>
    <w:link w:val="1132"/>
    <w:uiPriority w:val="99"/>
    <w:locked/>
    <w:rsid w:val="00442A87"/>
    <w:rPr>
      <w:b/>
      <w:sz w:val="21"/>
      <w:shd w:val="clear" w:color="auto" w:fill="FFFFFF"/>
    </w:rPr>
  </w:style>
  <w:style w:type="paragraph" w:customStyle="1" w:styleId="1132">
    <w:name w:val="Заголовок №11 (3)"/>
    <w:basedOn w:val="a"/>
    <w:link w:val="1131"/>
    <w:uiPriority w:val="99"/>
    <w:rsid w:val="00442A87"/>
    <w:pPr>
      <w:shd w:val="clear" w:color="auto" w:fill="FFFFFF"/>
      <w:spacing w:before="60" w:after="60" w:line="240" w:lineRule="atLeast"/>
    </w:pPr>
    <w:rPr>
      <w:rFonts w:ascii="Calibri" w:eastAsia="Calibri" w:hAnsi="Calibri"/>
      <w:b/>
      <w:sz w:val="21"/>
      <w:szCs w:val="20"/>
      <w:shd w:val="clear" w:color="auto" w:fill="FFFFFF"/>
    </w:rPr>
  </w:style>
  <w:style w:type="character" w:customStyle="1" w:styleId="1112">
    <w:name w:val="Заголовок №11 + Не полужирный1"/>
    <w:uiPriority w:val="99"/>
    <w:rsid w:val="00442A87"/>
    <w:rPr>
      <w:rFonts w:cs="Times New Roman"/>
      <w:b/>
      <w:bCs/>
      <w:sz w:val="21"/>
      <w:szCs w:val="21"/>
      <w:shd w:val="clear" w:color="auto" w:fill="FFFFFF"/>
      <w:lang w:bidi="ar-SA"/>
    </w:rPr>
  </w:style>
  <w:style w:type="character" w:customStyle="1" w:styleId="11210">
    <w:name w:val="Заголовок №11 (2) + Полужирный1"/>
    <w:uiPriority w:val="99"/>
    <w:rsid w:val="00442A87"/>
    <w:rPr>
      <w:b/>
      <w:sz w:val="21"/>
      <w:shd w:val="clear" w:color="auto" w:fill="FFFFFF"/>
    </w:rPr>
  </w:style>
  <w:style w:type="character" w:customStyle="1" w:styleId="392">
    <w:name w:val="Основной текст (39)_"/>
    <w:link w:val="393"/>
    <w:uiPriority w:val="99"/>
    <w:locked/>
    <w:rsid w:val="00442A87"/>
    <w:rPr>
      <w:b/>
      <w:sz w:val="21"/>
      <w:shd w:val="clear" w:color="auto" w:fill="FFFFFF"/>
    </w:rPr>
  </w:style>
  <w:style w:type="paragraph" w:customStyle="1" w:styleId="393">
    <w:name w:val="Основной текст (39)"/>
    <w:basedOn w:val="a"/>
    <w:link w:val="392"/>
    <w:uiPriority w:val="99"/>
    <w:rsid w:val="00442A87"/>
    <w:pPr>
      <w:shd w:val="clear" w:color="auto" w:fill="FFFFFF"/>
      <w:spacing w:line="211" w:lineRule="exact"/>
      <w:jc w:val="both"/>
    </w:pPr>
    <w:rPr>
      <w:rFonts w:ascii="Calibri" w:eastAsia="Calibri" w:hAnsi="Calibri"/>
      <w:b/>
      <w:sz w:val="21"/>
      <w:szCs w:val="20"/>
      <w:shd w:val="clear" w:color="auto" w:fill="FFFFFF"/>
    </w:rPr>
  </w:style>
  <w:style w:type="character" w:customStyle="1" w:styleId="252">
    <w:name w:val="Основной текст (25)"/>
    <w:uiPriority w:val="99"/>
    <w:rsid w:val="00442A87"/>
    <w:rPr>
      <w:b/>
      <w:strike/>
      <w:spacing w:val="-20"/>
      <w:sz w:val="22"/>
      <w:shd w:val="clear" w:color="auto" w:fill="FFFFFF"/>
    </w:rPr>
  </w:style>
  <w:style w:type="character" w:customStyle="1" w:styleId="812">
    <w:name w:val="Основной текст (8) + Полужирный1"/>
    <w:uiPriority w:val="99"/>
    <w:rsid w:val="00442A87"/>
    <w:rPr>
      <w:rFonts w:ascii="Times New Roman" w:hAnsi="Times New Roman"/>
      <w:b/>
      <w:spacing w:val="0"/>
      <w:sz w:val="21"/>
      <w:shd w:val="clear" w:color="auto" w:fill="FFFFFF"/>
    </w:rPr>
  </w:style>
  <w:style w:type="character" w:customStyle="1" w:styleId="393pt">
    <w:name w:val="Основной текст (39) + Интервал 3 pt"/>
    <w:uiPriority w:val="99"/>
    <w:rsid w:val="00442A87"/>
    <w:rPr>
      <w:b/>
      <w:spacing w:val="70"/>
      <w:sz w:val="21"/>
      <w:shd w:val="clear" w:color="auto" w:fill="FFFFFF"/>
    </w:rPr>
  </w:style>
  <w:style w:type="character" w:customStyle="1" w:styleId="1190">
    <w:name w:val="Основной текст (11) + 9"/>
    <w:aliases w:val="5 pt13,Полужирный10,Интервал 0 pt10"/>
    <w:uiPriority w:val="99"/>
    <w:rsid w:val="00442A87"/>
    <w:rPr>
      <w:rFonts w:ascii="Times New Roman" w:hAnsi="Times New Roman"/>
      <w:b/>
      <w:spacing w:val="-10"/>
      <w:sz w:val="19"/>
      <w:shd w:val="clear" w:color="auto" w:fill="FFFFFF"/>
    </w:rPr>
  </w:style>
  <w:style w:type="character" w:customStyle="1" w:styleId="1160">
    <w:name w:val="Основной текст (11) + Полужирный6"/>
    <w:uiPriority w:val="99"/>
    <w:rsid w:val="00442A87"/>
    <w:rPr>
      <w:rFonts w:ascii="Times New Roman" w:hAnsi="Times New Roman"/>
      <w:b/>
      <w:spacing w:val="0"/>
      <w:sz w:val="21"/>
      <w:shd w:val="clear" w:color="auto" w:fill="FFFFFF"/>
    </w:rPr>
  </w:style>
  <w:style w:type="character" w:customStyle="1" w:styleId="1125">
    <w:name w:val="Основной текст (11) + Курсив2"/>
    <w:uiPriority w:val="99"/>
    <w:rsid w:val="00442A87"/>
    <w:rPr>
      <w:rFonts w:ascii="Times New Roman" w:hAnsi="Times New Roman"/>
      <w:i/>
      <w:spacing w:val="0"/>
      <w:sz w:val="21"/>
      <w:shd w:val="clear" w:color="auto" w:fill="FFFFFF"/>
    </w:rPr>
  </w:style>
  <w:style w:type="character" w:customStyle="1" w:styleId="1140">
    <w:name w:val="Основной текст (11) + Полужирный4"/>
    <w:uiPriority w:val="99"/>
    <w:rsid w:val="00442A87"/>
    <w:rPr>
      <w:rFonts w:ascii="Times New Roman" w:hAnsi="Times New Roman"/>
      <w:b/>
      <w:spacing w:val="0"/>
      <w:sz w:val="21"/>
      <w:shd w:val="clear" w:color="auto" w:fill="FFFFFF"/>
    </w:rPr>
  </w:style>
  <w:style w:type="character" w:customStyle="1" w:styleId="1243">
    <w:name w:val="Основной текст (12) + Не полужирный4"/>
    <w:uiPriority w:val="99"/>
    <w:rsid w:val="00442A87"/>
    <w:rPr>
      <w:rFonts w:cs="Times New Roman"/>
      <w:b/>
      <w:bCs/>
      <w:sz w:val="21"/>
      <w:szCs w:val="21"/>
      <w:shd w:val="clear" w:color="auto" w:fill="FFFFFF"/>
      <w:lang w:bidi="ar-SA"/>
    </w:rPr>
  </w:style>
  <w:style w:type="character" w:customStyle="1" w:styleId="520">
    <w:name w:val="Заголовок №5 (2)_"/>
    <w:link w:val="521"/>
    <w:uiPriority w:val="99"/>
    <w:locked/>
    <w:rsid w:val="00442A87"/>
    <w:rPr>
      <w:rFonts w:ascii="Century Gothic" w:hAnsi="Century Gothic"/>
      <w:sz w:val="40"/>
      <w:shd w:val="clear" w:color="auto" w:fill="FFFFFF"/>
    </w:rPr>
  </w:style>
  <w:style w:type="paragraph" w:customStyle="1" w:styleId="521">
    <w:name w:val="Заголовок №5 (2)"/>
    <w:basedOn w:val="a"/>
    <w:link w:val="520"/>
    <w:uiPriority w:val="99"/>
    <w:rsid w:val="00442A87"/>
    <w:pPr>
      <w:shd w:val="clear" w:color="auto" w:fill="FFFFFF"/>
      <w:spacing w:line="240" w:lineRule="atLeast"/>
      <w:outlineLvl w:val="4"/>
    </w:pPr>
    <w:rPr>
      <w:rFonts w:ascii="Century Gothic" w:eastAsia="Calibri" w:hAnsi="Century Gothic"/>
      <w:sz w:val="40"/>
      <w:szCs w:val="20"/>
      <w:shd w:val="clear" w:color="auto" w:fill="FFFFFF"/>
    </w:rPr>
  </w:style>
  <w:style w:type="character" w:customStyle="1" w:styleId="1040">
    <w:name w:val="Заголовок №10 (4)_"/>
    <w:link w:val="1041"/>
    <w:uiPriority w:val="99"/>
    <w:locked/>
    <w:rsid w:val="00442A87"/>
    <w:rPr>
      <w:rFonts w:ascii="Franklin Gothic Medium" w:hAnsi="Franklin Gothic Medium"/>
      <w:b/>
      <w:spacing w:val="-10"/>
      <w:sz w:val="22"/>
      <w:shd w:val="clear" w:color="auto" w:fill="FFFFFF"/>
    </w:rPr>
  </w:style>
  <w:style w:type="paragraph" w:customStyle="1" w:styleId="1041">
    <w:name w:val="Заголовок №10 (4)"/>
    <w:basedOn w:val="a"/>
    <w:link w:val="1040"/>
    <w:uiPriority w:val="99"/>
    <w:rsid w:val="00442A87"/>
    <w:pPr>
      <w:shd w:val="clear" w:color="auto" w:fill="FFFFFF"/>
      <w:spacing w:line="211" w:lineRule="exact"/>
      <w:jc w:val="both"/>
    </w:pPr>
    <w:rPr>
      <w:rFonts w:ascii="Franklin Gothic Medium" w:eastAsia="Calibri" w:hAnsi="Franklin Gothic Medium"/>
      <w:b/>
      <w:spacing w:val="-10"/>
      <w:sz w:val="22"/>
      <w:szCs w:val="20"/>
      <w:shd w:val="clear" w:color="auto" w:fill="FFFFFF"/>
    </w:rPr>
  </w:style>
  <w:style w:type="character" w:customStyle="1" w:styleId="1141">
    <w:name w:val="Основной текст (11)4"/>
    <w:uiPriority w:val="99"/>
    <w:rsid w:val="00442A87"/>
    <w:rPr>
      <w:rFonts w:ascii="Times New Roman" w:hAnsi="Times New Roman"/>
      <w:spacing w:val="0"/>
      <w:sz w:val="21"/>
      <w:shd w:val="clear" w:color="auto" w:fill="FFFFFF"/>
    </w:rPr>
  </w:style>
  <w:style w:type="character" w:customStyle="1" w:styleId="1133">
    <w:name w:val="Основной текст (11) + Полужирный3"/>
    <w:uiPriority w:val="99"/>
    <w:rsid w:val="00442A87"/>
    <w:rPr>
      <w:rFonts w:ascii="Times New Roman" w:hAnsi="Times New Roman"/>
      <w:b/>
      <w:spacing w:val="0"/>
      <w:sz w:val="21"/>
      <w:shd w:val="clear" w:color="auto" w:fill="FFFFFF"/>
    </w:rPr>
  </w:style>
  <w:style w:type="character" w:customStyle="1" w:styleId="401">
    <w:name w:val="Основной текст (40)_"/>
    <w:link w:val="402"/>
    <w:uiPriority w:val="99"/>
    <w:locked/>
    <w:rsid w:val="00442A87"/>
    <w:rPr>
      <w:rFonts w:ascii="Century Gothic" w:hAnsi="Century Gothic"/>
      <w:spacing w:val="40"/>
      <w:shd w:val="clear" w:color="auto" w:fill="FFFFFF"/>
    </w:rPr>
  </w:style>
  <w:style w:type="paragraph" w:customStyle="1" w:styleId="402">
    <w:name w:val="Основной текст (40)"/>
    <w:basedOn w:val="a"/>
    <w:link w:val="401"/>
    <w:uiPriority w:val="99"/>
    <w:rsid w:val="00442A87"/>
    <w:pPr>
      <w:shd w:val="clear" w:color="auto" w:fill="FFFFFF"/>
      <w:spacing w:line="240" w:lineRule="atLeast"/>
    </w:pPr>
    <w:rPr>
      <w:rFonts w:ascii="Century Gothic" w:eastAsia="Calibri" w:hAnsi="Century Gothic"/>
      <w:spacing w:val="40"/>
      <w:sz w:val="20"/>
      <w:szCs w:val="20"/>
      <w:shd w:val="clear" w:color="auto" w:fill="FFFFFF"/>
    </w:rPr>
  </w:style>
  <w:style w:type="character" w:customStyle="1" w:styleId="191pt2">
    <w:name w:val="Основной текст (19) + Интервал 1 pt2"/>
    <w:uiPriority w:val="99"/>
    <w:rsid w:val="00442A87"/>
    <w:rPr>
      <w:b/>
      <w:i/>
      <w:color w:val="FFFFFF"/>
      <w:spacing w:val="20"/>
      <w:sz w:val="21"/>
      <w:shd w:val="clear" w:color="auto" w:fill="FFFFFF"/>
    </w:rPr>
  </w:style>
  <w:style w:type="character" w:customStyle="1" w:styleId="116pt">
    <w:name w:val="Основной текст (11) + 6 pt"/>
    <w:uiPriority w:val="99"/>
    <w:rsid w:val="00442A87"/>
    <w:rPr>
      <w:rFonts w:ascii="Times New Roman" w:hAnsi="Times New Roman"/>
      <w:spacing w:val="0"/>
      <w:sz w:val="12"/>
      <w:shd w:val="clear" w:color="auto" w:fill="FFFFFF"/>
    </w:rPr>
  </w:style>
  <w:style w:type="character" w:customStyle="1" w:styleId="1113">
    <w:name w:val="Основной текст (11) + Полужирный1"/>
    <w:uiPriority w:val="99"/>
    <w:rsid w:val="00442A87"/>
    <w:rPr>
      <w:rFonts w:ascii="Times New Roman" w:hAnsi="Times New Roman"/>
      <w:b/>
      <w:spacing w:val="0"/>
      <w:sz w:val="21"/>
      <w:shd w:val="clear" w:color="auto" w:fill="FFFFFF"/>
    </w:rPr>
  </w:style>
  <w:style w:type="character" w:customStyle="1" w:styleId="68">
    <w:name w:val="Заголовок №6_"/>
    <w:link w:val="69"/>
    <w:uiPriority w:val="99"/>
    <w:locked/>
    <w:rsid w:val="00442A87"/>
    <w:rPr>
      <w:rFonts w:ascii="Franklin Gothic Medium" w:hAnsi="Franklin Gothic Medium"/>
      <w:b/>
      <w:sz w:val="27"/>
      <w:shd w:val="clear" w:color="auto" w:fill="FFFFFF"/>
      <w:lang w:val="en-US" w:eastAsia="en-US"/>
    </w:rPr>
  </w:style>
  <w:style w:type="paragraph" w:customStyle="1" w:styleId="69">
    <w:name w:val="Заголовок №6"/>
    <w:basedOn w:val="a"/>
    <w:link w:val="68"/>
    <w:uiPriority w:val="99"/>
    <w:rsid w:val="00442A87"/>
    <w:pPr>
      <w:shd w:val="clear" w:color="auto" w:fill="FFFFFF"/>
      <w:spacing w:line="274" w:lineRule="exact"/>
      <w:jc w:val="both"/>
      <w:outlineLvl w:val="5"/>
    </w:pPr>
    <w:rPr>
      <w:rFonts w:ascii="Franklin Gothic Medium" w:eastAsia="Calibri" w:hAnsi="Franklin Gothic Medium"/>
      <w:b/>
      <w:sz w:val="27"/>
      <w:szCs w:val="20"/>
      <w:shd w:val="clear" w:color="auto" w:fill="FFFFFF"/>
      <w:lang w:val="en-US" w:eastAsia="en-US"/>
    </w:rPr>
  </w:style>
  <w:style w:type="character" w:customStyle="1" w:styleId="6-1pt">
    <w:name w:val="Заголовок №6 + Интервал -1 pt"/>
    <w:uiPriority w:val="99"/>
    <w:rsid w:val="00442A87"/>
    <w:rPr>
      <w:rFonts w:ascii="Franklin Gothic Medium" w:hAnsi="Franklin Gothic Medium"/>
      <w:b/>
      <w:spacing w:val="-30"/>
      <w:sz w:val="27"/>
      <w:shd w:val="clear" w:color="auto" w:fill="FFFFFF"/>
      <w:lang w:val="en-US" w:eastAsia="en-US"/>
    </w:rPr>
  </w:style>
  <w:style w:type="character" w:customStyle="1" w:styleId="6TimesNewRoman">
    <w:name w:val="Заголовок №6 + Times New Roman"/>
    <w:aliases w:val="12 pt,Не полужирный4"/>
    <w:uiPriority w:val="99"/>
    <w:rsid w:val="00442A87"/>
    <w:rPr>
      <w:rFonts w:ascii="Times New Roman" w:hAnsi="Times New Roman"/>
      <w:b/>
      <w:sz w:val="24"/>
      <w:shd w:val="clear" w:color="auto" w:fill="FFFFFF"/>
      <w:lang w:val="en-US" w:eastAsia="en-US"/>
    </w:rPr>
  </w:style>
  <w:style w:type="character" w:customStyle="1" w:styleId="1239">
    <w:name w:val="Основной текст (12) + Не полужирный3"/>
    <w:uiPriority w:val="99"/>
    <w:rsid w:val="00442A87"/>
    <w:rPr>
      <w:rFonts w:cs="Times New Roman"/>
      <w:b/>
      <w:bCs/>
      <w:sz w:val="21"/>
      <w:szCs w:val="21"/>
      <w:shd w:val="clear" w:color="auto" w:fill="FFFFFF"/>
      <w:lang w:bidi="ar-SA"/>
    </w:rPr>
  </w:style>
  <w:style w:type="character" w:customStyle="1" w:styleId="1050">
    <w:name w:val="Заголовок №10 (5)_"/>
    <w:link w:val="1051"/>
    <w:uiPriority w:val="99"/>
    <w:locked/>
    <w:rsid w:val="00442A87"/>
    <w:rPr>
      <w:spacing w:val="-10"/>
      <w:sz w:val="21"/>
      <w:shd w:val="clear" w:color="auto" w:fill="FFFFFF"/>
    </w:rPr>
  </w:style>
  <w:style w:type="paragraph" w:customStyle="1" w:styleId="1051">
    <w:name w:val="Заголовок №10 (5)"/>
    <w:basedOn w:val="a"/>
    <w:link w:val="1050"/>
    <w:uiPriority w:val="99"/>
    <w:rsid w:val="00442A87"/>
    <w:pPr>
      <w:shd w:val="clear" w:color="auto" w:fill="FFFFFF"/>
      <w:spacing w:line="216" w:lineRule="exact"/>
    </w:pPr>
    <w:rPr>
      <w:rFonts w:ascii="Calibri" w:eastAsia="Calibri" w:hAnsi="Calibri"/>
      <w:spacing w:val="-10"/>
      <w:sz w:val="21"/>
      <w:szCs w:val="20"/>
      <w:shd w:val="clear" w:color="auto" w:fill="FFFFFF"/>
    </w:rPr>
  </w:style>
  <w:style w:type="character" w:customStyle="1" w:styleId="80pt">
    <w:name w:val="Основной текст (8) + Интервал 0 pt"/>
    <w:uiPriority w:val="99"/>
    <w:rsid w:val="00442A87"/>
    <w:rPr>
      <w:rFonts w:ascii="Times New Roman" w:hAnsi="Times New Roman"/>
      <w:spacing w:val="-10"/>
      <w:sz w:val="21"/>
      <w:shd w:val="clear" w:color="auto" w:fill="FFFFFF"/>
    </w:rPr>
  </w:style>
  <w:style w:type="character" w:customStyle="1" w:styleId="414">
    <w:name w:val="Основной текст (41)_"/>
    <w:link w:val="415"/>
    <w:uiPriority w:val="99"/>
    <w:locked/>
    <w:rsid w:val="00442A87"/>
    <w:rPr>
      <w:b/>
      <w:i/>
      <w:sz w:val="21"/>
      <w:shd w:val="clear" w:color="auto" w:fill="FFFFFF"/>
    </w:rPr>
  </w:style>
  <w:style w:type="paragraph" w:customStyle="1" w:styleId="415">
    <w:name w:val="Основной текст (41)"/>
    <w:basedOn w:val="a"/>
    <w:link w:val="414"/>
    <w:uiPriority w:val="99"/>
    <w:rsid w:val="00442A87"/>
    <w:pPr>
      <w:shd w:val="clear" w:color="auto" w:fill="FFFFFF"/>
      <w:spacing w:line="240" w:lineRule="atLeast"/>
    </w:pPr>
    <w:rPr>
      <w:rFonts w:ascii="Calibri" w:eastAsia="Calibri" w:hAnsi="Calibri"/>
      <w:b/>
      <w:i/>
      <w:sz w:val="21"/>
      <w:szCs w:val="20"/>
      <w:shd w:val="clear" w:color="auto" w:fill="FFFFFF"/>
    </w:rPr>
  </w:style>
  <w:style w:type="character" w:customStyle="1" w:styleId="42c">
    <w:name w:val="Основной текст (42)_"/>
    <w:link w:val="42d"/>
    <w:uiPriority w:val="99"/>
    <w:locked/>
    <w:rsid w:val="00442A87"/>
    <w:rPr>
      <w:sz w:val="23"/>
      <w:shd w:val="clear" w:color="auto" w:fill="FFFFFF"/>
    </w:rPr>
  </w:style>
  <w:style w:type="paragraph" w:customStyle="1" w:styleId="42d">
    <w:name w:val="Основной текст (42)"/>
    <w:basedOn w:val="a"/>
    <w:link w:val="42c"/>
    <w:uiPriority w:val="99"/>
    <w:rsid w:val="00442A87"/>
    <w:pPr>
      <w:shd w:val="clear" w:color="auto" w:fill="FFFFFF"/>
      <w:spacing w:line="278" w:lineRule="exact"/>
    </w:pPr>
    <w:rPr>
      <w:rFonts w:ascii="Calibri" w:eastAsia="Calibri" w:hAnsi="Calibri"/>
      <w:sz w:val="23"/>
      <w:szCs w:val="20"/>
      <w:shd w:val="clear" w:color="auto" w:fill="FFFFFF"/>
    </w:rPr>
  </w:style>
  <w:style w:type="character" w:customStyle="1" w:styleId="42FranklinGothicMedium">
    <w:name w:val="Основной текст (42) + Franklin Gothic Medium"/>
    <w:aliases w:val="13,5 pt11,Полужирный8"/>
    <w:uiPriority w:val="99"/>
    <w:rsid w:val="00442A87"/>
    <w:rPr>
      <w:rFonts w:ascii="Franklin Gothic Medium" w:hAnsi="Franklin Gothic Medium"/>
      <w:b/>
      <w:noProof/>
      <w:sz w:val="27"/>
      <w:shd w:val="clear" w:color="auto" w:fill="FFFFFF"/>
    </w:rPr>
  </w:style>
  <w:style w:type="character" w:customStyle="1" w:styleId="436">
    <w:name w:val="Основной текст (43)_"/>
    <w:link w:val="437"/>
    <w:uiPriority w:val="99"/>
    <w:locked/>
    <w:rsid w:val="00442A87"/>
    <w:rPr>
      <w:b/>
      <w:spacing w:val="-10"/>
      <w:sz w:val="29"/>
      <w:shd w:val="clear" w:color="auto" w:fill="FFFFFF"/>
    </w:rPr>
  </w:style>
  <w:style w:type="paragraph" w:customStyle="1" w:styleId="437">
    <w:name w:val="Основной текст (43)"/>
    <w:basedOn w:val="a"/>
    <w:link w:val="436"/>
    <w:uiPriority w:val="99"/>
    <w:rsid w:val="00442A87"/>
    <w:pPr>
      <w:shd w:val="clear" w:color="auto" w:fill="FFFFFF"/>
      <w:spacing w:line="240" w:lineRule="atLeast"/>
    </w:pPr>
    <w:rPr>
      <w:rFonts w:ascii="Calibri" w:eastAsia="Calibri" w:hAnsi="Calibri"/>
      <w:b/>
      <w:spacing w:val="-10"/>
      <w:sz w:val="29"/>
      <w:szCs w:val="20"/>
      <w:shd w:val="clear" w:color="auto" w:fill="FFFFFF"/>
    </w:rPr>
  </w:style>
  <w:style w:type="character" w:customStyle="1" w:styleId="1226">
    <w:name w:val="Основной текст (12) + Не полужирный2"/>
    <w:uiPriority w:val="99"/>
    <w:rsid w:val="00442A87"/>
    <w:rPr>
      <w:b/>
      <w:noProof/>
      <w:sz w:val="21"/>
      <w:shd w:val="clear" w:color="auto" w:fill="FFFFFF"/>
    </w:rPr>
  </w:style>
  <w:style w:type="character" w:customStyle="1" w:styleId="aff8">
    <w:name w:val="Подпись к картинке_"/>
    <w:link w:val="1f3"/>
    <w:uiPriority w:val="99"/>
    <w:locked/>
    <w:rsid w:val="00442A87"/>
    <w:rPr>
      <w:sz w:val="21"/>
      <w:shd w:val="clear" w:color="auto" w:fill="FFFFFF"/>
    </w:rPr>
  </w:style>
  <w:style w:type="paragraph" w:customStyle="1" w:styleId="1f3">
    <w:name w:val="Подпись к картинке1"/>
    <w:basedOn w:val="a"/>
    <w:link w:val="aff8"/>
    <w:uiPriority w:val="99"/>
    <w:rsid w:val="00442A87"/>
    <w:pPr>
      <w:shd w:val="clear" w:color="auto" w:fill="FFFFFF"/>
      <w:spacing w:line="211" w:lineRule="exact"/>
      <w:jc w:val="both"/>
    </w:pPr>
    <w:rPr>
      <w:rFonts w:ascii="Calibri" w:eastAsia="Calibri" w:hAnsi="Calibri"/>
      <w:sz w:val="21"/>
      <w:szCs w:val="20"/>
      <w:shd w:val="clear" w:color="auto" w:fill="FFFFFF"/>
    </w:rPr>
  </w:style>
  <w:style w:type="character" w:customStyle="1" w:styleId="aff9">
    <w:name w:val="Подпись к картинке"/>
    <w:uiPriority w:val="99"/>
    <w:rsid w:val="00442A87"/>
    <w:rPr>
      <w:rFonts w:cs="Times New Roman"/>
      <w:sz w:val="21"/>
      <w:szCs w:val="21"/>
      <w:shd w:val="clear" w:color="auto" w:fill="FFFFFF"/>
      <w:lang w:bidi="ar-SA"/>
    </w:rPr>
  </w:style>
  <w:style w:type="character" w:customStyle="1" w:styleId="1916">
    <w:name w:val="Основной текст (19) + Не полужирный1"/>
    <w:aliases w:val="Не курсив2"/>
    <w:uiPriority w:val="99"/>
    <w:rsid w:val="00442A87"/>
    <w:rPr>
      <w:rFonts w:cs="Times New Roman"/>
      <w:b/>
      <w:bCs/>
      <w:i/>
      <w:iCs/>
      <w:sz w:val="21"/>
      <w:szCs w:val="21"/>
      <w:shd w:val="clear" w:color="auto" w:fill="FFFFFF"/>
      <w:lang w:bidi="ar-SA"/>
    </w:rPr>
  </w:style>
  <w:style w:type="character" w:customStyle="1" w:styleId="121a">
    <w:name w:val="Основной текст (12) + Не полужирный1"/>
    <w:uiPriority w:val="99"/>
    <w:rsid w:val="00442A87"/>
    <w:rPr>
      <w:b/>
      <w:noProof/>
      <w:sz w:val="21"/>
      <w:shd w:val="clear" w:color="auto" w:fill="FFFFFF"/>
    </w:rPr>
  </w:style>
  <w:style w:type="character" w:customStyle="1" w:styleId="441">
    <w:name w:val="Основной текст (44)_"/>
    <w:link w:val="442"/>
    <w:uiPriority w:val="99"/>
    <w:locked/>
    <w:rsid w:val="00442A87"/>
    <w:rPr>
      <w:rFonts w:ascii="Century Gothic" w:hAnsi="Century Gothic"/>
      <w:noProof/>
      <w:sz w:val="8"/>
      <w:shd w:val="clear" w:color="auto" w:fill="FFFFFF"/>
    </w:rPr>
  </w:style>
  <w:style w:type="paragraph" w:customStyle="1" w:styleId="442">
    <w:name w:val="Основной текст (44)"/>
    <w:basedOn w:val="a"/>
    <w:link w:val="441"/>
    <w:uiPriority w:val="99"/>
    <w:rsid w:val="00442A87"/>
    <w:pPr>
      <w:shd w:val="clear" w:color="auto" w:fill="FFFFFF"/>
      <w:spacing w:line="240" w:lineRule="atLeast"/>
    </w:pPr>
    <w:rPr>
      <w:rFonts w:ascii="Century Gothic" w:eastAsia="Calibri" w:hAnsi="Century Gothic"/>
      <w:noProof/>
      <w:sz w:val="8"/>
      <w:szCs w:val="20"/>
      <w:shd w:val="clear" w:color="auto" w:fill="FFFFFF"/>
    </w:rPr>
  </w:style>
  <w:style w:type="character" w:customStyle="1" w:styleId="451">
    <w:name w:val="Основной текст (45)_"/>
    <w:link w:val="452"/>
    <w:uiPriority w:val="99"/>
    <w:locked/>
    <w:rsid w:val="00442A87"/>
    <w:rPr>
      <w:spacing w:val="10"/>
      <w:sz w:val="14"/>
      <w:shd w:val="clear" w:color="auto" w:fill="FFFFFF"/>
    </w:rPr>
  </w:style>
  <w:style w:type="paragraph" w:customStyle="1" w:styleId="452">
    <w:name w:val="Основной текст (45)"/>
    <w:basedOn w:val="a"/>
    <w:link w:val="451"/>
    <w:uiPriority w:val="99"/>
    <w:rsid w:val="00442A87"/>
    <w:pPr>
      <w:shd w:val="clear" w:color="auto" w:fill="FFFFFF"/>
      <w:spacing w:after="120" w:line="240" w:lineRule="atLeast"/>
      <w:jc w:val="center"/>
    </w:pPr>
    <w:rPr>
      <w:rFonts w:ascii="Calibri" w:eastAsia="Calibri" w:hAnsi="Calibri"/>
      <w:spacing w:val="10"/>
      <w:sz w:val="14"/>
      <w:szCs w:val="20"/>
      <w:shd w:val="clear" w:color="auto" w:fill="FFFFFF"/>
    </w:rPr>
  </w:style>
  <w:style w:type="character" w:customStyle="1" w:styleId="452pt">
    <w:name w:val="Основной текст (45) + Интервал 2 pt"/>
    <w:uiPriority w:val="99"/>
    <w:rsid w:val="00442A87"/>
    <w:rPr>
      <w:rFonts w:ascii="Times New Roman" w:hAnsi="Times New Roman"/>
      <w:spacing w:val="40"/>
      <w:sz w:val="14"/>
    </w:rPr>
  </w:style>
  <w:style w:type="character" w:customStyle="1" w:styleId="81pt">
    <w:name w:val="Основной текст (8) + Интервал 1 pt"/>
    <w:uiPriority w:val="99"/>
    <w:rsid w:val="00442A87"/>
    <w:rPr>
      <w:rFonts w:ascii="Times New Roman" w:hAnsi="Times New Roman"/>
      <w:spacing w:val="20"/>
      <w:sz w:val="21"/>
      <w:shd w:val="clear" w:color="auto" w:fill="FFFFFF"/>
    </w:rPr>
  </w:style>
  <w:style w:type="character" w:customStyle="1" w:styleId="221pt">
    <w:name w:val="Основной текст (22) + Интервал 1 pt"/>
    <w:uiPriority w:val="99"/>
    <w:rsid w:val="00442A87"/>
    <w:rPr>
      <w:rFonts w:ascii="Franklin Gothic Medium" w:hAnsi="Franklin Gothic Medium"/>
      <w:b/>
      <w:spacing w:val="20"/>
      <w:sz w:val="22"/>
      <w:shd w:val="clear" w:color="auto" w:fill="FFFFFF"/>
    </w:rPr>
  </w:style>
  <w:style w:type="character" w:customStyle="1" w:styleId="461">
    <w:name w:val="Основной текст (46)_"/>
    <w:link w:val="462"/>
    <w:uiPriority w:val="99"/>
    <w:locked/>
    <w:rsid w:val="00442A87"/>
    <w:rPr>
      <w:spacing w:val="20"/>
      <w:sz w:val="16"/>
      <w:shd w:val="clear" w:color="auto" w:fill="FFFFFF"/>
    </w:rPr>
  </w:style>
  <w:style w:type="paragraph" w:customStyle="1" w:styleId="462">
    <w:name w:val="Основной текст (46)"/>
    <w:basedOn w:val="a"/>
    <w:link w:val="461"/>
    <w:uiPriority w:val="99"/>
    <w:rsid w:val="00442A87"/>
    <w:pPr>
      <w:shd w:val="clear" w:color="auto" w:fill="FFFFFF"/>
      <w:spacing w:line="322" w:lineRule="exact"/>
      <w:jc w:val="center"/>
    </w:pPr>
    <w:rPr>
      <w:rFonts w:ascii="Calibri" w:eastAsia="Calibri" w:hAnsi="Calibri"/>
      <w:spacing w:val="20"/>
      <w:sz w:val="16"/>
      <w:szCs w:val="20"/>
      <w:shd w:val="clear" w:color="auto" w:fill="FFFFFF"/>
    </w:rPr>
  </w:style>
  <w:style w:type="character" w:customStyle="1" w:styleId="458pt">
    <w:name w:val="Основной текст (45) + 8 pt"/>
    <w:aliases w:val="Интервал 1 pt"/>
    <w:uiPriority w:val="99"/>
    <w:rsid w:val="00442A87"/>
    <w:rPr>
      <w:rFonts w:ascii="Times New Roman" w:hAnsi="Times New Roman"/>
      <w:spacing w:val="20"/>
      <w:sz w:val="16"/>
      <w:lang w:val="en-US" w:eastAsia="en-US"/>
    </w:rPr>
  </w:style>
  <w:style w:type="character" w:customStyle="1" w:styleId="198pt">
    <w:name w:val="Основной текст (19) + 8 pt"/>
    <w:aliases w:val="Не полужирный1,Не курсив1,Интервал 1 pt1"/>
    <w:uiPriority w:val="99"/>
    <w:rsid w:val="00442A87"/>
    <w:rPr>
      <w:b/>
      <w:i/>
      <w:spacing w:val="20"/>
      <w:sz w:val="16"/>
      <w:shd w:val="clear" w:color="auto" w:fill="FFFFFF"/>
    </w:rPr>
  </w:style>
  <w:style w:type="character" w:customStyle="1" w:styleId="191pt1">
    <w:name w:val="Основной текст (19) + Интервал 1 pt1"/>
    <w:uiPriority w:val="99"/>
    <w:rsid w:val="00442A87"/>
    <w:rPr>
      <w:b/>
      <w:i/>
      <w:spacing w:val="20"/>
      <w:sz w:val="21"/>
      <w:shd w:val="clear" w:color="auto" w:fill="FFFFFF"/>
    </w:rPr>
  </w:style>
  <w:style w:type="character" w:customStyle="1" w:styleId="453">
    <w:name w:val="Основной текст (45) + Малые прописные"/>
    <w:aliases w:val="Интервал 0 pt2"/>
    <w:uiPriority w:val="99"/>
    <w:rsid w:val="00442A87"/>
    <w:rPr>
      <w:rFonts w:ascii="Times New Roman" w:hAnsi="Times New Roman"/>
      <w:smallCaps/>
      <w:spacing w:val="0"/>
      <w:sz w:val="14"/>
      <w:lang w:val="en-US" w:eastAsia="en-US"/>
    </w:rPr>
  </w:style>
  <w:style w:type="character" w:customStyle="1" w:styleId="87pt1">
    <w:name w:val="Основной текст (8) + 7 pt1"/>
    <w:aliases w:val="Интервал 0 pt1"/>
    <w:uiPriority w:val="99"/>
    <w:rsid w:val="00442A87"/>
    <w:rPr>
      <w:rFonts w:ascii="Times New Roman" w:hAnsi="Times New Roman"/>
      <w:spacing w:val="10"/>
      <w:sz w:val="14"/>
      <w:shd w:val="clear" w:color="auto" w:fill="FFFFFF"/>
      <w:lang w:val="en-US" w:eastAsia="en-US"/>
    </w:rPr>
  </w:style>
  <w:style w:type="paragraph" w:customStyle="1" w:styleId="197">
    <w:name w:val="Основной текст (19)"/>
    <w:basedOn w:val="a"/>
    <w:uiPriority w:val="99"/>
    <w:rsid w:val="00442A87"/>
    <w:pPr>
      <w:shd w:val="clear" w:color="auto" w:fill="FFFFFF"/>
      <w:spacing w:before="180" w:after="3420" w:line="221" w:lineRule="exact"/>
      <w:jc w:val="center"/>
    </w:pPr>
    <w:rPr>
      <w:rFonts w:eastAsia="Calibri"/>
      <w:b/>
      <w:bCs/>
      <w:i/>
      <w:iCs/>
      <w:noProof/>
      <w:sz w:val="21"/>
      <w:szCs w:val="21"/>
      <w:shd w:val="clear" w:color="auto" w:fill="FFFFFF"/>
    </w:rPr>
  </w:style>
  <w:style w:type="paragraph" w:customStyle="1" w:styleId="Style5">
    <w:name w:val="Style5"/>
    <w:basedOn w:val="a"/>
    <w:uiPriority w:val="99"/>
    <w:rsid w:val="00442A87"/>
    <w:pPr>
      <w:widowControl w:val="0"/>
      <w:autoSpaceDE w:val="0"/>
      <w:autoSpaceDN w:val="0"/>
      <w:adjustRightInd w:val="0"/>
      <w:spacing w:line="269" w:lineRule="exact"/>
      <w:jc w:val="center"/>
    </w:pPr>
    <w:rPr>
      <w:rFonts w:eastAsia="Calibri"/>
    </w:rPr>
  </w:style>
  <w:style w:type="character" w:customStyle="1" w:styleId="FontStyle16">
    <w:name w:val="Font Style16"/>
    <w:uiPriority w:val="99"/>
    <w:rsid w:val="00442A87"/>
    <w:rPr>
      <w:rFonts w:ascii="Times New Roman" w:hAnsi="Times New Roman"/>
      <w:sz w:val="22"/>
    </w:rPr>
  </w:style>
  <w:style w:type="character" w:customStyle="1" w:styleId="FontStyle17">
    <w:name w:val="Font Style17"/>
    <w:uiPriority w:val="99"/>
    <w:rsid w:val="00442A87"/>
    <w:rPr>
      <w:rFonts w:ascii="Times New Roman" w:hAnsi="Times New Roman"/>
      <w:sz w:val="22"/>
    </w:rPr>
  </w:style>
  <w:style w:type="paragraph" w:styleId="3f3">
    <w:name w:val="Body Text Indent 3"/>
    <w:basedOn w:val="a"/>
    <w:link w:val="3f4"/>
    <w:uiPriority w:val="99"/>
    <w:locked/>
    <w:rsid w:val="00407187"/>
    <w:pPr>
      <w:spacing w:after="120"/>
      <w:ind w:left="283"/>
    </w:pPr>
    <w:rPr>
      <w:rFonts w:eastAsia="Calibri"/>
      <w:sz w:val="16"/>
      <w:szCs w:val="16"/>
    </w:rPr>
  </w:style>
  <w:style w:type="character" w:customStyle="1" w:styleId="3f4">
    <w:name w:val="Основной текст с отступом 3 Знак"/>
    <w:link w:val="3f3"/>
    <w:uiPriority w:val="99"/>
    <w:semiHidden/>
    <w:locked/>
    <w:rsid w:val="002C4C07"/>
    <w:rPr>
      <w:rFonts w:ascii="Times New Roman" w:hAnsi="Times New Roman" w:cs="Times New Roman"/>
      <w:sz w:val="16"/>
      <w:szCs w:val="16"/>
    </w:rPr>
  </w:style>
  <w:style w:type="paragraph" w:customStyle="1" w:styleId="ListParagraph1">
    <w:name w:val="List Paragraph1"/>
    <w:basedOn w:val="a"/>
    <w:uiPriority w:val="99"/>
    <w:rsid w:val="00407187"/>
    <w:pPr>
      <w:spacing w:after="200" w:line="276" w:lineRule="auto"/>
      <w:ind w:left="720"/>
    </w:pPr>
    <w:rPr>
      <w:rFonts w:ascii="Calibri" w:hAnsi="Calibri" w:cs="Calibri"/>
      <w:sz w:val="22"/>
      <w:szCs w:val="22"/>
      <w:lang w:eastAsia="en-US"/>
    </w:rPr>
  </w:style>
  <w:style w:type="paragraph" w:customStyle="1" w:styleId="11c">
    <w:name w:val="Абзац списка11"/>
    <w:basedOn w:val="a"/>
    <w:uiPriority w:val="99"/>
    <w:rsid w:val="00407187"/>
    <w:pPr>
      <w:spacing w:after="200" w:line="276" w:lineRule="auto"/>
      <w:ind w:left="720"/>
    </w:pPr>
    <w:rPr>
      <w:rFonts w:ascii="Calibri" w:hAnsi="Calibri" w:cs="Calibri"/>
      <w:sz w:val="22"/>
      <w:szCs w:val="22"/>
      <w:lang w:eastAsia="en-US"/>
    </w:rPr>
  </w:style>
  <w:style w:type="paragraph" w:customStyle="1" w:styleId="2f6">
    <w:name w:val="Абзац списка2"/>
    <w:basedOn w:val="a"/>
    <w:uiPriority w:val="99"/>
    <w:rsid w:val="00407187"/>
    <w:pPr>
      <w:spacing w:after="200" w:line="276" w:lineRule="auto"/>
      <w:ind w:left="720"/>
    </w:pPr>
    <w:rPr>
      <w:rFonts w:ascii="Calibri" w:hAnsi="Calibri" w:cs="Calibri"/>
      <w:sz w:val="22"/>
      <w:szCs w:val="22"/>
      <w:lang w:eastAsia="en-US"/>
    </w:rPr>
  </w:style>
  <w:style w:type="paragraph" w:styleId="HTML">
    <w:name w:val="HTML Preformatted"/>
    <w:basedOn w:val="a"/>
    <w:link w:val="HTML0"/>
    <w:uiPriority w:val="99"/>
    <w:locked/>
    <w:rsid w:val="00AC4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16"/>
      <w:szCs w:val="16"/>
    </w:rPr>
  </w:style>
  <w:style w:type="character" w:customStyle="1" w:styleId="HTML0">
    <w:name w:val="Стандартный HTML Знак"/>
    <w:link w:val="HTML"/>
    <w:uiPriority w:val="99"/>
    <w:semiHidden/>
    <w:locked/>
    <w:rsid w:val="00E34D86"/>
    <w:rPr>
      <w:rFonts w:ascii="Courier New" w:hAnsi="Courier New" w:cs="Courier New"/>
      <w:sz w:val="20"/>
      <w:szCs w:val="20"/>
    </w:rPr>
  </w:style>
  <w:style w:type="paragraph" w:customStyle="1" w:styleId="ConsNormal">
    <w:name w:val="ConsNormal"/>
    <w:uiPriority w:val="99"/>
    <w:rsid w:val="00AC4AB5"/>
    <w:pPr>
      <w:widowControl w:val="0"/>
      <w:autoSpaceDE w:val="0"/>
      <w:autoSpaceDN w:val="0"/>
      <w:ind w:right="19772" w:firstLine="720"/>
    </w:pPr>
    <w:rPr>
      <w:rFonts w:ascii="Arial" w:hAnsi="Arial" w:cs="Arial"/>
    </w:rPr>
  </w:style>
  <w:style w:type="paragraph" w:customStyle="1" w:styleId="ConsNonformat">
    <w:name w:val="ConsNonformat"/>
    <w:uiPriority w:val="99"/>
    <w:rsid w:val="00AC4AB5"/>
    <w:pPr>
      <w:widowControl w:val="0"/>
      <w:autoSpaceDE w:val="0"/>
      <w:autoSpaceDN w:val="0"/>
      <w:ind w:right="19772"/>
    </w:pPr>
    <w:rPr>
      <w:rFonts w:ascii="Courier New" w:hAnsi="Courier New" w:cs="Courier New"/>
    </w:rPr>
  </w:style>
  <w:style w:type="paragraph" w:customStyle="1" w:styleId="ConsCell">
    <w:name w:val="ConsCell"/>
    <w:uiPriority w:val="99"/>
    <w:rsid w:val="00AC4AB5"/>
    <w:pPr>
      <w:widowControl w:val="0"/>
      <w:autoSpaceDE w:val="0"/>
      <w:autoSpaceDN w:val="0"/>
      <w:ind w:right="19772"/>
    </w:pPr>
    <w:rPr>
      <w:rFonts w:ascii="Arial" w:hAnsi="Arial" w:cs="Arial"/>
    </w:rPr>
  </w:style>
  <w:style w:type="character" w:customStyle="1" w:styleId="FontStyle29">
    <w:name w:val="Font Style29"/>
    <w:uiPriority w:val="99"/>
    <w:rsid w:val="00AC4AB5"/>
    <w:rPr>
      <w:rFonts w:ascii="Times New Roman" w:hAnsi="Times New Roman"/>
      <w:sz w:val="20"/>
    </w:rPr>
  </w:style>
  <w:style w:type="character" w:customStyle="1" w:styleId="FontStyle19">
    <w:name w:val="Font Style19"/>
    <w:uiPriority w:val="99"/>
    <w:rsid w:val="00AC4AB5"/>
    <w:rPr>
      <w:rFonts w:ascii="Times New Roman" w:hAnsi="Times New Roman"/>
      <w:b/>
      <w:spacing w:val="20"/>
      <w:sz w:val="24"/>
    </w:rPr>
  </w:style>
  <w:style w:type="character" w:customStyle="1" w:styleId="FontStyle31">
    <w:name w:val="Font Style31"/>
    <w:uiPriority w:val="99"/>
    <w:rsid w:val="00AC4AB5"/>
    <w:rPr>
      <w:rFonts w:ascii="Times New Roman" w:hAnsi="Times New Roman"/>
      <w:i/>
      <w:sz w:val="20"/>
    </w:rPr>
  </w:style>
  <w:style w:type="character" w:customStyle="1" w:styleId="c0">
    <w:name w:val="c0"/>
    <w:uiPriority w:val="99"/>
    <w:rsid w:val="00923765"/>
    <w:rPr>
      <w:rFonts w:cs="Times New Roman"/>
    </w:rPr>
  </w:style>
  <w:style w:type="paragraph" w:customStyle="1" w:styleId="TableParagraph">
    <w:name w:val="Table Paragraph"/>
    <w:basedOn w:val="a"/>
    <w:uiPriority w:val="1"/>
    <w:qFormat/>
    <w:rsid w:val="009C61EF"/>
    <w:pPr>
      <w:widowControl w:val="0"/>
    </w:pPr>
    <w:rPr>
      <w:rFonts w:ascii="Calibri" w:eastAsia="Calibri" w:hAnsi="Calibri"/>
      <w:sz w:val="22"/>
      <w:szCs w:val="22"/>
      <w:lang w:val="en-US" w:eastAsia="en-US"/>
    </w:rPr>
  </w:style>
  <w:style w:type="table" w:customStyle="1" w:styleId="TableNormal1">
    <w:name w:val="Table Normal1"/>
    <w:uiPriority w:val="99"/>
    <w:semiHidden/>
    <w:rsid w:val="009C61EF"/>
    <w:pPr>
      <w:widowControl w:val="0"/>
    </w:pPr>
    <w:rPr>
      <w:sz w:val="22"/>
      <w:szCs w:val="22"/>
      <w:lang w:val="en-US" w:eastAsia="en-US"/>
    </w:rPr>
    <w:tblPr>
      <w:tblCellMar>
        <w:top w:w="0" w:type="dxa"/>
        <w:left w:w="0" w:type="dxa"/>
        <w:bottom w:w="0" w:type="dxa"/>
        <w:right w:w="0" w:type="dxa"/>
      </w:tblCellMar>
    </w:tblPr>
  </w:style>
  <w:style w:type="paragraph" w:customStyle="1" w:styleId="Heading31">
    <w:name w:val="Heading 31"/>
    <w:basedOn w:val="a"/>
    <w:uiPriority w:val="99"/>
    <w:rsid w:val="009C61EF"/>
    <w:pPr>
      <w:widowControl w:val="0"/>
      <w:spacing w:before="73"/>
      <w:ind w:left="155"/>
      <w:outlineLvl w:val="3"/>
    </w:pPr>
    <w:rPr>
      <w:b/>
      <w:bCs/>
      <w:sz w:val="22"/>
      <w:szCs w:val="22"/>
      <w:lang w:val="en-US" w:eastAsia="en-US"/>
    </w:rPr>
  </w:style>
  <w:style w:type="paragraph" w:customStyle="1" w:styleId="p1">
    <w:name w:val="p1"/>
    <w:basedOn w:val="a"/>
    <w:uiPriority w:val="99"/>
    <w:rsid w:val="008229A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971602">
      <w:bodyDiv w:val="1"/>
      <w:marLeft w:val="0"/>
      <w:marRight w:val="0"/>
      <w:marTop w:val="0"/>
      <w:marBottom w:val="0"/>
      <w:divBdr>
        <w:top w:val="none" w:sz="0" w:space="0" w:color="auto"/>
        <w:left w:val="none" w:sz="0" w:space="0" w:color="auto"/>
        <w:bottom w:val="none" w:sz="0" w:space="0" w:color="auto"/>
        <w:right w:val="none" w:sz="0" w:space="0" w:color="auto"/>
      </w:divBdr>
    </w:div>
    <w:div w:id="1928994590">
      <w:marLeft w:val="0"/>
      <w:marRight w:val="0"/>
      <w:marTop w:val="0"/>
      <w:marBottom w:val="0"/>
      <w:divBdr>
        <w:top w:val="none" w:sz="0" w:space="0" w:color="auto"/>
        <w:left w:val="none" w:sz="0" w:space="0" w:color="auto"/>
        <w:bottom w:val="none" w:sz="0" w:space="0" w:color="auto"/>
        <w:right w:val="none" w:sz="0" w:space="0" w:color="auto"/>
      </w:divBdr>
    </w:div>
    <w:div w:id="1928994591">
      <w:marLeft w:val="0"/>
      <w:marRight w:val="0"/>
      <w:marTop w:val="0"/>
      <w:marBottom w:val="0"/>
      <w:divBdr>
        <w:top w:val="none" w:sz="0" w:space="0" w:color="auto"/>
        <w:left w:val="none" w:sz="0" w:space="0" w:color="auto"/>
        <w:bottom w:val="none" w:sz="0" w:space="0" w:color="auto"/>
        <w:right w:val="none" w:sz="0" w:space="0" w:color="auto"/>
      </w:divBdr>
    </w:div>
    <w:div w:id="1928994592">
      <w:marLeft w:val="0"/>
      <w:marRight w:val="0"/>
      <w:marTop w:val="0"/>
      <w:marBottom w:val="0"/>
      <w:divBdr>
        <w:top w:val="none" w:sz="0" w:space="0" w:color="auto"/>
        <w:left w:val="none" w:sz="0" w:space="0" w:color="auto"/>
        <w:bottom w:val="none" w:sz="0" w:space="0" w:color="auto"/>
        <w:right w:val="none" w:sz="0" w:space="0" w:color="auto"/>
      </w:divBdr>
    </w:div>
    <w:div w:id="1928994601">
      <w:marLeft w:val="0"/>
      <w:marRight w:val="0"/>
      <w:marTop w:val="0"/>
      <w:marBottom w:val="0"/>
      <w:divBdr>
        <w:top w:val="none" w:sz="0" w:space="0" w:color="auto"/>
        <w:left w:val="none" w:sz="0" w:space="0" w:color="auto"/>
        <w:bottom w:val="none" w:sz="0" w:space="0" w:color="auto"/>
        <w:right w:val="none" w:sz="0" w:space="0" w:color="auto"/>
      </w:divBdr>
    </w:div>
    <w:div w:id="1928994616">
      <w:marLeft w:val="0"/>
      <w:marRight w:val="0"/>
      <w:marTop w:val="0"/>
      <w:marBottom w:val="0"/>
      <w:divBdr>
        <w:top w:val="none" w:sz="0" w:space="0" w:color="auto"/>
        <w:left w:val="none" w:sz="0" w:space="0" w:color="auto"/>
        <w:bottom w:val="none" w:sz="0" w:space="0" w:color="auto"/>
        <w:right w:val="none" w:sz="0" w:space="0" w:color="auto"/>
      </w:divBdr>
      <w:divsChild>
        <w:div w:id="1928994593">
          <w:marLeft w:val="0"/>
          <w:marRight w:val="0"/>
          <w:marTop w:val="0"/>
          <w:marBottom w:val="0"/>
          <w:divBdr>
            <w:top w:val="none" w:sz="0" w:space="0" w:color="auto"/>
            <w:left w:val="none" w:sz="0" w:space="0" w:color="auto"/>
            <w:bottom w:val="none" w:sz="0" w:space="0" w:color="auto"/>
            <w:right w:val="none" w:sz="0" w:space="0" w:color="auto"/>
          </w:divBdr>
        </w:div>
        <w:div w:id="1928994594">
          <w:marLeft w:val="0"/>
          <w:marRight w:val="0"/>
          <w:marTop w:val="0"/>
          <w:marBottom w:val="0"/>
          <w:divBdr>
            <w:top w:val="none" w:sz="0" w:space="0" w:color="auto"/>
            <w:left w:val="none" w:sz="0" w:space="0" w:color="auto"/>
            <w:bottom w:val="none" w:sz="0" w:space="0" w:color="auto"/>
            <w:right w:val="none" w:sz="0" w:space="0" w:color="auto"/>
          </w:divBdr>
        </w:div>
        <w:div w:id="1928994595">
          <w:marLeft w:val="0"/>
          <w:marRight w:val="0"/>
          <w:marTop w:val="0"/>
          <w:marBottom w:val="0"/>
          <w:divBdr>
            <w:top w:val="none" w:sz="0" w:space="0" w:color="auto"/>
            <w:left w:val="none" w:sz="0" w:space="0" w:color="auto"/>
            <w:bottom w:val="none" w:sz="0" w:space="0" w:color="auto"/>
            <w:right w:val="none" w:sz="0" w:space="0" w:color="auto"/>
          </w:divBdr>
        </w:div>
        <w:div w:id="1928994596">
          <w:marLeft w:val="0"/>
          <w:marRight w:val="0"/>
          <w:marTop w:val="0"/>
          <w:marBottom w:val="0"/>
          <w:divBdr>
            <w:top w:val="none" w:sz="0" w:space="0" w:color="auto"/>
            <w:left w:val="none" w:sz="0" w:space="0" w:color="auto"/>
            <w:bottom w:val="none" w:sz="0" w:space="0" w:color="auto"/>
            <w:right w:val="none" w:sz="0" w:space="0" w:color="auto"/>
          </w:divBdr>
        </w:div>
        <w:div w:id="1928994597">
          <w:marLeft w:val="0"/>
          <w:marRight w:val="0"/>
          <w:marTop w:val="0"/>
          <w:marBottom w:val="0"/>
          <w:divBdr>
            <w:top w:val="none" w:sz="0" w:space="0" w:color="auto"/>
            <w:left w:val="none" w:sz="0" w:space="0" w:color="auto"/>
            <w:bottom w:val="none" w:sz="0" w:space="0" w:color="auto"/>
            <w:right w:val="none" w:sz="0" w:space="0" w:color="auto"/>
          </w:divBdr>
        </w:div>
        <w:div w:id="1928994598">
          <w:marLeft w:val="0"/>
          <w:marRight w:val="0"/>
          <w:marTop w:val="0"/>
          <w:marBottom w:val="0"/>
          <w:divBdr>
            <w:top w:val="none" w:sz="0" w:space="0" w:color="auto"/>
            <w:left w:val="none" w:sz="0" w:space="0" w:color="auto"/>
            <w:bottom w:val="none" w:sz="0" w:space="0" w:color="auto"/>
            <w:right w:val="none" w:sz="0" w:space="0" w:color="auto"/>
          </w:divBdr>
        </w:div>
        <w:div w:id="1928994599">
          <w:marLeft w:val="0"/>
          <w:marRight w:val="0"/>
          <w:marTop w:val="0"/>
          <w:marBottom w:val="0"/>
          <w:divBdr>
            <w:top w:val="none" w:sz="0" w:space="0" w:color="auto"/>
            <w:left w:val="none" w:sz="0" w:space="0" w:color="auto"/>
            <w:bottom w:val="none" w:sz="0" w:space="0" w:color="auto"/>
            <w:right w:val="none" w:sz="0" w:space="0" w:color="auto"/>
          </w:divBdr>
        </w:div>
        <w:div w:id="1928994600">
          <w:marLeft w:val="0"/>
          <w:marRight w:val="0"/>
          <w:marTop w:val="0"/>
          <w:marBottom w:val="0"/>
          <w:divBdr>
            <w:top w:val="none" w:sz="0" w:space="0" w:color="auto"/>
            <w:left w:val="none" w:sz="0" w:space="0" w:color="auto"/>
            <w:bottom w:val="none" w:sz="0" w:space="0" w:color="auto"/>
            <w:right w:val="none" w:sz="0" w:space="0" w:color="auto"/>
          </w:divBdr>
        </w:div>
        <w:div w:id="1928994602">
          <w:marLeft w:val="0"/>
          <w:marRight w:val="0"/>
          <w:marTop w:val="0"/>
          <w:marBottom w:val="0"/>
          <w:divBdr>
            <w:top w:val="none" w:sz="0" w:space="0" w:color="auto"/>
            <w:left w:val="none" w:sz="0" w:space="0" w:color="auto"/>
            <w:bottom w:val="none" w:sz="0" w:space="0" w:color="auto"/>
            <w:right w:val="none" w:sz="0" w:space="0" w:color="auto"/>
          </w:divBdr>
        </w:div>
        <w:div w:id="1928994603">
          <w:marLeft w:val="0"/>
          <w:marRight w:val="0"/>
          <w:marTop w:val="0"/>
          <w:marBottom w:val="0"/>
          <w:divBdr>
            <w:top w:val="none" w:sz="0" w:space="0" w:color="auto"/>
            <w:left w:val="none" w:sz="0" w:space="0" w:color="auto"/>
            <w:bottom w:val="none" w:sz="0" w:space="0" w:color="auto"/>
            <w:right w:val="none" w:sz="0" w:space="0" w:color="auto"/>
          </w:divBdr>
        </w:div>
        <w:div w:id="1928994604">
          <w:marLeft w:val="0"/>
          <w:marRight w:val="0"/>
          <w:marTop w:val="0"/>
          <w:marBottom w:val="0"/>
          <w:divBdr>
            <w:top w:val="none" w:sz="0" w:space="0" w:color="auto"/>
            <w:left w:val="none" w:sz="0" w:space="0" w:color="auto"/>
            <w:bottom w:val="none" w:sz="0" w:space="0" w:color="auto"/>
            <w:right w:val="none" w:sz="0" w:space="0" w:color="auto"/>
          </w:divBdr>
        </w:div>
        <w:div w:id="1928994605">
          <w:marLeft w:val="0"/>
          <w:marRight w:val="0"/>
          <w:marTop w:val="0"/>
          <w:marBottom w:val="0"/>
          <w:divBdr>
            <w:top w:val="none" w:sz="0" w:space="0" w:color="auto"/>
            <w:left w:val="none" w:sz="0" w:space="0" w:color="auto"/>
            <w:bottom w:val="none" w:sz="0" w:space="0" w:color="auto"/>
            <w:right w:val="none" w:sz="0" w:space="0" w:color="auto"/>
          </w:divBdr>
        </w:div>
        <w:div w:id="1928994606">
          <w:marLeft w:val="0"/>
          <w:marRight w:val="0"/>
          <w:marTop w:val="0"/>
          <w:marBottom w:val="0"/>
          <w:divBdr>
            <w:top w:val="none" w:sz="0" w:space="0" w:color="auto"/>
            <w:left w:val="none" w:sz="0" w:space="0" w:color="auto"/>
            <w:bottom w:val="none" w:sz="0" w:space="0" w:color="auto"/>
            <w:right w:val="none" w:sz="0" w:space="0" w:color="auto"/>
          </w:divBdr>
        </w:div>
        <w:div w:id="1928994607">
          <w:marLeft w:val="0"/>
          <w:marRight w:val="0"/>
          <w:marTop w:val="0"/>
          <w:marBottom w:val="0"/>
          <w:divBdr>
            <w:top w:val="none" w:sz="0" w:space="0" w:color="auto"/>
            <w:left w:val="none" w:sz="0" w:space="0" w:color="auto"/>
            <w:bottom w:val="none" w:sz="0" w:space="0" w:color="auto"/>
            <w:right w:val="none" w:sz="0" w:space="0" w:color="auto"/>
          </w:divBdr>
        </w:div>
        <w:div w:id="1928994608">
          <w:marLeft w:val="0"/>
          <w:marRight w:val="0"/>
          <w:marTop w:val="0"/>
          <w:marBottom w:val="0"/>
          <w:divBdr>
            <w:top w:val="none" w:sz="0" w:space="0" w:color="auto"/>
            <w:left w:val="none" w:sz="0" w:space="0" w:color="auto"/>
            <w:bottom w:val="none" w:sz="0" w:space="0" w:color="auto"/>
            <w:right w:val="none" w:sz="0" w:space="0" w:color="auto"/>
          </w:divBdr>
        </w:div>
        <w:div w:id="1928994609">
          <w:marLeft w:val="0"/>
          <w:marRight w:val="0"/>
          <w:marTop w:val="0"/>
          <w:marBottom w:val="0"/>
          <w:divBdr>
            <w:top w:val="none" w:sz="0" w:space="0" w:color="auto"/>
            <w:left w:val="none" w:sz="0" w:space="0" w:color="auto"/>
            <w:bottom w:val="none" w:sz="0" w:space="0" w:color="auto"/>
            <w:right w:val="none" w:sz="0" w:space="0" w:color="auto"/>
          </w:divBdr>
        </w:div>
        <w:div w:id="1928994610">
          <w:marLeft w:val="0"/>
          <w:marRight w:val="0"/>
          <w:marTop w:val="0"/>
          <w:marBottom w:val="0"/>
          <w:divBdr>
            <w:top w:val="none" w:sz="0" w:space="0" w:color="auto"/>
            <w:left w:val="none" w:sz="0" w:space="0" w:color="auto"/>
            <w:bottom w:val="none" w:sz="0" w:space="0" w:color="auto"/>
            <w:right w:val="none" w:sz="0" w:space="0" w:color="auto"/>
          </w:divBdr>
        </w:div>
        <w:div w:id="1928994611">
          <w:marLeft w:val="0"/>
          <w:marRight w:val="0"/>
          <w:marTop w:val="0"/>
          <w:marBottom w:val="0"/>
          <w:divBdr>
            <w:top w:val="none" w:sz="0" w:space="0" w:color="auto"/>
            <w:left w:val="none" w:sz="0" w:space="0" w:color="auto"/>
            <w:bottom w:val="none" w:sz="0" w:space="0" w:color="auto"/>
            <w:right w:val="none" w:sz="0" w:space="0" w:color="auto"/>
          </w:divBdr>
        </w:div>
        <w:div w:id="1928994612">
          <w:marLeft w:val="0"/>
          <w:marRight w:val="0"/>
          <w:marTop w:val="0"/>
          <w:marBottom w:val="0"/>
          <w:divBdr>
            <w:top w:val="none" w:sz="0" w:space="0" w:color="auto"/>
            <w:left w:val="none" w:sz="0" w:space="0" w:color="auto"/>
            <w:bottom w:val="none" w:sz="0" w:space="0" w:color="auto"/>
            <w:right w:val="none" w:sz="0" w:space="0" w:color="auto"/>
          </w:divBdr>
        </w:div>
        <w:div w:id="1928994613">
          <w:marLeft w:val="0"/>
          <w:marRight w:val="0"/>
          <w:marTop w:val="0"/>
          <w:marBottom w:val="0"/>
          <w:divBdr>
            <w:top w:val="none" w:sz="0" w:space="0" w:color="auto"/>
            <w:left w:val="none" w:sz="0" w:space="0" w:color="auto"/>
            <w:bottom w:val="none" w:sz="0" w:space="0" w:color="auto"/>
            <w:right w:val="none" w:sz="0" w:space="0" w:color="auto"/>
          </w:divBdr>
        </w:div>
        <w:div w:id="1928994614">
          <w:marLeft w:val="0"/>
          <w:marRight w:val="0"/>
          <w:marTop w:val="0"/>
          <w:marBottom w:val="0"/>
          <w:divBdr>
            <w:top w:val="none" w:sz="0" w:space="0" w:color="auto"/>
            <w:left w:val="none" w:sz="0" w:space="0" w:color="auto"/>
            <w:bottom w:val="none" w:sz="0" w:space="0" w:color="auto"/>
            <w:right w:val="none" w:sz="0" w:space="0" w:color="auto"/>
          </w:divBdr>
        </w:div>
        <w:div w:id="1928994615">
          <w:marLeft w:val="0"/>
          <w:marRight w:val="0"/>
          <w:marTop w:val="0"/>
          <w:marBottom w:val="0"/>
          <w:divBdr>
            <w:top w:val="none" w:sz="0" w:space="0" w:color="auto"/>
            <w:left w:val="none" w:sz="0" w:space="0" w:color="auto"/>
            <w:bottom w:val="none" w:sz="0" w:space="0" w:color="auto"/>
            <w:right w:val="none" w:sz="0" w:space="0" w:color="auto"/>
          </w:divBdr>
        </w:div>
        <w:div w:id="1928994617">
          <w:marLeft w:val="0"/>
          <w:marRight w:val="0"/>
          <w:marTop w:val="0"/>
          <w:marBottom w:val="0"/>
          <w:divBdr>
            <w:top w:val="none" w:sz="0" w:space="0" w:color="auto"/>
            <w:left w:val="none" w:sz="0" w:space="0" w:color="auto"/>
            <w:bottom w:val="none" w:sz="0" w:space="0" w:color="auto"/>
            <w:right w:val="none" w:sz="0" w:space="0" w:color="auto"/>
          </w:divBdr>
        </w:div>
        <w:div w:id="1928994618">
          <w:marLeft w:val="0"/>
          <w:marRight w:val="0"/>
          <w:marTop w:val="0"/>
          <w:marBottom w:val="0"/>
          <w:divBdr>
            <w:top w:val="none" w:sz="0" w:space="0" w:color="auto"/>
            <w:left w:val="none" w:sz="0" w:space="0" w:color="auto"/>
            <w:bottom w:val="none" w:sz="0" w:space="0" w:color="auto"/>
            <w:right w:val="none" w:sz="0" w:space="0" w:color="auto"/>
          </w:divBdr>
        </w:div>
        <w:div w:id="1928994619">
          <w:marLeft w:val="0"/>
          <w:marRight w:val="0"/>
          <w:marTop w:val="0"/>
          <w:marBottom w:val="0"/>
          <w:divBdr>
            <w:top w:val="none" w:sz="0" w:space="0" w:color="auto"/>
            <w:left w:val="none" w:sz="0" w:space="0" w:color="auto"/>
            <w:bottom w:val="none" w:sz="0" w:space="0" w:color="auto"/>
            <w:right w:val="none" w:sz="0" w:space="0" w:color="auto"/>
          </w:divBdr>
        </w:div>
        <w:div w:id="1928994620">
          <w:marLeft w:val="0"/>
          <w:marRight w:val="0"/>
          <w:marTop w:val="0"/>
          <w:marBottom w:val="0"/>
          <w:divBdr>
            <w:top w:val="none" w:sz="0" w:space="0" w:color="auto"/>
            <w:left w:val="none" w:sz="0" w:space="0" w:color="auto"/>
            <w:bottom w:val="none" w:sz="0" w:space="0" w:color="auto"/>
            <w:right w:val="none" w:sz="0" w:space="0" w:color="auto"/>
          </w:divBdr>
        </w:div>
        <w:div w:id="1928994621">
          <w:marLeft w:val="0"/>
          <w:marRight w:val="0"/>
          <w:marTop w:val="0"/>
          <w:marBottom w:val="0"/>
          <w:divBdr>
            <w:top w:val="none" w:sz="0" w:space="0" w:color="auto"/>
            <w:left w:val="none" w:sz="0" w:space="0" w:color="auto"/>
            <w:bottom w:val="none" w:sz="0" w:space="0" w:color="auto"/>
            <w:right w:val="none" w:sz="0" w:space="0" w:color="auto"/>
          </w:divBdr>
        </w:div>
        <w:div w:id="1928994622">
          <w:marLeft w:val="0"/>
          <w:marRight w:val="0"/>
          <w:marTop w:val="0"/>
          <w:marBottom w:val="0"/>
          <w:divBdr>
            <w:top w:val="none" w:sz="0" w:space="0" w:color="auto"/>
            <w:left w:val="none" w:sz="0" w:space="0" w:color="auto"/>
            <w:bottom w:val="none" w:sz="0" w:space="0" w:color="auto"/>
            <w:right w:val="none" w:sz="0" w:space="0" w:color="auto"/>
          </w:divBdr>
        </w:div>
        <w:div w:id="1928994624">
          <w:marLeft w:val="0"/>
          <w:marRight w:val="0"/>
          <w:marTop w:val="0"/>
          <w:marBottom w:val="0"/>
          <w:divBdr>
            <w:top w:val="none" w:sz="0" w:space="0" w:color="auto"/>
            <w:left w:val="none" w:sz="0" w:space="0" w:color="auto"/>
            <w:bottom w:val="none" w:sz="0" w:space="0" w:color="auto"/>
            <w:right w:val="none" w:sz="0" w:space="0" w:color="auto"/>
          </w:divBdr>
        </w:div>
        <w:div w:id="1928994625">
          <w:marLeft w:val="0"/>
          <w:marRight w:val="0"/>
          <w:marTop w:val="0"/>
          <w:marBottom w:val="0"/>
          <w:divBdr>
            <w:top w:val="none" w:sz="0" w:space="0" w:color="auto"/>
            <w:left w:val="none" w:sz="0" w:space="0" w:color="auto"/>
            <w:bottom w:val="none" w:sz="0" w:space="0" w:color="auto"/>
            <w:right w:val="none" w:sz="0" w:space="0" w:color="auto"/>
          </w:divBdr>
        </w:div>
        <w:div w:id="1928994626">
          <w:marLeft w:val="0"/>
          <w:marRight w:val="0"/>
          <w:marTop w:val="0"/>
          <w:marBottom w:val="0"/>
          <w:divBdr>
            <w:top w:val="none" w:sz="0" w:space="0" w:color="auto"/>
            <w:left w:val="none" w:sz="0" w:space="0" w:color="auto"/>
            <w:bottom w:val="none" w:sz="0" w:space="0" w:color="auto"/>
            <w:right w:val="none" w:sz="0" w:space="0" w:color="auto"/>
          </w:divBdr>
        </w:div>
        <w:div w:id="1928994627">
          <w:marLeft w:val="0"/>
          <w:marRight w:val="0"/>
          <w:marTop w:val="0"/>
          <w:marBottom w:val="0"/>
          <w:divBdr>
            <w:top w:val="none" w:sz="0" w:space="0" w:color="auto"/>
            <w:left w:val="none" w:sz="0" w:space="0" w:color="auto"/>
            <w:bottom w:val="none" w:sz="0" w:space="0" w:color="auto"/>
            <w:right w:val="none" w:sz="0" w:space="0" w:color="auto"/>
          </w:divBdr>
        </w:div>
        <w:div w:id="1928994628">
          <w:marLeft w:val="0"/>
          <w:marRight w:val="0"/>
          <w:marTop w:val="0"/>
          <w:marBottom w:val="0"/>
          <w:divBdr>
            <w:top w:val="none" w:sz="0" w:space="0" w:color="auto"/>
            <w:left w:val="none" w:sz="0" w:space="0" w:color="auto"/>
            <w:bottom w:val="none" w:sz="0" w:space="0" w:color="auto"/>
            <w:right w:val="none" w:sz="0" w:space="0" w:color="auto"/>
          </w:divBdr>
        </w:div>
        <w:div w:id="1928994629">
          <w:marLeft w:val="0"/>
          <w:marRight w:val="0"/>
          <w:marTop w:val="0"/>
          <w:marBottom w:val="0"/>
          <w:divBdr>
            <w:top w:val="none" w:sz="0" w:space="0" w:color="auto"/>
            <w:left w:val="none" w:sz="0" w:space="0" w:color="auto"/>
            <w:bottom w:val="none" w:sz="0" w:space="0" w:color="auto"/>
            <w:right w:val="none" w:sz="0" w:space="0" w:color="auto"/>
          </w:divBdr>
        </w:div>
        <w:div w:id="1928994630">
          <w:marLeft w:val="0"/>
          <w:marRight w:val="0"/>
          <w:marTop w:val="0"/>
          <w:marBottom w:val="0"/>
          <w:divBdr>
            <w:top w:val="none" w:sz="0" w:space="0" w:color="auto"/>
            <w:left w:val="none" w:sz="0" w:space="0" w:color="auto"/>
            <w:bottom w:val="none" w:sz="0" w:space="0" w:color="auto"/>
            <w:right w:val="none" w:sz="0" w:space="0" w:color="auto"/>
          </w:divBdr>
        </w:div>
        <w:div w:id="1928994631">
          <w:marLeft w:val="0"/>
          <w:marRight w:val="0"/>
          <w:marTop w:val="0"/>
          <w:marBottom w:val="0"/>
          <w:divBdr>
            <w:top w:val="none" w:sz="0" w:space="0" w:color="auto"/>
            <w:left w:val="none" w:sz="0" w:space="0" w:color="auto"/>
            <w:bottom w:val="none" w:sz="0" w:space="0" w:color="auto"/>
            <w:right w:val="none" w:sz="0" w:space="0" w:color="auto"/>
          </w:divBdr>
        </w:div>
        <w:div w:id="1928994632">
          <w:marLeft w:val="0"/>
          <w:marRight w:val="0"/>
          <w:marTop w:val="0"/>
          <w:marBottom w:val="0"/>
          <w:divBdr>
            <w:top w:val="none" w:sz="0" w:space="0" w:color="auto"/>
            <w:left w:val="none" w:sz="0" w:space="0" w:color="auto"/>
            <w:bottom w:val="none" w:sz="0" w:space="0" w:color="auto"/>
            <w:right w:val="none" w:sz="0" w:space="0" w:color="auto"/>
          </w:divBdr>
        </w:div>
        <w:div w:id="1928994633">
          <w:marLeft w:val="0"/>
          <w:marRight w:val="0"/>
          <w:marTop w:val="0"/>
          <w:marBottom w:val="0"/>
          <w:divBdr>
            <w:top w:val="none" w:sz="0" w:space="0" w:color="auto"/>
            <w:left w:val="none" w:sz="0" w:space="0" w:color="auto"/>
            <w:bottom w:val="none" w:sz="0" w:space="0" w:color="auto"/>
            <w:right w:val="none" w:sz="0" w:space="0" w:color="auto"/>
          </w:divBdr>
        </w:div>
        <w:div w:id="1928994634">
          <w:marLeft w:val="0"/>
          <w:marRight w:val="0"/>
          <w:marTop w:val="0"/>
          <w:marBottom w:val="0"/>
          <w:divBdr>
            <w:top w:val="none" w:sz="0" w:space="0" w:color="auto"/>
            <w:left w:val="none" w:sz="0" w:space="0" w:color="auto"/>
            <w:bottom w:val="none" w:sz="0" w:space="0" w:color="auto"/>
            <w:right w:val="none" w:sz="0" w:space="0" w:color="auto"/>
          </w:divBdr>
        </w:div>
        <w:div w:id="1928994635">
          <w:marLeft w:val="0"/>
          <w:marRight w:val="0"/>
          <w:marTop w:val="0"/>
          <w:marBottom w:val="0"/>
          <w:divBdr>
            <w:top w:val="none" w:sz="0" w:space="0" w:color="auto"/>
            <w:left w:val="none" w:sz="0" w:space="0" w:color="auto"/>
            <w:bottom w:val="none" w:sz="0" w:space="0" w:color="auto"/>
            <w:right w:val="none" w:sz="0" w:space="0" w:color="auto"/>
          </w:divBdr>
        </w:div>
        <w:div w:id="1928994636">
          <w:marLeft w:val="0"/>
          <w:marRight w:val="0"/>
          <w:marTop w:val="0"/>
          <w:marBottom w:val="0"/>
          <w:divBdr>
            <w:top w:val="none" w:sz="0" w:space="0" w:color="auto"/>
            <w:left w:val="none" w:sz="0" w:space="0" w:color="auto"/>
            <w:bottom w:val="none" w:sz="0" w:space="0" w:color="auto"/>
            <w:right w:val="none" w:sz="0" w:space="0" w:color="auto"/>
          </w:divBdr>
        </w:div>
      </w:divsChild>
    </w:div>
    <w:div w:id="1928994623">
      <w:marLeft w:val="0"/>
      <w:marRight w:val="0"/>
      <w:marTop w:val="0"/>
      <w:marBottom w:val="0"/>
      <w:divBdr>
        <w:top w:val="none" w:sz="0" w:space="0" w:color="auto"/>
        <w:left w:val="none" w:sz="0" w:space="0" w:color="auto"/>
        <w:bottom w:val="none" w:sz="0" w:space="0" w:color="auto"/>
        <w:right w:val="none" w:sz="0" w:space="0" w:color="auto"/>
      </w:divBdr>
    </w:div>
    <w:div w:id="1928994637">
      <w:marLeft w:val="0"/>
      <w:marRight w:val="0"/>
      <w:marTop w:val="0"/>
      <w:marBottom w:val="0"/>
      <w:divBdr>
        <w:top w:val="none" w:sz="0" w:space="0" w:color="auto"/>
        <w:left w:val="none" w:sz="0" w:space="0" w:color="auto"/>
        <w:bottom w:val="none" w:sz="0" w:space="0" w:color="auto"/>
        <w:right w:val="none" w:sz="0" w:space="0" w:color="auto"/>
      </w:divBdr>
    </w:div>
    <w:div w:id="1928994638">
      <w:marLeft w:val="0"/>
      <w:marRight w:val="0"/>
      <w:marTop w:val="0"/>
      <w:marBottom w:val="0"/>
      <w:divBdr>
        <w:top w:val="none" w:sz="0" w:space="0" w:color="auto"/>
        <w:left w:val="none" w:sz="0" w:space="0" w:color="auto"/>
        <w:bottom w:val="none" w:sz="0" w:space="0" w:color="auto"/>
        <w:right w:val="none" w:sz="0" w:space="0" w:color="auto"/>
      </w:divBdr>
    </w:div>
    <w:div w:id="1928994639">
      <w:marLeft w:val="0"/>
      <w:marRight w:val="0"/>
      <w:marTop w:val="0"/>
      <w:marBottom w:val="0"/>
      <w:divBdr>
        <w:top w:val="none" w:sz="0" w:space="0" w:color="auto"/>
        <w:left w:val="none" w:sz="0" w:space="0" w:color="auto"/>
        <w:bottom w:val="none" w:sz="0" w:space="0" w:color="auto"/>
        <w:right w:val="none" w:sz="0" w:space="0" w:color="auto"/>
      </w:divBdr>
    </w:div>
    <w:div w:id="1928994640">
      <w:marLeft w:val="0"/>
      <w:marRight w:val="0"/>
      <w:marTop w:val="0"/>
      <w:marBottom w:val="0"/>
      <w:divBdr>
        <w:top w:val="none" w:sz="0" w:space="0" w:color="auto"/>
        <w:left w:val="none" w:sz="0" w:space="0" w:color="auto"/>
        <w:bottom w:val="none" w:sz="0" w:space="0" w:color="auto"/>
        <w:right w:val="none" w:sz="0" w:space="0" w:color="auto"/>
      </w:divBdr>
    </w:div>
    <w:div w:id="1928994641">
      <w:marLeft w:val="0"/>
      <w:marRight w:val="0"/>
      <w:marTop w:val="0"/>
      <w:marBottom w:val="0"/>
      <w:divBdr>
        <w:top w:val="none" w:sz="0" w:space="0" w:color="auto"/>
        <w:left w:val="none" w:sz="0" w:space="0" w:color="auto"/>
        <w:bottom w:val="none" w:sz="0" w:space="0" w:color="auto"/>
        <w:right w:val="none" w:sz="0" w:space="0" w:color="auto"/>
      </w:divBdr>
    </w:div>
    <w:div w:id="19289946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1061;&#1080;"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collection.cross-edu.ru/catalog/rubr/f544b3b7-f1f4-5b76-f453-552f31d9b164/"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http://www.1september.ru/ru/bio.htm" TargetMode="Externa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www.prosvmedia.ru/mp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hyperlink" Target="http://www.physicon.ru" TargetMode="External"/><Relationship Id="rId37" Type="http://schemas.openxmlformats.org/officeDocument/2006/relationships/image" Target="media/image10.emf"/><Relationship Id="rId40" Type="http://schemas.openxmlformats.org/officeDocument/2006/relationships/oleObject" Target="embeddings/Microsoft_Excel_97-2003_Worksheet1.xls"/><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mailto:prosv@lipetsk.ru" TargetMode="External"/><Relationship Id="rId36" Type="http://schemas.openxmlformats.org/officeDocument/2006/relationships/hyperlink" Target="http://viki.rdf.ru/"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hyperlink" Target="http://www.physicon.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yperlink" Target="http://www.prosv.ru/umk/we" TargetMode="External"/><Relationship Id="rId30" Type="http://schemas.openxmlformats.org/officeDocument/2006/relationships/hyperlink" Target="http://www.festival.1september.ru" TargetMode="External"/><Relationship Id="rId35" Type="http://schemas.openxmlformats.org/officeDocument/2006/relationships/hyperlink" Target="http://music.edu.r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09B7-E473-441D-8867-B8E0CFA6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1</Pages>
  <Words>101332</Words>
  <Characters>577599</Characters>
  <Application>Microsoft Office Word</Application>
  <DocSecurity>0</DocSecurity>
  <Lines>4813</Lines>
  <Paragraphs>1355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Андрей</cp:lastModifiedBy>
  <cp:revision>36</cp:revision>
  <cp:lastPrinted>2015-03-01T16:24:00Z</cp:lastPrinted>
  <dcterms:created xsi:type="dcterms:W3CDTF">2015-10-18T10:59:00Z</dcterms:created>
  <dcterms:modified xsi:type="dcterms:W3CDTF">2015-11-29T20:49:00Z</dcterms:modified>
</cp:coreProperties>
</file>